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6"/>
        <w:tblpPr w:leftFromText="180" w:rightFromText="180" w:vertAnchor="page" w:horzAnchor="margin" w:tblpXSpec="center" w:tblpY="4801"/>
        <w:bidiVisual/>
        <w:tblW w:w="0" w:type="auto"/>
        <w:tblLook w:val="04A0"/>
      </w:tblPr>
      <w:tblGrid>
        <w:gridCol w:w="1036"/>
        <w:gridCol w:w="1530"/>
        <w:gridCol w:w="951"/>
        <w:gridCol w:w="954"/>
        <w:gridCol w:w="1576"/>
        <w:gridCol w:w="4148"/>
      </w:tblGrid>
      <w:tr w:rsidR="005F58E4" w:rsidRPr="00B15B6B" w:rsidTr="005F58E4">
        <w:trPr>
          <w:cnfStyle w:val="100000000000"/>
          <w:trHeight w:val="658"/>
        </w:trPr>
        <w:tc>
          <w:tcPr>
            <w:cnfStyle w:val="001000000000"/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اليوم</w:t>
            </w:r>
            <w:proofErr w:type="gramEnd"/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التاريخ</w:t>
            </w:r>
            <w:proofErr w:type="gramEnd"/>
          </w:p>
        </w:tc>
        <w:tc>
          <w:tcPr>
            <w:tcW w:w="0" w:type="auto"/>
            <w:gridSpan w:val="3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زمن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الإجابة</w:t>
            </w:r>
          </w:p>
        </w:tc>
        <w:tc>
          <w:tcPr>
            <w:tcW w:w="0" w:type="auto"/>
            <w:vMerge w:val="restart"/>
            <w:vAlign w:val="center"/>
          </w:tcPr>
          <w:p w:rsidR="00B15B6B" w:rsidRPr="00B15B6B" w:rsidRDefault="00B15B6B" w:rsidP="00B15B6B">
            <w:pPr>
              <w:bidi/>
              <w:jc w:val="center"/>
              <w:cnfStyle w:val="1000000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المـــــواد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من</w:t>
            </w:r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إلى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b/>
                <w:bCs/>
                <w:sz w:val="32"/>
                <w:szCs w:val="32"/>
                <w:rtl/>
              </w:rPr>
            </w:pPr>
            <w:r w:rsidRPr="00B15B6B">
              <w:rPr>
                <w:rFonts w:hint="cs"/>
                <w:b/>
                <w:bCs/>
                <w:sz w:val="32"/>
                <w:szCs w:val="32"/>
                <w:rtl/>
              </w:rPr>
              <w:t>عدد الساعات</w:t>
            </w:r>
          </w:p>
        </w:tc>
        <w:tc>
          <w:tcPr>
            <w:tcW w:w="0" w:type="auto"/>
            <w:vMerge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</w:p>
        </w:tc>
      </w:tr>
      <w:tr w:rsidR="005F58E4" w:rsidRPr="00B15B6B" w:rsidTr="005F58E4">
        <w:trPr>
          <w:cnfStyle w:val="000000010000"/>
          <w:trHeight w:val="784"/>
        </w:trPr>
        <w:tc>
          <w:tcPr>
            <w:cnfStyle w:val="001000000000"/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17/5/2009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B15B6B" w:rsidRPr="00B15B6B" w:rsidRDefault="005F58E4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B15B6B" w:rsidRPr="00B15B6B" w:rsidRDefault="00B15B6B" w:rsidP="00B15B6B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الرياضيات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sz w:val="32"/>
                <w:szCs w:val="32"/>
                <w:rtl/>
              </w:rPr>
            </w:pPr>
            <w:proofErr w:type="spellStart"/>
            <w:r w:rsidRPr="00B15B6B">
              <w:rPr>
                <w:rFonts w:hint="cs"/>
                <w:sz w:val="32"/>
                <w:szCs w:val="32"/>
                <w:rtl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18/5/2009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الت</w:t>
            </w:r>
            <w:r>
              <w:rPr>
                <w:rFonts w:hint="cs"/>
                <w:sz w:val="32"/>
                <w:szCs w:val="32"/>
                <w:rtl/>
              </w:rPr>
              <w:t>ا</w:t>
            </w:r>
            <w:r w:rsidRPr="00B15B6B">
              <w:rPr>
                <w:rFonts w:hint="cs"/>
                <w:sz w:val="32"/>
                <w:szCs w:val="32"/>
                <w:rtl/>
              </w:rPr>
              <w:t>ري</w:t>
            </w:r>
            <w:r>
              <w:rPr>
                <w:rFonts w:hint="cs"/>
                <w:sz w:val="32"/>
                <w:szCs w:val="32"/>
                <w:rtl/>
              </w:rPr>
              <w:t>خ</w:t>
            </w:r>
            <w:proofErr w:type="gramEnd"/>
          </w:p>
        </w:tc>
      </w:tr>
      <w:tr w:rsidR="005F58E4" w:rsidRPr="00B15B6B" w:rsidTr="005F58E4">
        <w:trPr>
          <w:cnfStyle w:val="000000010000"/>
          <w:trHeight w:val="694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19/5/2009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اللغة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الإنجليزية</w:t>
            </w:r>
          </w:p>
        </w:tc>
      </w:tr>
      <w:tr w:rsidR="005F58E4" w:rsidRPr="00B15B6B" w:rsidTr="005F58E4">
        <w:trPr>
          <w:cnfStyle w:val="000000100000"/>
          <w:trHeight w:val="712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الأربعاء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20/5/2009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الإسلامية</w:t>
            </w:r>
          </w:p>
        </w:tc>
      </w:tr>
      <w:tr w:rsidR="005F58E4" w:rsidRPr="00B15B6B" w:rsidTr="005F58E4">
        <w:trPr>
          <w:cnfStyle w:val="000000010000"/>
          <w:trHeight w:val="802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الخميس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21/5/2009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9:14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الجغرافيا</w:t>
            </w:r>
            <w:proofErr w:type="gramEnd"/>
          </w:p>
        </w:tc>
      </w:tr>
      <w:tr w:rsidR="005F58E4" w:rsidRPr="00B15B6B" w:rsidTr="005F58E4">
        <w:trPr>
          <w:cnfStyle w:val="000000100000"/>
          <w:trHeight w:val="703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sz w:val="32"/>
                <w:szCs w:val="32"/>
                <w:rtl/>
                <w:lang w:bidi="ar-AE"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  <w:lang w:bidi="ar-AE"/>
              </w:rPr>
              <w:t>الأحد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 w:rsidRPr="00B15B6B">
              <w:rPr>
                <w:rFonts w:hint="cs"/>
                <w:sz w:val="32"/>
                <w:szCs w:val="32"/>
                <w:rtl/>
              </w:rPr>
              <w:t>24/5/2009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  <w:r>
              <w:rPr>
                <w:rFonts w:hint="cs"/>
                <w:sz w:val="32"/>
                <w:szCs w:val="32"/>
                <w:rtl/>
              </w:rPr>
              <w:t>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ساعتان</w:t>
            </w:r>
            <w:proofErr w:type="gram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العلوم العامة</w:t>
            </w:r>
          </w:p>
        </w:tc>
      </w:tr>
      <w:tr w:rsidR="005F58E4" w:rsidRPr="00B15B6B" w:rsidTr="005F58E4">
        <w:trPr>
          <w:cnfStyle w:val="000000010000"/>
          <w:trHeight w:val="703"/>
        </w:trPr>
        <w:tc>
          <w:tcPr>
            <w:cnfStyle w:val="001000000000"/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rFonts w:hint="cs"/>
                <w:sz w:val="32"/>
                <w:szCs w:val="32"/>
                <w:rtl/>
                <w:lang w:bidi="ar-AE"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  <w:lang w:bidi="ar-AE"/>
              </w:rPr>
              <w:t>الإثنين</w:t>
            </w:r>
            <w:proofErr w:type="spellEnd"/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25/5/2009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التربية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الوطنية</w:t>
            </w:r>
          </w:p>
        </w:tc>
      </w:tr>
      <w:tr w:rsidR="005F58E4" w:rsidRPr="00B15B6B" w:rsidTr="004A56B9">
        <w:trPr>
          <w:cnfStyle w:val="000000100000"/>
          <w:trHeight w:val="703"/>
        </w:trPr>
        <w:tc>
          <w:tcPr>
            <w:cnfStyle w:val="001000000000"/>
            <w:tcW w:w="0" w:type="auto"/>
            <w:gridSpan w:val="2"/>
            <w:vMerge w:val="restart"/>
            <w:vAlign w:val="center"/>
          </w:tcPr>
          <w:p w:rsidR="005F58E4" w:rsidRDefault="005F58E4" w:rsidP="005F58E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الثلاثاء</w:t>
            </w:r>
            <w:proofErr w:type="gramEnd"/>
          </w:p>
          <w:p w:rsidR="005F58E4" w:rsidRPr="005F58E4" w:rsidRDefault="005F58E4" w:rsidP="005F58E4">
            <w:pPr>
              <w:bidi/>
              <w:jc w:val="center"/>
              <w:rPr>
                <w:rFonts w:hint="cs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5F58E4">
              <w:rPr>
                <w:rFonts w:hint="cs"/>
                <w:b w:val="0"/>
                <w:bCs w:val="0"/>
                <w:sz w:val="32"/>
                <w:szCs w:val="32"/>
                <w:rtl/>
              </w:rPr>
              <w:t>26/</w:t>
            </w:r>
            <w:r w:rsidRPr="005F58E4">
              <w:rPr>
                <w:rFonts w:asciiTheme="minorHAnsi" w:eastAsiaTheme="minorHAnsi" w:hAnsiTheme="minorHAnsi" w:cstheme="minorBidi" w:hint="cs"/>
                <w:b w:val="0"/>
                <w:bCs w:val="0"/>
                <w:sz w:val="32"/>
                <w:szCs w:val="32"/>
                <w:rtl/>
              </w:rPr>
              <w:t>5</w:t>
            </w:r>
            <w:r w:rsidRPr="005F58E4">
              <w:rPr>
                <w:rFonts w:hint="cs"/>
                <w:b w:val="0"/>
                <w:bCs w:val="0"/>
                <w:sz w:val="32"/>
                <w:szCs w:val="32"/>
                <w:rtl/>
              </w:rPr>
              <w:t>/</w:t>
            </w:r>
            <w:r w:rsidRPr="005F58E4">
              <w:rPr>
                <w:rFonts w:asciiTheme="minorHAnsi" w:eastAsiaTheme="minorHAnsi" w:hAnsiTheme="minorHAnsi" w:cstheme="minorBidi" w:hint="cs"/>
                <w:b w:val="0"/>
                <w:bCs w:val="0"/>
                <w:sz w:val="32"/>
                <w:szCs w:val="32"/>
                <w:rtl/>
              </w:rPr>
              <w:t>2005</w:t>
            </w:r>
          </w:p>
        </w:tc>
        <w:tc>
          <w:tcPr>
            <w:tcW w:w="0" w:type="auto"/>
            <w:vAlign w:val="center"/>
          </w:tcPr>
          <w:p w:rsidR="005F58E4" w:rsidRDefault="005F58E4" w:rsidP="005F58E4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10:00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10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5F58E4" w:rsidRPr="00202351" w:rsidRDefault="005F58E4" w:rsidP="005F58E4">
            <w:pPr>
              <w:bidi/>
              <w:jc w:val="center"/>
              <w:cnfStyle w:val="000000100000"/>
              <w:rPr>
                <w:sz w:val="30"/>
                <w:szCs w:val="30"/>
                <w:rtl/>
              </w:rPr>
            </w:pPr>
            <w:r w:rsidRPr="00202351">
              <w:rPr>
                <w:rFonts w:hint="cs"/>
                <w:sz w:val="28"/>
                <w:szCs w:val="28"/>
                <w:rtl/>
              </w:rPr>
              <w:t>اللغة العربية ( كتاب اللغة العربية والمطالعة)</w:t>
            </w:r>
          </w:p>
        </w:tc>
      </w:tr>
      <w:tr w:rsidR="005F58E4" w:rsidRPr="00B15B6B" w:rsidTr="004A56B9">
        <w:trPr>
          <w:cnfStyle w:val="000000010000"/>
          <w:trHeight w:val="703"/>
        </w:trPr>
        <w:tc>
          <w:tcPr>
            <w:cnfStyle w:val="001000000000"/>
            <w:tcW w:w="0" w:type="auto"/>
            <w:gridSpan w:val="2"/>
            <w:vMerge/>
            <w:vAlign w:val="center"/>
          </w:tcPr>
          <w:p w:rsidR="005F58E4" w:rsidRPr="00B15B6B" w:rsidRDefault="005F58E4" w:rsidP="005F58E4">
            <w:pPr>
              <w:bidi/>
              <w:jc w:val="center"/>
              <w:rPr>
                <w:rFonts w:hint="cs"/>
                <w:sz w:val="32"/>
                <w:szCs w:val="32"/>
                <w:rtl/>
              </w:rPr>
            </w:pPr>
          </w:p>
        </w:tc>
        <w:tc>
          <w:tcPr>
            <w:tcW w:w="0" w:type="auto"/>
            <w:vAlign w:val="center"/>
          </w:tcPr>
          <w:p w:rsidR="005F58E4" w:rsidRDefault="005F58E4" w:rsidP="005F58E4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10:30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12:00</w:t>
            </w:r>
          </w:p>
        </w:tc>
        <w:tc>
          <w:tcPr>
            <w:tcW w:w="0" w:type="auto"/>
            <w:vAlign w:val="center"/>
          </w:tcPr>
          <w:p w:rsidR="005F58E4" w:rsidRPr="00B15B6B" w:rsidRDefault="005F58E4" w:rsidP="005F58E4">
            <w:pPr>
              <w:bidi/>
              <w:jc w:val="center"/>
              <w:cnfStyle w:val="000000010000"/>
              <w:rPr>
                <w:sz w:val="32"/>
                <w:szCs w:val="32"/>
                <w:rtl/>
              </w:rPr>
            </w:pPr>
            <w:proofErr w:type="gramStart"/>
            <w:r w:rsidRPr="00B15B6B">
              <w:rPr>
                <w:rFonts w:hint="cs"/>
                <w:sz w:val="32"/>
                <w:szCs w:val="32"/>
                <w:rtl/>
              </w:rPr>
              <w:t>ساعة</w:t>
            </w:r>
            <w:proofErr w:type="gramEnd"/>
            <w:r w:rsidRPr="00B15B6B">
              <w:rPr>
                <w:rFonts w:hint="cs"/>
                <w:sz w:val="32"/>
                <w:szCs w:val="32"/>
                <w:rtl/>
              </w:rPr>
              <w:t xml:space="preserve"> ونصف</w:t>
            </w:r>
          </w:p>
        </w:tc>
        <w:tc>
          <w:tcPr>
            <w:tcW w:w="0" w:type="auto"/>
            <w:vAlign w:val="center"/>
          </w:tcPr>
          <w:p w:rsidR="005F58E4" w:rsidRPr="00202351" w:rsidRDefault="005F58E4" w:rsidP="005F58E4">
            <w:pPr>
              <w:bidi/>
              <w:jc w:val="center"/>
              <w:cnfStyle w:val="000000010000"/>
              <w:rPr>
                <w:sz w:val="30"/>
                <w:szCs w:val="30"/>
                <w:rtl/>
              </w:rPr>
            </w:pPr>
            <w:proofErr w:type="gramStart"/>
            <w:r w:rsidRPr="00202351">
              <w:rPr>
                <w:rFonts w:hint="cs"/>
                <w:sz w:val="28"/>
                <w:szCs w:val="28"/>
                <w:rtl/>
              </w:rPr>
              <w:t>اللغة</w:t>
            </w:r>
            <w:proofErr w:type="gramEnd"/>
            <w:r w:rsidRPr="00202351">
              <w:rPr>
                <w:rFonts w:hint="cs"/>
                <w:sz w:val="28"/>
                <w:szCs w:val="28"/>
                <w:rtl/>
              </w:rPr>
              <w:t xml:space="preserve"> العربية (ال</w:t>
            </w:r>
            <w:r>
              <w:rPr>
                <w:rFonts w:hint="cs"/>
                <w:sz w:val="28"/>
                <w:szCs w:val="28"/>
                <w:rtl/>
              </w:rPr>
              <w:t>تطبيقات اللغوي</w:t>
            </w:r>
            <w:r w:rsidRPr="00202351">
              <w:rPr>
                <w:rFonts w:hint="cs"/>
                <w:sz w:val="28"/>
                <w:szCs w:val="28"/>
                <w:rtl/>
              </w:rPr>
              <w:t>ة)</w:t>
            </w:r>
          </w:p>
        </w:tc>
      </w:tr>
    </w:tbl>
    <w:p w:rsidR="008223EC" w:rsidRDefault="008223EC" w:rsidP="00B15B6B">
      <w:pPr>
        <w:bidi/>
        <w:rPr>
          <w:sz w:val="40"/>
          <w:szCs w:val="40"/>
          <w:rtl/>
        </w:rPr>
      </w:pPr>
    </w:p>
    <w:p w:rsidR="00B15B6B" w:rsidRDefault="00B15B6B" w:rsidP="00B15B6B">
      <w:pPr>
        <w:tabs>
          <w:tab w:val="left" w:pos="0"/>
        </w:tabs>
        <w:bidi/>
        <w:jc w:val="center"/>
        <w:rPr>
          <w:sz w:val="40"/>
          <w:szCs w:val="40"/>
          <w:rtl/>
        </w:rPr>
      </w:pPr>
      <w:r>
        <w:rPr>
          <w:rFonts w:hint="cs"/>
          <w:sz w:val="40"/>
          <w:szCs w:val="40"/>
          <w:rtl/>
        </w:rPr>
        <w:t>جدول امتحان نهاية الفصل الدراسي الثاني 2008/2009</w:t>
      </w:r>
    </w:p>
    <w:p w:rsidR="00B15B6B" w:rsidRPr="00B15B6B" w:rsidRDefault="00B15B6B" w:rsidP="005F58E4">
      <w:pPr>
        <w:tabs>
          <w:tab w:val="left" w:pos="0"/>
        </w:tabs>
        <w:bidi/>
        <w:jc w:val="center"/>
        <w:rPr>
          <w:b/>
          <w:bCs/>
          <w:sz w:val="40"/>
          <w:szCs w:val="40"/>
          <w:rtl/>
        </w:rPr>
      </w:pPr>
      <w:proofErr w:type="gramStart"/>
      <w:r w:rsidRPr="00B15B6B">
        <w:rPr>
          <w:rFonts w:hint="cs"/>
          <w:b/>
          <w:bCs/>
          <w:sz w:val="40"/>
          <w:szCs w:val="40"/>
          <w:rtl/>
        </w:rPr>
        <w:t>الصف</w:t>
      </w:r>
      <w:proofErr w:type="gramEnd"/>
      <w:r w:rsidRPr="00B15B6B">
        <w:rPr>
          <w:rFonts w:hint="cs"/>
          <w:b/>
          <w:bCs/>
          <w:sz w:val="40"/>
          <w:szCs w:val="40"/>
          <w:rtl/>
        </w:rPr>
        <w:t xml:space="preserve"> ال</w:t>
      </w:r>
      <w:r w:rsidR="005F58E4">
        <w:rPr>
          <w:rFonts w:hint="cs"/>
          <w:b/>
          <w:bCs/>
          <w:sz w:val="40"/>
          <w:szCs w:val="40"/>
          <w:rtl/>
        </w:rPr>
        <w:t>تاس</w:t>
      </w:r>
      <w:r w:rsidRPr="00B15B6B">
        <w:rPr>
          <w:rFonts w:hint="cs"/>
          <w:b/>
          <w:bCs/>
          <w:sz w:val="40"/>
          <w:szCs w:val="40"/>
          <w:rtl/>
        </w:rPr>
        <w:t>ع</w:t>
      </w:r>
    </w:p>
    <w:sectPr w:rsidR="00B15B6B" w:rsidRPr="00B15B6B" w:rsidSect="00B15B6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8"/>
  <w:proofState w:spelling="clean" w:grammar="clean"/>
  <w:attachedTemplate r:id="rId1"/>
  <w:defaultTabStop w:val="720"/>
  <w:characterSpacingControl w:val="doNotCompress"/>
  <w:compat/>
  <w:rsids>
    <w:rsidRoot w:val="005F58E4"/>
    <w:rsid w:val="00426B7B"/>
    <w:rsid w:val="005F58E4"/>
    <w:rsid w:val="008223EC"/>
    <w:rsid w:val="00941690"/>
    <w:rsid w:val="00B15B6B"/>
    <w:rsid w:val="00BC5324"/>
    <w:rsid w:val="00C04305"/>
    <w:rsid w:val="00F70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B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6">
    <w:name w:val="Light Grid Accent 6"/>
    <w:basedOn w:val="TableNormal"/>
    <w:uiPriority w:val="62"/>
    <w:rsid w:val="00B15B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Desktop\&#1580;&#1583;&#1608;&#1604;%20&#1573;&#1605;&#1578;&#1581;&#1575;&#1606;&#1575;&#1578;%20&#1606;&#1607;&#1575;&#1610;&#1577;%20&#1575;&#1604;&#1593;&#1575;&#1605;%202009\&#1602;&#1575;&#1604;&#157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</Template>
  <TotalTime>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2009-05-03T01:09:00Z</dcterms:created>
  <dcterms:modified xsi:type="dcterms:W3CDTF">2009-05-03T01:18:00Z</dcterms:modified>
</cp:coreProperties>
</file>