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0C8" w:rsidRPr="00796F47" w:rsidRDefault="00796F47" w:rsidP="00796F47">
      <w:pPr>
        <w:rPr>
          <w:rFonts w:hint="cs"/>
          <w:color w:val="000000" w:themeColor="text1"/>
          <w:sz w:val="32"/>
          <w:szCs w:val="32"/>
        </w:rPr>
      </w:pP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محتوى التلخيص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تلخيص: الــــمادة و الأجسام الطافية و المغمورة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الفصل الأول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المــادة و قياسها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التعاريف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1-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المادة : كل شيء يشغل حيزاً من الفراغ و له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كتلة و وزن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2-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حجم الجسم:هو الحيز الذي يشغله الجسم من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الفراغ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.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3-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الكتلة:الجزيئات المكونة للجسم و تعبر عما يحتويه الجسم من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مادة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.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4-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الوزن:قوة جذب الأرض للجسم نحو مركزها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.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5-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الكثافة:كتلة وحدة الحجوم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من المادة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القوانين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: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كيف نحسب حجوم الشكال ((النتظمة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))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التالية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: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1-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المكعب : طول الضلع×نفسه×نفسه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2-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شبه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المكعب:الطول×العرض×الإرتفاع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3-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الاسطوانة:مساحة القاعدة ×الارتفاع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4-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الكرة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:¾× Π×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نق³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كيف نحول من الكتلة الى الوزن(بالنيوتن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) :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5-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الكتلة × 10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=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الوزن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كيف نحسب كثافة مادة ما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6-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الكثافة=كتلة الجسم ÷حجم الجسم (يمكن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الكتابة بالصورة الكسرية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)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وحدات القياس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: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1-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الحجم : المتر المكعب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2-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الكتلة : الكيلوجرام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3-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الوزن : النيوتن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4-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الكثافة:جم\سم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مكعب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أسئلة امتحانات شائعة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1-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كيف نحسب حجم جسم يطفو على سطح الماء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؟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باستخدام قاعدة أرخميدس الثانية التي تنص على :حجم السائل المزاح = حجم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الجسم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.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2-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كيف نحسب حجم جسم يذوب في الماء؟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باستخدام سائل لا تذوب فيه هذه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المادة مثل الكيروسين أو الزيت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.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</w:rPr>
        <w:lastRenderedPageBreak/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اسئلة مراجعة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1-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لديك قطعة مصنوعة من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حجر كريم يلمع .قيل لك أنها من الألماس ما هي الطريقة التي تثبتي بها إت كان مصنوع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من ماس أو كوارتز؟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الجواب : أولا:نحسب كتلة كل من قطعة الكوارتز و الألماس على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حدة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.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ثانياًنجد حجم كل من قطعة الكوارتز و الألماس بطريقة المخبار المدرج و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الماء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ثالثاً:نحسب كثافة كل منهما بقسمة الكتلة على الحجم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..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اذا كانت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الكثافة = 3,5 جم\سم3 فإنه من الماس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2-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مكعب مصنوع من معدن كتلته 113 جرام إذا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علمت أن حجمه = 15سم3 فأوجدي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: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1-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وزنه=الكتلة ×10 = 0,113 ×10=1,13 نيونت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2-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كثافته=113÷15=11,3 جم\سم3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3-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من أي مادة مصنوع؟ انه مصنوع من الرصاص لأن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كثافته = 11,3 جم\سم3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الفصل الثاني:قانون الأجسام الطافية و المغمورة في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الماء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.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االتعاريف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: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1-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الهيدروميتر:ألة تستخدم لقياس كثافة السوائل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مباشرة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2-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خط بليمسول:خط يمثل حد الأمان في تحميل السفن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القوانين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: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1-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تتعرض جميع الأجسام الطافيه و المغمورة على سطح الماء إلى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قوتين هما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: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أ-وزن الجسم الطافي أو المغمور(تحرك الجسم الى اسفل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)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ب-قوة دفع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الماء(تحرك الجسم الى أعلى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)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2-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الوزن الظاهري=وزن الجسم في الهواء- وزن الجسم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المغمور في السائل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(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الوزن الظاهري = قوة دفع السائل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)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3-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قوة دفع السائل=وزن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السائل المزاح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4-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حجم السائل المزاح = حجم الجسم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5-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وزن الجسم الطافي=وزن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السائل المزاح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 xml:space="preserve">(3-4-5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قوانين أرخميدس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)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6-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كلما ازدادت الكقافة تزداد قوة دفع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السائل و العكس صحيح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سؤال ذكاء ..حددي خط بليميسول على السفينة(ارسميها) في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الماء الباردة و الحارة والعذبة و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المالحة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: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أسئلة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مراجعة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: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1-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غمر جسم في الماء فكان وزن الماء المزاح(6)نيوتن احسب وزن الجسم في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الهواء إذا كان وزنه و هو مغمور في الماء (4) نيوتن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>: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الجواب:الوزن الظاهري = وزن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الجسم في الهواء –وزنه في الماء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  <w:t>(6)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نيوتن =وزن الجسم في الهواء --(4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t xml:space="preserve">) </w:t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نيوتن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  <w:rtl/>
        </w:rPr>
        <w:t>وزن الجسم في الهواء = 10 نيوتن</w:t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  <w:r w:rsidRPr="00796F47">
        <w:rPr>
          <w:rFonts w:ascii="Arial" w:hAnsi="Arial" w:cs="Arial"/>
          <w:color w:val="000000" w:themeColor="text1"/>
          <w:sz w:val="32"/>
          <w:szCs w:val="32"/>
        </w:rPr>
        <w:br/>
      </w:r>
    </w:p>
    <w:sectPr w:rsidR="008220C8" w:rsidRPr="00796F47" w:rsidSect="008D4EB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B67" w:rsidRDefault="00CF1B67" w:rsidP="00796F47">
      <w:pPr>
        <w:spacing w:after="0" w:line="240" w:lineRule="auto"/>
      </w:pPr>
      <w:r>
        <w:separator/>
      </w:r>
    </w:p>
  </w:endnote>
  <w:endnote w:type="continuationSeparator" w:id="1">
    <w:p w:rsidR="00CF1B67" w:rsidRDefault="00CF1B67" w:rsidP="00796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B67" w:rsidRDefault="00CF1B67" w:rsidP="00796F47">
      <w:pPr>
        <w:spacing w:after="0" w:line="240" w:lineRule="auto"/>
      </w:pPr>
      <w:r>
        <w:separator/>
      </w:r>
    </w:p>
  </w:footnote>
  <w:footnote w:type="continuationSeparator" w:id="1">
    <w:p w:rsidR="00CF1B67" w:rsidRDefault="00CF1B67" w:rsidP="00796F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6F47"/>
    <w:rsid w:val="00796F47"/>
    <w:rsid w:val="008220C8"/>
    <w:rsid w:val="008D4EB9"/>
    <w:rsid w:val="00A0709B"/>
    <w:rsid w:val="00CF1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0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6F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796F47"/>
  </w:style>
  <w:style w:type="paragraph" w:styleId="a4">
    <w:name w:val="footer"/>
    <w:basedOn w:val="a"/>
    <w:link w:val="Char0"/>
    <w:uiPriority w:val="99"/>
    <w:semiHidden/>
    <w:unhideWhenUsed/>
    <w:rsid w:val="00796F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796F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tera</dc:creator>
  <cp:keywords/>
  <dc:description/>
  <cp:lastModifiedBy>tera</cp:lastModifiedBy>
  <cp:revision>1</cp:revision>
  <cp:lastPrinted>2009-05-21T16:47:00Z</cp:lastPrinted>
  <dcterms:created xsi:type="dcterms:W3CDTF">2009-05-21T16:46:00Z</dcterms:created>
  <dcterms:modified xsi:type="dcterms:W3CDTF">2009-05-21T16:49:00Z</dcterms:modified>
</cp:coreProperties>
</file>