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25" w:rsidRPr="00072C25" w:rsidRDefault="00072C25" w:rsidP="00072C25">
      <w:pPr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الخلية : هي وحدة بناء جسم الكائن الحي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جدار الخلية :هو جدار سميك نوعا ما يحيط بالخلية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السيتوبلازم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: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هو مادة هلامية شبة شفافة ويتحرك في دوران مستمر داخل الخلية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النواه : هي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كتلة صغيرة داكنة اللون شبة كروية منغمسة في السيتوبلازم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البلاستيدات : هي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عبارة عن أجسام لها أشكال والوان مختلفة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المجهر : عبارة عن هيكل معدني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مثبت في الاجزاء الرئيسية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عدسة عينية : هي مثبته في الطرف العلوي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للاسطوانة المعدنية موجود في أعلى جزء من المجهر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عدسات شيئية : هي مثبتة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على قرص متحرك بالطرف السفلي للاسطوانة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التكاثر الخضري : هو تكاثر بعض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النباتات الراقية تكاثرا لا تزاوجيا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التبرعم : هو عبارة عن نتوء صغير من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الخلية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البصلة : هي عبارة عن ساق قرصية ارضية تخزن الغذاء في أوراقها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البيضاء . الرايزومة :ساق معمرة تمتد أفقيا تحت سطح التربة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التعقيل :هو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فصل جزء من النبات ووضعة في تربة ملائمة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الترقيد: يتم ثني احد فروع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النبات التي تحمل براعم نشطة في التربة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التطعيم :هو العمل على اتصال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جزء من نبات حي يحمل برعما او اكثر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التلقيح :هو انتقال حبوب اللقاح من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المتك الى الميسم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الاخصاب : يتم اتحاد البويضة مع حيوان المنوي واحد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الحيوان المنوي :هو خلية صغيرة جدا اصغر كثيرا من البويضة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الاخصاب الخارجي :يتم اخصاب البويضة خارج جسم الانثى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lastRenderedPageBreak/>
        <w:t>الاخصاب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الداخلي :يتم اخصاب البويضة داخل جسم الانثى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الخصيتان :هما الجزء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الرئيسي من الجهاز التناسلي في الذكر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القناة البولية التناسلية : هي مجرى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البول و الحيوانات المنوية الى الخارج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المبيضان :هما غدتان تشبة الواحدة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منها ثمرة الجوز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الرحم :عضو عضلي مجوف ذو جدار سميك يتصل من اعلى بقناة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فالوب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السيلان :هو مرض شديد العدوى يسبب التهابا في المسالك التناسلية و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البولية و خروج صديد منها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الزهري : مرض معد يصيب انسجة الجسم عامة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الايدز : هو مرض فقدان المناعة المكتسبة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المادة : هو كل شي له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كتلة ويشغل حيزا من الفراغ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حجم الجسم : هو الحيز الذي يشغله الجسم من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الفراغ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كتلة الجسم : كتلة الجزيئات المكونة للجسم وتعبر عما يحتويه الجسم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من مادة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وزن الجسم : قوة جذب الارض للجسم نحو مركزها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الكثافة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: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كتلة وحدة الحجوم من المادة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الضوء : هو المؤثر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الخارجي الذ ي يؤثر في العين فيسبب الاحساس بالرؤية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انعكاس الضوء : هو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ارتداد الاشعة الضوئية بعد سقوطها على سطح جسم ما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المرآة: هي قطعة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ضوئية لاتنفذ الضوء ولها سطح لامع مصقول يعكس الضوء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الشعاع الضوئي : هو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المستقيم الذي يتبعة الضوء اثناء انتشارة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مركز التكور : هو مركز الكرة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التي تعتبر المرآة جزءا من سطحها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قطب المرآة : هو نقطة تقع في منتصف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السطح العاكس للمرآة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lastRenderedPageBreak/>
        <w:t>المحور الاساسي :هو الخط المار بقطب المرآة و مركز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تكورها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البعد البؤري :هي المسافة بين البؤرة و قطب المرآة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انكسار الضوء : هو تغير في اتجاه مسار الاشعة عند الانتقال من وسط الى وسط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اخر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الكثافة الضوئية : هي قدرة الوسط على كسر الاشعة الضوئية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زاوية السقوط : هي الزاوية الموجودة بين الشعاع الساقط و عمود الانكسار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زاوية الانكسار : هي الزاوية المحصورة بين الشعاع المنكسر و عمود الانكسار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الزاوية الحرجة : هي زاوية السقوط التي تقابلها زاوية انكسار قائمة 90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درجة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الانعكاس الكلي : يحدث عندما ينتقل الضوء من وسط اكبر كثافة الى وسط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اخر اقل منه كثافة وتكون زاوية السقوط في الوسط الكبير الكثافة اكبر من الزاوية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الحرجة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العدسة : هي عبارة عن جسم زجاجي شفاف او قطعة من مادة شفافة تكسر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الاشعة الضوئية وتجعلها تنحرف عن مسارها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العدسة المحدبة : سميكة من الوسط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ورقيقة عند الحافة وقد عرفت " بالعدسة المكبرة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"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العدسة المقعرة : رقيقة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عند الوسط وسميكة عند الحافة وقد عرفت " بالعدسة المصغرة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"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المركز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البصري : نقطة في منتصف العدسة و على المحور الاساسي لها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البؤرة : هي نقطة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تقع في منتصف المسافة بين المركز البصري و مركز التكور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المحور الثانوي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: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هو الخط الذي يمر بالمركز البصري ولا يمر بين مركزي الكرتين المقطعة منها العدسة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قصر النظر : تعجز العين عن رؤية الاجسام البعيدة بوضوح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طول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النظر : تعجز العين عن رؤية الاجسام القريبة بوضوح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الالات البصرية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: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تطبيق لتكون الصورة بواسطة العدسات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الفيلم الحساس : جزء من الة التصوير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يقابل الشبكية في العين الانسان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lastRenderedPageBreak/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المنظار :هو تليسكوب ارضي يحتوي على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منشورين زجاجيين قائمي الزاوية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عدسة محدبة : نوع العدسة التي تدخل في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تركيب الكاميرا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الوان الطيف : اسم مجموعة الاضواء التي تكون الضوء الابيض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البؤبؤ : فتحة صغيرة في مقدمة عين الانسان تدخل عن طريقها الاشعة الضوئية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الشبكية : الغلاف الحساس الذي يحوي خلايا حسية وتتكون عليها الصورة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البقعة الصفراء : هي بقعة تقع في وسط الشبكية تتركز فيها الخلايا الحسية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تكون الصورة اوضح اذا وقعت عليها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تكيف العين : هي قدرة العين على ادخال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كمية مناسبة للضوء وتكون صورة على الشبكية مهما اختلف بعد الجسم وكذلك قدرة العدسة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على تقليل او زيادة التحدب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تحليل الضوء : هو تحليل الضوء العادي " الابيض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"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الى سبعة اضواء " الوان الطيف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" ..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br/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تركيب الضوء : هو تجمع الاضواء السبعة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  <w:rtl/>
        </w:rPr>
        <w:t>لتكوين الضوء العادي " الابيض</w:t>
      </w:r>
      <w:r w:rsidRPr="00072C25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" .. </w:t>
      </w:r>
    </w:p>
    <w:p w:rsidR="00072C25" w:rsidRPr="00072C25" w:rsidRDefault="00072C25" w:rsidP="00072C25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:rsidR="008220C8" w:rsidRPr="00072C25" w:rsidRDefault="008220C8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8220C8" w:rsidRPr="00072C25" w:rsidSect="008D4EB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151F" w:rsidRDefault="00E5151F" w:rsidP="00072C25">
      <w:pPr>
        <w:spacing w:after="0" w:line="240" w:lineRule="auto"/>
      </w:pPr>
      <w:r>
        <w:separator/>
      </w:r>
    </w:p>
  </w:endnote>
  <w:endnote w:type="continuationSeparator" w:id="1">
    <w:p w:rsidR="00E5151F" w:rsidRDefault="00E5151F" w:rsidP="00072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151F" w:rsidRDefault="00E5151F" w:rsidP="00072C25">
      <w:pPr>
        <w:spacing w:after="0" w:line="240" w:lineRule="auto"/>
      </w:pPr>
      <w:r>
        <w:separator/>
      </w:r>
    </w:p>
  </w:footnote>
  <w:footnote w:type="continuationSeparator" w:id="1">
    <w:p w:rsidR="00E5151F" w:rsidRDefault="00E5151F" w:rsidP="00072C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C25"/>
    <w:rsid w:val="00072C25"/>
    <w:rsid w:val="008220C8"/>
    <w:rsid w:val="008D4EB9"/>
    <w:rsid w:val="00C7259C"/>
    <w:rsid w:val="00E5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0C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2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72C2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072C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072C25"/>
  </w:style>
  <w:style w:type="paragraph" w:styleId="a5">
    <w:name w:val="footer"/>
    <w:basedOn w:val="a"/>
    <w:link w:val="Char1"/>
    <w:uiPriority w:val="99"/>
    <w:semiHidden/>
    <w:unhideWhenUsed/>
    <w:rsid w:val="00072C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072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</dc:creator>
  <cp:keywords/>
  <dc:description/>
  <cp:lastModifiedBy>tera</cp:lastModifiedBy>
  <cp:revision>2</cp:revision>
  <cp:lastPrinted>2009-05-21T16:36:00Z</cp:lastPrinted>
  <dcterms:created xsi:type="dcterms:W3CDTF">2009-05-21T16:34:00Z</dcterms:created>
  <dcterms:modified xsi:type="dcterms:W3CDTF">2009-05-21T16:36:00Z</dcterms:modified>
</cp:coreProperties>
</file>