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C4F" w:rsidRDefault="00653681">
      <w:pPr>
        <w:rPr>
          <w:sz w:val="36"/>
          <w:szCs w:val="36"/>
        </w:rPr>
      </w:pPr>
      <w:r w:rsidRPr="00653681">
        <w:rPr>
          <w:sz w:val="36"/>
          <w:szCs w:val="36"/>
        </w:rPr>
        <w:t>Introduction:-</w:t>
      </w:r>
    </w:p>
    <w:p w:rsidR="00653681" w:rsidRDefault="00653681" w:rsidP="00653681">
      <w:pPr>
        <w:pStyle w:val="NoSpacing"/>
        <w:rPr>
          <w:lang/>
        </w:rPr>
      </w:pPr>
      <w:r>
        <w:rPr>
          <w:lang/>
        </w:rPr>
        <w:t xml:space="preserve">The </w:t>
      </w:r>
      <w:r>
        <w:rPr>
          <w:b/>
          <w:bCs/>
          <w:lang/>
        </w:rPr>
        <w:t>Spotted Hyena</w:t>
      </w:r>
      <w:r>
        <w:rPr>
          <w:lang/>
        </w:rPr>
        <w:t xml:space="preserve"> (</w:t>
      </w:r>
      <w:r>
        <w:rPr>
          <w:i/>
          <w:iCs/>
          <w:lang/>
        </w:rPr>
        <w:t>Crocuta crocuta</w:t>
      </w:r>
      <w:r>
        <w:rPr>
          <w:lang/>
        </w:rPr>
        <w:t xml:space="preserve">) also known as </w:t>
      </w:r>
      <w:r>
        <w:rPr>
          <w:b/>
          <w:bCs/>
          <w:lang/>
        </w:rPr>
        <w:t>Laughing Hyena</w:t>
      </w:r>
      <w:r>
        <w:rPr>
          <w:lang/>
        </w:rPr>
        <w:t xml:space="preserve">, is a </w:t>
      </w:r>
      <w:r w:rsidRPr="00653681">
        <w:rPr>
          <w:lang/>
        </w:rPr>
        <w:t>carnivorous</w:t>
      </w:r>
      <w:r>
        <w:rPr>
          <w:lang/>
        </w:rPr>
        <w:t xml:space="preserve"> </w:t>
      </w:r>
      <w:hyperlink r:id="rId7" w:tooltip="Mammal" w:history="1">
        <w:r w:rsidRPr="00653681">
          <w:t>mammal</w:t>
        </w:r>
      </w:hyperlink>
      <w:r>
        <w:rPr>
          <w:lang/>
        </w:rPr>
        <w:t xml:space="preserve"> of the </w:t>
      </w:r>
      <w:hyperlink r:id="rId8" w:tooltip="Biological family" w:history="1">
        <w:r w:rsidRPr="00653681">
          <w:t>family</w:t>
        </w:r>
      </w:hyperlink>
      <w:r>
        <w:rPr>
          <w:lang/>
        </w:rPr>
        <w:t xml:space="preserve"> </w:t>
      </w:r>
      <w:hyperlink r:id="rId9" w:tooltip="Hyaenidae" w:history="1">
        <w:r w:rsidRPr="00653681">
          <w:t>Hyaenidae</w:t>
        </w:r>
      </w:hyperlink>
      <w:r>
        <w:rPr>
          <w:lang/>
        </w:rPr>
        <w:t xml:space="preserve">, of which it is the largest extant member. Though the species' </w:t>
      </w:r>
      <w:hyperlink r:id="rId10" w:tooltip="Prehistoric" w:history="1">
        <w:r w:rsidRPr="00653681">
          <w:t>prehistoric</w:t>
        </w:r>
      </w:hyperlink>
      <w:r>
        <w:rPr>
          <w:lang/>
        </w:rPr>
        <w:t xml:space="preserve"> range included </w:t>
      </w:r>
      <w:hyperlink r:id="rId11" w:tooltip="Eurasia" w:history="1">
        <w:r w:rsidRPr="00653681">
          <w:t>Eurasia</w:t>
        </w:r>
      </w:hyperlink>
      <w:r>
        <w:rPr>
          <w:lang/>
        </w:rPr>
        <w:t xml:space="preserve"> extending from </w:t>
      </w:r>
      <w:r w:rsidRPr="00653681">
        <w:rPr>
          <w:lang/>
        </w:rPr>
        <w:t>Atlantic Europe</w:t>
      </w:r>
      <w:r>
        <w:rPr>
          <w:lang/>
        </w:rPr>
        <w:t xml:space="preserve"> to </w:t>
      </w:r>
      <w:r w:rsidRPr="00653681">
        <w:rPr>
          <w:lang/>
        </w:rPr>
        <w:t>China</w:t>
      </w:r>
      <w:r>
        <w:rPr>
          <w:lang/>
        </w:rPr>
        <w:t xml:space="preserve">, it now only occurs in all of </w:t>
      </w:r>
      <w:hyperlink r:id="rId12" w:tooltip="Africa" w:history="1">
        <w:r w:rsidRPr="00653681">
          <w:t>Africa</w:t>
        </w:r>
      </w:hyperlink>
      <w:r>
        <w:rPr>
          <w:lang/>
        </w:rPr>
        <w:t xml:space="preserve"> south of the </w:t>
      </w:r>
      <w:r w:rsidRPr="00653681">
        <w:rPr>
          <w:lang/>
        </w:rPr>
        <w:t>Sahara</w:t>
      </w:r>
      <w:r>
        <w:rPr>
          <w:lang/>
        </w:rPr>
        <w:t xml:space="preserve"> save for the </w:t>
      </w:r>
      <w:r w:rsidRPr="00653681">
        <w:rPr>
          <w:lang/>
        </w:rPr>
        <w:t>Congo Basin</w:t>
      </w:r>
      <w:r>
        <w:rPr>
          <w:lang/>
        </w:rPr>
        <w:t xml:space="preserve">. Spotted hyenas live in large </w:t>
      </w:r>
      <w:hyperlink r:id="rId13" w:tooltip="Matriarchal" w:history="1">
        <w:r w:rsidRPr="00653681">
          <w:t>matriarchal</w:t>
        </w:r>
      </w:hyperlink>
      <w:r>
        <w:rPr>
          <w:lang/>
        </w:rPr>
        <w:t xml:space="preserve"> communities called clans, which can consist of up to 80 individuals.</w:t>
      </w:r>
      <w:hyperlink r:id="rId14" w:anchor="cite_note-Kruuk1-1" w:history="1">
        <w:r>
          <w:rPr>
            <w:color w:val="0000FF"/>
            <w:u w:val="single"/>
            <w:vertAlign w:val="superscript"/>
            <w:lang/>
          </w:rPr>
          <w:t>[]</w:t>
        </w:r>
      </w:hyperlink>
      <w:r>
        <w:rPr>
          <w:lang/>
        </w:rPr>
        <w:t xml:space="preserve"> Though often mislabeled as </w:t>
      </w:r>
      <w:hyperlink r:id="rId15" w:tooltip="Coward" w:history="1">
        <w:r w:rsidRPr="00653681">
          <w:t>cowardly</w:t>
        </w:r>
      </w:hyperlink>
      <w:r>
        <w:rPr>
          <w:lang/>
        </w:rPr>
        <w:t xml:space="preserve"> </w:t>
      </w:r>
      <w:hyperlink r:id="rId16" w:tooltip="Scavenger" w:history="1">
        <w:r w:rsidRPr="00653681">
          <w:t>scavengers</w:t>
        </w:r>
      </w:hyperlink>
      <w:r>
        <w:rPr>
          <w:lang/>
        </w:rPr>
        <w:t xml:space="preserve">, spotted hyenas derive the majority of their nourishment by hunting medium sized </w:t>
      </w:r>
      <w:hyperlink r:id="rId17" w:tooltip="Ungulate" w:history="1">
        <w:r w:rsidRPr="00653681">
          <w:t>ungulates</w:t>
        </w:r>
      </w:hyperlink>
      <w:r>
        <w:rPr>
          <w:lang/>
        </w:rPr>
        <w:t xml:space="preserve">, and frequently clash with </w:t>
      </w:r>
      <w:hyperlink r:id="rId18" w:tooltip="Lion" w:history="1">
        <w:r w:rsidRPr="00653681">
          <w:t>lions</w:t>
        </w:r>
      </w:hyperlink>
      <w:r>
        <w:rPr>
          <w:lang/>
        </w:rPr>
        <w:t xml:space="preserve"> over food and territory.</w:t>
      </w:r>
      <w:hyperlink r:id="rId19" w:anchor="cite_note-lion-4" w:history="1">
        <w:r>
          <w:rPr>
            <w:color w:val="0000FF"/>
            <w:u w:val="single"/>
            <w:vertAlign w:val="superscript"/>
            <w:lang/>
          </w:rPr>
          <w:t>[5]</w:t>
        </w:r>
      </w:hyperlink>
      <w:r>
        <w:rPr>
          <w:lang/>
        </w:rPr>
        <w:t xml:space="preserve"> They are highly intelligent among the </w:t>
      </w:r>
      <w:hyperlink r:id="rId20" w:tooltip="Carnivora" w:history="1">
        <w:r w:rsidRPr="00653681">
          <w:t>carnivora</w:t>
        </w:r>
      </w:hyperlink>
      <w:r>
        <w:rPr>
          <w:lang/>
        </w:rPr>
        <w:t xml:space="preserve">, with studies indicating that their social intelligence is on par with some </w:t>
      </w:r>
      <w:hyperlink r:id="rId21" w:tooltip="Primate" w:history="1">
        <w:r w:rsidRPr="00653681">
          <w:t>primate</w:t>
        </w:r>
      </w:hyperlink>
      <w:r>
        <w:rPr>
          <w:lang/>
        </w:rPr>
        <w:t xml:space="preserve"> species. </w:t>
      </w:r>
    </w:p>
    <w:p w:rsidR="00653681" w:rsidRDefault="00653681" w:rsidP="00653681">
      <w:pPr>
        <w:pStyle w:val="NormalWeb"/>
        <w:shd w:val="clear" w:color="auto" w:fill="F8FCFF"/>
        <w:rPr>
          <w:lang/>
        </w:rPr>
      </w:pPr>
      <w:r>
        <w:rPr>
          <w:lang/>
        </w:rPr>
        <w:t xml:space="preserve">The spotted hyena features prominently in </w:t>
      </w:r>
      <w:r w:rsidRPr="00653681">
        <w:rPr>
          <w:lang/>
        </w:rPr>
        <w:t>African mythology and folklore</w:t>
      </w:r>
      <w:r>
        <w:rPr>
          <w:lang/>
        </w:rPr>
        <w:t>, where its portrayal varies from being a bringer of light, to a symbol of immorality and depravity</w:t>
      </w:r>
    </w:p>
    <w:p w:rsidR="00653681" w:rsidRDefault="00653681" w:rsidP="00653681">
      <w:pPr>
        <w:pStyle w:val="NormalWeb"/>
        <w:shd w:val="clear" w:color="auto" w:fill="F8FCFF"/>
        <w:rPr>
          <w:lang/>
        </w:rPr>
      </w:pPr>
      <w:r>
        <w:rPr>
          <w:lang/>
        </w:rPr>
        <w:t xml:space="preserve"> </w:t>
      </w:r>
    </w:p>
    <w:p w:rsidR="00653681" w:rsidRDefault="00653681">
      <w:pPr>
        <w:rPr>
          <w:sz w:val="36"/>
          <w:szCs w:val="36"/>
        </w:rPr>
      </w:pPr>
    </w:p>
    <w:p w:rsidR="00653681" w:rsidRDefault="00653681">
      <w:pPr>
        <w:rPr>
          <w:sz w:val="36"/>
          <w:szCs w:val="36"/>
        </w:rPr>
      </w:pPr>
    </w:p>
    <w:p w:rsidR="00653681" w:rsidRDefault="00653681">
      <w:pPr>
        <w:rPr>
          <w:sz w:val="36"/>
          <w:szCs w:val="36"/>
        </w:rPr>
      </w:pPr>
    </w:p>
    <w:p w:rsidR="00653681" w:rsidRDefault="00653681">
      <w:pPr>
        <w:rPr>
          <w:sz w:val="36"/>
          <w:szCs w:val="36"/>
        </w:rPr>
      </w:pPr>
    </w:p>
    <w:p w:rsidR="00653681" w:rsidRDefault="00653681">
      <w:pPr>
        <w:rPr>
          <w:sz w:val="36"/>
          <w:szCs w:val="36"/>
        </w:rPr>
      </w:pPr>
    </w:p>
    <w:p w:rsidR="00653681" w:rsidRDefault="00653681">
      <w:pPr>
        <w:rPr>
          <w:sz w:val="36"/>
          <w:szCs w:val="36"/>
        </w:rPr>
      </w:pPr>
    </w:p>
    <w:p w:rsidR="00653681" w:rsidRDefault="00653681">
      <w:pPr>
        <w:rPr>
          <w:sz w:val="36"/>
          <w:szCs w:val="36"/>
        </w:rPr>
      </w:pPr>
    </w:p>
    <w:p w:rsidR="00653681" w:rsidRDefault="00653681">
      <w:pPr>
        <w:rPr>
          <w:sz w:val="36"/>
          <w:szCs w:val="36"/>
        </w:rPr>
      </w:pPr>
    </w:p>
    <w:p w:rsidR="00653681" w:rsidRDefault="00653681">
      <w:pPr>
        <w:rPr>
          <w:sz w:val="36"/>
          <w:szCs w:val="36"/>
        </w:rPr>
      </w:pPr>
    </w:p>
    <w:p w:rsidR="00653681" w:rsidRDefault="00653681">
      <w:pPr>
        <w:rPr>
          <w:sz w:val="36"/>
          <w:szCs w:val="36"/>
        </w:rPr>
      </w:pPr>
    </w:p>
    <w:p w:rsidR="00653681" w:rsidRDefault="00653681">
      <w:pPr>
        <w:rPr>
          <w:sz w:val="36"/>
          <w:szCs w:val="36"/>
        </w:rPr>
      </w:pPr>
    </w:p>
    <w:p w:rsidR="00653681" w:rsidRDefault="00653681">
      <w:pPr>
        <w:rPr>
          <w:sz w:val="36"/>
          <w:szCs w:val="36"/>
        </w:rPr>
      </w:pPr>
    </w:p>
    <w:p w:rsidR="00653681" w:rsidRDefault="00653681">
      <w:pPr>
        <w:rPr>
          <w:rStyle w:val="mw-headline"/>
          <w:sz w:val="40"/>
          <w:szCs w:val="40"/>
          <w:lang/>
        </w:rPr>
      </w:pPr>
      <w:r w:rsidRPr="00653681">
        <w:rPr>
          <w:rStyle w:val="mw-headline"/>
          <w:sz w:val="40"/>
          <w:szCs w:val="40"/>
          <w:lang/>
        </w:rPr>
        <w:t>Evolution:-</w:t>
      </w:r>
    </w:p>
    <w:p w:rsidR="00653681" w:rsidRDefault="00653681" w:rsidP="00653681">
      <w:pPr>
        <w:pStyle w:val="NoSpacing"/>
        <w:rPr>
          <w:sz w:val="24"/>
          <w:szCs w:val="24"/>
          <w:lang/>
        </w:rPr>
      </w:pPr>
      <w:r w:rsidRPr="00653681">
        <w:rPr>
          <w:sz w:val="24"/>
          <w:szCs w:val="24"/>
          <w:lang/>
        </w:rPr>
        <w:t>It is thought that the ancestors of the Spotted Hyena branched off from the true hyenas (</w:t>
      </w:r>
      <w:hyperlink r:id="rId22" w:tooltip="Striped hyena" w:history="1">
        <w:r w:rsidRPr="00653681">
          <w:rPr>
            <w:sz w:val="24"/>
            <w:szCs w:val="24"/>
          </w:rPr>
          <w:t>striped</w:t>
        </w:r>
      </w:hyperlink>
      <w:r w:rsidRPr="00653681">
        <w:rPr>
          <w:sz w:val="24"/>
          <w:szCs w:val="24"/>
          <w:lang/>
        </w:rPr>
        <w:t xml:space="preserve"> and </w:t>
      </w:r>
      <w:hyperlink r:id="rId23" w:tooltip="Brown hyena" w:history="1">
        <w:r w:rsidRPr="00653681">
          <w:rPr>
            <w:sz w:val="24"/>
            <w:szCs w:val="24"/>
          </w:rPr>
          <w:t>brown hyenas</w:t>
        </w:r>
      </w:hyperlink>
      <w:r w:rsidRPr="00653681">
        <w:rPr>
          <w:sz w:val="24"/>
          <w:szCs w:val="24"/>
        </w:rPr>
        <w:t xml:space="preserve">) during the </w:t>
      </w:r>
      <w:hyperlink r:id="rId24" w:tooltip="Pliocene" w:history="1">
        <w:r w:rsidRPr="00653681">
          <w:rPr>
            <w:sz w:val="24"/>
            <w:szCs w:val="24"/>
          </w:rPr>
          <w:t>Pliocene</w:t>
        </w:r>
      </w:hyperlink>
      <w:r w:rsidRPr="00653681">
        <w:rPr>
          <w:sz w:val="24"/>
          <w:szCs w:val="24"/>
        </w:rPr>
        <w:t xml:space="preserve"> era, 5.332 million to 1.806 million years ago. Ancestral Spot</w:t>
      </w:r>
      <w:r w:rsidRPr="00653681">
        <w:rPr>
          <w:sz w:val="24"/>
          <w:szCs w:val="24"/>
          <w:lang/>
        </w:rPr>
        <w:t xml:space="preserve">ted Hyenas probably developed social behaviours in response to increased pressure from rivals on carcasses, thus forcing them to operate in teams. Spotted Hyenas evolved sharp carnassials behind their crushing premolars, therefore they did not need to wait for their prey to die, as is the case for brown and striped hyenas, and thus became pack hunters as well as scavengers. They began forming increasingly larger territories, necessitated by the fact that their prey was often migratory, and long chases in a small territory would have caused them to encroach into </w:t>
      </w:r>
      <w:r w:rsidRPr="00653681">
        <w:rPr>
          <w:sz w:val="24"/>
          <w:szCs w:val="24"/>
        </w:rPr>
        <w:t xml:space="preserve">another clan's turf. The evolution of pack behaviour in hyenas likely influenced the ancestors of </w:t>
      </w:r>
      <w:hyperlink r:id="rId25" w:tooltip="Lion" w:history="1">
        <w:r w:rsidRPr="00653681">
          <w:rPr>
            <w:sz w:val="24"/>
            <w:szCs w:val="24"/>
          </w:rPr>
          <w:t>lions</w:t>
        </w:r>
      </w:hyperlink>
      <w:r w:rsidRPr="00653681">
        <w:rPr>
          <w:sz w:val="24"/>
          <w:szCs w:val="24"/>
        </w:rPr>
        <w:t xml:space="preserve"> into first forming prides, in order to better defend their kills. According to the </w:t>
      </w:r>
      <w:hyperlink r:id="rId26" w:tooltip="Fossil record" w:history="1">
        <w:r w:rsidRPr="00653681">
          <w:rPr>
            <w:sz w:val="24"/>
            <w:szCs w:val="24"/>
          </w:rPr>
          <w:t>fossil record</w:t>
        </w:r>
      </w:hyperlink>
      <w:r w:rsidRPr="00653681">
        <w:rPr>
          <w:sz w:val="24"/>
          <w:szCs w:val="24"/>
        </w:rPr>
        <w:t xml:space="preserve">, the species first </w:t>
      </w:r>
      <w:hyperlink r:id="rId27" w:tooltip="Evolution" w:history="1">
        <w:r w:rsidRPr="00653681">
          <w:rPr>
            <w:sz w:val="24"/>
            <w:szCs w:val="24"/>
          </w:rPr>
          <w:t>evolved</w:t>
        </w:r>
      </w:hyperlink>
      <w:r w:rsidRPr="00653681">
        <w:rPr>
          <w:sz w:val="24"/>
          <w:szCs w:val="24"/>
        </w:rPr>
        <w:t xml:space="preserve"> in the </w:t>
      </w:r>
      <w:hyperlink r:id="rId28" w:tooltip="Indian Subcontinent" w:history="1">
        <w:r w:rsidRPr="00653681">
          <w:rPr>
            <w:sz w:val="24"/>
            <w:szCs w:val="24"/>
          </w:rPr>
          <w:t>Indian Subcontinent</w:t>
        </w:r>
      </w:hyperlink>
      <w:r w:rsidRPr="00653681">
        <w:rPr>
          <w:sz w:val="24"/>
          <w:szCs w:val="24"/>
        </w:rPr>
        <w:t xml:space="preserve">. Spotted hyenas colonized the </w:t>
      </w:r>
      <w:hyperlink r:id="rId29" w:tooltip="Middle East" w:history="1">
        <w:r w:rsidRPr="00653681">
          <w:rPr>
            <w:sz w:val="24"/>
            <w:szCs w:val="24"/>
          </w:rPr>
          <w:t>Middle East</w:t>
        </w:r>
      </w:hyperlink>
      <w:r w:rsidRPr="00653681">
        <w:rPr>
          <w:sz w:val="24"/>
          <w:szCs w:val="24"/>
        </w:rPr>
        <w:t xml:space="preserve">, Africa and the </w:t>
      </w:r>
      <w:hyperlink r:id="rId30" w:tooltip="Ice Age" w:history="1">
        <w:r w:rsidRPr="00653681">
          <w:rPr>
            <w:sz w:val="24"/>
            <w:szCs w:val="24"/>
          </w:rPr>
          <w:t>Ice Age</w:t>
        </w:r>
      </w:hyperlink>
      <w:r w:rsidRPr="00653681">
        <w:rPr>
          <w:sz w:val="24"/>
          <w:szCs w:val="24"/>
        </w:rPr>
        <w:t xml:space="preserve"> plains of </w:t>
      </w:r>
      <w:hyperlink r:id="rId31" w:tooltip="Eurasia" w:history="1">
        <w:r w:rsidRPr="00653681">
          <w:rPr>
            <w:sz w:val="24"/>
            <w:szCs w:val="24"/>
          </w:rPr>
          <w:t>Eurasia</w:t>
        </w:r>
      </w:hyperlink>
      <w:r w:rsidRPr="00653681">
        <w:rPr>
          <w:sz w:val="24"/>
          <w:szCs w:val="24"/>
        </w:rPr>
        <w:t xml:space="preserve"> extending from </w:t>
      </w:r>
      <w:hyperlink r:id="rId32" w:tooltip="Atlantic Europe" w:history="1">
        <w:r w:rsidRPr="00653681">
          <w:rPr>
            <w:sz w:val="24"/>
            <w:szCs w:val="24"/>
          </w:rPr>
          <w:t>Atlantic Europe</w:t>
        </w:r>
      </w:hyperlink>
      <w:r w:rsidRPr="00653681">
        <w:rPr>
          <w:sz w:val="24"/>
          <w:szCs w:val="24"/>
        </w:rPr>
        <w:t xml:space="preserve"> to </w:t>
      </w:r>
      <w:hyperlink r:id="rId33" w:tooltip="China" w:history="1">
        <w:r w:rsidRPr="00653681">
          <w:rPr>
            <w:sz w:val="24"/>
            <w:szCs w:val="24"/>
          </w:rPr>
          <w:t>China</w:t>
        </w:r>
      </w:hyperlink>
      <w:r w:rsidRPr="00653681">
        <w:rPr>
          <w:sz w:val="24"/>
          <w:szCs w:val="24"/>
        </w:rPr>
        <w:t xml:space="preserve"> where a large </w:t>
      </w:r>
      <w:hyperlink r:id="rId34" w:tooltip="Subspecies" w:history="1">
        <w:r w:rsidRPr="00653681">
          <w:rPr>
            <w:sz w:val="24"/>
            <w:szCs w:val="24"/>
          </w:rPr>
          <w:t>subspecies</w:t>
        </w:r>
      </w:hyperlink>
      <w:r w:rsidRPr="00653681">
        <w:rPr>
          <w:sz w:val="24"/>
          <w:szCs w:val="24"/>
        </w:rPr>
        <w:t xml:space="preserve"> known as C. c. spelaea or "</w:t>
      </w:r>
      <w:hyperlink r:id="rId35" w:tooltip="Cave hyena" w:history="1">
        <w:r w:rsidRPr="00653681">
          <w:rPr>
            <w:sz w:val="24"/>
            <w:szCs w:val="24"/>
          </w:rPr>
          <w:t>cave hyena</w:t>
        </w:r>
      </w:hyperlink>
      <w:r w:rsidRPr="00653681">
        <w:rPr>
          <w:sz w:val="24"/>
          <w:szCs w:val="24"/>
        </w:rPr>
        <w:t xml:space="preserve">" developed as a response to the cold climate. Naturalists and paleontologists originally assumed that the cave hyena was a separate species from the spotted hyena, due to large differences in fore and hind extremities. This was first put into question by Björn Kurtén, who stated “[...] there is evidence that this European population was continuous with southern, typical representatives of the nominate subspecies”. This was corroborated by genetic analysis' in 2004, showing no differences in </w:t>
      </w:r>
      <w:hyperlink r:id="rId36" w:tooltip="DNA" w:history="1">
        <w:r w:rsidRPr="00653681">
          <w:rPr>
            <w:sz w:val="24"/>
            <w:szCs w:val="24"/>
          </w:rPr>
          <w:t>DNA</w:t>
        </w:r>
      </w:hyperlink>
      <w:r w:rsidRPr="00653681">
        <w:rPr>
          <w:sz w:val="24"/>
          <w:szCs w:val="24"/>
        </w:rPr>
        <w:t xml:space="preserve"> between the two populations.</w:t>
      </w:r>
      <w:hyperlink r:id="rId37" w:anchor="cite_note-crocuta-11" w:history="1">
        <w:r w:rsidRPr="00653681">
          <w:rPr>
            <w:sz w:val="24"/>
            <w:szCs w:val="24"/>
          </w:rPr>
          <w:t>]</w:t>
        </w:r>
      </w:hyperlink>
      <w:r w:rsidRPr="00653681">
        <w:rPr>
          <w:sz w:val="24"/>
          <w:szCs w:val="24"/>
        </w:rPr>
        <w:t xml:space="preserve"> With the decline of grasslands 12,500 years ago, Europe experienced a massive loss of lowland habitats favoured by cave hyenas, and a corresponding increase in mixed woodlands. Cave hyenas, under these circumstances, would have been outcompeted by </w:t>
      </w:r>
      <w:hyperlink r:id="rId38" w:tooltip="Grey wolf" w:history="1">
        <w:r w:rsidRPr="00653681">
          <w:rPr>
            <w:sz w:val="24"/>
            <w:szCs w:val="24"/>
          </w:rPr>
          <w:t>wolves</w:t>
        </w:r>
      </w:hyperlink>
      <w:r w:rsidRPr="00653681">
        <w:rPr>
          <w:sz w:val="24"/>
          <w:szCs w:val="24"/>
        </w:rPr>
        <w:t xml:space="preserve"> and </w:t>
      </w:r>
      <w:hyperlink r:id="rId39" w:tooltip="Human" w:history="1">
        <w:r w:rsidRPr="00653681">
          <w:rPr>
            <w:sz w:val="24"/>
            <w:szCs w:val="24"/>
          </w:rPr>
          <w:t>humans</w:t>
        </w:r>
      </w:hyperlink>
      <w:r w:rsidRPr="00653681">
        <w:rPr>
          <w:sz w:val="24"/>
          <w:szCs w:val="24"/>
        </w:rPr>
        <w:t xml:space="preserve"> which were as much at home in forests as in open lands, and in highlands as in lowlands. Cave hyena populations began to shrink after roughly 20,000 years ago, completely disappearing from </w:t>
      </w:r>
      <w:hyperlink r:id="rId40" w:tooltip="Western Europe" w:history="1">
        <w:r w:rsidRPr="00653681">
          <w:rPr>
            <w:sz w:val="24"/>
            <w:szCs w:val="24"/>
          </w:rPr>
          <w:t>Western Europe</w:t>
        </w:r>
      </w:hyperlink>
      <w:r w:rsidRPr="00653681">
        <w:rPr>
          <w:sz w:val="24"/>
          <w:szCs w:val="24"/>
        </w:rPr>
        <w:t xml:space="preserve"> between 14-11,000 years ago, and earlier in some areas. The spotted hyena only vanished from the Middle East in the early </w:t>
      </w:r>
      <w:hyperlink r:id="rId41" w:tooltip="Holocene" w:history="1">
        <w:r w:rsidRPr="00653681">
          <w:rPr>
            <w:sz w:val="24"/>
            <w:szCs w:val="24"/>
          </w:rPr>
          <w:t>Holocene</w:t>
        </w:r>
      </w:hyperlink>
      <w:r w:rsidRPr="00653681">
        <w:rPr>
          <w:sz w:val="24"/>
          <w:szCs w:val="24"/>
        </w:rPr>
        <w:t xml:space="preserve"> around 8000 years</w:t>
      </w:r>
      <w:r w:rsidRPr="00653681">
        <w:rPr>
          <w:sz w:val="24"/>
          <w:szCs w:val="24"/>
          <w:lang/>
        </w:rPr>
        <w:t xml:space="preserve"> ago, and was replaced in this region by the striped hyena. Since then, it has been confined to Sub-Saharian Africa</w:t>
      </w:r>
    </w:p>
    <w:p w:rsidR="00653681" w:rsidRDefault="00653681" w:rsidP="00653681">
      <w:pPr>
        <w:pStyle w:val="NoSpacing"/>
        <w:rPr>
          <w:sz w:val="24"/>
          <w:szCs w:val="24"/>
          <w:lang/>
        </w:rPr>
      </w:pPr>
    </w:p>
    <w:p w:rsidR="00653681" w:rsidRDefault="00653681" w:rsidP="00653681">
      <w:pPr>
        <w:pStyle w:val="NoSpacing"/>
        <w:rPr>
          <w:sz w:val="24"/>
          <w:szCs w:val="24"/>
          <w:lang/>
        </w:rPr>
      </w:pPr>
    </w:p>
    <w:p w:rsidR="00653681" w:rsidRDefault="00653681" w:rsidP="00653681">
      <w:pPr>
        <w:pStyle w:val="NoSpacing"/>
        <w:rPr>
          <w:sz w:val="24"/>
          <w:szCs w:val="24"/>
          <w:lang/>
        </w:rPr>
      </w:pPr>
    </w:p>
    <w:p w:rsidR="00653681" w:rsidRDefault="00653681" w:rsidP="00653681">
      <w:pPr>
        <w:pStyle w:val="NoSpacing"/>
        <w:rPr>
          <w:sz w:val="24"/>
          <w:szCs w:val="24"/>
          <w:lang/>
        </w:rPr>
      </w:pPr>
    </w:p>
    <w:p w:rsidR="00653681" w:rsidRDefault="00653681" w:rsidP="00653681">
      <w:pPr>
        <w:pStyle w:val="NoSpacing"/>
        <w:rPr>
          <w:sz w:val="24"/>
          <w:szCs w:val="24"/>
          <w:lang/>
        </w:rPr>
      </w:pPr>
    </w:p>
    <w:p w:rsidR="00653681" w:rsidRDefault="00653681" w:rsidP="00653681">
      <w:pPr>
        <w:pStyle w:val="NoSpacing"/>
        <w:rPr>
          <w:sz w:val="24"/>
          <w:szCs w:val="24"/>
          <w:lang/>
        </w:rPr>
      </w:pPr>
    </w:p>
    <w:p w:rsidR="00653681" w:rsidRDefault="00653681" w:rsidP="00653681">
      <w:pPr>
        <w:pStyle w:val="NoSpacing"/>
        <w:rPr>
          <w:sz w:val="24"/>
          <w:szCs w:val="24"/>
          <w:lang/>
        </w:rPr>
      </w:pPr>
    </w:p>
    <w:p w:rsidR="00653681" w:rsidRDefault="00653681" w:rsidP="00653681">
      <w:pPr>
        <w:pStyle w:val="NoSpacing"/>
        <w:rPr>
          <w:sz w:val="24"/>
          <w:szCs w:val="24"/>
          <w:lang/>
        </w:rPr>
      </w:pPr>
    </w:p>
    <w:p w:rsidR="00653681" w:rsidRDefault="00653681" w:rsidP="00653681">
      <w:pPr>
        <w:pStyle w:val="NoSpacing"/>
        <w:rPr>
          <w:sz w:val="24"/>
          <w:szCs w:val="24"/>
          <w:lang/>
        </w:rPr>
      </w:pPr>
    </w:p>
    <w:p w:rsidR="00653681" w:rsidRDefault="00653681" w:rsidP="00653681">
      <w:pPr>
        <w:pStyle w:val="NoSpacing"/>
        <w:rPr>
          <w:rStyle w:val="mw-headline"/>
          <w:sz w:val="36"/>
          <w:szCs w:val="36"/>
          <w:lang/>
        </w:rPr>
      </w:pPr>
      <w:r w:rsidRPr="00653681">
        <w:rPr>
          <w:rStyle w:val="mw-headline"/>
          <w:sz w:val="36"/>
          <w:szCs w:val="36"/>
          <w:lang/>
        </w:rPr>
        <w:lastRenderedPageBreak/>
        <w:t>History, systematics and naming</w:t>
      </w:r>
      <w:r>
        <w:rPr>
          <w:rStyle w:val="mw-headline"/>
          <w:sz w:val="36"/>
          <w:szCs w:val="36"/>
          <w:lang/>
        </w:rPr>
        <w:t>:-</w:t>
      </w:r>
    </w:p>
    <w:p w:rsidR="00653681" w:rsidRDefault="00653681" w:rsidP="00653681">
      <w:pPr>
        <w:pStyle w:val="NoSpacing"/>
        <w:rPr>
          <w:sz w:val="36"/>
          <w:szCs w:val="36"/>
        </w:rPr>
      </w:pPr>
    </w:p>
    <w:p w:rsidR="00653681" w:rsidRPr="00653681" w:rsidRDefault="00653681" w:rsidP="00653681">
      <w:pPr>
        <w:pStyle w:val="NoSpacing"/>
        <w:rPr>
          <w:lang/>
        </w:rPr>
      </w:pPr>
      <w:r w:rsidRPr="00653681">
        <w:rPr>
          <w:lang/>
        </w:rPr>
        <w:t xml:space="preserve">It </w:t>
      </w:r>
      <w:r w:rsidRPr="00653681">
        <w:t xml:space="preserve">is thought that the spotted hyena conforms to the chaus described by </w:t>
      </w:r>
      <w:hyperlink r:id="rId42" w:tooltip="Pliny the Elder" w:history="1">
        <w:r w:rsidRPr="00653681">
          <w:t>Pliny the Elder</w:t>
        </w:r>
      </w:hyperlink>
      <w:r w:rsidRPr="00653681">
        <w:t xml:space="preserve">, which was latter described by </w:t>
      </w:r>
      <w:hyperlink r:id="rId43" w:tooltip="Linnaeus" w:history="1">
        <w:r w:rsidRPr="00653681">
          <w:t>Linnaeus</w:t>
        </w:r>
      </w:hyperlink>
      <w:r w:rsidRPr="00653681">
        <w:t xml:space="preserve"> as being part of the cat tribe. It is also thought to be the </w:t>
      </w:r>
      <w:hyperlink r:id="rId44" w:tooltip="Crocotta" w:history="1">
        <w:r w:rsidRPr="00653681">
          <w:t>Crocotta</w:t>
        </w:r>
      </w:hyperlink>
      <w:r w:rsidRPr="00653681">
        <w:t xml:space="preserve"> of </w:t>
      </w:r>
      <w:hyperlink r:id="rId45" w:tooltip="Strabo" w:history="1">
        <w:r w:rsidRPr="00653681">
          <w:t>Strabo</w:t>
        </w:r>
      </w:hyperlink>
      <w:r w:rsidRPr="00653681">
        <w:t xml:space="preserve">, which he thought to be a </w:t>
      </w:r>
      <w:hyperlink r:id="rId46" w:tooltip="Wolf-dog hybrid" w:history="1">
        <w:r w:rsidRPr="00653681">
          <w:t>wolf-dog hybrid</w:t>
        </w:r>
      </w:hyperlink>
      <w:r w:rsidRPr="00653681">
        <w:t>.</w:t>
      </w:r>
      <w:hyperlink r:id="rId47" w:anchor="cite_note-egypt-13" w:history="1">
        <w:r w:rsidRPr="00653681">
          <w:t>[14]</w:t>
        </w:r>
      </w:hyperlink>
      <w:r w:rsidRPr="00653681">
        <w:t xml:space="preserve"> Sculptured representations indicate that the species was rarely encountered by the </w:t>
      </w:r>
      <w:hyperlink r:id="rId48" w:tooltip="Ancient Egypt" w:history="1">
        <w:r w:rsidRPr="00653681">
          <w:t>Ancient Egyptians</w:t>
        </w:r>
      </w:hyperlink>
      <w:r w:rsidRPr="00653681">
        <w:t xml:space="preserve">, who considered them </w:t>
      </w:r>
      <w:hyperlink r:id="rId49" w:tooltip="Exotic" w:history="1">
        <w:r w:rsidRPr="00653681">
          <w:t>exotic</w:t>
        </w:r>
      </w:hyperlink>
      <w:r w:rsidRPr="00653681">
        <w:t xml:space="preserve"> enough to include them in their menageries of foreign animals and to exclude them from their sacred animals. Certain scholars interpret </w:t>
      </w:r>
      <w:hyperlink r:id="rId50" w:tooltip="Aristotle" w:history="1">
        <w:r w:rsidRPr="00653681">
          <w:t>Aristotle</w:t>
        </w:r>
      </w:hyperlink>
      <w:r w:rsidRPr="00653681">
        <w:t xml:space="preserve">'s innaccurate description of striped hyenas as being </w:t>
      </w:r>
      <w:hyperlink r:id="rId51" w:tooltip="Hermaphroditic" w:history="1">
        <w:r w:rsidRPr="00653681">
          <w:t>hermaphroditic</w:t>
        </w:r>
      </w:hyperlink>
      <w:r w:rsidRPr="00653681">
        <w:t xml:space="preserve"> animals as being a confusion between the striped and spotted species.</w:t>
      </w:r>
      <w:r w:rsidRPr="00653681">
        <w:rPr>
          <w:lang/>
        </w:rPr>
        <w:t xml:space="preserve"> </w:t>
      </w:r>
    </w:p>
    <w:p w:rsidR="00653681" w:rsidRPr="00653681" w:rsidRDefault="00653681" w:rsidP="00653681">
      <w:pPr>
        <w:pStyle w:val="NoSpacing"/>
        <w:rPr>
          <w:b/>
          <w:bCs/>
          <w:sz w:val="40"/>
          <w:szCs w:val="40"/>
          <w:lang/>
        </w:rPr>
      </w:pPr>
      <w:r w:rsidRPr="00653681">
        <w:rPr>
          <w:b/>
          <w:bCs/>
          <w:sz w:val="40"/>
          <w:szCs w:val="40"/>
          <w:lang/>
        </w:rPr>
        <w:t>Systematics</w:t>
      </w:r>
    </w:p>
    <w:p w:rsidR="00653681" w:rsidRDefault="00653681" w:rsidP="00653681">
      <w:pPr>
        <w:pStyle w:val="NoSpacing"/>
      </w:pPr>
      <w:r w:rsidRPr="00653681">
        <w:t xml:space="preserve">In his 12th-edition of </w:t>
      </w:r>
      <w:hyperlink r:id="rId52" w:tooltip="Systema Naturæ" w:history="1">
        <w:r w:rsidRPr="00653681">
          <w:t>Systema Naturæ</w:t>
        </w:r>
      </w:hyperlink>
      <w:r w:rsidRPr="00653681">
        <w:t xml:space="preserve">, Linnaeus placed hyenas into the </w:t>
      </w:r>
      <w:hyperlink r:id="rId53" w:tooltip="Genus" w:history="1">
        <w:r w:rsidRPr="00653681">
          <w:t>genus</w:t>
        </w:r>
      </w:hyperlink>
      <w:r w:rsidRPr="00653681">
        <w:t xml:space="preserve"> </w:t>
      </w:r>
      <w:hyperlink r:id="rId54" w:tooltip="Canis" w:history="1">
        <w:r w:rsidRPr="00653681">
          <w:t>Canis</w:t>
        </w:r>
      </w:hyperlink>
      <w:r w:rsidRPr="00653681">
        <w:t xml:space="preserve">, between </w:t>
      </w:r>
      <w:hyperlink r:id="rId55" w:tooltip="Grey wolf" w:history="1">
        <w:r w:rsidRPr="00653681">
          <w:t>wolves</w:t>
        </w:r>
      </w:hyperlink>
      <w:r w:rsidRPr="00653681">
        <w:t xml:space="preserve"> and </w:t>
      </w:r>
      <w:hyperlink r:id="rId56" w:tooltip="Fox" w:history="1">
        <w:r w:rsidRPr="00653681">
          <w:t>foxes</w:t>
        </w:r>
      </w:hyperlink>
      <w:r w:rsidRPr="00653681">
        <w:t xml:space="preserve">. </w:t>
      </w:r>
      <w:hyperlink r:id="rId57" w:tooltip="Mathurin Jacques Brisson" w:history="1">
        <w:r w:rsidRPr="00653681">
          <w:t>Brisson</w:t>
        </w:r>
      </w:hyperlink>
      <w:r w:rsidRPr="00653681">
        <w:t xml:space="preserve"> had already given the form a generic distinction under the name Hyæna. In his own edition of Linnaeus' Systema Naturæ, </w:t>
      </w:r>
      <w:hyperlink r:id="rId58" w:tooltip="Johann Friedrich Gmelin" w:history="1">
        <w:r w:rsidRPr="00653681">
          <w:t>Johann Friedrich Gmelin</w:t>
        </w:r>
      </w:hyperlink>
      <w:r w:rsidRPr="00653681">
        <w:t xml:space="preserve"> gave the spotted species the </w:t>
      </w:r>
      <w:hyperlink r:id="rId59" w:tooltip="Binomial name" w:history="1">
        <w:r w:rsidRPr="00653681">
          <w:t>binomial name</w:t>
        </w:r>
      </w:hyperlink>
      <w:r w:rsidRPr="00653681">
        <w:t xml:space="preserve"> Canis crocuta, though </w:t>
      </w:r>
      <w:hyperlink r:id="rId60" w:tooltip="Thomas Pennant" w:history="1">
        <w:r w:rsidRPr="00653681">
          <w:t>Thomas Pennant</w:t>
        </w:r>
      </w:hyperlink>
      <w:r w:rsidRPr="00653681">
        <w:t xml:space="preserve"> had previously described it under the title of Hyæna, and placed it under the category of "Spotted Hyænas". </w:t>
      </w:r>
      <w:hyperlink r:id="rId61" w:tooltip="Georges Cuvier" w:history="1">
        <w:r w:rsidRPr="00653681">
          <w:t>Georges Cuvier</w:t>
        </w:r>
      </w:hyperlink>
      <w:r w:rsidRPr="00653681">
        <w:t xml:space="preserve"> made Hyænas into the last subdivision of </w:t>
      </w:r>
      <w:hyperlink r:id="rId62" w:tooltip="Digitigrade" w:history="1">
        <w:r w:rsidRPr="00653681">
          <w:t>digitigrades</w:t>
        </w:r>
      </w:hyperlink>
      <w:r w:rsidRPr="00653681">
        <w:t xml:space="preserve">, following </w:t>
      </w:r>
      <w:hyperlink r:id="rId63" w:tooltip="Viverrid" w:history="1">
        <w:r w:rsidRPr="00653681">
          <w:t>viverrids</w:t>
        </w:r>
      </w:hyperlink>
      <w:r w:rsidRPr="00653681">
        <w:t xml:space="preserve"> and preceding </w:t>
      </w:r>
      <w:hyperlink r:id="rId64" w:tooltip="Felid" w:history="1">
        <w:r w:rsidRPr="00653681">
          <w:t>felids</w:t>
        </w:r>
      </w:hyperlink>
      <w:r w:rsidRPr="00653681">
        <w:t>. Cuvier was convinced that there were at least two different species of spotted hyena, based on regional differences in coat colours. However, subsequent naturalists did not accept this, for although they noted coat variations, there were no other differences to fully warrant classing them as different species.</w:t>
      </w:r>
      <w:hyperlink r:id="rId65" w:anchor="cite_note-tax-15" w:history="1">
        <w:r w:rsidRPr="00653681">
          <w:t>[16]</w:t>
        </w:r>
      </w:hyperlink>
      <w:r w:rsidRPr="00653681">
        <w:t xml:space="preserve"> </w:t>
      </w:r>
      <w:hyperlink r:id="rId66" w:tooltip="John Edward Gray" w:history="1">
        <w:r w:rsidRPr="00653681">
          <w:t>John Edward Gray</w:t>
        </w:r>
      </w:hyperlink>
      <w:r w:rsidRPr="00653681">
        <w:t xml:space="preserve"> later brought the spotted hyena under the </w:t>
      </w:r>
      <w:hyperlink r:id="rId67" w:tooltip="Felidae" w:history="1">
        <w:r w:rsidRPr="00653681">
          <w:t>Felidae</w:t>
        </w:r>
      </w:hyperlink>
      <w:r w:rsidRPr="00653681">
        <w:t xml:space="preserve">, placing it within a category including other hyenas and the </w:t>
      </w:r>
      <w:hyperlink r:id="rId68" w:tooltip="Aardwolf" w:history="1">
        <w:r w:rsidRPr="00653681">
          <w:t>aardwolf</w:t>
        </w:r>
      </w:hyperlink>
      <w:r w:rsidRPr="00653681">
        <w:t>. M. Lesson arranged the hyænids under his third section of digitigrades, a section consisting of animals lacking a small tooth behind the lower molar. The spotted hyena was placed between aardwolves and cats, and was termed Hyæna capensis.</w:t>
      </w: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pPr>
    </w:p>
    <w:p w:rsidR="00653681" w:rsidRDefault="00653681" w:rsidP="00653681">
      <w:pPr>
        <w:pStyle w:val="NoSpacing"/>
        <w:rPr>
          <w:rStyle w:val="mw-headline"/>
          <w:sz w:val="40"/>
          <w:szCs w:val="40"/>
          <w:lang/>
        </w:rPr>
      </w:pPr>
      <w:r w:rsidRPr="00653681">
        <w:rPr>
          <w:rStyle w:val="mw-headline"/>
          <w:sz w:val="40"/>
          <w:szCs w:val="40"/>
          <w:lang/>
        </w:rPr>
        <w:t>Behaviour</w:t>
      </w:r>
      <w:r>
        <w:rPr>
          <w:rStyle w:val="mw-headline"/>
          <w:sz w:val="40"/>
          <w:szCs w:val="40"/>
          <w:lang/>
        </w:rPr>
        <w:t>:-</w:t>
      </w:r>
    </w:p>
    <w:p w:rsidR="00653681" w:rsidRDefault="00653681" w:rsidP="00653681">
      <w:pPr>
        <w:pStyle w:val="NoSpacing"/>
        <w:rPr>
          <w:lang/>
        </w:rPr>
      </w:pPr>
      <w:r>
        <w:rPr>
          <w:lang/>
        </w:rPr>
        <w:t xml:space="preserve">Spotted hyenas will rest and give birth in dens, which they rarely dig themselves: they will often use the abandoned lairs of warthogs, </w:t>
      </w:r>
      <w:hyperlink r:id="rId69" w:tooltip="Springhare" w:history="1">
        <w:r>
          <w:rPr>
            <w:rStyle w:val="Hyperlink"/>
            <w:lang/>
          </w:rPr>
          <w:t>springhares</w:t>
        </w:r>
      </w:hyperlink>
      <w:r>
        <w:rPr>
          <w:lang/>
        </w:rPr>
        <w:t xml:space="preserve"> and </w:t>
      </w:r>
      <w:hyperlink r:id="rId70" w:tooltip="Jackal" w:history="1">
        <w:r>
          <w:rPr>
            <w:rStyle w:val="Hyperlink"/>
            <w:lang/>
          </w:rPr>
          <w:t>jackals</w:t>
        </w:r>
      </w:hyperlink>
      <w:r>
        <w:rPr>
          <w:lang/>
        </w:rPr>
        <w:t>. A single den can house several females and dozens of cubs at once.</w:t>
      </w:r>
      <w:hyperlink r:id="rId71" w:anchor="cite_note-Kruuk28-26" w:history="1">
        <w:r>
          <w:rPr>
            <w:color w:val="0000FF"/>
            <w:u w:val="single"/>
            <w:vertAlign w:val="superscript"/>
            <w:lang/>
          </w:rPr>
          <w:t>[27]</w:t>
        </w:r>
      </w:hyperlink>
      <w:r>
        <w:rPr>
          <w:lang/>
        </w:rPr>
        <w:t xml:space="preserve"> Unlike </w:t>
      </w:r>
      <w:hyperlink r:id="rId72" w:tooltip="Grey wolf" w:history="1">
        <w:r>
          <w:rPr>
            <w:rStyle w:val="Hyperlink"/>
            <w:lang/>
          </w:rPr>
          <w:t>grey wolves</w:t>
        </w:r>
      </w:hyperlink>
      <w:r>
        <w:rPr>
          <w:lang/>
        </w:rPr>
        <w:t>, it is not uncommon for spotted hyenas to accommodate cubs of different litters in one den.</w:t>
      </w:r>
      <w:hyperlink r:id="rId73" w:anchor="cite_note-Kruuk32-28" w:history="1">
        <w:r>
          <w:rPr>
            <w:color w:val="0000FF"/>
            <w:u w:val="single"/>
            <w:vertAlign w:val="superscript"/>
            <w:lang/>
          </w:rPr>
          <w:t>[29]</w:t>
        </w:r>
      </w:hyperlink>
      <w:r>
        <w:rPr>
          <w:lang/>
        </w:rPr>
        <w:t xml:space="preserve"> Spotted hyenas will sometimes live in close proximity to </w:t>
      </w:r>
      <w:hyperlink r:id="rId74" w:tooltip="Warthog" w:history="1">
        <w:r>
          <w:rPr>
            <w:rStyle w:val="Hyperlink"/>
            <w:lang/>
          </w:rPr>
          <w:t>warthogs</w:t>
        </w:r>
      </w:hyperlink>
      <w:r>
        <w:rPr>
          <w:lang/>
        </w:rPr>
        <w:t>, sharing mudholes and sleeping within a few metres of each other.</w:t>
      </w:r>
      <w:hyperlink r:id="rId75" w:anchor="cite_note-Kruuk22-29" w:history="1">
        <w:r>
          <w:rPr>
            <w:color w:val="0000FF"/>
            <w:u w:val="single"/>
            <w:vertAlign w:val="superscript"/>
            <w:lang/>
          </w:rPr>
          <w:t>[30]</w:t>
        </w:r>
      </w:hyperlink>
      <w:r>
        <w:rPr>
          <w:lang/>
        </w:rPr>
        <w:t xml:space="preserve"> Spotted hyenas may sleep in the open if the weather is not too hot, but otherwise they will rest near lakes, streams or in mud or dense shrubs.</w:t>
      </w:r>
      <w:hyperlink r:id="rId76" w:anchor="cite_note-Kruuk25-30" w:history="1">
        <w:r>
          <w:rPr>
            <w:color w:val="0000FF"/>
            <w:u w:val="single"/>
            <w:vertAlign w:val="superscript"/>
            <w:lang/>
          </w:rPr>
          <w:t>[31]</w:t>
        </w:r>
      </w:hyperlink>
      <w:r>
        <w:rPr>
          <w:lang/>
        </w:rPr>
        <w:t xml:space="preserve"> Unlike most social carnivores, spotted hyenas still display some atavistic behaviours of their solitary ancestors: spotted hyenas still head out for food alone, but later return to their community.</w:t>
      </w:r>
      <w:hyperlink r:id="rId77" w:anchor="cite_note-31" w:history="1">
        <w:r>
          <w:rPr>
            <w:color w:val="0000FF"/>
            <w:u w:val="single"/>
            <w:vertAlign w:val="superscript"/>
            <w:lang/>
          </w:rPr>
          <w:t>[32]</w:t>
        </w:r>
      </w:hyperlink>
      <w:r>
        <w:rPr>
          <w:lang/>
        </w:rPr>
        <w:t xml:space="preserve"> Like other hyenas, spotted hyenas have two anal </w:t>
      </w:r>
      <w:hyperlink r:id="rId78" w:tooltip="Scent glands" w:history="1">
        <w:r>
          <w:rPr>
            <w:rStyle w:val="Hyperlink"/>
            <w:lang/>
          </w:rPr>
          <w:t>scent glands</w:t>
        </w:r>
      </w:hyperlink>
      <w:r>
        <w:rPr>
          <w:lang/>
        </w:rPr>
        <w:t xml:space="preserve">, which open into the </w:t>
      </w:r>
      <w:hyperlink r:id="rId79" w:tooltip="Rectum" w:history="1">
        <w:r>
          <w:rPr>
            <w:rStyle w:val="Hyperlink"/>
            <w:lang/>
          </w:rPr>
          <w:t>rectum</w:t>
        </w:r>
      </w:hyperlink>
      <w:r>
        <w:rPr>
          <w:lang/>
        </w:rPr>
        <w:t xml:space="preserve"> just inside the anal opening,</w:t>
      </w:r>
      <w:hyperlink r:id="rId80" w:anchor="cite_note-Kruuk27-32" w:history="1">
        <w:r>
          <w:rPr>
            <w:color w:val="0000FF"/>
            <w:u w:val="single"/>
            <w:vertAlign w:val="superscript"/>
            <w:lang/>
          </w:rPr>
          <w:t>[33]</w:t>
        </w:r>
      </w:hyperlink>
      <w:r>
        <w:rPr>
          <w:lang/>
        </w:rPr>
        <w:t xml:space="preserve"> though these glands are less elaborate than those of other hyena species.</w:t>
      </w:r>
      <w:hyperlink r:id="rId81" w:anchor="cite_note-macdonald-8" w:history="1">
        <w:r>
          <w:rPr>
            <w:color w:val="0000FF"/>
            <w:u w:val="single"/>
            <w:vertAlign w:val="superscript"/>
            <w:lang/>
          </w:rPr>
          <w:t>[9]</w:t>
        </w:r>
      </w:hyperlink>
      <w:r>
        <w:rPr>
          <w:lang/>
        </w:rPr>
        <w:t xml:space="preserve"> The white paste produced by these glands is deposited on grass stalks, and produce a powerful soapy odour which even humans can detect. Pasting is performed on a number of different occasions, such as when walking alone, when around a kill, when lions are present, by males and cubs near dens, and most frequently by parties of hyenas at territorial boundraries. Pasting is often followed by scratching the ground with their forepaws, which adds further scents from their interdigital glands.</w:t>
      </w:r>
    </w:p>
    <w:p w:rsidR="00653681" w:rsidRDefault="00653681" w:rsidP="00653681">
      <w:pPr>
        <w:pStyle w:val="NoSpacing"/>
        <w:rPr>
          <w:lang/>
        </w:rPr>
      </w:pPr>
    </w:p>
    <w:p w:rsidR="00653681" w:rsidRDefault="00653681" w:rsidP="00653681">
      <w:pPr>
        <w:pStyle w:val="NoSpacing"/>
        <w:rPr>
          <w:lang/>
        </w:rPr>
      </w:pPr>
    </w:p>
    <w:p w:rsidR="00653681" w:rsidRDefault="00653681" w:rsidP="00653681">
      <w:pPr>
        <w:pStyle w:val="NoSpacing"/>
        <w:rPr>
          <w:rStyle w:val="mw-headline"/>
          <w:sz w:val="36"/>
          <w:szCs w:val="36"/>
          <w:lang/>
        </w:rPr>
      </w:pPr>
      <w:r w:rsidRPr="00653681">
        <w:rPr>
          <w:rStyle w:val="mw-headline"/>
          <w:sz w:val="36"/>
          <w:szCs w:val="36"/>
          <w:lang/>
        </w:rPr>
        <w:t>Social behaviour</w:t>
      </w:r>
      <w:r>
        <w:rPr>
          <w:rStyle w:val="mw-headline"/>
          <w:sz w:val="36"/>
          <w:szCs w:val="36"/>
          <w:lang/>
        </w:rPr>
        <w:t>:-</w:t>
      </w:r>
    </w:p>
    <w:p w:rsidR="00653681" w:rsidRDefault="00653681" w:rsidP="00653681">
      <w:pPr>
        <w:pStyle w:val="NoSpacing"/>
        <w:rPr>
          <w:rStyle w:val="mw-headline"/>
          <w:sz w:val="36"/>
          <w:szCs w:val="36"/>
          <w:lang/>
        </w:rPr>
      </w:pPr>
    </w:p>
    <w:p w:rsidR="00653681" w:rsidRPr="00653681" w:rsidRDefault="00653681" w:rsidP="00653681">
      <w:pPr>
        <w:pStyle w:val="NoSpacing"/>
        <w:rPr>
          <w:lang/>
        </w:rPr>
      </w:pPr>
      <w:r>
        <w:rPr>
          <w:lang/>
        </w:rPr>
        <w:t xml:space="preserve">Spotted </w:t>
      </w:r>
      <w:r w:rsidRPr="00653681">
        <w:t xml:space="preserve">hyenas are more social than grey wolves, but their groups are not as closely knit as </w:t>
      </w:r>
      <w:hyperlink r:id="rId82" w:tooltip="African wild dog" w:history="1">
        <w:r w:rsidRPr="00653681">
          <w:t>African wild dogs</w:t>
        </w:r>
      </w:hyperlink>
      <w:r w:rsidRPr="00653681">
        <w:t xml:space="preserve">. Spotted hyena societies are more complex than those of other carnivorous mammals, and have been reported to be remarkably similar to those of </w:t>
      </w:r>
      <w:hyperlink r:id="rId83" w:tooltip="Cercopithecine" w:history="1">
        <w:r w:rsidRPr="00653681">
          <w:t>cercopithecine</w:t>
        </w:r>
      </w:hyperlink>
      <w:r w:rsidRPr="00653681">
        <w:t xml:space="preserve"> </w:t>
      </w:r>
      <w:hyperlink r:id="rId84" w:tooltip="Primate" w:history="1">
        <w:r w:rsidRPr="00653681">
          <w:t>primates</w:t>
        </w:r>
      </w:hyperlink>
      <w:r w:rsidRPr="00653681">
        <w:t xml:space="preserve"> in respect to group size, structure, competition and cooperation. Like primates, spotted hyenas use multiple sensory modalities, recognise individual conspecifics, are conscious that some clan-mates may be more reliable than others, recognise </w:t>
      </w:r>
      <w:hyperlink r:id="rId85" w:tooltip="3rd party" w:history="1">
        <w:r w:rsidRPr="00653681">
          <w:t>3rd party</w:t>
        </w:r>
      </w:hyperlink>
      <w:r w:rsidRPr="00653681">
        <w:t xml:space="preserve"> kin and rank relationships among clan-mates, and adaptively use this knowledge during social decision making. Also, like cercopithecine primates, dominance ranks in hyena societies are not correlated with size or aggression, but with ally networks. </w:t>
      </w:r>
      <w:hyperlink r:id="rId86" w:tooltip="Group size measures" w:history="1">
        <w:r w:rsidRPr="00653681">
          <w:t>Group size</w:t>
        </w:r>
      </w:hyperlink>
      <w:r w:rsidRPr="00653681">
        <w:t xml:space="preserve"> is variable; a "clan" of spotted hyenas can include 5–90 members and is led by a single </w:t>
      </w:r>
      <w:hyperlink r:id="rId87" w:tooltip="Alpha female" w:history="1">
        <w:r w:rsidRPr="00653681">
          <w:t>alpha female</w:t>
        </w:r>
      </w:hyperlink>
      <w:r w:rsidRPr="00653681">
        <w:t xml:space="preserve"> called the matriarch. Scientists theorise that female hyena dominance could be an adaptation to the length of time it takes for cubs to develop the massive skulls and jaws, and intense feeding competition within clans, thus necessitating greater attention and dominating behaviours from females.</w:t>
      </w:r>
    </w:p>
    <w:p w:rsidR="00653681" w:rsidRDefault="00653681" w:rsidP="00653681">
      <w:pPr>
        <w:pStyle w:val="NoSpacing"/>
        <w:rPr>
          <w:sz w:val="36"/>
          <w:szCs w:val="36"/>
        </w:rPr>
      </w:pPr>
    </w:p>
    <w:p w:rsidR="00653681" w:rsidRDefault="00653681" w:rsidP="00653681">
      <w:pPr>
        <w:pStyle w:val="NoSpacing"/>
        <w:rPr>
          <w:sz w:val="36"/>
          <w:szCs w:val="36"/>
        </w:rPr>
      </w:pPr>
    </w:p>
    <w:p w:rsidR="00653681" w:rsidRDefault="00653681" w:rsidP="00653681">
      <w:pPr>
        <w:pStyle w:val="NoSpacing"/>
        <w:rPr>
          <w:sz w:val="36"/>
          <w:szCs w:val="36"/>
        </w:rPr>
      </w:pPr>
    </w:p>
    <w:p w:rsidR="00653681" w:rsidRDefault="00653681" w:rsidP="00653681">
      <w:pPr>
        <w:pStyle w:val="NoSpacing"/>
        <w:rPr>
          <w:sz w:val="36"/>
          <w:szCs w:val="36"/>
        </w:rPr>
      </w:pPr>
    </w:p>
    <w:p w:rsidR="00653681" w:rsidRDefault="00653681" w:rsidP="00653681">
      <w:pPr>
        <w:pStyle w:val="NoSpacing"/>
        <w:rPr>
          <w:sz w:val="36"/>
          <w:szCs w:val="36"/>
        </w:rPr>
      </w:pPr>
    </w:p>
    <w:p w:rsidR="00653681" w:rsidRDefault="00653681" w:rsidP="00653681">
      <w:pPr>
        <w:pStyle w:val="NoSpacing"/>
        <w:rPr>
          <w:sz w:val="36"/>
          <w:szCs w:val="36"/>
        </w:rPr>
      </w:pPr>
    </w:p>
    <w:p w:rsidR="00653681" w:rsidRDefault="00653681" w:rsidP="00653681">
      <w:pPr>
        <w:pStyle w:val="NoSpacing"/>
        <w:rPr>
          <w:rStyle w:val="mw-headline"/>
          <w:sz w:val="40"/>
          <w:szCs w:val="40"/>
          <w:lang/>
        </w:rPr>
      </w:pPr>
      <w:r w:rsidRPr="00653681">
        <w:rPr>
          <w:rStyle w:val="mw-headline"/>
          <w:sz w:val="40"/>
          <w:szCs w:val="40"/>
          <w:lang/>
        </w:rPr>
        <w:lastRenderedPageBreak/>
        <w:t>References</w:t>
      </w:r>
      <w:r>
        <w:rPr>
          <w:rStyle w:val="mw-headline"/>
          <w:sz w:val="40"/>
          <w:szCs w:val="40"/>
          <w:lang/>
        </w:rPr>
        <w:t>:-</w:t>
      </w:r>
    </w:p>
    <w:p w:rsidR="00653681" w:rsidRDefault="00653681" w:rsidP="00653681">
      <w:pPr>
        <w:pStyle w:val="NoSpacing"/>
        <w:rPr>
          <w:rStyle w:val="mw-headline"/>
          <w:sz w:val="40"/>
          <w:szCs w:val="40"/>
          <w:lang/>
        </w:rPr>
      </w:pPr>
    </w:p>
    <w:p w:rsidR="00653681" w:rsidRPr="00653681" w:rsidRDefault="00653681" w:rsidP="00653681">
      <w:pPr>
        <w:numPr>
          <w:ilvl w:val="0"/>
          <w:numId w:val="1"/>
        </w:numPr>
        <w:shd w:val="clear" w:color="auto" w:fill="F8FCFF"/>
        <w:spacing w:before="100" w:beforeAutospacing="1" w:after="100" w:afterAutospacing="1" w:line="240" w:lineRule="auto"/>
        <w:rPr>
          <w:rFonts w:ascii="Times New Roman" w:eastAsia="Times New Roman" w:hAnsi="Times New Roman" w:cs="Times New Roman"/>
          <w:lang/>
        </w:rPr>
      </w:pPr>
      <w:hyperlink r:id="rId88" w:anchor="cite_ref-iucn_0-0" w:history="1">
        <w:r w:rsidRPr="00653681">
          <w:rPr>
            <w:rFonts w:ascii="Times New Roman" w:eastAsia="Times New Roman" w:hAnsi="Times New Roman" w:cs="Times New Roman"/>
            <w:b/>
            <w:bCs/>
            <w:color w:val="0000FF"/>
            <w:u w:val="single"/>
            <w:lang/>
          </w:rPr>
          <w:t>^</w:t>
        </w:r>
      </w:hyperlink>
      <w:r w:rsidRPr="00653681">
        <w:rPr>
          <w:rFonts w:ascii="Times New Roman" w:eastAsia="Times New Roman" w:hAnsi="Times New Roman" w:cs="Times New Roman"/>
          <w:lang/>
        </w:rPr>
        <w:t xml:space="preserve"> Honer, O., Holekamp, K.E. &amp; Mills, G. (2008). </w:t>
      </w:r>
      <w:hyperlink r:id="rId89" w:history="1">
        <w:r w:rsidRPr="00653681">
          <w:rPr>
            <w:rFonts w:ascii="Times New Roman" w:eastAsia="Times New Roman" w:hAnsi="Times New Roman" w:cs="Times New Roman"/>
            <w:i/>
            <w:iCs/>
            <w:color w:val="0000FF"/>
            <w:u w:val="single"/>
            <w:lang/>
          </w:rPr>
          <w:t>Crocuta crocuta</w:t>
        </w:r>
      </w:hyperlink>
      <w:r w:rsidRPr="00653681">
        <w:rPr>
          <w:rFonts w:ascii="Times New Roman" w:eastAsia="Times New Roman" w:hAnsi="Times New Roman" w:cs="Times New Roman"/>
          <w:lang/>
        </w:rPr>
        <w:t xml:space="preserve">. </w:t>
      </w:r>
      <w:r w:rsidRPr="00653681">
        <w:rPr>
          <w:rFonts w:ascii="Times New Roman" w:eastAsia="Times New Roman" w:hAnsi="Times New Roman" w:cs="Times New Roman"/>
          <w:i/>
          <w:iCs/>
          <w:lang/>
        </w:rPr>
        <w:t xml:space="preserve">2008 </w:t>
      </w:r>
      <w:hyperlink r:id="rId90" w:tooltip="IUCN Red List" w:history="1">
        <w:r w:rsidRPr="00653681">
          <w:rPr>
            <w:rFonts w:ascii="Times New Roman" w:eastAsia="Times New Roman" w:hAnsi="Times New Roman" w:cs="Times New Roman"/>
            <w:i/>
            <w:iCs/>
            <w:color w:val="0000FF"/>
            <w:u w:val="single"/>
            <w:lang/>
          </w:rPr>
          <w:t>IUCN Red List of Threatened Species</w:t>
        </w:r>
      </w:hyperlink>
      <w:r w:rsidRPr="00653681">
        <w:rPr>
          <w:rFonts w:ascii="Times New Roman" w:eastAsia="Times New Roman" w:hAnsi="Times New Roman" w:cs="Times New Roman"/>
          <w:lang/>
        </w:rPr>
        <w:t xml:space="preserve">. </w:t>
      </w:r>
      <w:hyperlink r:id="rId91" w:tooltip="International Union for Conservation of Nature" w:history="1">
        <w:r w:rsidRPr="00653681">
          <w:rPr>
            <w:rFonts w:ascii="Times New Roman" w:eastAsia="Times New Roman" w:hAnsi="Times New Roman" w:cs="Times New Roman"/>
            <w:color w:val="0000FF"/>
            <w:u w:val="single"/>
            <w:lang/>
          </w:rPr>
          <w:t>IUCN</w:t>
        </w:r>
      </w:hyperlink>
      <w:r w:rsidRPr="00653681">
        <w:rPr>
          <w:rFonts w:ascii="Times New Roman" w:eastAsia="Times New Roman" w:hAnsi="Times New Roman" w:cs="Times New Roman"/>
          <w:lang/>
        </w:rPr>
        <w:t xml:space="preserve"> 2008. Retrieved on 22 March 2009. Database entry includes a brief justification of why this species is of least concern. </w:t>
      </w:r>
    </w:p>
    <w:p w:rsidR="00653681" w:rsidRPr="00653681" w:rsidRDefault="00653681" w:rsidP="00653681">
      <w:pPr>
        <w:numPr>
          <w:ilvl w:val="0"/>
          <w:numId w:val="1"/>
        </w:numPr>
        <w:shd w:val="clear" w:color="auto" w:fill="F8FCFF"/>
        <w:spacing w:before="100" w:beforeAutospacing="1" w:after="100" w:afterAutospacing="1" w:line="240" w:lineRule="auto"/>
        <w:rPr>
          <w:rFonts w:ascii="Times New Roman" w:eastAsia="Times New Roman" w:hAnsi="Times New Roman" w:cs="Times New Roman"/>
          <w:lang/>
        </w:rPr>
      </w:pPr>
      <w:r w:rsidRPr="00653681">
        <w:rPr>
          <w:rFonts w:ascii="Times New Roman" w:eastAsia="Times New Roman" w:hAnsi="Times New Roman" w:cs="Times New Roman"/>
          <w:lang/>
        </w:rPr>
        <w:t xml:space="preserve">^ </w:t>
      </w:r>
      <w:hyperlink r:id="rId92" w:anchor="cite_ref-Kruuk1_1-0" w:history="1">
        <w:r w:rsidRPr="00653681">
          <w:rPr>
            <w:rFonts w:ascii="Times New Roman" w:eastAsia="Times New Roman" w:hAnsi="Times New Roman" w:cs="Times New Roman"/>
            <w:b/>
            <w:bCs/>
            <w:i/>
            <w:iCs/>
            <w:color w:val="0000FF"/>
            <w:u w:val="single"/>
            <w:vertAlign w:val="superscript"/>
            <w:lang/>
          </w:rPr>
          <w:t>a</w:t>
        </w:r>
      </w:hyperlink>
      <w:r w:rsidRPr="00653681">
        <w:rPr>
          <w:rFonts w:ascii="Times New Roman" w:eastAsia="Times New Roman" w:hAnsi="Times New Roman" w:cs="Times New Roman"/>
          <w:lang/>
        </w:rPr>
        <w:t xml:space="preserve"> </w:t>
      </w:r>
      <w:hyperlink r:id="rId93" w:anchor="cite_ref-Kruuk1_1-1" w:history="1">
        <w:r w:rsidRPr="00653681">
          <w:rPr>
            <w:rFonts w:ascii="Times New Roman" w:eastAsia="Times New Roman" w:hAnsi="Times New Roman" w:cs="Times New Roman"/>
            <w:b/>
            <w:bCs/>
            <w:i/>
            <w:iCs/>
            <w:color w:val="0000FF"/>
            <w:u w:val="single"/>
            <w:vertAlign w:val="superscript"/>
            <w:lang/>
          </w:rPr>
          <w:t>b</w:t>
        </w:r>
      </w:hyperlink>
      <w:r w:rsidRPr="00653681">
        <w:rPr>
          <w:rFonts w:ascii="Times New Roman" w:eastAsia="Times New Roman" w:hAnsi="Times New Roman" w:cs="Times New Roman"/>
          <w:lang/>
        </w:rPr>
        <w:t xml:space="preserve"> </w:t>
      </w:r>
      <w:hyperlink r:id="rId94" w:anchor="cite_ref-Kruuk1_1-2" w:history="1">
        <w:r w:rsidRPr="00653681">
          <w:rPr>
            <w:rFonts w:ascii="Times New Roman" w:eastAsia="Times New Roman" w:hAnsi="Times New Roman" w:cs="Times New Roman"/>
            <w:b/>
            <w:bCs/>
            <w:i/>
            <w:iCs/>
            <w:color w:val="0000FF"/>
            <w:u w:val="single"/>
            <w:vertAlign w:val="superscript"/>
            <w:lang/>
          </w:rPr>
          <w:t>c</w:t>
        </w:r>
      </w:hyperlink>
      <w:r w:rsidRPr="00653681">
        <w:rPr>
          <w:rFonts w:ascii="Times New Roman" w:eastAsia="Times New Roman" w:hAnsi="Times New Roman" w:cs="Times New Roman"/>
          <w:lang/>
        </w:rPr>
        <w:t xml:space="preserve"> </w:t>
      </w:r>
      <w:r w:rsidRPr="00653681">
        <w:rPr>
          <w:rFonts w:ascii="Times New Roman" w:eastAsia="Times New Roman" w:hAnsi="Times New Roman" w:cs="Times New Roman"/>
          <w:i/>
          <w:iCs/>
          <w:lang/>
        </w:rPr>
        <w:t>Background</w:t>
      </w:r>
      <w:r w:rsidRPr="00653681">
        <w:rPr>
          <w:rFonts w:ascii="Times New Roman" w:eastAsia="Times New Roman" w:hAnsi="Times New Roman" w:cs="Times New Roman"/>
          <w:lang/>
        </w:rPr>
        <w:t xml:space="preserve"> from Hans Kruuk’s </w:t>
      </w:r>
      <w:r w:rsidRPr="00653681">
        <w:rPr>
          <w:rFonts w:ascii="Times New Roman" w:eastAsia="Times New Roman" w:hAnsi="Times New Roman" w:cs="Times New Roman"/>
          <w:i/>
          <w:iCs/>
          <w:lang/>
        </w:rPr>
        <w:t>The Spotted Hyena: A Study of Predation and Social Behaviour</w:t>
      </w:r>
      <w:r w:rsidRPr="00653681">
        <w:rPr>
          <w:rFonts w:ascii="Times New Roman" w:eastAsia="Times New Roman" w:hAnsi="Times New Roman" w:cs="Times New Roman"/>
          <w:lang/>
        </w:rPr>
        <w:t xml:space="preserve"> The University of Chicago Press, Chicago 60637, 1972 </w:t>
      </w:r>
    </w:p>
    <w:p w:rsidR="00653681" w:rsidRPr="00653681" w:rsidRDefault="00653681" w:rsidP="00653681">
      <w:pPr>
        <w:numPr>
          <w:ilvl w:val="0"/>
          <w:numId w:val="1"/>
        </w:numPr>
        <w:shd w:val="clear" w:color="auto" w:fill="F8FCFF"/>
        <w:spacing w:before="100" w:beforeAutospacing="1" w:after="100" w:afterAutospacing="1" w:line="240" w:lineRule="auto"/>
        <w:rPr>
          <w:rFonts w:ascii="Times New Roman" w:eastAsia="Times New Roman" w:hAnsi="Times New Roman" w:cs="Times New Roman"/>
          <w:lang/>
        </w:rPr>
      </w:pPr>
      <w:r w:rsidRPr="00653681">
        <w:rPr>
          <w:rFonts w:ascii="Times New Roman" w:eastAsia="Times New Roman" w:hAnsi="Times New Roman" w:cs="Times New Roman"/>
          <w:lang/>
        </w:rPr>
        <w:t xml:space="preserve">^ </w:t>
      </w:r>
      <w:hyperlink r:id="rId95" w:anchor="cite_ref-ReferenceA_2-0" w:history="1">
        <w:r w:rsidRPr="00653681">
          <w:rPr>
            <w:rFonts w:ascii="Times New Roman" w:eastAsia="Times New Roman" w:hAnsi="Times New Roman" w:cs="Times New Roman"/>
            <w:b/>
            <w:bCs/>
            <w:i/>
            <w:iCs/>
            <w:color w:val="0000FF"/>
            <w:u w:val="single"/>
            <w:vertAlign w:val="superscript"/>
            <w:lang/>
          </w:rPr>
          <w:t>a</w:t>
        </w:r>
      </w:hyperlink>
      <w:r w:rsidRPr="00653681">
        <w:rPr>
          <w:rFonts w:ascii="Times New Roman" w:eastAsia="Times New Roman" w:hAnsi="Times New Roman" w:cs="Times New Roman"/>
          <w:lang/>
        </w:rPr>
        <w:t xml:space="preserve"> </w:t>
      </w:r>
      <w:hyperlink r:id="rId96" w:anchor="cite_ref-ReferenceA_2-1" w:history="1">
        <w:r w:rsidRPr="00653681">
          <w:rPr>
            <w:rFonts w:ascii="Times New Roman" w:eastAsia="Times New Roman" w:hAnsi="Times New Roman" w:cs="Times New Roman"/>
            <w:b/>
            <w:bCs/>
            <w:i/>
            <w:iCs/>
            <w:color w:val="0000FF"/>
            <w:u w:val="single"/>
            <w:vertAlign w:val="superscript"/>
            <w:lang/>
          </w:rPr>
          <w:t>b</w:t>
        </w:r>
      </w:hyperlink>
      <w:r w:rsidRPr="00653681">
        <w:rPr>
          <w:rFonts w:ascii="Times New Roman" w:eastAsia="Times New Roman" w:hAnsi="Times New Roman" w:cs="Times New Roman"/>
          <w:lang/>
        </w:rPr>
        <w:t xml:space="preserve"> </w:t>
      </w:r>
      <w:hyperlink r:id="rId97" w:anchor="cite_ref-ReferenceA_2-2" w:history="1">
        <w:r w:rsidRPr="00653681">
          <w:rPr>
            <w:rFonts w:ascii="Times New Roman" w:eastAsia="Times New Roman" w:hAnsi="Times New Roman" w:cs="Times New Roman"/>
            <w:b/>
            <w:bCs/>
            <w:i/>
            <w:iCs/>
            <w:color w:val="0000FF"/>
            <w:u w:val="single"/>
            <w:vertAlign w:val="superscript"/>
            <w:lang/>
          </w:rPr>
          <w:t>c</w:t>
        </w:r>
      </w:hyperlink>
      <w:r w:rsidRPr="00653681">
        <w:rPr>
          <w:rFonts w:ascii="Times New Roman" w:eastAsia="Times New Roman" w:hAnsi="Times New Roman" w:cs="Times New Roman"/>
          <w:lang/>
        </w:rPr>
        <w:t xml:space="preserve"> Kurtén, Björn. </w:t>
      </w:r>
      <w:r w:rsidRPr="00653681">
        <w:rPr>
          <w:rFonts w:ascii="Times New Roman" w:eastAsia="Times New Roman" w:hAnsi="Times New Roman" w:cs="Times New Roman"/>
          <w:i/>
          <w:iCs/>
          <w:lang/>
        </w:rPr>
        <w:t>Pleistocene Mammals from Europe</w:t>
      </w:r>
      <w:r w:rsidRPr="00653681">
        <w:rPr>
          <w:rFonts w:ascii="Times New Roman" w:eastAsia="Times New Roman" w:hAnsi="Times New Roman" w:cs="Times New Roman"/>
          <w:lang/>
        </w:rPr>
        <w:t xml:space="preserve"> </w:t>
      </w:r>
    </w:p>
    <w:p w:rsidR="00653681" w:rsidRPr="00653681" w:rsidRDefault="00653681" w:rsidP="00653681">
      <w:pPr>
        <w:pStyle w:val="NoSpacing"/>
        <w:rPr>
          <w:sz w:val="40"/>
          <w:szCs w:val="40"/>
        </w:rPr>
      </w:pPr>
    </w:p>
    <w:sectPr w:rsidR="00653681" w:rsidRPr="00653681" w:rsidSect="00B33C4F">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287" w:rsidRDefault="006A3287" w:rsidP="00653681">
      <w:pPr>
        <w:spacing w:after="0" w:line="240" w:lineRule="auto"/>
      </w:pPr>
      <w:r>
        <w:separator/>
      </w:r>
    </w:p>
  </w:endnote>
  <w:endnote w:type="continuationSeparator" w:id="1">
    <w:p w:rsidR="006A3287" w:rsidRDefault="006A3287" w:rsidP="006536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287" w:rsidRDefault="006A3287" w:rsidP="00653681">
      <w:pPr>
        <w:spacing w:after="0" w:line="240" w:lineRule="auto"/>
      </w:pPr>
      <w:r>
        <w:separator/>
      </w:r>
    </w:p>
  </w:footnote>
  <w:footnote w:type="continuationSeparator" w:id="1">
    <w:p w:rsidR="006A3287" w:rsidRDefault="006A3287" w:rsidP="006536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000A3"/>
    <w:multiLevelType w:val="multilevel"/>
    <w:tmpl w:val="A28AF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53681"/>
    <w:rsid w:val="00653681"/>
    <w:rsid w:val="006A3287"/>
    <w:rsid w:val="00807554"/>
    <w:rsid w:val="00B33C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C4F"/>
  </w:style>
  <w:style w:type="paragraph" w:styleId="Heading3">
    <w:name w:val="heading 3"/>
    <w:basedOn w:val="Normal"/>
    <w:link w:val="Heading3Char"/>
    <w:uiPriority w:val="9"/>
    <w:qFormat/>
    <w:rsid w:val="006536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5368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653681"/>
  </w:style>
  <w:style w:type="paragraph" w:styleId="Footer">
    <w:name w:val="footer"/>
    <w:basedOn w:val="Normal"/>
    <w:link w:val="FooterChar"/>
    <w:uiPriority w:val="99"/>
    <w:semiHidden/>
    <w:unhideWhenUsed/>
    <w:rsid w:val="00653681"/>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653681"/>
  </w:style>
  <w:style w:type="character" w:styleId="Hyperlink">
    <w:name w:val="Hyperlink"/>
    <w:basedOn w:val="DefaultParagraphFont"/>
    <w:uiPriority w:val="99"/>
    <w:semiHidden/>
    <w:unhideWhenUsed/>
    <w:rsid w:val="00653681"/>
    <w:rPr>
      <w:color w:val="0000FF"/>
      <w:u w:val="single"/>
    </w:rPr>
  </w:style>
  <w:style w:type="paragraph" w:styleId="NormalWeb">
    <w:name w:val="Normal (Web)"/>
    <w:basedOn w:val="Normal"/>
    <w:uiPriority w:val="99"/>
    <w:semiHidden/>
    <w:unhideWhenUsed/>
    <w:rsid w:val="0065368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53681"/>
    <w:pPr>
      <w:spacing w:after="0" w:line="240" w:lineRule="auto"/>
    </w:pPr>
  </w:style>
  <w:style w:type="character" w:customStyle="1" w:styleId="mw-headline">
    <w:name w:val="mw-headline"/>
    <w:basedOn w:val="DefaultParagraphFont"/>
    <w:rsid w:val="00653681"/>
  </w:style>
  <w:style w:type="character" w:customStyle="1" w:styleId="Heading3Char">
    <w:name w:val="Heading 3 Char"/>
    <w:basedOn w:val="DefaultParagraphFont"/>
    <w:link w:val="Heading3"/>
    <w:uiPriority w:val="9"/>
    <w:rsid w:val="00653681"/>
    <w:rPr>
      <w:rFonts w:ascii="Times New Roman" w:eastAsia="Times New Roman" w:hAnsi="Times New Roman" w:cs="Times New Roman"/>
      <w:b/>
      <w:bCs/>
      <w:sz w:val="27"/>
      <w:szCs w:val="27"/>
    </w:rPr>
  </w:style>
  <w:style w:type="character" w:customStyle="1" w:styleId="editsection">
    <w:name w:val="editsection"/>
    <w:basedOn w:val="DefaultParagraphFont"/>
    <w:rsid w:val="00653681"/>
  </w:style>
</w:styles>
</file>

<file path=word/webSettings.xml><?xml version="1.0" encoding="utf-8"?>
<w:webSettings xmlns:r="http://schemas.openxmlformats.org/officeDocument/2006/relationships" xmlns:w="http://schemas.openxmlformats.org/wordprocessingml/2006/main">
  <w:divs>
    <w:div w:id="958145027">
      <w:bodyDiv w:val="1"/>
      <w:marLeft w:val="0"/>
      <w:marRight w:val="0"/>
      <w:marTop w:val="0"/>
      <w:marBottom w:val="0"/>
      <w:divBdr>
        <w:top w:val="none" w:sz="0" w:space="0" w:color="auto"/>
        <w:left w:val="none" w:sz="0" w:space="0" w:color="auto"/>
        <w:bottom w:val="none" w:sz="0" w:space="0" w:color="auto"/>
        <w:right w:val="none" w:sz="0" w:space="0" w:color="auto"/>
      </w:divBdr>
      <w:divsChild>
        <w:div w:id="1751124023">
          <w:marLeft w:val="0"/>
          <w:marRight w:val="0"/>
          <w:marTop w:val="0"/>
          <w:marBottom w:val="0"/>
          <w:divBdr>
            <w:top w:val="none" w:sz="0" w:space="0" w:color="auto"/>
            <w:left w:val="none" w:sz="0" w:space="0" w:color="auto"/>
            <w:bottom w:val="none" w:sz="0" w:space="0" w:color="auto"/>
            <w:right w:val="none" w:sz="0" w:space="0" w:color="auto"/>
          </w:divBdr>
          <w:divsChild>
            <w:div w:id="437874301">
              <w:marLeft w:val="0"/>
              <w:marRight w:val="0"/>
              <w:marTop w:val="0"/>
              <w:marBottom w:val="0"/>
              <w:divBdr>
                <w:top w:val="none" w:sz="0" w:space="0" w:color="auto"/>
                <w:left w:val="none" w:sz="0" w:space="0" w:color="auto"/>
                <w:bottom w:val="none" w:sz="0" w:space="0" w:color="auto"/>
                <w:right w:val="none" w:sz="0" w:space="0" w:color="auto"/>
              </w:divBdr>
              <w:divsChild>
                <w:div w:id="2146728716">
                  <w:marLeft w:val="0"/>
                  <w:marRight w:val="0"/>
                  <w:marTop w:val="0"/>
                  <w:marBottom w:val="0"/>
                  <w:divBdr>
                    <w:top w:val="none" w:sz="0" w:space="0" w:color="auto"/>
                    <w:left w:val="none" w:sz="0" w:space="0" w:color="auto"/>
                    <w:bottom w:val="none" w:sz="0" w:space="0" w:color="auto"/>
                    <w:right w:val="none" w:sz="0" w:space="0" w:color="auto"/>
                  </w:divBdr>
                  <w:divsChild>
                    <w:div w:id="117344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64542">
      <w:bodyDiv w:val="1"/>
      <w:marLeft w:val="0"/>
      <w:marRight w:val="0"/>
      <w:marTop w:val="0"/>
      <w:marBottom w:val="0"/>
      <w:divBdr>
        <w:top w:val="none" w:sz="0" w:space="0" w:color="auto"/>
        <w:left w:val="none" w:sz="0" w:space="0" w:color="auto"/>
        <w:bottom w:val="none" w:sz="0" w:space="0" w:color="auto"/>
        <w:right w:val="none" w:sz="0" w:space="0" w:color="auto"/>
      </w:divBdr>
      <w:divsChild>
        <w:div w:id="412973086">
          <w:marLeft w:val="0"/>
          <w:marRight w:val="0"/>
          <w:marTop w:val="0"/>
          <w:marBottom w:val="0"/>
          <w:divBdr>
            <w:top w:val="none" w:sz="0" w:space="0" w:color="auto"/>
            <w:left w:val="none" w:sz="0" w:space="0" w:color="auto"/>
            <w:bottom w:val="none" w:sz="0" w:space="0" w:color="auto"/>
            <w:right w:val="none" w:sz="0" w:space="0" w:color="auto"/>
          </w:divBdr>
          <w:divsChild>
            <w:div w:id="2027518625">
              <w:marLeft w:val="0"/>
              <w:marRight w:val="0"/>
              <w:marTop w:val="0"/>
              <w:marBottom w:val="0"/>
              <w:divBdr>
                <w:top w:val="none" w:sz="0" w:space="0" w:color="auto"/>
                <w:left w:val="none" w:sz="0" w:space="0" w:color="auto"/>
                <w:bottom w:val="none" w:sz="0" w:space="0" w:color="auto"/>
                <w:right w:val="none" w:sz="0" w:space="0" w:color="auto"/>
              </w:divBdr>
              <w:divsChild>
                <w:div w:id="1554080665">
                  <w:marLeft w:val="0"/>
                  <w:marRight w:val="0"/>
                  <w:marTop w:val="0"/>
                  <w:marBottom w:val="0"/>
                  <w:divBdr>
                    <w:top w:val="none" w:sz="0" w:space="0" w:color="auto"/>
                    <w:left w:val="none" w:sz="0" w:space="0" w:color="auto"/>
                    <w:bottom w:val="none" w:sz="0" w:space="0" w:color="auto"/>
                    <w:right w:val="none" w:sz="0" w:space="0" w:color="auto"/>
                  </w:divBdr>
                  <w:divsChild>
                    <w:div w:id="1191920273">
                      <w:marLeft w:val="0"/>
                      <w:marRight w:val="0"/>
                      <w:marTop w:val="0"/>
                      <w:marBottom w:val="0"/>
                      <w:divBdr>
                        <w:top w:val="none" w:sz="0" w:space="0" w:color="auto"/>
                        <w:left w:val="none" w:sz="0" w:space="0" w:color="auto"/>
                        <w:bottom w:val="none" w:sz="0" w:space="0" w:color="auto"/>
                        <w:right w:val="none" w:sz="0" w:space="0" w:color="auto"/>
                      </w:divBdr>
                      <w:divsChild>
                        <w:div w:id="4679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955383">
      <w:bodyDiv w:val="1"/>
      <w:marLeft w:val="0"/>
      <w:marRight w:val="0"/>
      <w:marTop w:val="0"/>
      <w:marBottom w:val="0"/>
      <w:divBdr>
        <w:top w:val="none" w:sz="0" w:space="0" w:color="auto"/>
        <w:left w:val="none" w:sz="0" w:space="0" w:color="auto"/>
        <w:bottom w:val="none" w:sz="0" w:space="0" w:color="auto"/>
        <w:right w:val="none" w:sz="0" w:space="0" w:color="auto"/>
      </w:divBdr>
      <w:divsChild>
        <w:div w:id="1451704143">
          <w:marLeft w:val="0"/>
          <w:marRight w:val="0"/>
          <w:marTop w:val="0"/>
          <w:marBottom w:val="0"/>
          <w:divBdr>
            <w:top w:val="none" w:sz="0" w:space="0" w:color="auto"/>
            <w:left w:val="none" w:sz="0" w:space="0" w:color="auto"/>
            <w:bottom w:val="none" w:sz="0" w:space="0" w:color="auto"/>
            <w:right w:val="none" w:sz="0" w:space="0" w:color="auto"/>
          </w:divBdr>
          <w:divsChild>
            <w:div w:id="1968733355">
              <w:marLeft w:val="0"/>
              <w:marRight w:val="0"/>
              <w:marTop w:val="0"/>
              <w:marBottom w:val="0"/>
              <w:divBdr>
                <w:top w:val="none" w:sz="0" w:space="0" w:color="auto"/>
                <w:left w:val="none" w:sz="0" w:space="0" w:color="auto"/>
                <w:bottom w:val="none" w:sz="0" w:space="0" w:color="auto"/>
                <w:right w:val="none" w:sz="0" w:space="0" w:color="auto"/>
              </w:divBdr>
              <w:divsChild>
                <w:div w:id="1608275563">
                  <w:marLeft w:val="0"/>
                  <w:marRight w:val="0"/>
                  <w:marTop w:val="0"/>
                  <w:marBottom w:val="0"/>
                  <w:divBdr>
                    <w:top w:val="none" w:sz="0" w:space="0" w:color="auto"/>
                    <w:left w:val="none" w:sz="0" w:space="0" w:color="auto"/>
                    <w:bottom w:val="none" w:sz="0" w:space="0" w:color="auto"/>
                    <w:right w:val="none" w:sz="0" w:space="0" w:color="auto"/>
                  </w:divBdr>
                  <w:divsChild>
                    <w:div w:id="110542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Fossil_record" TargetMode="External"/><Relationship Id="rId21" Type="http://schemas.openxmlformats.org/officeDocument/2006/relationships/hyperlink" Target="http://en.wikipedia.org/wiki/Primate" TargetMode="External"/><Relationship Id="rId34" Type="http://schemas.openxmlformats.org/officeDocument/2006/relationships/hyperlink" Target="http://en.wikipedia.org/wiki/Subspecies" TargetMode="External"/><Relationship Id="rId42" Type="http://schemas.openxmlformats.org/officeDocument/2006/relationships/hyperlink" Target="http://en.wikipedia.org/wiki/Pliny_the_Elder" TargetMode="External"/><Relationship Id="rId47" Type="http://schemas.openxmlformats.org/officeDocument/2006/relationships/hyperlink" Target="http://en.wikipedia.org/wiki/Spotted_Hyena" TargetMode="External"/><Relationship Id="rId50" Type="http://schemas.openxmlformats.org/officeDocument/2006/relationships/hyperlink" Target="http://en.wikipedia.org/wiki/Aristotle" TargetMode="External"/><Relationship Id="rId55" Type="http://schemas.openxmlformats.org/officeDocument/2006/relationships/hyperlink" Target="http://en.wikipedia.org/wiki/Grey_wolf" TargetMode="External"/><Relationship Id="rId63" Type="http://schemas.openxmlformats.org/officeDocument/2006/relationships/hyperlink" Target="http://en.wikipedia.org/wiki/Viverrid" TargetMode="External"/><Relationship Id="rId68" Type="http://schemas.openxmlformats.org/officeDocument/2006/relationships/hyperlink" Target="http://en.wikipedia.org/wiki/Aardwolf" TargetMode="External"/><Relationship Id="rId76" Type="http://schemas.openxmlformats.org/officeDocument/2006/relationships/hyperlink" Target="http://en.wikipedia.org/wiki/Spotted_Hyena" TargetMode="External"/><Relationship Id="rId84" Type="http://schemas.openxmlformats.org/officeDocument/2006/relationships/hyperlink" Target="http://en.wikipedia.org/wiki/Primate" TargetMode="External"/><Relationship Id="rId89" Type="http://schemas.openxmlformats.org/officeDocument/2006/relationships/hyperlink" Target="http://www.iucnredlist.org/details/5674" TargetMode="External"/><Relationship Id="rId97" Type="http://schemas.openxmlformats.org/officeDocument/2006/relationships/hyperlink" Target="http://en.wikipedia.org/wiki/Spotted_Hyena" TargetMode="External"/><Relationship Id="rId7" Type="http://schemas.openxmlformats.org/officeDocument/2006/relationships/hyperlink" Target="http://en.wikipedia.org/wiki/Mammal" TargetMode="External"/><Relationship Id="rId71" Type="http://schemas.openxmlformats.org/officeDocument/2006/relationships/hyperlink" Target="http://en.wikipedia.org/wiki/Spotted_Hyena" TargetMode="External"/><Relationship Id="rId92" Type="http://schemas.openxmlformats.org/officeDocument/2006/relationships/hyperlink" Target="http://en.wikipedia.org/wiki/Spotted_Hyena" TargetMode="External"/><Relationship Id="rId2" Type="http://schemas.openxmlformats.org/officeDocument/2006/relationships/styles" Target="styles.xml"/><Relationship Id="rId16" Type="http://schemas.openxmlformats.org/officeDocument/2006/relationships/hyperlink" Target="http://en.wikipedia.org/wiki/Scavenger" TargetMode="External"/><Relationship Id="rId29" Type="http://schemas.openxmlformats.org/officeDocument/2006/relationships/hyperlink" Target="http://en.wikipedia.org/wiki/Middle_East" TargetMode="External"/><Relationship Id="rId11" Type="http://schemas.openxmlformats.org/officeDocument/2006/relationships/hyperlink" Target="http://en.wikipedia.org/wiki/Eurasia" TargetMode="External"/><Relationship Id="rId24" Type="http://schemas.openxmlformats.org/officeDocument/2006/relationships/hyperlink" Target="http://en.wikipedia.org/wiki/Pliocene" TargetMode="External"/><Relationship Id="rId32" Type="http://schemas.openxmlformats.org/officeDocument/2006/relationships/hyperlink" Target="http://en.wikipedia.org/wiki/Atlantic_Europe" TargetMode="External"/><Relationship Id="rId37" Type="http://schemas.openxmlformats.org/officeDocument/2006/relationships/hyperlink" Target="http://en.wikipedia.org/wiki/Spotted_Hyena" TargetMode="External"/><Relationship Id="rId40" Type="http://schemas.openxmlformats.org/officeDocument/2006/relationships/hyperlink" Target="http://en.wikipedia.org/wiki/Western_Europe" TargetMode="External"/><Relationship Id="rId45" Type="http://schemas.openxmlformats.org/officeDocument/2006/relationships/hyperlink" Target="http://en.wikipedia.org/wiki/Strabo" TargetMode="External"/><Relationship Id="rId53" Type="http://schemas.openxmlformats.org/officeDocument/2006/relationships/hyperlink" Target="http://en.wikipedia.org/wiki/Genus" TargetMode="External"/><Relationship Id="rId58" Type="http://schemas.openxmlformats.org/officeDocument/2006/relationships/hyperlink" Target="http://en.wikipedia.org/wiki/Johann_Friedrich_Gmelin" TargetMode="External"/><Relationship Id="rId66" Type="http://schemas.openxmlformats.org/officeDocument/2006/relationships/hyperlink" Target="http://en.wikipedia.org/wiki/John_Edward_Gray" TargetMode="External"/><Relationship Id="rId74" Type="http://schemas.openxmlformats.org/officeDocument/2006/relationships/hyperlink" Target="http://en.wikipedia.org/wiki/Warthog" TargetMode="External"/><Relationship Id="rId79" Type="http://schemas.openxmlformats.org/officeDocument/2006/relationships/hyperlink" Target="http://en.wikipedia.org/wiki/Rectum" TargetMode="External"/><Relationship Id="rId87" Type="http://schemas.openxmlformats.org/officeDocument/2006/relationships/hyperlink" Target="http://en.wikipedia.org/wiki/Alpha_female" TargetMode="External"/><Relationship Id="rId5" Type="http://schemas.openxmlformats.org/officeDocument/2006/relationships/footnotes" Target="footnotes.xml"/><Relationship Id="rId61" Type="http://schemas.openxmlformats.org/officeDocument/2006/relationships/hyperlink" Target="http://en.wikipedia.org/wiki/Georges_Cuvier" TargetMode="External"/><Relationship Id="rId82" Type="http://schemas.openxmlformats.org/officeDocument/2006/relationships/hyperlink" Target="http://en.wikipedia.org/wiki/African_wild_dog" TargetMode="External"/><Relationship Id="rId90" Type="http://schemas.openxmlformats.org/officeDocument/2006/relationships/hyperlink" Target="http://en.wikipedia.org/wiki/IUCN_Red_List" TargetMode="External"/><Relationship Id="rId95" Type="http://schemas.openxmlformats.org/officeDocument/2006/relationships/hyperlink" Target="http://en.wikipedia.org/wiki/Spotted_Hyena" TargetMode="External"/><Relationship Id="rId19" Type="http://schemas.openxmlformats.org/officeDocument/2006/relationships/hyperlink" Target="http://en.wikipedia.org/wiki/Spotted_Hyena" TargetMode="External"/><Relationship Id="rId14" Type="http://schemas.openxmlformats.org/officeDocument/2006/relationships/hyperlink" Target="http://en.wikipedia.org/wiki/Spotted_Hyena" TargetMode="External"/><Relationship Id="rId22" Type="http://schemas.openxmlformats.org/officeDocument/2006/relationships/hyperlink" Target="http://en.wikipedia.org/wiki/Striped_hyena" TargetMode="External"/><Relationship Id="rId27" Type="http://schemas.openxmlformats.org/officeDocument/2006/relationships/hyperlink" Target="http://en.wikipedia.org/wiki/Evolution" TargetMode="External"/><Relationship Id="rId30" Type="http://schemas.openxmlformats.org/officeDocument/2006/relationships/hyperlink" Target="http://en.wikipedia.org/wiki/Ice_Age" TargetMode="External"/><Relationship Id="rId35" Type="http://schemas.openxmlformats.org/officeDocument/2006/relationships/hyperlink" Target="http://en.wikipedia.org/wiki/Cave_hyena" TargetMode="External"/><Relationship Id="rId43" Type="http://schemas.openxmlformats.org/officeDocument/2006/relationships/hyperlink" Target="http://en.wikipedia.org/wiki/Linnaeus" TargetMode="External"/><Relationship Id="rId48" Type="http://schemas.openxmlformats.org/officeDocument/2006/relationships/hyperlink" Target="http://en.wikipedia.org/wiki/Ancient_Egypt" TargetMode="External"/><Relationship Id="rId56" Type="http://schemas.openxmlformats.org/officeDocument/2006/relationships/hyperlink" Target="http://en.wikipedia.org/wiki/Fox" TargetMode="External"/><Relationship Id="rId64" Type="http://schemas.openxmlformats.org/officeDocument/2006/relationships/hyperlink" Target="http://en.wikipedia.org/wiki/Felid" TargetMode="External"/><Relationship Id="rId69" Type="http://schemas.openxmlformats.org/officeDocument/2006/relationships/hyperlink" Target="http://en.wikipedia.org/wiki/Springhare" TargetMode="External"/><Relationship Id="rId77" Type="http://schemas.openxmlformats.org/officeDocument/2006/relationships/hyperlink" Target="http://en.wikipedia.org/wiki/Spotted_Hyena" TargetMode="External"/><Relationship Id="rId8" Type="http://schemas.openxmlformats.org/officeDocument/2006/relationships/hyperlink" Target="http://en.wikipedia.org/wiki/Biological_family" TargetMode="External"/><Relationship Id="rId51" Type="http://schemas.openxmlformats.org/officeDocument/2006/relationships/hyperlink" Target="http://en.wikipedia.org/wiki/Hermaphroditic" TargetMode="External"/><Relationship Id="rId72" Type="http://schemas.openxmlformats.org/officeDocument/2006/relationships/hyperlink" Target="http://en.wikipedia.org/wiki/Grey_wolf" TargetMode="External"/><Relationship Id="rId80" Type="http://schemas.openxmlformats.org/officeDocument/2006/relationships/hyperlink" Target="http://en.wikipedia.org/wiki/Spotted_Hyena" TargetMode="External"/><Relationship Id="rId85" Type="http://schemas.openxmlformats.org/officeDocument/2006/relationships/hyperlink" Target="http://en.wikipedia.org/wiki/3rd_party" TargetMode="External"/><Relationship Id="rId93" Type="http://schemas.openxmlformats.org/officeDocument/2006/relationships/hyperlink" Target="http://en.wikipedia.org/wiki/Spotted_Hyena"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en.wikipedia.org/wiki/Africa" TargetMode="External"/><Relationship Id="rId17" Type="http://schemas.openxmlformats.org/officeDocument/2006/relationships/hyperlink" Target="http://en.wikipedia.org/wiki/Ungulate" TargetMode="External"/><Relationship Id="rId25" Type="http://schemas.openxmlformats.org/officeDocument/2006/relationships/hyperlink" Target="http://en.wikipedia.org/wiki/Lion" TargetMode="External"/><Relationship Id="rId33" Type="http://schemas.openxmlformats.org/officeDocument/2006/relationships/hyperlink" Target="http://en.wikipedia.org/wiki/China" TargetMode="External"/><Relationship Id="rId38" Type="http://schemas.openxmlformats.org/officeDocument/2006/relationships/hyperlink" Target="http://en.wikipedia.org/wiki/Grey_wolf" TargetMode="External"/><Relationship Id="rId46" Type="http://schemas.openxmlformats.org/officeDocument/2006/relationships/hyperlink" Target="http://en.wikipedia.org/wiki/Wolf-dog_hybrid" TargetMode="External"/><Relationship Id="rId59" Type="http://schemas.openxmlformats.org/officeDocument/2006/relationships/hyperlink" Target="http://en.wikipedia.org/wiki/Binomial_name" TargetMode="External"/><Relationship Id="rId67" Type="http://schemas.openxmlformats.org/officeDocument/2006/relationships/hyperlink" Target="http://en.wikipedia.org/wiki/Felidae" TargetMode="External"/><Relationship Id="rId20" Type="http://schemas.openxmlformats.org/officeDocument/2006/relationships/hyperlink" Target="http://en.wikipedia.org/wiki/Carnivora" TargetMode="External"/><Relationship Id="rId41" Type="http://schemas.openxmlformats.org/officeDocument/2006/relationships/hyperlink" Target="http://en.wikipedia.org/wiki/Holocene" TargetMode="External"/><Relationship Id="rId54" Type="http://schemas.openxmlformats.org/officeDocument/2006/relationships/hyperlink" Target="http://en.wikipedia.org/wiki/Canis" TargetMode="External"/><Relationship Id="rId62" Type="http://schemas.openxmlformats.org/officeDocument/2006/relationships/hyperlink" Target="http://en.wikipedia.org/wiki/Digitigrade" TargetMode="External"/><Relationship Id="rId70" Type="http://schemas.openxmlformats.org/officeDocument/2006/relationships/hyperlink" Target="http://en.wikipedia.org/wiki/Jackal" TargetMode="External"/><Relationship Id="rId75" Type="http://schemas.openxmlformats.org/officeDocument/2006/relationships/hyperlink" Target="http://en.wikipedia.org/wiki/Spotted_Hyena" TargetMode="External"/><Relationship Id="rId83" Type="http://schemas.openxmlformats.org/officeDocument/2006/relationships/hyperlink" Target="http://en.wikipedia.org/wiki/Cercopithecine" TargetMode="External"/><Relationship Id="rId88" Type="http://schemas.openxmlformats.org/officeDocument/2006/relationships/hyperlink" Target="http://en.wikipedia.org/wiki/Spotted_Hyena" TargetMode="External"/><Relationship Id="rId91" Type="http://schemas.openxmlformats.org/officeDocument/2006/relationships/hyperlink" Target="http://en.wikipedia.org/wiki/International_Union_for_Conservation_of_Nature" TargetMode="External"/><Relationship Id="rId96" Type="http://schemas.openxmlformats.org/officeDocument/2006/relationships/hyperlink" Target="http://en.wikipedia.org/wiki/Spotted_Hyen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n.wikipedia.org/wiki/Coward" TargetMode="External"/><Relationship Id="rId23" Type="http://schemas.openxmlformats.org/officeDocument/2006/relationships/hyperlink" Target="http://en.wikipedia.org/wiki/Brown_hyena" TargetMode="External"/><Relationship Id="rId28" Type="http://schemas.openxmlformats.org/officeDocument/2006/relationships/hyperlink" Target="http://en.wikipedia.org/wiki/Indian_Subcontinent" TargetMode="External"/><Relationship Id="rId36" Type="http://schemas.openxmlformats.org/officeDocument/2006/relationships/hyperlink" Target="http://en.wikipedia.org/wiki/DNA" TargetMode="External"/><Relationship Id="rId49" Type="http://schemas.openxmlformats.org/officeDocument/2006/relationships/hyperlink" Target="http://en.wikipedia.org/wiki/Exotic" TargetMode="External"/><Relationship Id="rId57" Type="http://schemas.openxmlformats.org/officeDocument/2006/relationships/hyperlink" Target="http://en.wikipedia.org/wiki/Mathurin_Jacques_Brisson" TargetMode="External"/><Relationship Id="rId10" Type="http://schemas.openxmlformats.org/officeDocument/2006/relationships/hyperlink" Target="http://en.wikipedia.org/wiki/Prehistoric" TargetMode="External"/><Relationship Id="rId31" Type="http://schemas.openxmlformats.org/officeDocument/2006/relationships/hyperlink" Target="http://en.wikipedia.org/wiki/Eurasia" TargetMode="External"/><Relationship Id="rId44" Type="http://schemas.openxmlformats.org/officeDocument/2006/relationships/hyperlink" Target="http://en.wikipedia.org/wiki/Crocotta" TargetMode="External"/><Relationship Id="rId52" Type="http://schemas.openxmlformats.org/officeDocument/2006/relationships/hyperlink" Target="http://en.wikipedia.org/wiki/Systema_Natur%C3%A6" TargetMode="External"/><Relationship Id="rId60" Type="http://schemas.openxmlformats.org/officeDocument/2006/relationships/hyperlink" Target="http://en.wikipedia.org/wiki/Thomas_Pennant" TargetMode="External"/><Relationship Id="rId65" Type="http://schemas.openxmlformats.org/officeDocument/2006/relationships/hyperlink" Target="http://en.wikipedia.org/wiki/Spotted_Hyena" TargetMode="External"/><Relationship Id="rId73" Type="http://schemas.openxmlformats.org/officeDocument/2006/relationships/hyperlink" Target="http://en.wikipedia.org/wiki/Spotted_Hyena" TargetMode="External"/><Relationship Id="rId78" Type="http://schemas.openxmlformats.org/officeDocument/2006/relationships/hyperlink" Target="http://en.wikipedia.org/wiki/Scent_glands" TargetMode="External"/><Relationship Id="rId81" Type="http://schemas.openxmlformats.org/officeDocument/2006/relationships/hyperlink" Target="http://en.wikipedia.org/wiki/Spotted_Hyena" TargetMode="External"/><Relationship Id="rId86" Type="http://schemas.openxmlformats.org/officeDocument/2006/relationships/hyperlink" Target="http://en.wikipedia.org/wiki/Group_size_measures" TargetMode="External"/><Relationship Id="rId94" Type="http://schemas.openxmlformats.org/officeDocument/2006/relationships/hyperlink" Target="http://en.wikipedia.org/wiki/Spotted_Hyena"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Hyaenidae" TargetMode="External"/><Relationship Id="rId13" Type="http://schemas.openxmlformats.org/officeDocument/2006/relationships/hyperlink" Target="http://en.wikipedia.org/wiki/Matriarchal" TargetMode="External"/><Relationship Id="rId18" Type="http://schemas.openxmlformats.org/officeDocument/2006/relationships/hyperlink" Target="http://en.wikipedia.org/wiki/Lion" TargetMode="External"/><Relationship Id="rId39" Type="http://schemas.openxmlformats.org/officeDocument/2006/relationships/hyperlink" Target="http://en.wikipedia.org/wiki/Hu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2318</Words>
  <Characters>13217</Characters>
  <Application>Microsoft Office Word</Application>
  <DocSecurity>0</DocSecurity>
  <Lines>110</Lines>
  <Paragraphs>31</Paragraphs>
  <ScaleCrop>false</ScaleCrop>
  <Company/>
  <LinksUpToDate>false</LinksUpToDate>
  <CharactersWithSpaces>15504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1</cp:revision>
  <dcterms:created xsi:type="dcterms:W3CDTF">2009-11-02T14:47:00Z</dcterms:created>
  <dcterms:modified xsi:type="dcterms:W3CDTF">2009-11-02T14:54:00Z</dcterms:modified>
</cp:coreProperties>
</file>