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41" w:rsidRPr="000D384C" w:rsidRDefault="00B80406" w:rsidP="0074799C">
      <w:pPr>
        <w:ind w:left="-1192" w:right="-851"/>
        <w:contextualSpacing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-12.75pt;margin-top:26.05pt;width:414.75pt;height:49.5pt;z-index:251660288" fillcolor="black">
            <v:shadow color="#868686"/>
            <v:textpath style="font-family:&quot;Arial Black&quot;" fitshape="t" trim="t" string="الموارد الاقتصادية في العالم الاسلامي"/>
            <w10:wrap type="square"/>
          </v:shape>
        </w:pict>
      </w:r>
      <w:r w:rsidRPr="00B80406">
        <w:rPr>
          <w:sz w:val="32"/>
          <w:szCs w:val="32"/>
          <w:lang w:bidi="ar-AE"/>
        </w:rPr>
        <w:pict>
          <v:rect id="_x0000_i1025" style="width:415.3pt;height:1.5pt" o:hralign="center" o:hrstd="t" o:hrnoshade="t" o:hr="t" fillcolor="#0d0d0d [3069]" stroked="f"/>
        </w:pict>
      </w:r>
    </w:p>
    <w:p w:rsidR="0074799C" w:rsidRPr="000D384C" w:rsidRDefault="0074799C" w:rsidP="0074799C">
      <w:pPr>
        <w:ind w:right="-851"/>
        <w:contextualSpacing/>
        <w:rPr>
          <w:sz w:val="32"/>
          <w:szCs w:val="32"/>
          <w:rtl/>
          <w:lang w:bidi="ar-AE"/>
        </w:rPr>
      </w:pPr>
    </w:p>
    <w:p w:rsidR="0074799C" w:rsidRPr="000D384C" w:rsidRDefault="0074799C" w:rsidP="0074799C">
      <w:pPr>
        <w:ind w:left="-1192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السؤال الاول :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ما اهم المحاصيل الزراعية ؟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.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.</w:t>
      </w:r>
    </w:p>
    <w:p w:rsidR="0074799C" w:rsidRPr="000D384C" w:rsidRDefault="00B80406" w:rsidP="0074799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B80406">
        <w:rPr>
          <w:sz w:val="32"/>
          <w:szCs w:val="32"/>
          <w:lang w:bidi="ar-AE"/>
        </w:rPr>
        <w:pict>
          <v:rect id="_x0000_i1026" style="width:415.3pt;height:1.5pt" o:hralign="center" o:hrstd="t" o:hrnoshade="t" o:hr="t" fillcolor="#0d0d0d [3069]" stroked="f"/>
        </w:pic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السؤال الثاني: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ما العوامل التي ساعدت على انتاج الحبوب الغذائية في معظم دول العالم الاسلامي ؟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B80406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B80406">
        <w:rPr>
          <w:sz w:val="32"/>
          <w:szCs w:val="32"/>
          <w:lang w:bidi="ar-AE"/>
        </w:rPr>
        <w:pict>
          <v:rect id="_x0000_i1027" style="width:415.3pt;height:1.5pt" o:hralign="center" o:hrstd="t" o:hrnoshade="t" o:hr="t" fillcolor="#0d0d0d [3069]" stroked="f"/>
        </w:pic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السؤال الثالث: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عرفي المحاصيل النقدية ؟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.</w:t>
      </w:r>
    </w:p>
    <w:p w:rsidR="000D384C" w:rsidRPr="000D384C" w:rsidRDefault="00B80406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 w:rsidRPr="00B80406">
        <w:rPr>
          <w:sz w:val="32"/>
          <w:szCs w:val="32"/>
          <w:lang w:bidi="ar-AE"/>
        </w:rPr>
        <w:pict>
          <v:rect id="_x0000_i1028" style="width:415.3pt;height:1.5pt" o:hralign="center" o:hrstd="t" o:hrnoshade="t" o:hr="t" fillcolor="#0d0d0d [3069]" stroked="f"/>
        </w:pic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6"/>
          <w:szCs w:val="36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السؤال الرابع :</w: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اذكري فائدتين للمحاصيل النقدية ؟</w: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.</w: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.</w:t>
      </w:r>
    </w:p>
    <w:p w:rsidR="000D384C" w:rsidRDefault="00B80406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>
        <w:rPr>
          <w:lang w:bidi="ar-AE"/>
        </w:rPr>
        <w:pict>
          <v:rect id="_x0000_i1029" style="width:415.3pt;height:1.5pt" o:hralign="center" o:hrstd="t" o:hrnoshade="t" o:hr="t" fillcolor="#0d0d0d [3069]" stroked="f"/>
        </w:pic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الخامس :</w:t>
      </w:r>
    </w:p>
    <w:p w:rsidR="000D384C" w:rsidRDefault="000D384C" w:rsidP="000D384C">
      <w:pPr>
        <w:spacing w:line="240" w:lineRule="auto"/>
        <w:ind w:left="-1191" w:right="-851"/>
        <w:contextualSpacing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نوع المناخ الذي يناسب زراعة البنجر ؟ </w:t>
      </w: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.</w:t>
      </w:r>
    </w:p>
    <w:p w:rsidR="000D384C" w:rsidRDefault="00B80406" w:rsidP="000D384C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>
        <w:rPr>
          <w:lang w:bidi="ar-AE"/>
        </w:rPr>
        <w:pict>
          <v:rect id="_x0000_i1030" style="width:415.3pt;height:1.5pt" o:hralign="center" o:hrstd="t" o:hrnoshade="t" o:hr="t" fillcolor="#0d0d0d [3069]" stroked="f"/>
        </w:pict>
      </w:r>
    </w:p>
    <w:p w:rsidR="000D384C" w:rsidRDefault="000D384C" w:rsidP="002C4EA5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عمل الطالب :</w:t>
      </w:r>
      <w:r w:rsidR="000D304F">
        <w:rPr>
          <w:sz w:val="32"/>
          <w:szCs w:val="32"/>
          <w:lang w:bidi="ar-AE"/>
        </w:rPr>
        <w:t xml:space="preserve"> </w:t>
      </w:r>
      <w:r w:rsidR="000D304F">
        <w:rPr>
          <w:rFonts w:hint="cs"/>
          <w:sz w:val="32"/>
          <w:szCs w:val="32"/>
          <w:rtl/>
          <w:lang w:bidi="ar-AE"/>
        </w:rPr>
        <w:t>خالد يوسف</w:t>
      </w:r>
    </w:p>
    <w:p w:rsidR="000D384C" w:rsidRPr="000D384C" w:rsidRDefault="000D384C" w:rsidP="000D304F">
      <w:pPr>
        <w:spacing w:line="240" w:lineRule="auto"/>
        <w:ind w:left="-1191" w:right="-851"/>
        <w:contextualSpacing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الصف : التاسع </w:t>
      </w:r>
    </w:p>
    <w:p w:rsidR="0074799C" w:rsidRPr="0074799C" w:rsidRDefault="0074799C" w:rsidP="0074799C">
      <w:pPr>
        <w:ind w:right="-851"/>
        <w:rPr>
          <w:sz w:val="36"/>
          <w:szCs w:val="36"/>
          <w:lang w:bidi="ar-AE"/>
        </w:rPr>
      </w:pPr>
    </w:p>
    <w:p w:rsidR="00642467" w:rsidRPr="0074799C" w:rsidRDefault="00642467">
      <w:pPr>
        <w:ind w:right="-851"/>
        <w:rPr>
          <w:sz w:val="36"/>
          <w:szCs w:val="36"/>
          <w:lang w:bidi="ar-AE"/>
        </w:rPr>
      </w:pPr>
    </w:p>
    <w:sectPr w:rsidR="00642467" w:rsidRPr="0074799C" w:rsidSect="007944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4799C"/>
    <w:rsid w:val="000D304F"/>
    <w:rsid w:val="000D384C"/>
    <w:rsid w:val="002C4EA5"/>
    <w:rsid w:val="00642467"/>
    <w:rsid w:val="00690B41"/>
    <w:rsid w:val="0074799C"/>
    <w:rsid w:val="00794427"/>
    <w:rsid w:val="00B80406"/>
    <w:rsid w:val="00EB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B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Home-PC</cp:lastModifiedBy>
  <cp:revision>6</cp:revision>
  <dcterms:created xsi:type="dcterms:W3CDTF">2009-10-30T15:41:00Z</dcterms:created>
  <dcterms:modified xsi:type="dcterms:W3CDTF">2009-11-15T15:53:00Z</dcterms:modified>
</cp:coreProperties>
</file>