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CE9" w:rsidRDefault="00633F34" w:rsidP="00B86CE9">
      <w:pPr>
        <w:jc w:val="right"/>
        <w:rPr>
          <w:sz w:val="40"/>
          <w:szCs w:val="40"/>
          <w:rtl/>
        </w:rPr>
      </w:pPr>
      <w:r w:rsidRPr="00633F34">
        <w:rPr>
          <w:rFonts w:ascii="Tahoma" w:hAnsi="Tahoma" w:cs="Monotype Koufi"/>
          <w:b/>
          <w:bCs/>
          <w:noProof/>
          <w:color w:val="FF0000"/>
          <w:sz w:val="28"/>
          <w:szCs w:val="28"/>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309.5pt;margin-top:-5.4pt;width:142.3pt;height:1in;z-index:251660288" fillcolor="aqua" strokecolor="blue">
            <v:shadow color="#868686"/>
            <v:textpath style="font-family:&quot;Bookman Old Style&quot;;font-size:18pt;font-style:italic;v-text-kern:t" trim="t" fitpath="t" string="دولة الامارات العربية المتحدة&#10;وزارة التربية والتعليم &#10;منطقة العين التعليمية&#10;مدرسة الدهماء النموذجيه"/>
            <w10:wrap type="square"/>
          </v:shape>
        </w:pict>
      </w:r>
      <w:r w:rsidR="00B86CE9">
        <w:rPr>
          <w:rFonts w:ascii="Arial" w:hAnsi="Arial" w:cs="Arial"/>
          <w:noProof/>
          <w:color w:val="0000FF"/>
        </w:rPr>
        <w:drawing>
          <wp:inline distT="0" distB="0" distL="0" distR="0">
            <wp:extent cx="647700" cy="914400"/>
            <wp:effectExtent l="19050" t="0" r="0" b="0"/>
            <wp:docPr id="1" name="صورة 11" descr="http://t2.gstatic.com/images?q=tbn:YaRGzoI3kZY1yM:http://www.sfari.com/photo/data/2/2222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descr="http://t2.gstatic.com/images?q=tbn:YaRGzoI3kZY1yM:http://www.sfari.com/photo/data/2/22222.jpg">
                      <a:hlinkClick r:id="rId4"/>
                    </pic:cNvPr>
                    <pic:cNvPicPr>
                      <a:picLocks noChangeAspect="1" noChangeArrowheads="1"/>
                    </pic:cNvPicPr>
                  </pic:nvPicPr>
                  <pic:blipFill>
                    <a:blip r:embed="rId5" cstate="print"/>
                    <a:srcRect/>
                    <a:stretch>
                      <a:fillRect/>
                    </a:stretch>
                  </pic:blipFill>
                  <pic:spPr bwMode="auto">
                    <a:xfrm>
                      <a:off x="0" y="0"/>
                      <a:ext cx="647700" cy="914400"/>
                    </a:xfrm>
                    <a:prstGeom prst="rect">
                      <a:avLst/>
                    </a:prstGeom>
                    <a:noFill/>
                    <a:ln w="9525">
                      <a:noFill/>
                      <a:miter lim="800000"/>
                      <a:headEnd/>
                      <a:tailEnd/>
                    </a:ln>
                  </pic:spPr>
                </pic:pic>
              </a:graphicData>
            </a:graphic>
          </wp:inline>
        </w:drawing>
      </w:r>
    </w:p>
    <w:p w:rsidR="00B86CE9" w:rsidRDefault="00B86CE9" w:rsidP="00B86CE9">
      <w:pPr>
        <w:jc w:val="center"/>
      </w:pPr>
    </w:p>
    <w:p w:rsidR="00B86CE9" w:rsidRDefault="00B86CE9" w:rsidP="00B86CE9">
      <w:pPr>
        <w:jc w:val="right"/>
      </w:pPr>
    </w:p>
    <w:p w:rsidR="00B86CE9" w:rsidRDefault="00B86CE9" w:rsidP="00B86CE9">
      <w:pPr>
        <w:jc w:val="center"/>
      </w:pPr>
    </w:p>
    <w:p w:rsidR="00B86CE9" w:rsidRDefault="00B86CE9" w:rsidP="00B86CE9">
      <w:pPr>
        <w:jc w:val="center"/>
      </w:pPr>
      <w:r>
        <w:rPr>
          <w:rFonts w:hint="cs"/>
          <w:rtl/>
        </w:rPr>
        <w:t xml:space="preserve"> </w:t>
      </w: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633F34" w:rsidP="00B86CE9">
      <w:pPr>
        <w:jc w:val="center"/>
      </w:pPr>
      <w:r w:rsidRPr="00633F34">
        <w:rPr>
          <w:rFonts w:ascii="Tahoma" w:hAnsi="Tahoma" w:cs="Monotype Koufi"/>
          <w:b/>
          <w:bCs/>
          <w:noProof/>
          <w:color w:val="FF0000"/>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left:0;text-align:left;margin-left:46pt;margin-top:12.6pt;width:329.25pt;height:120pt;z-index:-251655168" fillcolor="white [3201]" strokecolor="#b2a1c7 [1943]" strokeweight="1pt">
            <v:fill color2="#ccc0d9 [1303]" focusposition="1" focussize="" focus="100%" type="gradient"/>
            <v:stroke r:id="rId6" o:title="" color2="#3cc" filltype="pattern"/>
            <v:shadow on="t" type="perspective" color="#3f3151 [1607]" opacity=".5" offset="1pt" offset2="-3pt"/>
            <v:textbox style="mso-next-textbox:#_x0000_s1027">
              <w:txbxContent>
                <w:p w:rsidR="00B86CE9" w:rsidRPr="00B86CE9" w:rsidRDefault="00B86CE9" w:rsidP="00B86CE9">
                  <w:pPr>
                    <w:jc w:val="center"/>
                    <w:rPr>
                      <w:rFonts w:eastAsia="Arial Unicode MS"/>
                      <w:szCs w:val="96"/>
                    </w:rPr>
                  </w:pPr>
                  <w:r w:rsidRPr="00B86CE9">
                    <w:rPr>
                      <w:rFonts w:cs="Bold Italic Art"/>
                      <w:sz w:val="40"/>
                      <w:szCs w:val="40"/>
                      <w:rtl/>
                    </w:rPr>
                    <w:t xml:space="preserve">موقف </w:t>
                  </w:r>
                  <w:proofErr w:type="spellStart"/>
                  <w:r w:rsidRPr="00B86CE9">
                    <w:rPr>
                      <w:rFonts w:cs="Bold Italic Art"/>
                      <w:sz w:val="40"/>
                      <w:szCs w:val="40"/>
                      <w:rtl/>
                    </w:rPr>
                    <w:t>الدوله</w:t>
                  </w:r>
                  <w:proofErr w:type="spellEnd"/>
                  <w:r w:rsidRPr="00B86CE9">
                    <w:rPr>
                      <w:rFonts w:cs="Bold Italic Art"/>
                      <w:sz w:val="40"/>
                      <w:szCs w:val="40"/>
                      <w:rtl/>
                    </w:rPr>
                    <w:t xml:space="preserve"> </w:t>
                  </w:r>
                  <w:proofErr w:type="spellStart"/>
                  <w:r w:rsidRPr="00B86CE9">
                    <w:rPr>
                      <w:rFonts w:cs="Bold Italic Art"/>
                      <w:sz w:val="40"/>
                      <w:szCs w:val="40"/>
                      <w:rtl/>
                    </w:rPr>
                    <w:t>العثمانيه</w:t>
                  </w:r>
                  <w:proofErr w:type="spellEnd"/>
                  <w:r w:rsidRPr="00B86CE9">
                    <w:rPr>
                      <w:rFonts w:cs="Bold Italic Art"/>
                      <w:sz w:val="40"/>
                      <w:szCs w:val="40"/>
                      <w:rtl/>
                    </w:rPr>
                    <w:t xml:space="preserve"> من </w:t>
                  </w:r>
                  <w:proofErr w:type="spellStart"/>
                  <w:r w:rsidRPr="00B86CE9">
                    <w:rPr>
                      <w:rFonts w:cs="Bold Italic Art"/>
                      <w:sz w:val="40"/>
                      <w:szCs w:val="40"/>
                      <w:rtl/>
                    </w:rPr>
                    <w:t>الحركه</w:t>
                  </w:r>
                  <w:proofErr w:type="spellEnd"/>
                  <w:r w:rsidRPr="00B86CE9">
                    <w:rPr>
                      <w:rFonts w:cs="Bold Italic Art"/>
                      <w:sz w:val="40"/>
                      <w:szCs w:val="40"/>
                      <w:rtl/>
                    </w:rPr>
                    <w:t xml:space="preserve"> </w:t>
                  </w:r>
                  <w:proofErr w:type="spellStart"/>
                  <w:r w:rsidRPr="00B86CE9">
                    <w:rPr>
                      <w:rFonts w:cs="Bold Italic Art"/>
                      <w:sz w:val="40"/>
                      <w:szCs w:val="40"/>
                      <w:rtl/>
                    </w:rPr>
                    <w:t>الصهيونيه</w:t>
                  </w:r>
                  <w:proofErr w:type="spellEnd"/>
                </w:p>
              </w:txbxContent>
            </v:textbox>
            <w10:wrap anchorx="page"/>
          </v:shape>
        </w:pict>
      </w: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right"/>
        <w:rPr>
          <w:rFonts w:ascii="Tahoma" w:hAnsi="Tahoma" w:cs="Monotype Koufi"/>
          <w:b/>
          <w:bCs/>
          <w:color w:val="FF0000"/>
          <w:sz w:val="28"/>
          <w:szCs w:val="28"/>
          <w:rtl/>
        </w:rPr>
      </w:pPr>
      <w:r>
        <w:rPr>
          <w:rFonts w:ascii="Tahoma" w:hAnsi="Tahoma" w:cs="Monotype Koufi" w:hint="cs"/>
          <w:b/>
          <w:bCs/>
          <w:color w:val="FF0000"/>
          <w:sz w:val="28"/>
          <w:szCs w:val="28"/>
          <w:rtl/>
        </w:rPr>
        <w:t xml:space="preserve">                                                                                                                                                                                                                                                      </w:t>
      </w:r>
    </w:p>
    <w:p w:rsidR="00B86CE9" w:rsidRDefault="00B86CE9" w:rsidP="00B86CE9">
      <w:pPr>
        <w:jc w:val="center"/>
      </w:pPr>
    </w:p>
    <w:p w:rsidR="00B86CE9" w:rsidRDefault="00B86CE9" w:rsidP="00B86CE9">
      <w:pPr>
        <w:jc w:val="right"/>
        <w:rPr>
          <w:rFonts w:ascii="Tahoma" w:hAnsi="Tahoma" w:cs="Monotype Koufi"/>
          <w:b/>
          <w:bCs/>
          <w:color w:val="FF0000"/>
          <w:sz w:val="28"/>
          <w:szCs w:val="28"/>
          <w:rtl/>
        </w:rPr>
      </w:pPr>
    </w:p>
    <w:p w:rsidR="00B86CE9" w:rsidRDefault="00633F34" w:rsidP="00B86CE9">
      <w:pPr>
        <w:rPr>
          <w:rFonts w:ascii="Algerian" w:hAnsi="Algerian"/>
          <w:sz w:val="40"/>
          <w:szCs w:val="40"/>
          <w:rtl/>
        </w:rPr>
      </w:pPr>
      <w:r>
        <w:rPr>
          <w:rFonts w:ascii="Algerian" w:hAnsi="Algerian"/>
          <w:noProof/>
          <w:sz w:val="40"/>
          <w:szCs w:val="40"/>
          <w:rtl/>
        </w:rPr>
        <w:pict>
          <v:shape id="_x0000_s1028" type="#_x0000_t136" style="position:absolute;left:0;text-align:left;margin-left:103pt;margin-top:10.25pt;width:257pt;height:230.9pt;z-index:251662336" fillcolor="aqua" strokecolor="blue">
            <v:shadow color="#868686"/>
            <v:textpath style="font-family:&quot;Bookman Old Style&quot;;font-size:28pt;font-style:italic;v-text-kern:t" trim="t" fitpath="t" string="الاسم:  &#10;&#10;الصف :11:&#10;&#10;باشراف الاستاد: &#10;&#10;الماده:تاريخ&#10;"/>
            <w10:wrap type="square"/>
          </v:shape>
        </w:pict>
      </w:r>
      <w:r w:rsidR="00B86CE9">
        <w:rPr>
          <w:rFonts w:ascii="Tahoma" w:hAnsi="Tahoma" w:cs="Monotype Koufi" w:hint="cs"/>
          <w:b/>
          <w:bCs/>
          <w:color w:val="FF0000"/>
          <w:sz w:val="28"/>
          <w:szCs w:val="28"/>
          <w:rtl/>
        </w:rPr>
        <w:t xml:space="preserve"> </w:t>
      </w: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Pr>
        <w:jc w:val="center"/>
      </w:pPr>
    </w:p>
    <w:p w:rsidR="00B86CE9" w:rsidRDefault="00B86CE9" w:rsidP="00B86CE9"/>
    <w:p w:rsidR="00B86CE9" w:rsidRDefault="00B86CE9" w:rsidP="00B86CE9">
      <w:pPr>
        <w:jc w:val="center"/>
      </w:pPr>
    </w:p>
    <w:p w:rsidR="00B86CE9" w:rsidRDefault="00B86CE9" w:rsidP="00B86CE9">
      <w:pPr>
        <w:jc w:val="center"/>
        <w:rPr>
          <w:rtl/>
        </w:rPr>
      </w:pPr>
    </w:p>
    <w:p w:rsidR="00B86CE9" w:rsidRDefault="00B86CE9" w:rsidP="00B86CE9">
      <w:pPr>
        <w:jc w:val="center"/>
        <w:rPr>
          <w:rtl/>
        </w:rPr>
      </w:pPr>
    </w:p>
    <w:p w:rsidR="00B86CE9" w:rsidRDefault="00B86CE9" w:rsidP="00B86CE9">
      <w:pPr>
        <w:jc w:val="center"/>
        <w:rPr>
          <w:rtl/>
        </w:rPr>
      </w:pPr>
    </w:p>
    <w:p w:rsidR="00B86CE9" w:rsidRDefault="00B86CE9" w:rsidP="00B86CE9">
      <w:pPr>
        <w:jc w:val="center"/>
        <w:rPr>
          <w:rtl/>
        </w:rPr>
      </w:pPr>
    </w:p>
    <w:p w:rsidR="00B86CE9" w:rsidRDefault="00B86CE9" w:rsidP="00B86CE9">
      <w:pPr>
        <w:jc w:val="center"/>
      </w:pPr>
    </w:p>
    <w:p w:rsidR="00B86CE9" w:rsidRDefault="00B86CE9">
      <w:pPr>
        <w:rPr>
          <w:sz w:val="40"/>
          <w:szCs w:val="40"/>
          <w:rtl/>
        </w:rPr>
      </w:pPr>
    </w:p>
    <w:p w:rsidR="00B86CE9" w:rsidRDefault="00B86CE9">
      <w:pPr>
        <w:rPr>
          <w:sz w:val="40"/>
          <w:szCs w:val="40"/>
          <w:rtl/>
        </w:rPr>
      </w:pPr>
    </w:p>
    <w:p w:rsidR="001E60ED" w:rsidRDefault="001E60ED" w:rsidP="001E60ED">
      <w:pPr>
        <w:jc w:val="center"/>
        <w:rPr>
          <w:b/>
          <w:bCs/>
          <w:sz w:val="48"/>
          <w:szCs w:val="48"/>
          <w:rtl/>
        </w:rPr>
      </w:pPr>
      <w:r w:rsidRPr="001E60ED">
        <w:rPr>
          <w:b/>
          <w:bCs/>
          <w:noProof/>
          <w:sz w:val="48"/>
          <w:szCs w:val="48"/>
          <w:rtl/>
        </w:rPr>
        <w:lastRenderedPageBreak/>
        <w:drawing>
          <wp:inline distT="0" distB="0" distL="0" distR="0">
            <wp:extent cx="2856407" cy="1090953"/>
            <wp:effectExtent l="133350" t="57150" r="343993" b="166347"/>
            <wp:docPr id="4" name="صورة 1" descr="http://www.adaweya.net/bismillah.gif">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adaweya.net/bismillah.gif">
                      <a:hlinkClick r:id="rId7"/>
                    </pic:cNvPr>
                    <pic:cNvPicPr>
                      <a:picLocks noChangeAspect="1" noChangeArrowheads="1"/>
                    </pic:cNvPicPr>
                  </pic:nvPicPr>
                  <pic:blipFill>
                    <a:blip r:embed="rId8" cstate="print"/>
                    <a:srcRect/>
                    <a:stretch>
                      <a:fillRect/>
                    </a:stretch>
                  </pic:blipFill>
                  <pic:spPr bwMode="auto">
                    <a:xfrm>
                      <a:off x="0" y="0"/>
                      <a:ext cx="2856407" cy="1090953"/>
                    </a:xfrm>
                    <a:prstGeom prst="rect">
                      <a:avLst/>
                    </a:prstGeom>
                    <a:ln>
                      <a:noFill/>
                    </a:ln>
                    <a:effectLst>
                      <a:outerShdw blurRad="292100" dist="139700" dir="2700000" algn="tl" rotWithShape="0">
                        <a:srgbClr val="333333">
                          <a:alpha val="65000"/>
                        </a:srgbClr>
                      </a:outerShdw>
                    </a:effectLst>
                  </pic:spPr>
                </pic:pic>
              </a:graphicData>
            </a:graphic>
          </wp:inline>
        </w:drawing>
      </w:r>
    </w:p>
    <w:p w:rsidR="00B86CE9" w:rsidRDefault="00B86CE9" w:rsidP="00B86CE9">
      <w:pPr>
        <w:rPr>
          <w:b/>
          <w:bCs/>
          <w:sz w:val="48"/>
          <w:szCs w:val="48"/>
          <w:rtl/>
        </w:rPr>
      </w:pPr>
    </w:p>
    <w:p w:rsidR="00B86CE9" w:rsidRPr="001E60ED" w:rsidRDefault="00B86CE9" w:rsidP="00B86CE9">
      <w:pPr>
        <w:jc w:val="center"/>
        <w:rPr>
          <w:b/>
          <w:bCs/>
          <w:color w:val="FF0000"/>
          <w:sz w:val="50"/>
          <w:szCs w:val="50"/>
          <w:rtl/>
        </w:rPr>
      </w:pPr>
      <w:proofErr w:type="spellStart"/>
      <w:r w:rsidRPr="001E60ED">
        <w:rPr>
          <w:rFonts w:hint="cs"/>
          <w:b/>
          <w:bCs/>
          <w:color w:val="FF0000"/>
          <w:sz w:val="50"/>
          <w:szCs w:val="50"/>
          <w:rtl/>
        </w:rPr>
        <w:t>المقدمه</w:t>
      </w:r>
      <w:proofErr w:type="spellEnd"/>
      <w:r w:rsidRPr="001E60ED">
        <w:rPr>
          <w:rFonts w:hint="cs"/>
          <w:b/>
          <w:bCs/>
          <w:color w:val="FF0000"/>
          <w:sz w:val="50"/>
          <w:szCs w:val="50"/>
          <w:rtl/>
        </w:rPr>
        <w:t>:ـ</w:t>
      </w:r>
    </w:p>
    <w:p w:rsidR="00702B7F" w:rsidRPr="00702B7F" w:rsidRDefault="00702B7F" w:rsidP="00702B7F">
      <w:pPr>
        <w:jc w:val="center"/>
        <w:rPr>
          <w:rFonts w:ascii="Tahoma" w:hAnsi="Tahoma" w:cs="Arabic Transparent"/>
          <w:color w:val="000000" w:themeColor="text1"/>
          <w:sz w:val="36"/>
          <w:szCs w:val="36"/>
          <w:rtl/>
        </w:rPr>
      </w:pPr>
      <w:proofErr w:type="spellStart"/>
      <w:r w:rsidRPr="00702B7F">
        <w:rPr>
          <w:rFonts w:ascii="Tahoma" w:hAnsi="Tahoma" w:cs="Arabic Transparent" w:hint="cs"/>
          <w:color w:val="000000" w:themeColor="text1"/>
          <w:sz w:val="36"/>
          <w:szCs w:val="36"/>
          <w:rtl/>
        </w:rPr>
        <w:t>الصلاه</w:t>
      </w:r>
      <w:proofErr w:type="spellEnd"/>
      <w:r w:rsidRPr="00702B7F">
        <w:rPr>
          <w:rFonts w:ascii="Tahoma" w:hAnsi="Tahoma" w:cs="Arabic Transparent" w:hint="cs"/>
          <w:color w:val="000000" w:themeColor="text1"/>
          <w:sz w:val="36"/>
          <w:szCs w:val="36"/>
          <w:rtl/>
        </w:rPr>
        <w:t xml:space="preserve"> والسلام على نبينا محمد صلى الله عليه وسلم وبعـد:ـ</w:t>
      </w:r>
    </w:p>
    <w:p w:rsidR="00702B7F" w:rsidRPr="00B86CE9" w:rsidRDefault="00702B7F" w:rsidP="00702B7F">
      <w:pPr>
        <w:jc w:val="center"/>
        <w:rPr>
          <w:rFonts w:eastAsia="Arial Unicode MS"/>
          <w:szCs w:val="96"/>
        </w:rPr>
      </w:pPr>
      <w:proofErr w:type="spellStart"/>
      <w:r w:rsidRPr="00702B7F">
        <w:rPr>
          <w:rFonts w:ascii="Tahoma" w:hAnsi="Tahoma" w:cs="Arabic Transparent" w:hint="cs"/>
          <w:color w:val="000000" w:themeColor="text1"/>
          <w:sz w:val="36"/>
          <w:szCs w:val="36"/>
          <w:rtl/>
        </w:rPr>
        <w:t>اقدم</w:t>
      </w:r>
      <w:proofErr w:type="spellEnd"/>
      <w:r w:rsidRPr="00702B7F">
        <w:rPr>
          <w:rFonts w:ascii="Tahoma" w:hAnsi="Tahoma" w:cs="Arabic Transparent" w:hint="cs"/>
          <w:color w:val="000000" w:themeColor="text1"/>
          <w:sz w:val="36"/>
          <w:szCs w:val="36"/>
          <w:rtl/>
        </w:rPr>
        <w:t xml:space="preserve"> تقريري والذي </w:t>
      </w:r>
      <w:proofErr w:type="spellStart"/>
      <w:r w:rsidRPr="00702B7F">
        <w:rPr>
          <w:rFonts w:ascii="Tahoma" w:hAnsi="Tahoma" w:cs="Arabic Transparent" w:hint="cs"/>
          <w:color w:val="000000" w:themeColor="text1"/>
          <w:sz w:val="36"/>
          <w:szCs w:val="36"/>
          <w:rtl/>
        </w:rPr>
        <w:t>اتحث</w:t>
      </w:r>
      <w:proofErr w:type="spellEnd"/>
      <w:r w:rsidRPr="00702B7F">
        <w:rPr>
          <w:rFonts w:ascii="Tahoma" w:hAnsi="Tahoma" w:cs="Arabic Transparent" w:hint="cs"/>
          <w:color w:val="000000" w:themeColor="text1"/>
          <w:sz w:val="36"/>
          <w:szCs w:val="36"/>
          <w:rtl/>
        </w:rPr>
        <w:t xml:space="preserve"> فيه</w:t>
      </w:r>
      <w:r>
        <w:rPr>
          <w:rFonts w:ascii="Tahoma" w:hAnsi="Tahoma" w:cs="Arabic Transparent" w:hint="cs"/>
          <w:color w:val="000000" w:themeColor="text1"/>
          <w:sz w:val="36"/>
          <w:szCs w:val="36"/>
          <w:rtl/>
        </w:rPr>
        <w:t xml:space="preserve"> عن</w:t>
      </w:r>
      <w:r>
        <w:rPr>
          <w:rFonts w:ascii="Tahoma" w:hAnsi="Tahoma" w:cs="Arabic Transparent" w:hint="cs"/>
          <w:b/>
          <w:bCs/>
          <w:color w:val="000000" w:themeColor="text1"/>
          <w:sz w:val="32"/>
          <w:szCs w:val="32"/>
          <w:rtl/>
        </w:rPr>
        <w:t xml:space="preserve"> </w:t>
      </w:r>
      <w:r w:rsidRPr="00702B7F">
        <w:rPr>
          <w:rFonts w:asciiTheme="minorBidi" w:hAnsiTheme="minorBidi" w:cstheme="minorBidi"/>
          <w:color w:val="000000" w:themeColor="text1"/>
          <w:sz w:val="36"/>
          <w:szCs w:val="36"/>
          <w:rtl/>
        </w:rPr>
        <w:t xml:space="preserve">موقف </w:t>
      </w:r>
      <w:proofErr w:type="spellStart"/>
      <w:r w:rsidRPr="00702B7F">
        <w:rPr>
          <w:rFonts w:asciiTheme="minorBidi" w:hAnsiTheme="minorBidi" w:cstheme="minorBidi"/>
          <w:color w:val="000000" w:themeColor="text1"/>
          <w:sz w:val="36"/>
          <w:szCs w:val="36"/>
          <w:rtl/>
        </w:rPr>
        <w:t>الدوله</w:t>
      </w:r>
      <w:proofErr w:type="spellEnd"/>
      <w:r w:rsidRPr="00702B7F">
        <w:rPr>
          <w:rFonts w:asciiTheme="minorBidi" w:hAnsiTheme="minorBidi" w:cstheme="minorBidi"/>
          <w:color w:val="000000" w:themeColor="text1"/>
          <w:sz w:val="36"/>
          <w:szCs w:val="36"/>
          <w:rtl/>
        </w:rPr>
        <w:t xml:space="preserve"> </w:t>
      </w:r>
      <w:proofErr w:type="spellStart"/>
      <w:r w:rsidRPr="00702B7F">
        <w:rPr>
          <w:rFonts w:asciiTheme="minorBidi" w:hAnsiTheme="minorBidi" w:cstheme="minorBidi"/>
          <w:color w:val="000000" w:themeColor="text1"/>
          <w:sz w:val="36"/>
          <w:szCs w:val="36"/>
          <w:rtl/>
        </w:rPr>
        <w:t>العثمانيه</w:t>
      </w:r>
      <w:proofErr w:type="spellEnd"/>
      <w:r w:rsidRPr="00702B7F">
        <w:rPr>
          <w:rFonts w:asciiTheme="minorBidi" w:hAnsiTheme="minorBidi" w:cstheme="minorBidi"/>
          <w:color w:val="000000" w:themeColor="text1"/>
          <w:sz w:val="36"/>
          <w:szCs w:val="36"/>
          <w:rtl/>
        </w:rPr>
        <w:t xml:space="preserve"> من </w:t>
      </w:r>
      <w:proofErr w:type="spellStart"/>
      <w:r w:rsidRPr="00702B7F">
        <w:rPr>
          <w:rFonts w:asciiTheme="minorBidi" w:hAnsiTheme="minorBidi" w:cstheme="minorBidi"/>
          <w:color w:val="000000" w:themeColor="text1"/>
          <w:sz w:val="36"/>
          <w:szCs w:val="36"/>
          <w:rtl/>
        </w:rPr>
        <w:t>الحركه</w:t>
      </w:r>
      <w:proofErr w:type="spellEnd"/>
      <w:r w:rsidRPr="00702B7F">
        <w:rPr>
          <w:rFonts w:asciiTheme="minorBidi" w:hAnsiTheme="minorBidi" w:cstheme="minorBidi"/>
          <w:color w:val="000000" w:themeColor="text1"/>
          <w:sz w:val="36"/>
          <w:szCs w:val="36"/>
          <w:rtl/>
        </w:rPr>
        <w:t xml:space="preserve"> </w:t>
      </w:r>
      <w:proofErr w:type="spellStart"/>
      <w:r w:rsidRPr="00702B7F">
        <w:rPr>
          <w:rFonts w:asciiTheme="minorBidi" w:hAnsiTheme="minorBidi" w:cstheme="minorBidi"/>
          <w:color w:val="000000" w:themeColor="text1"/>
          <w:sz w:val="36"/>
          <w:szCs w:val="36"/>
          <w:rtl/>
        </w:rPr>
        <w:t>الصهيونيه</w:t>
      </w:r>
      <w:proofErr w:type="spellEnd"/>
    </w:p>
    <w:p w:rsidR="001E60ED" w:rsidRPr="00B86CE9" w:rsidRDefault="00702B7F" w:rsidP="00702B7F">
      <w:pPr>
        <w:jc w:val="center"/>
        <w:rPr>
          <w:b/>
          <w:bCs/>
          <w:sz w:val="50"/>
          <w:szCs w:val="50"/>
          <w:rtl/>
        </w:rPr>
      </w:pPr>
      <w:r>
        <w:rPr>
          <w:rFonts w:ascii="Tahoma" w:hAnsi="Tahoma" w:cs="Arabic Transparent" w:hint="cs"/>
          <w:b/>
          <w:bCs/>
          <w:color w:val="000000" w:themeColor="text1"/>
          <w:sz w:val="32"/>
          <w:szCs w:val="32"/>
          <w:rtl/>
        </w:rPr>
        <w:t xml:space="preserve"> </w:t>
      </w:r>
    </w:p>
    <w:p w:rsidR="00B86CE9" w:rsidRPr="00B86CE9" w:rsidRDefault="00B86CE9" w:rsidP="00B86CE9">
      <w:pPr>
        <w:jc w:val="center"/>
        <w:rPr>
          <w:b/>
          <w:bCs/>
          <w:sz w:val="36"/>
          <w:szCs w:val="36"/>
          <w:rtl/>
        </w:rPr>
      </w:pPr>
      <w:r w:rsidRPr="00B86CE9">
        <w:rPr>
          <w:sz w:val="36"/>
          <w:szCs w:val="36"/>
          <w:rtl/>
        </w:rPr>
        <w:t>إن الموقف العثماني في عهد السلطان عبد الحميد الثاني (1876-1901) من الحركة الصهيونية والهجرة اليهودية إلى فلسطين ما يزال يعتبر حتى اليوم موقفاً مشرفاً وجريئاً،</w:t>
      </w:r>
    </w:p>
    <w:p w:rsidR="00B86CE9" w:rsidRDefault="00B86CE9">
      <w:pPr>
        <w:rPr>
          <w:sz w:val="40"/>
          <w:szCs w:val="40"/>
          <w:rtl/>
        </w:rPr>
      </w:pPr>
    </w:p>
    <w:p w:rsidR="00B86CE9" w:rsidRDefault="00B86CE9">
      <w:pPr>
        <w:rPr>
          <w:sz w:val="40"/>
          <w:szCs w:val="40"/>
          <w:rtl/>
        </w:rPr>
      </w:pPr>
    </w:p>
    <w:p w:rsidR="00B86CE9" w:rsidRDefault="00B86CE9">
      <w:pPr>
        <w:rPr>
          <w:sz w:val="40"/>
          <w:szCs w:val="40"/>
          <w:rtl/>
        </w:rPr>
      </w:pPr>
    </w:p>
    <w:p w:rsidR="00B86CE9" w:rsidRDefault="00B86CE9">
      <w:pPr>
        <w:rPr>
          <w:sz w:val="40"/>
          <w:szCs w:val="40"/>
          <w:rtl/>
        </w:rPr>
      </w:pPr>
    </w:p>
    <w:p w:rsidR="00B86CE9" w:rsidRDefault="00B86CE9">
      <w:pPr>
        <w:rPr>
          <w:sz w:val="40"/>
          <w:szCs w:val="40"/>
          <w:rtl/>
        </w:rPr>
      </w:pPr>
    </w:p>
    <w:p w:rsidR="00B86CE9" w:rsidRDefault="00B86CE9">
      <w:pPr>
        <w:rPr>
          <w:sz w:val="40"/>
          <w:szCs w:val="40"/>
          <w:rtl/>
        </w:rPr>
      </w:pPr>
    </w:p>
    <w:p w:rsidR="00B86CE9" w:rsidRDefault="00B86CE9">
      <w:pPr>
        <w:rPr>
          <w:sz w:val="40"/>
          <w:szCs w:val="40"/>
          <w:rtl/>
        </w:rPr>
      </w:pPr>
    </w:p>
    <w:p w:rsidR="00702B7F" w:rsidRDefault="00702B7F">
      <w:pPr>
        <w:rPr>
          <w:sz w:val="40"/>
          <w:szCs w:val="40"/>
          <w:rtl/>
        </w:rPr>
      </w:pPr>
    </w:p>
    <w:p w:rsidR="00702B7F" w:rsidRDefault="00702B7F">
      <w:pPr>
        <w:rPr>
          <w:sz w:val="40"/>
          <w:szCs w:val="40"/>
          <w:rtl/>
        </w:rPr>
      </w:pPr>
    </w:p>
    <w:p w:rsidR="00B86CE9" w:rsidRDefault="00B86CE9">
      <w:pPr>
        <w:rPr>
          <w:sz w:val="40"/>
          <w:szCs w:val="40"/>
          <w:rtl/>
        </w:rPr>
      </w:pPr>
    </w:p>
    <w:p w:rsidR="00B86CE9" w:rsidRDefault="00B86CE9">
      <w:pPr>
        <w:rPr>
          <w:sz w:val="40"/>
          <w:szCs w:val="40"/>
          <w:rtl/>
        </w:rPr>
      </w:pPr>
    </w:p>
    <w:p w:rsidR="00B86CE9" w:rsidRDefault="00B86CE9">
      <w:pPr>
        <w:rPr>
          <w:sz w:val="40"/>
          <w:szCs w:val="40"/>
          <w:rtl/>
        </w:rPr>
      </w:pPr>
    </w:p>
    <w:p w:rsidR="00B86CE9" w:rsidRDefault="00B86CE9">
      <w:pPr>
        <w:rPr>
          <w:sz w:val="40"/>
          <w:szCs w:val="40"/>
          <w:rtl/>
        </w:rPr>
      </w:pPr>
    </w:p>
    <w:p w:rsidR="00B86CE9" w:rsidRDefault="00B86CE9">
      <w:pPr>
        <w:rPr>
          <w:sz w:val="40"/>
          <w:szCs w:val="40"/>
          <w:rtl/>
        </w:rPr>
      </w:pPr>
    </w:p>
    <w:p w:rsidR="00B86CE9" w:rsidRDefault="00B86CE9">
      <w:pPr>
        <w:rPr>
          <w:sz w:val="40"/>
          <w:szCs w:val="40"/>
          <w:rtl/>
        </w:rPr>
      </w:pPr>
    </w:p>
    <w:p w:rsidR="00B86CE9" w:rsidRDefault="00B86CE9">
      <w:pPr>
        <w:rPr>
          <w:sz w:val="40"/>
          <w:szCs w:val="40"/>
          <w:rtl/>
        </w:rPr>
      </w:pPr>
    </w:p>
    <w:p w:rsidR="00B86CE9" w:rsidRPr="001E60ED" w:rsidRDefault="00B86CE9">
      <w:pPr>
        <w:rPr>
          <w:sz w:val="32"/>
          <w:szCs w:val="32"/>
          <w:rtl/>
        </w:rPr>
      </w:pPr>
    </w:p>
    <w:p w:rsidR="001E60ED" w:rsidRPr="00702B7F" w:rsidRDefault="00B86CE9" w:rsidP="001E60ED">
      <w:pPr>
        <w:rPr>
          <w:b/>
          <w:bCs/>
          <w:color w:val="FF0000"/>
          <w:sz w:val="40"/>
          <w:szCs w:val="40"/>
          <w:rtl/>
        </w:rPr>
      </w:pPr>
      <w:r w:rsidRPr="001E60ED">
        <w:rPr>
          <w:rFonts w:cs="Bold Italic Art" w:hint="cs"/>
          <w:sz w:val="32"/>
          <w:szCs w:val="32"/>
          <w:rtl/>
        </w:rPr>
        <w:t xml:space="preserve"> </w:t>
      </w:r>
      <w:r w:rsidR="001E60ED">
        <w:rPr>
          <w:rFonts w:hint="cs"/>
          <w:color w:val="1F1F1F"/>
          <w:sz w:val="32"/>
          <w:szCs w:val="32"/>
          <w:rtl/>
        </w:rPr>
        <w:t xml:space="preserve">                           </w:t>
      </w:r>
      <w:r w:rsidR="001E60ED" w:rsidRPr="00702B7F">
        <w:rPr>
          <w:rFonts w:hint="cs"/>
          <w:b/>
          <w:bCs/>
          <w:color w:val="FF0000"/>
          <w:sz w:val="40"/>
          <w:szCs w:val="40"/>
          <w:rtl/>
        </w:rPr>
        <w:t>موقف السلطان عبد الحميد الثاني</w:t>
      </w:r>
    </w:p>
    <w:p w:rsidR="001E60ED" w:rsidRDefault="001E60ED">
      <w:pPr>
        <w:rPr>
          <w:color w:val="1F1F1F"/>
          <w:sz w:val="32"/>
          <w:szCs w:val="32"/>
          <w:rtl/>
        </w:rPr>
      </w:pPr>
    </w:p>
    <w:p w:rsidR="00F9079A" w:rsidRDefault="00B86CE9">
      <w:pPr>
        <w:rPr>
          <w:color w:val="1F1F1F"/>
          <w:sz w:val="36"/>
          <w:szCs w:val="36"/>
          <w:rtl/>
        </w:rPr>
      </w:pPr>
      <w:r w:rsidRPr="001E60ED">
        <w:rPr>
          <w:color w:val="1F1F1F"/>
          <w:sz w:val="32"/>
          <w:szCs w:val="32"/>
          <w:rtl/>
        </w:rPr>
        <w:t xml:space="preserve">كان نظام الضرائب هو النظام المعمول </w:t>
      </w:r>
      <w:proofErr w:type="spellStart"/>
      <w:r w:rsidRPr="001E60ED">
        <w:rPr>
          <w:color w:val="1F1F1F"/>
          <w:sz w:val="32"/>
          <w:szCs w:val="32"/>
          <w:rtl/>
        </w:rPr>
        <w:t>به</w:t>
      </w:r>
      <w:proofErr w:type="spellEnd"/>
      <w:r w:rsidRPr="001E60ED">
        <w:rPr>
          <w:color w:val="1F1F1F"/>
          <w:sz w:val="32"/>
          <w:szCs w:val="32"/>
          <w:rtl/>
        </w:rPr>
        <w:t xml:space="preserve"> في </w:t>
      </w:r>
      <w:proofErr w:type="spellStart"/>
      <w:r w:rsidRPr="001E60ED">
        <w:rPr>
          <w:color w:val="1F1F1F"/>
          <w:sz w:val="32"/>
          <w:szCs w:val="32"/>
          <w:rtl/>
        </w:rPr>
        <w:t>الدوله</w:t>
      </w:r>
      <w:proofErr w:type="spellEnd"/>
      <w:r w:rsidRPr="001E60ED">
        <w:rPr>
          <w:color w:val="1F1F1F"/>
          <w:sz w:val="32"/>
          <w:szCs w:val="32"/>
          <w:rtl/>
        </w:rPr>
        <w:t xml:space="preserve"> </w:t>
      </w:r>
      <w:proofErr w:type="spellStart"/>
      <w:r w:rsidRPr="001E60ED">
        <w:rPr>
          <w:color w:val="1F1F1F"/>
          <w:sz w:val="32"/>
          <w:szCs w:val="32"/>
          <w:rtl/>
        </w:rPr>
        <w:t>العثمانيه</w:t>
      </w:r>
      <w:proofErr w:type="spellEnd"/>
      <w:r w:rsidRPr="001E60ED">
        <w:rPr>
          <w:color w:val="1F1F1F"/>
          <w:sz w:val="32"/>
          <w:szCs w:val="32"/>
          <w:rtl/>
        </w:rPr>
        <w:t xml:space="preserve"> ولم تكن الأراضي</w:t>
      </w:r>
      <w:r w:rsidRPr="001E60ED">
        <w:rPr>
          <w:color w:val="1F1F1F"/>
          <w:sz w:val="32"/>
          <w:szCs w:val="32"/>
        </w:rPr>
        <w:t xml:space="preserve"> </w:t>
      </w:r>
      <w:proofErr w:type="spellStart"/>
      <w:r w:rsidRPr="001E60ED">
        <w:rPr>
          <w:color w:val="1F1F1F"/>
          <w:sz w:val="32"/>
          <w:szCs w:val="32"/>
          <w:rtl/>
        </w:rPr>
        <w:t>الزراعيه</w:t>
      </w:r>
      <w:proofErr w:type="spellEnd"/>
      <w:r w:rsidRPr="001E60ED">
        <w:rPr>
          <w:color w:val="1F1F1F"/>
          <w:sz w:val="32"/>
          <w:szCs w:val="32"/>
          <w:rtl/>
        </w:rPr>
        <w:t xml:space="preserve"> تنتج بذلك القدر المطلوب الذي يجعل صاحبها يتمكن من دفع الضرائب بيسر</w:t>
      </w:r>
      <w:r w:rsidRPr="001E60ED">
        <w:rPr>
          <w:color w:val="1F1F1F"/>
          <w:sz w:val="32"/>
          <w:szCs w:val="32"/>
        </w:rPr>
        <w:t xml:space="preserve"> </w:t>
      </w:r>
      <w:r w:rsidRPr="001E60ED">
        <w:rPr>
          <w:color w:val="1F1F1F"/>
          <w:sz w:val="32"/>
          <w:szCs w:val="32"/>
          <w:rtl/>
        </w:rPr>
        <w:t>وسهوله فلما وجد السعر المرتفع والمغري للبيع باع أرضه</w:t>
      </w:r>
      <w:r w:rsidRPr="001E60ED">
        <w:rPr>
          <w:color w:val="1F1F1F"/>
          <w:sz w:val="32"/>
          <w:szCs w:val="32"/>
        </w:rPr>
        <w:t xml:space="preserve"> </w:t>
      </w:r>
      <w:r w:rsidRPr="001E60ED">
        <w:rPr>
          <w:color w:val="1F1F1F"/>
          <w:sz w:val="32"/>
          <w:szCs w:val="32"/>
        </w:rPr>
        <w:br/>
      </w:r>
      <w:r w:rsidRPr="001E60ED">
        <w:rPr>
          <w:color w:val="1F1F1F"/>
          <w:sz w:val="32"/>
          <w:szCs w:val="32"/>
          <w:rtl/>
        </w:rPr>
        <w:t>وهكذا استمر اليهود</w:t>
      </w:r>
      <w:r w:rsidRPr="001E60ED">
        <w:rPr>
          <w:color w:val="1F1F1F"/>
          <w:sz w:val="32"/>
          <w:szCs w:val="32"/>
        </w:rPr>
        <w:t xml:space="preserve"> </w:t>
      </w:r>
      <w:r w:rsidRPr="001E60ED">
        <w:rPr>
          <w:color w:val="1F1F1F"/>
          <w:sz w:val="32"/>
          <w:szCs w:val="32"/>
          <w:rtl/>
        </w:rPr>
        <w:t xml:space="preserve">يشترون الأراضي إلى أن لاحظ السلطان </w:t>
      </w:r>
      <w:proofErr w:type="spellStart"/>
      <w:r w:rsidRPr="001E60ED">
        <w:rPr>
          <w:color w:val="1F1F1F"/>
          <w:sz w:val="32"/>
          <w:szCs w:val="32"/>
          <w:rtl/>
        </w:rPr>
        <w:t>عبدالحميد</w:t>
      </w:r>
      <w:proofErr w:type="spellEnd"/>
      <w:r w:rsidRPr="001E60ED">
        <w:rPr>
          <w:color w:val="1F1F1F"/>
          <w:sz w:val="32"/>
          <w:szCs w:val="32"/>
          <w:rtl/>
        </w:rPr>
        <w:t xml:space="preserve"> ذلك فمنع بيع وشراء الأراضي في</w:t>
      </w:r>
      <w:r w:rsidRPr="001E60ED">
        <w:rPr>
          <w:color w:val="1F1F1F"/>
          <w:sz w:val="32"/>
          <w:szCs w:val="32"/>
        </w:rPr>
        <w:t xml:space="preserve"> </w:t>
      </w:r>
      <w:r w:rsidRPr="001E60ED">
        <w:rPr>
          <w:color w:val="1F1F1F"/>
          <w:sz w:val="32"/>
          <w:szCs w:val="32"/>
          <w:rtl/>
        </w:rPr>
        <w:t xml:space="preserve">فلسطين لكن موظفي </w:t>
      </w:r>
      <w:proofErr w:type="spellStart"/>
      <w:r w:rsidRPr="001E60ED">
        <w:rPr>
          <w:color w:val="1F1F1F"/>
          <w:sz w:val="32"/>
          <w:szCs w:val="32"/>
          <w:rtl/>
        </w:rPr>
        <w:t>الدوله</w:t>
      </w:r>
      <w:proofErr w:type="spellEnd"/>
      <w:r w:rsidRPr="001E60ED">
        <w:rPr>
          <w:color w:val="1F1F1F"/>
          <w:sz w:val="32"/>
          <w:szCs w:val="32"/>
          <w:rtl/>
        </w:rPr>
        <w:t xml:space="preserve"> عديمي </w:t>
      </w:r>
      <w:proofErr w:type="spellStart"/>
      <w:r w:rsidRPr="001E60ED">
        <w:rPr>
          <w:color w:val="1F1F1F"/>
          <w:sz w:val="32"/>
          <w:szCs w:val="32"/>
          <w:rtl/>
        </w:rPr>
        <w:t>الأمانه</w:t>
      </w:r>
      <w:proofErr w:type="spellEnd"/>
      <w:r w:rsidRPr="001E60ED">
        <w:rPr>
          <w:color w:val="1F1F1F"/>
          <w:sz w:val="32"/>
          <w:szCs w:val="32"/>
          <w:rtl/>
        </w:rPr>
        <w:t xml:space="preserve"> باعوها بعد أن استلموا الرشاوى من</w:t>
      </w:r>
      <w:r w:rsidRPr="001E60ED">
        <w:rPr>
          <w:color w:val="1F1F1F"/>
          <w:sz w:val="32"/>
          <w:szCs w:val="32"/>
        </w:rPr>
        <w:t xml:space="preserve"> </w:t>
      </w:r>
      <w:r w:rsidRPr="001E60ED">
        <w:rPr>
          <w:color w:val="1F1F1F"/>
          <w:sz w:val="32"/>
          <w:szCs w:val="32"/>
          <w:rtl/>
        </w:rPr>
        <w:t>اليهود</w:t>
      </w:r>
      <w:r w:rsidR="001E60ED" w:rsidRPr="001E60ED">
        <w:rPr>
          <w:color w:val="1F1F1F"/>
          <w:sz w:val="32"/>
          <w:szCs w:val="32"/>
        </w:rPr>
        <w:t>.</w:t>
      </w:r>
      <w:r w:rsidRPr="001E60ED">
        <w:rPr>
          <w:color w:val="1F1F1F"/>
          <w:sz w:val="32"/>
          <w:szCs w:val="32"/>
        </w:rPr>
        <w:br/>
      </w:r>
      <w:r w:rsidRPr="001E60ED">
        <w:rPr>
          <w:color w:val="1F1F1F"/>
          <w:sz w:val="32"/>
          <w:szCs w:val="32"/>
          <w:rtl/>
        </w:rPr>
        <w:t xml:space="preserve">أما النظام الإداري في </w:t>
      </w:r>
      <w:proofErr w:type="spellStart"/>
      <w:r w:rsidRPr="001E60ED">
        <w:rPr>
          <w:color w:val="1F1F1F"/>
          <w:sz w:val="32"/>
          <w:szCs w:val="32"/>
          <w:rtl/>
        </w:rPr>
        <w:t>الدوله</w:t>
      </w:r>
      <w:proofErr w:type="spellEnd"/>
      <w:r w:rsidRPr="001E60ED">
        <w:rPr>
          <w:color w:val="1F1F1F"/>
          <w:sz w:val="32"/>
          <w:szCs w:val="32"/>
          <w:rtl/>
        </w:rPr>
        <w:t xml:space="preserve"> فقد كان يقسم </w:t>
      </w:r>
      <w:proofErr w:type="spellStart"/>
      <w:r w:rsidRPr="001E60ED">
        <w:rPr>
          <w:color w:val="1F1F1F"/>
          <w:sz w:val="32"/>
          <w:szCs w:val="32"/>
          <w:rtl/>
        </w:rPr>
        <w:t>الدوله</w:t>
      </w:r>
      <w:proofErr w:type="spellEnd"/>
      <w:r w:rsidRPr="001E60ED">
        <w:rPr>
          <w:color w:val="1F1F1F"/>
          <w:sz w:val="32"/>
          <w:szCs w:val="32"/>
          <w:rtl/>
        </w:rPr>
        <w:t xml:space="preserve"> </w:t>
      </w:r>
      <w:proofErr w:type="spellStart"/>
      <w:r w:rsidRPr="001E60ED">
        <w:rPr>
          <w:color w:val="1F1F1F"/>
          <w:sz w:val="32"/>
          <w:szCs w:val="32"/>
          <w:rtl/>
        </w:rPr>
        <w:t>العثمانيه</w:t>
      </w:r>
      <w:proofErr w:type="spellEnd"/>
      <w:r w:rsidRPr="001E60ED">
        <w:rPr>
          <w:color w:val="1F1F1F"/>
          <w:sz w:val="32"/>
          <w:szCs w:val="32"/>
          <w:rtl/>
        </w:rPr>
        <w:t xml:space="preserve"> </w:t>
      </w:r>
      <w:proofErr w:type="spellStart"/>
      <w:r w:rsidRPr="001E60ED">
        <w:rPr>
          <w:color w:val="1F1F1F"/>
          <w:sz w:val="32"/>
          <w:szCs w:val="32"/>
          <w:rtl/>
        </w:rPr>
        <w:t>الى</w:t>
      </w:r>
      <w:proofErr w:type="spellEnd"/>
      <w:r w:rsidRPr="001E60ED">
        <w:rPr>
          <w:color w:val="1F1F1F"/>
          <w:sz w:val="32"/>
          <w:szCs w:val="32"/>
        </w:rPr>
        <w:t xml:space="preserve"> </w:t>
      </w:r>
      <w:r w:rsidRPr="001E60ED">
        <w:rPr>
          <w:color w:val="1F1F1F"/>
          <w:sz w:val="32"/>
          <w:szCs w:val="32"/>
          <w:rtl/>
        </w:rPr>
        <w:t xml:space="preserve">ولايات ووحدات </w:t>
      </w:r>
      <w:proofErr w:type="spellStart"/>
      <w:r w:rsidRPr="001E60ED">
        <w:rPr>
          <w:color w:val="1F1F1F"/>
          <w:sz w:val="32"/>
          <w:szCs w:val="32"/>
          <w:rtl/>
        </w:rPr>
        <w:t>اداريه</w:t>
      </w:r>
      <w:proofErr w:type="spellEnd"/>
      <w:r w:rsidRPr="001E60ED">
        <w:rPr>
          <w:color w:val="1F1F1F"/>
          <w:sz w:val="32"/>
          <w:szCs w:val="32"/>
          <w:rtl/>
        </w:rPr>
        <w:t xml:space="preserve"> تسمى </w:t>
      </w:r>
      <w:proofErr w:type="spellStart"/>
      <w:r w:rsidRPr="001E60ED">
        <w:rPr>
          <w:color w:val="1F1F1F"/>
          <w:sz w:val="32"/>
          <w:szCs w:val="32"/>
          <w:rtl/>
        </w:rPr>
        <w:t>متصرفيه</w:t>
      </w:r>
      <w:proofErr w:type="spellEnd"/>
      <w:r w:rsidRPr="001E60ED">
        <w:rPr>
          <w:color w:val="1F1F1F"/>
          <w:sz w:val="32"/>
          <w:szCs w:val="32"/>
          <w:rtl/>
        </w:rPr>
        <w:t xml:space="preserve"> </w:t>
      </w:r>
      <w:proofErr w:type="spellStart"/>
      <w:r w:rsidRPr="001E60ED">
        <w:rPr>
          <w:color w:val="1F1F1F"/>
          <w:sz w:val="32"/>
          <w:szCs w:val="32"/>
          <w:rtl/>
        </w:rPr>
        <w:t>والمتصرفيه</w:t>
      </w:r>
      <w:proofErr w:type="spellEnd"/>
      <w:r w:rsidRPr="001E60ED">
        <w:rPr>
          <w:color w:val="1F1F1F"/>
          <w:sz w:val="32"/>
          <w:szCs w:val="32"/>
          <w:rtl/>
        </w:rPr>
        <w:t xml:space="preserve"> تنقسم </w:t>
      </w:r>
      <w:proofErr w:type="spellStart"/>
      <w:r w:rsidRPr="001E60ED">
        <w:rPr>
          <w:color w:val="1F1F1F"/>
          <w:sz w:val="32"/>
          <w:szCs w:val="32"/>
          <w:rtl/>
        </w:rPr>
        <w:t>الى</w:t>
      </w:r>
      <w:proofErr w:type="spellEnd"/>
      <w:r w:rsidRPr="001E60ED">
        <w:rPr>
          <w:color w:val="1F1F1F"/>
          <w:sz w:val="32"/>
          <w:szCs w:val="32"/>
          <w:rtl/>
        </w:rPr>
        <w:t xml:space="preserve"> </w:t>
      </w:r>
      <w:proofErr w:type="spellStart"/>
      <w:r w:rsidRPr="001E60ED">
        <w:rPr>
          <w:color w:val="1F1F1F"/>
          <w:sz w:val="32"/>
          <w:szCs w:val="32"/>
          <w:rtl/>
        </w:rPr>
        <w:t>صنقجيات</w:t>
      </w:r>
      <w:proofErr w:type="spellEnd"/>
      <w:r w:rsidRPr="001E60ED">
        <w:rPr>
          <w:color w:val="1F1F1F"/>
          <w:sz w:val="32"/>
          <w:szCs w:val="32"/>
          <w:rtl/>
        </w:rPr>
        <w:t xml:space="preserve"> ومن </w:t>
      </w:r>
      <w:proofErr w:type="spellStart"/>
      <w:r w:rsidRPr="001E60ED">
        <w:rPr>
          <w:color w:val="1F1F1F"/>
          <w:sz w:val="32"/>
          <w:szCs w:val="32"/>
          <w:rtl/>
        </w:rPr>
        <w:t>الصنقجيه</w:t>
      </w:r>
      <w:proofErr w:type="spellEnd"/>
      <w:r w:rsidRPr="001E60ED">
        <w:rPr>
          <w:color w:val="1F1F1F"/>
          <w:sz w:val="32"/>
          <w:szCs w:val="32"/>
          <w:rtl/>
        </w:rPr>
        <w:t xml:space="preserve"> </w:t>
      </w:r>
      <w:proofErr w:type="spellStart"/>
      <w:r w:rsidRPr="001E60ED">
        <w:rPr>
          <w:color w:val="1F1F1F"/>
          <w:sz w:val="32"/>
          <w:szCs w:val="32"/>
          <w:rtl/>
        </w:rPr>
        <w:t>الى</w:t>
      </w:r>
      <w:proofErr w:type="spellEnd"/>
      <w:r w:rsidRPr="001E60ED">
        <w:rPr>
          <w:color w:val="1F1F1F"/>
          <w:sz w:val="32"/>
          <w:szCs w:val="32"/>
        </w:rPr>
        <w:t xml:space="preserve"> </w:t>
      </w:r>
      <w:proofErr w:type="spellStart"/>
      <w:r w:rsidRPr="001E60ED">
        <w:rPr>
          <w:color w:val="1F1F1F"/>
          <w:sz w:val="32"/>
          <w:szCs w:val="32"/>
          <w:rtl/>
        </w:rPr>
        <w:t>قريه</w:t>
      </w:r>
      <w:proofErr w:type="spellEnd"/>
      <w:r w:rsidRPr="001E60ED">
        <w:rPr>
          <w:color w:val="1F1F1F"/>
          <w:sz w:val="32"/>
          <w:szCs w:val="32"/>
          <w:rtl/>
        </w:rPr>
        <w:t xml:space="preserve"> يحكمها مختار</w:t>
      </w:r>
      <w:r w:rsidRPr="001E60ED">
        <w:rPr>
          <w:color w:val="1F1F1F"/>
          <w:sz w:val="32"/>
          <w:szCs w:val="32"/>
        </w:rPr>
        <w:br/>
      </w:r>
      <w:r w:rsidRPr="001E60ED">
        <w:rPr>
          <w:color w:val="1F1F1F"/>
          <w:sz w:val="36"/>
          <w:szCs w:val="36"/>
          <w:rtl/>
        </w:rPr>
        <w:t xml:space="preserve">وفلسطين كانت </w:t>
      </w:r>
      <w:proofErr w:type="spellStart"/>
      <w:r w:rsidRPr="001E60ED">
        <w:rPr>
          <w:color w:val="1F1F1F"/>
          <w:sz w:val="36"/>
          <w:szCs w:val="36"/>
          <w:rtl/>
        </w:rPr>
        <w:t>صنقجيه</w:t>
      </w:r>
      <w:proofErr w:type="spellEnd"/>
      <w:r w:rsidRPr="001E60ED">
        <w:rPr>
          <w:color w:val="1F1F1F"/>
          <w:sz w:val="36"/>
          <w:szCs w:val="36"/>
          <w:rtl/>
        </w:rPr>
        <w:t xml:space="preserve"> ترجع </w:t>
      </w:r>
      <w:proofErr w:type="spellStart"/>
      <w:r w:rsidRPr="001E60ED">
        <w:rPr>
          <w:color w:val="1F1F1F"/>
          <w:sz w:val="36"/>
          <w:szCs w:val="36"/>
          <w:rtl/>
        </w:rPr>
        <w:t>الى</w:t>
      </w:r>
      <w:proofErr w:type="spellEnd"/>
      <w:r w:rsidRPr="001E60ED">
        <w:rPr>
          <w:color w:val="1F1F1F"/>
          <w:sz w:val="36"/>
          <w:szCs w:val="36"/>
          <w:rtl/>
        </w:rPr>
        <w:t xml:space="preserve"> </w:t>
      </w:r>
      <w:proofErr w:type="spellStart"/>
      <w:r w:rsidRPr="001E60ED">
        <w:rPr>
          <w:color w:val="1F1F1F"/>
          <w:sz w:val="36"/>
          <w:szCs w:val="36"/>
          <w:rtl/>
        </w:rPr>
        <w:t>متصرفية</w:t>
      </w:r>
      <w:proofErr w:type="spellEnd"/>
      <w:r w:rsidRPr="001E60ED">
        <w:rPr>
          <w:color w:val="1F1F1F"/>
          <w:sz w:val="36"/>
          <w:szCs w:val="36"/>
          <w:rtl/>
        </w:rPr>
        <w:t xml:space="preserve"> الشام</w:t>
      </w:r>
      <w:r w:rsidRPr="001E60ED">
        <w:rPr>
          <w:color w:val="1F1F1F"/>
          <w:sz w:val="36"/>
          <w:szCs w:val="36"/>
        </w:rPr>
        <w:br/>
      </w:r>
      <w:r w:rsidRPr="001E60ED">
        <w:rPr>
          <w:color w:val="1F1F1F"/>
          <w:sz w:val="36"/>
          <w:szCs w:val="36"/>
          <w:rtl/>
        </w:rPr>
        <w:t>فعمل السلطان</w:t>
      </w:r>
      <w:r w:rsidRPr="001E60ED">
        <w:rPr>
          <w:color w:val="1F1F1F"/>
          <w:sz w:val="36"/>
          <w:szCs w:val="36"/>
        </w:rPr>
        <w:t xml:space="preserve"> </w:t>
      </w:r>
      <w:proofErr w:type="spellStart"/>
      <w:r w:rsidRPr="001E60ED">
        <w:rPr>
          <w:color w:val="1F1F1F"/>
          <w:sz w:val="36"/>
          <w:szCs w:val="36"/>
          <w:rtl/>
        </w:rPr>
        <w:t>عبدالحميد</w:t>
      </w:r>
      <w:proofErr w:type="spellEnd"/>
      <w:r w:rsidRPr="001E60ED">
        <w:rPr>
          <w:color w:val="1F1F1F"/>
          <w:sz w:val="36"/>
          <w:szCs w:val="36"/>
          <w:rtl/>
        </w:rPr>
        <w:t xml:space="preserve"> بعدة إجراءات وهي</w:t>
      </w:r>
      <w:r w:rsidRPr="001E60ED">
        <w:rPr>
          <w:color w:val="1F1F1F"/>
          <w:sz w:val="36"/>
          <w:szCs w:val="36"/>
        </w:rPr>
        <w:t>:</w:t>
      </w:r>
      <w:r w:rsidRPr="001E60ED">
        <w:rPr>
          <w:color w:val="1F1F1F"/>
          <w:sz w:val="36"/>
          <w:szCs w:val="36"/>
        </w:rPr>
        <w:br/>
        <w:t>1-</w:t>
      </w:r>
      <w:r w:rsidRPr="001E60ED">
        <w:rPr>
          <w:color w:val="1F1F1F"/>
          <w:sz w:val="36"/>
          <w:szCs w:val="36"/>
          <w:rtl/>
        </w:rPr>
        <w:t xml:space="preserve">رفع فلسطين من </w:t>
      </w:r>
      <w:proofErr w:type="spellStart"/>
      <w:r w:rsidRPr="001E60ED">
        <w:rPr>
          <w:color w:val="1F1F1F"/>
          <w:sz w:val="36"/>
          <w:szCs w:val="36"/>
          <w:rtl/>
        </w:rPr>
        <w:t>صنقجيه</w:t>
      </w:r>
      <w:proofErr w:type="spellEnd"/>
      <w:r w:rsidRPr="001E60ED">
        <w:rPr>
          <w:color w:val="1F1F1F"/>
          <w:sz w:val="36"/>
          <w:szCs w:val="36"/>
          <w:rtl/>
        </w:rPr>
        <w:t xml:space="preserve"> </w:t>
      </w:r>
      <w:proofErr w:type="spellStart"/>
      <w:r w:rsidRPr="001E60ED">
        <w:rPr>
          <w:color w:val="1F1F1F"/>
          <w:sz w:val="36"/>
          <w:szCs w:val="36"/>
          <w:rtl/>
        </w:rPr>
        <w:t>الى</w:t>
      </w:r>
      <w:proofErr w:type="spellEnd"/>
      <w:r w:rsidRPr="001E60ED">
        <w:rPr>
          <w:color w:val="1F1F1F"/>
          <w:sz w:val="36"/>
          <w:szCs w:val="36"/>
        </w:rPr>
        <w:t xml:space="preserve"> </w:t>
      </w:r>
      <w:proofErr w:type="spellStart"/>
      <w:r w:rsidRPr="001E60ED">
        <w:rPr>
          <w:color w:val="1F1F1F"/>
          <w:sz w:val="36"/>
          <w:szCs w:val="36"/>
          <w:rtl/>
        </w:rPr>
        <w:t>متصرفيه</w:t>
      </w:r>
      <w:proofErr w:type="spellEnd"/>
      <w:r w:rsidRPr="001E60ED">
        <w:rPr>
          <w:color w:val="1F1F1F"/>
          <w:sz w:val="36"/>
          <w:szCs w:val="36"/>
        </w:rPr>
        <w:t>.</w:t>
      </w:r>
      <w:r w:rsidRPr="001E60ED">
        <w:rPr>
          <w:color w:val="1F1F1F"/>
          <w:sz w:val="36"/>
          <w:szCs w:val="36"/>
        </w:rPr>
        <w:br/>
        <w:t>2-</w:t>
      </w:r>
      <w:proofErr w:type="spellStart"/>
      <w:r w:rsidRPr="001E60ED">
        <w:rPr>
          <w:color w:val="1F1F1F"/>
          <w:sz w:val="36"/>
          <w:szCs w:val="36"/>
          <w:rtl/>
        </w:rPr>
        <w:t>المتصرفيه</w:t>
      </w:r>
      <w:proofErr w:type="spellEnd"/>
      <w:r w:rsidRPr="001E60ED">
        <w:rPr>
          <w:color w:val="1F1F1F"/>
          <w:sz w:val="36"/>
          <w:szCs w:val="36"/>
          <w:rtl/>
        </w:rPr>
        <w:t xml:space="preserve"> كانت ترجع إلى متصرف لكن فلسطين أصبحت ترجع له</w:t>
      </w:r>
      <w:r w:rsidRPr="001E60ED">
        <w:rPr>
          <w:color w:val="1F1F1F"/>
          <w:sz w:val="36"/>
          <w:szCs w:val="36"/>
        </w:rPr>
        <w:t xml:space="preserve"> </w:t>
      </w:r>
      <w:r w:rsidRPr="001E60ED">
        <w:rPr>
          <w:color w:val="1F1F1F"/>
          <w:sz w:val="36"/>
          <w:szCs w:val="36"/>
          <w:rtl/>
        </w:rPr>
        <w:t>مباشره</w:t>
      </w:r>
      <w:r w:rsidRPr="001E60ED">
        <w:rPr>
          <w:color w:val="1F1F1F"/>
          <w:sz w:val="36"/>
          <w:szCs w:val="36"/>
        </w:rPr>
        <w:t>.</w:t>
      </w:r>
      <w:r w:rsidRPr="001E60ED">
        <w:rPr>
          <w:color w:val="1F1F1F"/>
          <w:sz w:val="36"/>
          <w:szCs w:val="36"/>
        </w:rPr>
        <w:br/>
        <w:t>3-</w:t>
      </w:r>
      <w:r w:rsidRPr="001E60ED">
        <w:rPr>
          <w:color w:val="1F1F1F"/>
          <w:sz w:val="36"/>
          <w:szCs w:val="36"/>
          <w:rtl/>
        </w:rPr>
        <w:t xml:space="preserve">تعيين محمد شريف </w:t>
      </w:r>
      <w:proofErr w:type="spellStart"/>
      <w:r w:rsidRPr="001E60ED">
        <w:rPr>
          <w:color w:val="1F1F1F"/>
          <w:sz w:val="36"/>
          <w:szCs w:val="36"/>
          <w:rtl/>
        </w:rPr>
        <w:t>رؤوف</w:t>
      </w:r>
      <w:proofErr w:type="spellEnd"/>
      <w:r w:rsidRPr="001E60ED">
        <w:rPr>
          <w:color w:val="1F1F1F"/>
          <w:sz w:val="36"/>
          <w:szCs w:val="36"/>
          <w:rtl/>
        </w:rPr>
        <w:t xml:space="preserve"> باشا ليطارد اليهود بالقرى والأرياف وإذا أتوا</w:t>
      </w:r>
      <w:r w:rsidRPr="001E60ED">
        <w:rPr>
          <w:color w:val="1F1F1F"/>
          <w:sz w:val="36"/>
          <w:szCs w:val="36"/>
        </w:rPr>
        <w:t xml:space="preserve"> </w:t>
      </w:r>
      <w:r w:rsidRPr="001E60ED">
        <w:rPr>
          <w:color w:val="1F1F1F"/>
          <w:sz w:val="36"/>
          <w:szCs w:val="36"/>
          <w:rtl/>
        </w:rPr>
        <w:t>للحج يطردهم لكنه ضعف (أي محمد شريف) بعد 10 سنوات لكبر سنه فبدأ اليهود بالتزايد</w:t>
      </w:r>
      <w:r w:rsidRPr="001E60ED">
        <w:rPr>
          <w:color w:val="1F1F1F"/>
          <w:sz w:val="36"/>
          <w:szCs w:val="36"/>
        </w:rPr>
        <w:t xml:space="preserve"> </w:t>
      </w:r>
      <w:r w:rsidRPr="001E60ED">
        <w:rPr>
          <w:color w:val="1F1F1F"/>
          <w:sz w:val="36"/>
          <w:szCs w:val="36"/>
          <w:rtl/>
        </w:rPr>
        <w:t xml:space="preserve">في فلسطين فأصبحت الشكوى ترد إلى السلطان </w:t>
      </w:r>
      <w:proofErr w:type="spellStart"/>
      <w:r w:rsidRPr="001E60ED">
        <w:rPr>
          <w:color w:val="1F1F1F"/>
          <w:sz w:val="36"/>
          <w:szCs w:val="36"/>
          <w:rtl/>
        </w:rPr>
        <w:t>عبدالحميد</w:t>
      </w:r>
      <w:proofErr w:type="spellEnd"/>
      <w:r w:rsidRPr="001E60ED">
        <w:rPr>
          <w:color w:val="1F1F1F"/>
          <w:sz w:val="36"/>
          <w:szCs w:val="36"/>
          <w:rtl/>
        </w:rPr>
        <w:t xml:space="preserve"> من أهل فلسطين</w:t>
      </w:r>
      <w:r w:rsidR="001E60ED" w:rsidRPr="001E60ED">
        <w:rPr>
          <w:color w:val="1F1F1F"/>
          <w:sz w:val="36"/>
          <w:szCs w:val="36"/>
        </w:rPr>
        <w:t>.</w:t>
      </w:r>
      <w:r w:rsidRPr="001E60ED">
        <w:rPr>
          <w:color w:val="1F1F1F"/>
          <w:sz w:val="36"/>
          <w:szCs w:val="36"/>
        </w:rPr>
        <w:br/>
      </w:r>
      <w:r w:rsidRPr="001E60ED">
        <w:rPr>
          <w:color w:val="1F1F1F"/>
          <w:sz w:val="36"/>
          <w:szCs w:val="36"/>
          <w:rtl/>
        </w:rPr>
        <w:t>في هذه</w:t>
      </w:r>
      <w:r w:rsidRPr="001E60ED">
        <w:rPr>
          <w:color w:val="1F1F1F"/>
          <w:sz w:val="36"/>
          <w:szCs w:val="36"/>
        </w:rPr>
        <w:t xml:space="preserve"> </w:t>
      </w:r>
      <w:r w:rsidRPr="001E60ED">
        <w:rPr>
          <w:color w:val="1F1F1F"/>
          <w:sz w:val="36"/>
          <w:szCs w:val="36"/>
          <w:rtl/>
        </w:rPr>
        <w:t>الأثناء برز على الجانب اليهودي زعيم جديد من النمسا استطاع بدهائه كسب ود اليهود</w:t>
      </w:r>
      <w:r w:rsidRPr="001E60ED">
        <w:rPr>
          <w:color w:val="1F1F1F"/>
          <w:sz w:val="36"/>
          <w:szCs w:val="36"/>
        </w:rPr>
        <w:t xml:space="preserve"> </w:t>
      </w:r>
      <w:r w:rsidRPr="001E60ED">
        <w:rPr>
          <w:color w:val="1F1F1F"/>
          <w:sz w:val="36"/>
          <w:szCs w:val="36"/>
          <w:rtl/>
        </w:rPr>
        <w:t xml:space="preserve">وهو </w:t>
      </w:r>
      <w:proofErr w:type="spellStart"/>
      <w:r w:rsidRPr="001E60ED">
        <w:rPr>
          <w:color w:val="1F1F1F"/>
          <w:sz w:val="36"/>
          <w:szCs w:val="36"/>
          <w:rtl/>
        </w:rPr>
        <w:t>ثيدور</w:t>
      </w:r>
      <w:proofErr w:type="spellEnd"/>
      <w:r w:rsidRPr="001E60ED">
        <w:rPr>
          <w:color w:val="1F1F1F"/>
          <w:sz w:val="36"/>
          <w:szCs w:val="36"/>
          <w:rtl/>
        </w:rPr>
        <w:t xml:space="preserve"> </w:t>
      </w:r>
      <w:proofErr w:type="spellStart"/>
      <w:r w:rsidRPr="001E60ED">
        <w:rPr>
          <w:color w:val="1F1F1F"/>
          <w:sz w:val="36"/>
          <w:szCs w:val="36"/>
          <w:rtl/>
        </w:rPr>
        <w:t>هيرتزل</w:t>
      </w:r>
      <w:proofErr w:type="spellEnd"/>
    </w:p>
    <w:p w:rsidR="001E60ED" w:rsidRDefault="001E60ED">
      <w:pPr>
        <w:rPr>
          <w:color w:val="1F1F1F"/>
          <w:sz w:val="36"/>
          <w:szCs w:val="36"/>
          <w:rtl/>
        </w:rPr>
      </w:pPr>
    </w:p>
    <w:p w:rsidR="001E60ED" w:rsidRDefault="001E60ED">
      <w:pPr>
        <w:rPr>
          <w:sz w:val="2"/>
          <w:szCs w:val="2"/>
          <w:rtl/>
        </w:rPr>
      </w:pPr>
    </w:p>
    <w:p w:rsidR="001E60ED" w:rsidRDefault="001E60ED">
      <w:pPr>
        <w:rPr>
          <w:sz w:val="2"/>
          <w:szCs w:val="2"/>
          <w:rtl/>
        </w:rPr>
      </w:pPr>
    </w:p>
    <w:p w:rsidR="001E60ED" w:rsidRDefault="001E60ED" w:rsidP="001E60ED">
      <w:pPr>
        <w:jc w:val="center"/>
        <w:rPr>
          <w:color w:val="1F1F1F"/>
          <w:sz w:val="32"/>
          <w:szCs w:val="32"/>
          <w:rtl/>
        </w:rPr>
      </w:pPr>
      <w:proofErr w:type="spellStart"/>
      <w:r w:rsidRPr="001E60ED">
        <w:rPr>
          <w:color w:val="FF0000"/>
          <w:sz w:val="48"/>
          <w:szCs w:val="48"/>
          <w:rtl/>
        </w:rPr>
        <w:t>الحركه</w:t>
      </w:r>
      <w:proofErr w:type="spellEnd"/>
      <w:r w:rsidRPr="001E60ED">
        <w:rPr>
          <w:color w:val="FF0000"/>
          <w:sz w:val="48"/>
          <w:szCs w:val="48"/>
          <w:rtl/>
        </w:rPr>
        <w:t xml:space="preserve"> </w:t>
      </w:r>
      <w:proofErr w:type="spellStart"/>
      <w:r w:rsidRPr="001E60ED">
        <w:rPr>
          <w:color w:val="FF0000"/>
          <w:sz w:val="48"/>
          <w:szCs w:val="48"/>
          <w:rtl/>
        </w:rPr>
        <w:t>الصهيونيه</w:t>
      </w:r>
      <w:proofErr w:type="spellEnd"/>
      <w:r w:rsidRPr="001E60ED">
        <w:rPr>
          <w:color w:val="FF0000"/>
          <w:sz w:val="48"/>
          <w:szCs w:val="48"/>
          <w:rtl/>
        </w:rPr>
        <w:t xml:space="preserve"> </w:t>
      </w:r>
      <w:proofErr w:type="spellStart"/>
      <w:r w:rsidRPr="001E60ED">
        <w:rPr>
          <w:color w:val="FF0000"/>
          <w:sz w:val="48"/>
          <w:szCs w:val="48"/>
          <w:rtl/>
        </w:rPr>
        <w:t>مابعد</w:t>
      </w:r>
      <w:proofErr w:type="spellEnd"/>
      <w:r w:rsidRPr="001E60ED">
        <w:rPr>
          <w:color w:val="FF0000"/>
          <w:sz w:val="48"/>
          <w:szCs w:val="48"/>
          <w:rtl/>
        </w:rPr>
        <w:t xml:space="preserve"> </w:t>
      </w:r>
      <w:proofErr w:type="spellStart"/>
      <w:r w:rsidRPr="001E60ED">
        <w:rPr>
          <w:color w:val="FF0000"/>
          <w:sz w:val="48"/>
          <w:szCs w:val="48"/>
          <w:rtl/>
        </w:rPr>
        <w:t>ثيودور</w:t>
      </w:r>
      <w:proofErr w:type="spellEnd"/>
      <w:r w:rsidRPr="001E60ED">
        <w:rPr>
          <w:color w:val="FF0000"/>
          <w:sz w:val="48"/>
          <w:szCs w:val="48"/>
          <w:rtl/>
        </w:rPr>
        <w:t xml:space="preserve"> </w:t>
      </w:r>
      <w:proofErr w:type="spellStart"/>
      <w:r w:rsidRPr="001E60ED">
        <w:rPr>
          <w:color w:val="FF0000"/>
          <w:sz w:val="48"/>
          <w:szCs w:val="48"/>
          <w:rtl/>
        </w:rPr>
        <w:t>هيرتزل</w:t>
      </w:r>
      <w:proofErr w:type="spellEnd"/>
      <w:r w:rsidRPr="001E60ED">
        <w:rPr>
          <w:color w:val="FF0000"/>
          <w:sz w:val="48"/>
          <w:szCs w:val="48"/>
        </w:rPr>
        <w:t>:</w:t>
      </w:r>
      <w:r>
        <w:rPr>
          <w:color w:val="1F1F1F"/>
          <w:sz w:val="32"/>
          <w:szCs w:val="32"/>
        </w:rPr>
        <w:br/>
      </w:r>
      <w:r>
        <w:rPr>
          <w:color w:val="1F1F1F"/>
          <w:sz w:val="32"/>
          <w:szCs w:val="32"/>
        </w:rPr>
        <w:br/>
      </w:r>
      <w:r>
        <w:rPr>
          <w:color w:val="1F1F1F"/>
          <w:sz w:val="32"/>
          <w:szCs w:val="32"/>
          <w:rtl/>
        </w:rPr>
        <w:t>تولى</w:t>
      </w:r>
      <w:r>
        <w:rPr>
          <w:color w:val="1F1F1F"/>
          <w:sz w:val="32"/>
          <w:szCs w:val="32"/>
        </w:rPr>
        <w:t xml:space="preserve"> </w:t>
      </w:r>
      <w:proofErr w:type="spellStart"/>
      <w:r>
        <w:rPr>
          <w:color w:val="1F1F1F"/>
          <w:sz w:val="32"/>
          <w:szCs w:val="32"/>
          <w:rtl/>
        </w:rPr>
        <w:t>الزعامه</w:t>
      </w:r>
      <w:proofErr w:type="spellEnd"/>
      <w:r>
        <w:rPr>
          <w:color w:val="1F1F1F"/>
          <w:sz w:val="32"/>
          <w:szCs w:val="32"/>
          <w:rtl/>
        </w:rPr>
        <w:t xml:space="preserve"> </w:t>
      </w:r>
      <w:proofErr w:type="spellStart"/>
      <w:r>
        <w:rPr>
          <w:color w:val="1F1F1F"/>
          <w:sz w:val="32"/>
          <w:szCs w:val="32"/>
          <w:rtl/>
        </w:rPr>
        <w:t>اليهوديه</w:t>
      </w:r>
      <w:proofErr w:type="spellEnd"/>
      <w:r>
        <w:rPr>
          <w:color w:val="1F1F1F"/>
          <w:sz w:val="32"/>
          <w:szCs w:val="32"/>
          <w:rtl/>
        </w:rPr>
        <w:t xml:space="preserve"> وكان على درجة من الدهاء والخداع وأول يوم تولى فيه </w:t>
      </w:r>
      <w:proofErr w:type="spellStart"/>
      <w:r>
        <w:rPr>
          <w:color w:val="1F1F1F"/>
          <w:sz w:val="32"/>
          <w:szCs w:val="32"/>
          <w:rtl/>
        </w:rPr>
        <w:t>الحركه</w:t>
      </w:r>
      <w:proofErr w:type="spellEnd"/>
      <w:r>
        <w:rPr>
          <w:color w:val="1F1F1F"/>
          <w:sz w:val="32"/>
          <w:szCs w:val="32"/>
        </w:rPr>
        <w:t xml:space="preserve"> </w:t>
      </w:r>
      <w:proofErr w:type="spellStart"/>
      <w:r>
        <w:rPr>
          <w:color w:val="1F1F1F"/>
          <w:sz w:val="32"/>
          <w:szCs w:val="32"/>
          <w:rtl/>
        </w:rPr>
        <w:t>الصهيونيه</w:t>
      </w:r>
      <w:proofErr w:type="spellEnd"/>
      <w:r>
        <w:rPr>
          <w:color w:val="1F1F1F"/>
          <w:sz w:val="32"/>
          <w:szCs w:val="32"/>
          <w:rtl/>
        </w:rPr>
        <w:t xml:space="preserve"> عقد مؤتمر يضم زعماء اليهود حول العالم في مدينة بال في سويسرا عام 1897م</w:t>
      </w:r>
      <w:r>
        <w:rPr>
          <w:color w:val="1F1F1F"/>
          <w:sz w:val="32"/>
          <w:szCs w:val="32"/>
        </w:rPr>
        <w:t xml:space="preserve"> – 1315</w:t>
      </w:r>
      <w:r>
        <w:rPr>
          <w:color w:val="1F1F1F"/>
          <w:sz w:val="32"/>
          <w:szCs w:val="32"/>
          <w:rtl/>
        </w:rPr>
        <w:t xml:space="preserve">هـ </w:t>
      </w:r>
      <w:r w:rsidRPr="00702B7F">
        <w:rPr>
          <w:i/>
          <w:iCs/>
          <w:color w:val="4F81BD" w:themeColor="accent1"/>
          <w:sz w:val="32"/>
          <w:szCs w:val="32"/>
          <w:rtl/>
        </w:rPr>
        <w:t xml:space="preserve">وقرر فيه </w:t>
      </w:r>
      <w:proofErr w:type="spellStart"/>
      <w:r w:rsidRPr="00702B7F">
        <w:rPr>
          <w:i/>
          <w:iCs/>
          <w:color w:val="4F81BD" w:themeColor="accent1"/>
          <w:sz w:val="32"/>
          <w:szCs w:val="32"/>
          <w:rtl/>
        </w:rPr>
        <w:t>مايلي</w:t>
      </w:r>
      <w:proofErr w:type="spellEnd"/>
      <w:r>
        <w:rPr>
          <w:color w:val="1F1F1F"/>
          <w:sz w:val="32"/>
          <w:szCs w:val="32"/>
        </w:rPr>
        <w:t>:</w:t>
      </w:r>
      <w:r>
        <w:rPr>
          <w:color w:val="1F1F1F"/>
          <w:sz w:val="32"/>
          <w:szCs w:val="32"/>
        </w:rPr>
        <w:br/>
        <w:t>1-</w:t>
      </w:r>
      <w:r>
        <w:rPr>
          <w:color w:val="1F1F1F"/>
          <w:sz w:val="32"/>
          <w:szCs w:val="32"/>
          <w:rtl/>
        </w:rPr>
        <w:t xml:space="preserve">إنشاء دوله </w:t>
      </w:r>
      <w:proofErr w:type="spellStart"/>
      <w:r>
        <w:rPr>
          <w:color w:val="1F1F1F"/>
          <w:sz w:val="32"/>
          <w:szCs w:val="32"/>
          <w:rtl/>
        </w:rPr>
        <w:t>يهوديه</w:t>
      </w:r>
      <w:proofErr w:type="spellEnd"/>
      <w:r>
        <w:rPr>
          <w:color w:val="1F1F1F"/>
          <w:sz w:val="32"/>
          <w:szCs w:val="32"/>
          <w:rtl/>
        </w:rPr>
        <w:t xml:space="preserve"> في فلسطين تجمع اليهود من شتاتهم</w:t>
      </w:r>
      <w:r>
        <w:rPr>
          <w:color w:val="1F1F1F"/>
          <w:sz w:val="32"/>
          <w:szCs w:val="32"/>
        </w:rPr>
        <w:t xml:space="preserve"> </w:t>
      </w:r>
      <w:r>
        <w:rPr>
          <w:color w:val="1F1F1F"/>
          <w:sz w:val="32"/>
          <w:szCs w:val="32"/>
          <w:rtl/>
        </w:rPr>
        <w:t>حول العالم</w:t>
      </w:r>
      <w:r>
        <w:rPr>
          <w:color w:val="1F1F1F"/>
          <w:sz w:val="32"/>
          <w:szCs w:val="32"/>
        </w:rPr>
        <w:t>.</w:t>
      </w:r>
      <w:r>
        <w:rPr>
          <w:color w:val="1F1F1F"/>
          <w:sz w:val="32"/>
          <w:szCs w:val="32"/>
        </w:rPr>
        <w:br/>
        <w:t>2-</w:t>
      </w:r>
      <w:r>
        <w:rPr>
          <w:color w:val="1F1F1F"/>
          <w:sz w:val="32"/>
          <w:szCs w:val="32"/>
          <w:rtl/>
        </w:rPr>
        <w:t xml:space="preserve">إنشاء </w:t>
      </w:r>
      <w:proofErr w:type="spellStart"/>
      <w:r>
        <w:rPr>
          <w:color w:val="1F1F1F"/>
          <w:sz w:val="32"/>
          <w:szCs w:val="32"/>
          <w:rtl/>
        </w:rPr>
        <w:t>المنظمه</w:t>
      </w:r>
      <w:proofErr w:type="spellEnd"/>
      <w:r>
        <w:rPr>
          <w:color w:val="1F1F1F"/>
          <w:sz w:val="32"/>
          <w:szCs w:val="32"/>
          <w:rtl/>
        </w:rPr>
        <w:t xml:space="preserve"> </w:t>
      </w:r>
      <w:proofErr w:type="spellStart"/>
      <w:r>
        <w:rPr>
          <w:color w:val="1F1F1F"/>
          <w:sz w:val="32"/>
          <w:szCs w:val="32"/>
          <w:rtl/>
        </w:rPr>
        <w:t>اليهوديه</w:t>
      </w:r>
      <w:proofErr w:type="spellEnd"/>
      <w:r>
        <w:rPr>
          <w:color w:val="1F1F1F"/>
          <w:sz w:val="32"/>
          <w:szCs w:val="32"/>
          <w:rtl/>
        </w:rPr>
        <w:t xml:space="preserve"> </w:t>
      </w:r>
      <w:proofErr w:type="spellStart"/>
      <w:r>
        <w:rPr>
          <w:color w:val="1F1F1F"/>
          <w:sz w:val="32"/>
          <w:szCs w:val="32"/>
          <w:rtl/>
        </w:rPr>
        <w:t>العالميه</w:t>
      </w:r>
      <w:proofErr w:type="spellEnd"/>
      <w:r>
        <w:rPr>
          <w:color w:val="1F1F1F"/>
          <w:sz w:val="32"/>
          <w:szCs w:val="32"/>
        </w:rPr>
        <w:t>.</w:t>
      </w:r>
      <w:r>
        <w:rPr>
          <w:color w:val="1F1F1F"/>
          <w:sz w:val="32"/>
          <w:szCs w:val="32"/>
        </w:rPr>
        <w:br/>
        <w:t>3-</w:t>
      </w:r>
      <w:r>
        <w:rPr>
          <w:color w:val="1F1F1F"/>
          <w:sz w:val="32"/>
          <w:szCs w:val="32"/>
          <w:rtl/>
        </w:rPr>
        <w:t xml:space="preserve">تقويه الروح </w:t>
      </w:r>
      <w:proofErr w:type="spellStart"/>
      <w:r>
        <w:rPr>
          <w:color w:val="1F1F1F"/>
          <w:sz w:val="32"/>
          <w:szCs w:val="32"/>
          <w:rtl/>
        </w:rPr>
        <w:t>القوميه</w:t>
      </w:r>
      <w:proofErr w:type="spellEnd"/>
      <w:r>
        <w:rPr>
          <w:color w:val="1F1F1F"/>
          <w:sz w:val="32"/>
          <w:szCs w:val="32"/>
          <w:rtl/>
        </w:rPr>
        <w:t xml:space="preserve"> بين</w:t>
      </w:r>
      <w:r>
        <w:rPr>
          <w:color w:val="1F1F1F"/>
          <w:sz w:val="32"/>
          <w:szCs w:val="32"/>
        </w:rPr>
        <w:t xml:space="preserve"> </w:t>
      </w:r>
      <w:r>
        <w:rPr>
          <w:color w:val="1F1F1F"/>
          <w:sz w:val="32"/>
          <w:szCs w:val="32"/>
          <w:rtl/>
        </w:rPr>
        <w:t>اليهود</w:t>
      </w:r>
      <w:r>
        <w:rPr>
          <w:color w:val="1F1F1F"/>
          <w:sz w:val="32"/>
          <w:szCs w:val="32"/>
        </w:rPr>
        <w:t>.</w:t>
      </w:r>
      <w:r>
        <w:rPr>
          <w:color w:val="1F1F1F"/>
          <w:sz w:val="32"/>
          <w:szCs w:val="32"/>
        </w:rPr>
        <w:br/>
        <w:t>4-</w:t>
      </w:r>
      <w:r>
        <w:rPr>
          <w:color w:val="1F1F1F"/>
          <w:sz w:val="32"/>
          <w:szCs w:val="32"/>
          <w:rtl/>
        </w:rPr>
        <w:t xml:space="preserve">الاهتمام بنشر وتدريس </w:t>
      </w:r>
      <w:proofErr w:type="spellStart"/>
      <w:r>
        <w:rPr>
          <w:color w:val="1F1F1F"/>
          <w:sz w:val="32"/>
          <w:szCs w:val="32"/>
          <w:rtl/>
        </w:rPr>
        <w:t>اللغه</w:t>
      </w:r>
      <w:proofErr w:type="spellEnd"/>
      <w:r>
        <w:rPr>
          <w:color w:val="1F1F1F"/>
          <w:sz w:val="32"/>
          <w:szCs w:val="32"/>
          <w:rtl/>
        </w:rPr>
        <w:t xml:space="preserve"> </w:t>
      </w:r>
      <w:proofErr w:type="spellStart"/>
      <w:r>
        <w:rPr>
          <w:color w:val="1F1F1F"/>
          <w:sz w:val="32"/>
          <w:szCs w:val="32"/>
          <w:rtl/>
        </w:rPr>
        <w:t>العبريه</w:t>
      </w:r>
      <w:proofErr w:type="spellEnd"/>
      <w:r>
        <w:rPr>
          <w:color w:val="1F1F1F"/>
          <w:sz w:val="32"/>
          <w:szCs w:val="32"/>
          <w:rtl/>
        </w:rPr>
        <w:t xml:space="preserve"> بين</w:t>
      </w:r>
      <w:r>
        <w:rPr>
          <w:color w:val="1F1F1F"/>
          <w:sz w:val="32"/>
          <w:szCs w:val="32"/>
        </w:rPr>
        <w:t xml:space="preserve"> </w:t>
      </w:r>
      <w:r>
        <w:rPr>
          <w:color w:val="1F1F1F"/>
          <w:sz w:val="32"/>
          <w:szCs w:val="32"/>
          <w:rtl/>
        </w:rPr>
        <w:t>جميع يهود العالم</w:t>
      </w:r>
      <w:r>
        <w:rPr>
          <w:color w:val="1F1F1F"/>
          <w:sz w:val="32"/>
          <w:szCs w:val="32"/>
        </w:rPr>
        <w:br/>
        <w:t>5-</w:t>
      </w:r>
      <w:proofErr w:type="spellStart"/>
      <w:r>
        <w:rPr>
          <w:color w:val="1F1F1F"/>
          <w:sz w:val="32"/>
          <w:szCs w:val="32"/>
          <w:rtl/>
        </w:rPr>
        <w:t>انشاء</w:t>
      </w:r>
      <w:proofErr w:type="spellEnd"/>
      <w:r>
        <w:rPr>
          <w:color w:val="1F1F1F"/>
          <w:sz w:val="32"/>
          <w:szCs w:val="32"/>
        </w:rPr>
        <w:t xml:space="preserve"> </w:t>
      </w:r>
      <w:r>
        <w:rPr>
          <w:color w:val="1F1F1F"/>
          <w:sz w:val="32"/>
          <w:szCs w:val="32"/>
          <w:rtl/>
        </w:rPr>
        <w:t xml:space="preserve">معهد عالي للدراسات </w:t>
      </w:r>
      <w:proofErr w:type="spellStart"/>
      <w:r>
        <w:rPr>
          <w:color w:val="1F1F1F"/>
          <w:sz w:val="32"/>
          <w:szCs w:val="32"/>
          <w:rtl/>
        </w:rPr>
        <w:t>العبريه</w:t>
      </w:r>
      <w:proofErr w:type="spellEnd"/>
      <w:r>
        <w:rPr>
          <w:color w:val="1F1F1F"/>
          <w:sz w:val="32"/>
          <w:szCs w:val="32"/>
          <w:rtl/>
        </w:rPr>
        <w:t xml:space="preserve"> في يافا ويهتم بدراسة التاريخ العبري وآدابهم</w:t>
      </w:r>
      <w:r>
        <w:rPr>
          <w:color w:val="1F1F1F"/>
          <w:sz w:val="32"/>
          <w:szCs w:val="32"/>
        </w:rPr>
        <w:t>.</w:t>
      </w:r>
      <w:r>
        <w:rPr>
          <w:color w:val="1F1F1F"/>
          <w:sz w:val="32"/>
          <w:szCs w:val="32"/>
        </w:rPr>
        <w:br/>
        <w:t>6-</w:t>
      </w:r>
      <w:r>
        <w:rPr>
          <w:color w:val="1F1F1F"/>
          <w:sz w:val="32"/>
          <w:szCs w:val="32"/>
          <w:rtl/>
        </w:rPr>
        <w:t>وضع</w:t>
      </w:r>
      <w:r>
        <w:rPr>
          <w:color w:val="1F1F1F"/>
          <w:sz w:val="32"/>
          <w:szCs w:val="32"/>
        </w:rPr>
        <w:t xml:space="preserve"> </w:t>
      </w:r>
      <w:r>
        <w:rPr>
          <w:color w:val="1F1F1F"/>
          <w:sz w:val="32"/>
          <w:szCs w:val="32"/>
          <w:rtl/>
        </w:rPr>
        <w:t xml:space="preserve">شعار العلم الرسمي </w:t>
      </w:r>
      <w:proofErr w:type="spellStart"/>
      <w:r>
        <w:rPr>
          <w:color w:val="1F1F1F"/>
          <w:sz w:val="32"/>
          <w:szCs w:val="32"/>
          <w:rtl/>
        </w:rPr>
        <w:t>الرسمي</w:t>
      </w:r>
      <w:proofErr w:type="spellEnd"/>
      <w:r>
        <w:rPr>
          <w:color w:val="1F1F1F"/>
          <w:sz w:val="32"/>
          <w:szCs w:val="32"/>
          <w:rtl/>
        </w:rPr>
        <w:t xml:space="preserve"> </w:t>
      </w:r>
      <w:proofErr w:type="spellStart"/>
      <w:r>
        <w:rPr>
          <w:color w:val="1F1F1F"/>
          <w:sz w:val="32"/>
          <w:szCs w:val="32"/>
          <w:rtl/>
        </w:rPr>
        <w:t>للدوله</w:t>
      </w:r>
      <w:proofErr w:type="spellEnd"/>
      <w:r>
        <w:rPr>
          <w:color w:val="1F1F1F"/>
          <w:sz w:val="32"/>
          <w:szCs w:val="32"/>
          <w:rtl/>
        </w:rPr>
        <w:t xml:space="preserve"> </w:t>
      </w:r>
      <w:proofErr w:type="spellStart"/>
      <w:r>
        <w:rPr>
          <w:color w:val="1F1F1F"/>
          <w:sz w:val="32"/>
          <w:szCs w:val="32"/>
          <w:rtl/>
        </w:rPr>
        <w:t>اليهوديه</w:t>
      </w:r>
      <w:proofErr w:type="spellEnd"/>
      <w:r>
        <w:rPr>
          <w:color w:val="1F1F1F"/>
          <w:sz w:val="32"/>
          <w:szCs w:val="32"/>
          <w:rtl/>
        </w:rPr>
        <w:t xml:space="preserve"> ونشيدها الوطني</w:t>
      </w:r>
      <w:r>
        <w:rPr>
          <w:color w:val="1F1F1F"/>
          <w:sz w:val="32"/>
          <w:szCs w:val="32"/>
        </w:rPr>
        <w:t>.</w:t>
      </w:r>
      <w:r>
        <w:rPr>
          <w:color w:val="1F1F1F"/>
          <w:sz w:val="32"/>
          <w:szCs w:val="32"/>
        </w:rPr>
        <w:br/>
      </w:r>
      <w:r>
        <w:rPr>
          <w:color w:val="1F1F1F"/>
          <w:sz w:val="32"/>
          <w:szCs w:val="32"/>
        </w:rPr>
        <w:lastRenderedPageBreak/>
        <w:t>7-</w:t>
      </w:r>
      <w:r>
        <w:rPr>
          <w:color w:val="1F1F1F"/>
          <w:sz w:val="32"/>
          <w:szCs w:val="32"/>
          <w:rtl/>
        </w:rPr>
        <w:t>يدفع كل يهودي</w:t>
      </w:r>
      <w:r>
        <w:rPr>
          <w:color w:val="1F1F1F"/>
          <w:sz w:val="32"/>
          <w:szCs w:val="32"/>
        </w:rPr>
        <w:t xml:space="preserve"> </w:t>
      </w:r>
      <w:r>
        <w:rPr>
          <w:color w:val="1F1F1F"/>
          <w:sz w:val="32"/>
          <w:szCs w:val="32"/>
          <w:rtl/>
        </w:rPr>
        <w:t xml:space="preserve">يعتنق المبادئ </w:t>
      </w:r>
      <w:proofErr w:type="spellStart"/>
      <w:r>
        <w:rPr>
          <w:color w:val="1F1F1F"/>
          <w:sz w:val="32"/>
          <w:szCs w:val="32"/>
          <w:rtl/>
        </w:rPr>
        <w:t>الصهيونيه</w:t>
      </w:r>
      <w:proofErr w:type="spellEnd"/>
      <w:r>
        <w:rPr>
          <w:color w:val="1F1F1F"/>
          <w:sz w:val="32"/>
          <w:szCs w:val="32"/>
          <w:rtl/>
        </w:rPr>
        <w:t xml:space="preserve"> مبلغ يدعم </w:t>
      </w:r>
      <w:proofErr w:type="spellStart"/>
      <w:r>
        <w:rPr>
          <w:color w:val="1F1F1F"/>
          <w:sz w:val="32"/>
          <w:szCs w:val="32"/>
          <w:rtl/>
        </w:rPr>
        <w:t>به</w:t>
      </w:r>
      <w:proofErr w:type="spellEnd"/>
      <w:r>
        <w:rPr>
          <w:color w:val="1F1F1F"/>
          <w:sz w:val="32"/>
          <w:szCs w:val="32"/>
          <w:rtl/>
        </w:rPr>
        <w:t xml:space="preserve"> </w:t>
      </w:r>
      <w:proofErr w:type="spellStart"/>
      <w:r>
        <w:rPr>
          <w:color w:val="1F1F1F"/>
          <w:sz w:val="32"/>
          <w:szCs w:val="32"/>
          <w:rtl/>
        </w:rPr>
        <w:t>الحركه</w:t>
      </w:r>
      <w:proofErr w:type="spellEnd"/>
      <w:r>
        <w:rPr>
          <w:color w:val="1F1F1F"/>
          <w:sz w:val="32"/>
          <w:szCs w:val="32"/>
          <w:rtl/>
        </w:rPr>
        <w:t xml:space="preserve"> </w:t>
      </w:r>
      <w:proofErr w:type="spellStart"/>
      <w:r>
        <w:rPr>
          <w:color w:val="1F1F1F"/>
          <w:sz w:val="32"/>
          <w:szCs w:val="32"/>
          <w:rtl/>
        </w:rPr>
        <w:t>الصهيونيه</w:t>
      </w:r>
      <w:proofErr w:type="spellEnd"/>
      <w:r>
        <w:rPr>
          <w:color w:val="1F1F1F"/>
          <w:sz w:val="32"/>
          <w:szCs w:val="32"/>
        </w:rPr>
        <w:t>.</w:t>
      </w:r>
      <w:r>
        <w:rPr>
          <w:color w:val="1F1F1F"/>
          <w:sz w:val="32"/>
          <w:szCs w:val="32"/>
        </w:rPr>
        <w:br/>
      </w:r>
      <w:r>
        <w:rPr>
          <w:color w:val="1F1F1F"/>
          <w:sz w:val="32"/>
          <w:szCs w:val="32"/>
        </w:rPr>
        <w:br/>
      </w:r>
      <w:r>
        <w:rPr>
          <w:color w:val="1F1F1F"/>
          <w:sz w:val="32"/>
          <w:szCs w:val="32"/>
          <w:rtl/>
        </w:rPr>
        <w:t>بعد ذلك ركز جهده</w:t>
      </w:r>
      <w:r>
        <w:rPr>
          <w:color w:val="1F1F1F"/>
          <w:sz w:val="32"/>
          <w:szCs w:val="32"/>
        </w:rPr>
        <w:t xml:space="preserve"> </w:t>
      </w:r>
      <w:r>
        <w:rPr>
          <w:color w:val="1F1F1F"/>
          <w:sz w:val="32"/>
          <w:szCs w:val="32"/>
          <w:rtl/>
        </w:rPr>
        <w:t xml:space="preserve">على مقابله السلطان </w:t>
      </w:r>
      <w:proofErr w:type="spellStart"/>
      <w:r>
        <w:rPr>
          <w:color w:val="1F1F1F"/>
          <w:sz w:val="32"/>
          <w:szCs w:val="32"/>
          <w:rtl/>
        </w:rPr>
        <w:t>عبدالحميد</w:t>
      </w:r>
      <w:proofErr w:type="spellEnd"/>
      <w:r>
        <w:rPr>
          <w:color w:val="1F1F1F"/>
          <w:sz w:val="32"/>
          <w:szCs w:val="32"/>
          <w:rtl/>
        </w:rPr>
        <w:t xml:space="preserve"> الذي أصر على رفض </w:t>
      </w:r>
      <w:proofErr w:type="spellStart"/>
      <w:r>
        <w:rPr>
          <w:color w:val="1F1F1F"/>
          <w:sz w:val="32"/>
          <w:szCs w:val="32"/>
          <w:rtl/>
        </w:rPr>
        <w:t>المقابله</w:t>
      </w:r>
      <w:proofErr w:type="spellEnd"/>
      <w:r>
        <w:rPr>
          <w:color w:val="1F1F1F"/>
          <w:sz w:val="32"/>
          <w:szCs w:val="32"/>
          <w:rtl/>
        </w:rPr>
        <w:t xml:space="preserve"> فتوسط </w:t>
      </w:r>
      <w:proofErr w:type="spellStart"/>
      <w:r>
        <w:rPr>
          <w:color w:val="1F1F1F"/>
          <w:sz w:val="32"/>
          <w:szCs w:val="32"/>
          <w:rtl/>
        </w:rPr>
        <w:t>هيرتزل</w:t>
      </w:r>
      <w:proofErr w:type="spellEnd"/>
      <w:r>
        <w:rPr>
          <w:color w:val="1F1F1F"/>
          <w:sz w:val="32"/>
          <w:szCs w:val="32"/>
          <w:rtl/>
        </w:rPr>
        <w:t xml:space="preserve"> بحكام الدول</w:t>
      </w:r>
      <w:r>
        <w:rPr>
          <w:color w:val="1F1F1F"/>
          <w:sz w:val="32"/>
          <w:szCs w:val="32"/>
        </w:rPr>
        <w:t xml:space="preserve"> </w:t>
      </w:r>
      <w:proofErr w:type="spellStart"/>
      <w:r>
        <w:rPr>
          <w:color w:val="1F1F1F"/>
          <w:sz w:val="32"/>
          <w:szCs w:val="32"/>
          <w:rtl/>
        </w:rPr>
        <w:t>الأوربيه</w:t>
      </w:r>
      <w:proofErr w:type="spellEnd"/>
      <w:r>
        <w:rPr>
          <w:color w:val="1F1F1F"/>
          <w:sz w:val="32"/>
          <w:szCs w:val="32"/>
          <w:rtl/>
        </w:rPr>
        <w:t xml:space="preserve"> التي ضغطت </w:t>
      </w:r>
      <w:proofErr w:type="spellStart"/>
      <w:r>
        <w:rPr>
          <w:color w:val="1F1F1F"/>
          <w:sz w:val="32"/>
          <w:szCs w:val="32"/>
          <w:rtl/>
        </w:rPr>
        <w:t>بواسطه</w:t>
      </w:r>
      <w:proofErr w:type="spellEnd"/>
      <w:r>
        <w:rPr>
          <w:color w:val="1F1F1F"/>
          <w:sz w:val="32"/>
          <w:szCs w:val="32"/>
          <w:rtl/>
        </w:rPr>
        <w:t xml:space="preserve"> سفاراتها في استانبول على السلطان كي يقابل</w:t>
      </w:r>
      <w:r>
        <w:rPr>
          <w:color w:val="1F1F1F"/>
          <w:sz w:val="32"/>
          <w:szCs w:val="32"/>
        </w:rPr>
        <w:t xml:space="preserve"> </w:t>
      </w:r>
      <w:proofErr w:type="spellStart"/>
      <w:r>
        <w:rPr>
          <w:color w:val="1F1F1F"/>
          <w:sz w:val="32"/>
          <w:szCs w:val="32"/>
          <w:rtl/>
        </w:rPr>
        <w:t>هيرتزل</w:t>
      </w:r>
      <w:proofErr w:type="spellEnd"/>
      <w:r>
        <w:rPr>
          <w:color w:val="1F1F1F"/>
          <w:sz w:val="32"/>
          <w:szCs w:val="32"/>
        </w:rPr>
        <w:t>.</w:t>
      </w:r>
      <w:r>
        <w:rPr>
          <w:color w:val="1F1F1F"/>
          <w:sz w:val="32"/>
          <w:szCs w:val="32"/>
        </w:rPr>
        <w:br/>
      </w:r>
      <w:r>
        <w:rPr>
          <w:color w:val="1F1F1F"/>
          <w:sz w:val="32"/>
          <w:szCs w:val="32"/>
          <w:rtl/>
        </w:rPr>
        <w:t xml:space="preserve">شاور السلطان </w:t>
      </w:r>
      <w:proofErr w:type="spellStart"/>
      <w:r>
        <w:rPr>
          <w:color w:val="1F1F1F"/>
          <w:sz w:val="32"/>
          <w:szCs w:val="32"/>
          <w:rtl/>
        </w:rPr>
        <w:t>عبدالحميد</w:t>
      </w:r>
      <w:proofErr w:type="spellEnd"/>
      <w:r>
        <w:rPr>
          <w:color w:val="1F1F1F"/>
          <w:sz w:val="32"/>
          <w:szCs w:val="32"/>
          <w:rtl/>
        </w:rPr>
        <w:t xml:space="preserve"> وزرائه الذين أشاروا عليه </w:t>
      </w:r>
      <w:proofErr w:type="spellStart"/>
      <w:r>
        <w:rPr>
          <w:color w:val="1F1F1F"/>
          <w:sz w:val="32"/>
          <w:szCs w:val="32"/>
          <w:rtl/>
        </w:rPr>
        <w:t>ان</w:t>
      </w:r>
      <w:proofErr w:type="spellEnd"/>
      <w:r>
        <w:rPr>
          <w:color w:val="1F1F1F"/>
          <w:sz w:val="32"/>
          <w:szCs w:val="32"/>
          <w:rtl/>
        </w:rPr>
        <w:t xml:space="preserve"> يقابل </w:t>
      </w:r>
      <w:proofErr w:type="spellStart"/>
      <w:r>
        <w:rPr>
          <w:color w:val="1F1F1F"/>
          <w:sz w:val="32"/>
          <w:szCs w:val="32"/>
          <w:rtl/>
        </w:rPr>
        <w:t>هيرتزل</w:t>
      </w:r>
      <w:proofErr w:type="spellEnd"/>
      <w:r>
        <w:rPr>
          <w:color w:val="1F1F1F"/>
          <w:sz w:val="32"/>
          <w:szCs w:val="32"/>
          <w:rtl/>
        </w:rPr>
        <w:t xml:space="preserve"> وذلك</w:t>
      </w:r>
      <w:r>
        <w:rPr>
          <w:color w:val="1F1F1F"/>
          <w:sz w:val="32"/>
          <w:szCs w:val="32"/>
        </w:rPr>
        <w:t xml:space="preserve"> </w:t>
      </w:r>
      <w:r>
        <w:rPr>
          <w:color w:val="1F1F1F"/>
          <w:sz w:val="32"/>
          <w:szCs w:val="32"/>
          <w:rtl/>
        </w:rPr>
        <w:t>عام 1901م</w:t>
      </w:r>
      <w:r>
        <w:rPr>
          <w:color w:val="1F1F1F"/>
          <w:sz w:val="32"/>
          <w:szCs w:val="32"/>
        </w:rPr>
        <w:t xml:space="preserve"> </w:t>
      </w:r>
      <w:r>
        <w:rPr>
          <w:color w:val="1F1F1F"/>
          <w:sz w:val="32"/>
          <w:szCs w:val="32"/>
        </w:rPr>
        <w:br/>
      </w:r>
      <w:r>
        <w:rPr>
          <w:color w:val="1F1F1F"/>
          <w:sz w:val="32"/>
          <w:szCs w:val="32"/>
          <w:rtl/>
        </w:rPr>
        <w:t xml:space="preserve">تقابل السلطان </w:t>
      </w:r>
      <w:proofErr w:type="spellStart"/>
      <w:r>
        <w:rPr>
          <w:color w:val="1F1F1F"/>
          <w:sz w:val="32"/>
          <w:szCs w:val="32"/>
          <w:rtl/>
        </w:rPr>
        <w:t>عبدالحميد</w:t>
      </w:r>
      <w:proofErr w:type="spellEnd"/>
      <w:r>
        <w:rPr>
          <w:color w:val="1F1F1F"/>
          <w:sz w:val="32"/>
          <w:szCs w:val="32"/>
          <w:rtl/>
        </w:rPr>
        <w:t xml:space="preserve"> </w:t>
      </w:r>
      <w:proofErr w:type="spellStart"/>
      <w:r>
        <w:rPr>
          <w:color w:val="1F1F1F"/>
          <w:sz w:val="32"/>
          <w:szCs w:val="32"/>
          <w:rtl/>
        </w:rPr>
        <w:t>بثيودور</w:t>
      </w:r>
      <w:proofErr w:type="spellEnd"/>
      <w:r>
        <w:rPr>
          <w:color w:val="1F1F1F"/>
          <w:sz w:val="32"/>
          <w:szCs w:val="32"/>
          <w:rtl/>
        </w:rPr>
        <w:t xml:space="preserve"> </w:t>
      </w:r>
      <w:proofErr w:type="spellStart"/>
      <w:r>
        <w:rPr>
          <w:color w:val="1F1F1F"/>
          <w:sz w:val="32"/>
          <w:szCs w:val="32"/>
          <w:rtl/>
        </w:rPr>
        <w:t>هيرتزل</w:t>
      </w:r>
      <w:proofErr w:type="spellEnd"/>
      <w:r>
        <w:rPr>
          <w:color w:val="1F1F1F"/>
          <w:sz w:val="32"/>
          <w:szCs w:val="32"/>
          <w:rtl/>
        </w:rPr>
        <w:t xml:space="preserve"> الذي طلب من السلطان بعطف</w:t>
      </w:r>
      <w:r>
        <w:rPr>
          <w:color w:val="1F1F1F"/>
          <w:sz w:val="32"/>
          <w:szCs w:val="32"/>
        </w:rPr>
        <w:t xml:space="preserve"> </w:t>
      </w:r>
      <w:r>
        <w:rPr>
          <w:color w:val="1F1F1F"/>
          <w:sz w:val="32"/>
          <w:szCs w:val="32"/>
          <w:rtl/>
        </w:rPr>
        <w:t xml:space="preserve">وخبث </w:t>
      </w:r>
      <w:proofErr w:type="spellStart"/>
      <w:r>
        <w:rPr>
          <w:color w:val="1F1F1F"/>
          <w:sz w:val="32"/>
          <w:szCs w:val="32"/>
          <w:rtl/>
        </w:rPr>
        <w:t>ان</w:t>
      </w:r>
      <w:proofErr w:type="spellEnd"/>
      <w:r>
        <w:rPr>
          <w:color w:val="1F1F1F"/>
          <w:sz w:val="32"/>
          <w:szCs w:val="32"/>
        </w:rPr>
        <w:t xml:space="preserve"> :</w:t>
      </w:r>
      <w:r>
        <w:rPr>
          <w:color w:val="1F1F1F"/>
          <w:sz w:val="32"/>
          <w:szCs w:val="32"/>
        </w:rPr>
        <w:br/>
        <w:t xml:space="preserve">1- </w:t>
      </w:r>
      <w:r>
        <w:rPr>
          <w:color w:val="1F1F1F"/>
          <w:sz w:val="32"/>
          <w:szCs w:val="32"/>
          <w:rtl/>
        </w:rPr>
        <w:t xml:space="preserve">السماح لليهود </w:t>
      </w:r>
      <w:proofErr w:type="spellStart"/>
      <w:r>
        <w:rPr>
          <w:color w:val="1F1F1F"/>
          <w:sz w:val="32"/>
          <w:szCs w:val="32"/>
          <w:rtl/>
        </w:rPr>
        <w:t>بالهجره</w:t>
      </w:r>
      <w:proofErr w:type="spellEnd"/>
      <w:r>
        <w:rPr>
          <w:color w:val="1F1F1F"/>
          <w:sz w:val="32"/>
          <w:szCs w:val="32"/>
          <w:rtl/>
        </w:rPr>
        <w:t xml:space="preserve"> إلى فلسطين</w:t>
      </w:r>
      <w:r>
        <w:rPr>
          <w:color w:val="1F1F1F"/>
          <w:sz w:val="32"/>
          <w:szCs w:val="32"/>
        </w:rPr>
        <w:t>.</w:t>
      </w:r>
      <w:r>
        <w:rPr>
          <w:color w:val="1F1F1F"/>
          <w:sz w:val="32"/>
          <w:szCs w:val="32"/>
        </w:rPr>
        <w:br/>
        <w:t xml:space="preserve">2- </w:t>
      </w:r>
      <w:proofErr w:type="spellStart"/>
      <w:r>
        <w:rPr>
          <w:color w:val="1F1F1F"/>
          <w:sz w:val="32"/>
          <w:szCs w:val="32"/>
          <w:rtl/>
        </w:rPr>
        <w:t>ان</w:t>
      </w:r>
      <w:proofErr w:type="spellEnd"/>
      <w:r>
        <w:rPr>
          <w:color w:val="1F1F1F"/>
          <w:sz w:val="32"/>
          <w:szCs w:val="32"/>
          <w:rtl/>
        </w:rPr>
        <w:t xml:space="preserve"> يكون لهم مكان مستقر</w:t>
      </w:r>
      <w:r>
        <w:rPr>
          <w:color w:val="1F1F1F"/>
          <w:sz w:val="32"/>
          <w:szCs w:val="32"/>
        </w:rPr>
        <w:t xml:space="preserve"> </w:t>
      </w:r>
      <w:r>
        <w:rPr>
          <w:color w:val="1F1F1F"/>
          <w:sz w:val="32"/>
          <w:szCs w:val="32"/>
          <w:rtl/>
        </w:rPr>
        <w:t xml:space="preserve">لهم في الحج(فسر على </w:t>
      </w:r>
      <w:proofErr w:type="spellStart"/>
      <w:r>
        <w:rPr>
          <w:color w:val="1F1F1F"/>
          <w:sz w:val="32"/>
          <w:szCs w:val="32"/>
          <w:rtl/>
        </w:rPr>
        <w:t>ان</w:t>
      </w:r>
      <w:proofErr w:type="spellEnd"/>
      <w:r>
        <w:rPr>
          <w:color w:val="1F1F1F"/>
          <w:sz w:val="32"/>
          <w:szCs w:val="32"/>
          <w:rtl/>
        </w:rPr>
        <w:t xml:space="preserve"> يكون مستعمره </w:t>
      </w:r>
      <w:proofErr w:type="spellStart"/>
      <w:r>
        <w:rPr>
          <w:color w:val="1F1F1F"/>
          <w:sz w:val="32"/>
          <w:szCs w:val="32"/>
          <w:rtl/>
        </w:rPr>
        <w:t>يهوديه</w:t>
      </w:r>
      <w:proofErr w:type="spellEnd"/>
      <w:r>
        <w:rPr>
          <w:color w:val="1F1F1F"/>
          <w:sz w:val="32"/>
          <w:szCs w:val="32"/>
        </w:rPr>
        <w:t>).</w:t>
      </w:r>
      <w:r>
        <w:rPr>
          <w:color w:val="1F1F1F"/>
          <w:sz w:val="32"/>
          <w:szCs w:val="32"/>
        </w:rPr>
        <w:br/>
      </w:r>
      <w:r>
        <w:rPr>
          <w:color w:val="1F1F1F"/>
          <w:sz w:val="32"/>
          <w:szCs w:val="32"/>
        </w:rPr>
        <w:br/>
      </w:r>
      <w:r>
        <w:rPr>
          <w:color w:val="1F1F1F"/>
          <w:sz w:val="32"/>
          <w:szCs w:val="32"/>
          <w:rtl/>
        </w:rPr>
        <w:t xml:space="preserve">ولم يتطرق </w:t>
      </w:r>
      <w:proofErr w:type="spellStart"/>
      <w:r>
        <w:rPr>
          <w:color w:val="1F1F1F"/>
          <w:sz w:val="32"/>
          <w:szCs w:val="32"/>
          <w:rtl/>
        </w:rPr>
        <w:t>هيرتزل</w:t>
      </w:r>
      <w:proofErr w:type="spellEnd"/>
      <w:r>
        <w:rPr>
          <w:color w:val="1F1F1F"/>
          <w:sz w:val="32"/>
          <w:szCs w:val="32"/>
          <w:rtl/>
        </w:rPr>
        <w:t xml:space="preserve"> إلى قيام</w:t>
      </w:r>
      <w:r>
        <w:rPr>
          <w:color w:val="1F1F1F"/>
          <w:sz w:val="32"/>
          <w:szCs w:val="32"/>
        </w:rPr>
        <w:t xml:space="preserve"> </w:t>
      </w:r>
      <w:r>
        <w:rPr>
          <w:color w:val="1F1F1F"/>
          <w:sz w:val="32"/>
          <w:szCs w:val="32"/>
          <w:rtl/>
        </w:rPr>
        <w:t xml:space="preserve">دوله لهم في فلسطين وافق السلطان </w:t>
      </w:r>
      <w:proofErr w:type="spellStart"/>
      <w:r w:rsidRPr="00702B7F">
        <w:rPr>
          <w:color w:val="4F81BD" w:themeColor="accent1"/>
          <w:sz w:val="32"/>
          <w:szCs w:val="32"/>
          <w:rtl/>
        </w:rPr>
        <w:t>عبدالحميد</w:t>
      </w:r>
      <w:proofErr w:type="spellEnd"/>
      <w:r w:rsidRPr="00702B7F">
        <w:rPr>
          <w:color w:val="4F81BD" w:themeColor="accent1"/>
          <w:sz w:val="32"/>
          <w:szCs w:val="32"/>
          <w:rtl/>
        </w:rPr>
        <w:t xml:space="preserve"> بشروط وهي</w:t>
      </w:r>
      <w:r w:rsidRPr="00702B7F">
        <w:rPr>
          <w:color w:val="4F81BD" w:themeColor="accent1"/>
          <w:sz w:val="32"/>
          <w:szCs w:val="32"/>
        </w:rPr>
        <w:t>:</w:t>
      </w:r>
      <w:r w:rsidRPr="00702B7F">
        <w:rPr>
          <w:color w:val="4F81BD" w:themeColor="accent1"/>
          <w:sz w:val="32"/>
          <w:szCs w:val="32"/>
        </w:rPr>
        <w:br/>
      </w:r>
      <w:r>
        <w:rPr>
          <w:color w:val="1F1F1F"/>
          <w:sz w:val="32"/>
          <w:szCs w:val="32"/>
        </w:rPr>
        <w:t>1-</w:t>
      </w:r>
      <w:r>
        <w:rPr>
          <w:color w:val="1F1F1F"/>
          <w:sz w:val="32"/>
          <w:szCs w:val="32"/>
          <w:rtl/>
        </w:rPr>
        <w:t xml:space="preserve">أن </w:t>
      </w:r>
      <w:proofErr w:type="spellStart"/>
      <w:r>
        <w:rPr>
          <w:color w:val="1F1F1F"/>
          <w:sz w:val="32"/>
          <w:szCs w:val="32"/>
          <w:rtl/>
        </w:rPr>
        <w:t>لايخرج</w:t>
      </w:r>
      <w:proofErr w:type="spellEnd"/>
      <w:r>
        <w:rPr>
          <w:color w:val="1F1F1F"/>
          <w:sz w:val="32"/>
          <w:szCs w:val="32"/>
          <w:rtl/>
        </w:rPr>
        <w:t xml:space="preserve"> اليهود خارج</w:t>
      </w:r>
      <w:r>
        <w:rPr>
          <w:color w:val="1F1F1F"/>
          <w:sz w:val="32"/>
          <w:szCs w:val="32"/>
        </w:rPr>
        <w:t xml:space="preserve"> </w:t>
      </w:r>
      <w:r>
        <w:rPr>
          <w:color w:val="1F1F1F"/>
          <w:sz w:val="32"/>
          <w:szCs w:val="32"/>
          <w:rtl/>
        </w:rPr>
        <w:t>فلسطين</w:t>
      </w:r>
      <w:r>
        <w:rPr>
          <w:color w:val="1F1F1F"/>
          <w:sz w:val="32"/>
          <w:szCs w:val="32"/>
        </w:rPr>
        <w:t>.</w:t>
      </w:r>
      <w:r>
        <w:rPr>
          <w:color w:val="1F1F1F"/>
          <w:sz w:val="32"/>
          <w:szCs w:val="32"/>
        </w:rPr>
        <w:br/>
        <w:t>2-</w:t>
      </w:r>
      <w:r>
        <w:rPr>
          <w:color w:val="1F1F1F"/>
          <w:sz w:val="32"/>
          <w:szCs w:val="32"/>
          <w:rtl/>
        </w:rPr>
        <w:t xml:space="preserve">أن تكون </w:t>
      </w:r>
      <w:proofErr w:type="spellStart"/>
      <w:r>
        <w:rPr>
          <w:color w:val="1F1F1F"/>
          <w:sz w:val="32"/>
          <w:szCs w:val="32"/>
          <w:rtl/>
        </w:rPr>
        <w:t>الهجره</w:t>
      </w:r>
      <w:proofErr w:type="spellEnd"/>
      <w:r>
        <w:rPr>
          <w:color w:val="1F1F1F"/>
          <w:sz w:val="32"/>
          <w:szCs w:val="32"/>
          <w:rtl/>
        </w:rPr>
        <w:t xml:space="preserve"> بشكل فردي</w:t>
      </w:r>
      <w:r>
        <w:rPr>
          <w:color w:val="1F1F1F"/>
          <w:sz w:val="32"/>
          <w:szCs w:val="32"/>
        </w:rPr>
        <w:t>.</w:t>
      </w:r>
      <w:r>
        <w:rPr>
          <w:color w:val="1F1F1F"/>
          <w:sz w:val="32"/>
          <w:szCs w:val="32"/>
        </w:rPr>
        <w:br/>
        <w:t>3-</w:t>
      </w:r>
      <w:proofErr w:type="spellStart"/>
      <w:r>
        <w:rPr>
          <w:color w:val="1F1F1F"/>
          <w:sz w:val="32"/>
          <w:szCs w:val="32"/>
          <w:rtl/>
        </w:rPr>
        <w:t>ان</w:t>
      </w:r>
      <w:proofErr w:type="spellEnd"/>
      <w:r>
        <w:rPr>
          <w:color w:val="1F1F1F"/>
          <w:sz w:val="32"/>
          <w:szCs w:val="32"/>
          <w:rtl/>
        </w:rPr>
        <w:t xml:space="preserve"> يتجنسوا </w:t>
      </w:r>
      <w:proofErr w:type="spellStart"/>
      <w:r>
        <w:rPr>
          <w:color w:val="1F1F1F"/>
          <w:sz w:val="32"/>
          <w:szCs w:val="32"/>
          <w:rtl/>
        </w:rPr>
        <w:t>بالجنسيه</w:t>
      </w:r>
      <w:proofErr w:type="spellEnd"/>
      <w:r>
        <w:rPr>
          <w:color w:val="1F1F1F"/>
          <w:sz w:val="32"/>
          <w:szCs w:val="32"/>
          <w:rtl/>
        </w:rPr>
        <w:t xml:space="preserve"> </w:t>
      </w:r>
      <w:proofErr w:type="spellStart"/>
      <w:r>
        <w:rPr>
          <w:color w:val="1F1F1F"/>
          <w:sz w:val="32"/>
          <w:szCs w:val="32"/>
          <w:rtl/>
        </w:rPr>
        <w:t>العثمانيه</w:t>
      </w:r>
      <w:proofErr w:type="spellEnd"/>
      <w:r>
        <w:rPr>
          <w:color w:val="1F1F1F"/>
          <w:sz w:val="32"/>
          <w:szCs w:val="32"/>
          <w:rtl/>
        </w:rPr>
        <w:t xml:space="preserve"> وان</w:t>
      </w:r>
      <w:r>
        <w:rPr>
          <w:color w:val="1F1F1F"/>
          <w:sz w:val="32"/>
          <w:szCs w:val="32"/>
        </w:rPr>
        <w:t xml:space="preserve"> </w:t>
      </w:r>
      <w:r>
        <w:rPr>
          <w:color w:val="1F1F1F"/>
          <w:sz w:val="32"/>
          <w:szCs w:val="32"/>
          <w:rtl/>
        </w:rPr>
        <w:t xml:space="preserve">يطبق عليهم </w:t>
      </w:r>
      <w:proofErr w:type="spellStart"/>
      <w:r>
        <w:rPr>
          <w:color w:val="1F1F1F"/>
          <w:sz w:val="32"/>
          <w:szCs w:val="32"/>
          <w:rtl/>
        </w:rPr>
        <w:t>ماعلى</w:t>
      </w:r>
      <w:proofErr w:type="spellEnd"/>
      <w:r>
        <w:rPr>
          <w:color w:val="1F1F1F"/>
          <w:sz w:val="32"/>
          <w:szCs w:val="32"/>
          <w:rtl/>
        </w:rPr>
        <w:t xml:space="preserve"> الرعايا العثمانيين</w:t>
      </w:r>
      <w:r>
        <w:rPr>
          <w:color w:val="1F1F1F"/>
          <w:sz w:val="32"/>
          <w:szCs w:val="32"/>
        </w:rPr>
        <w:t>.</w:t>
      </w:r>
      <w:r>
        <w:rPr>
          <w:color w:val="1F1F1F"/>
          <w:sz w:val="32"/>
          <w:szCs w:val="32"/>
        </w:rPr>
        <w:br/>
      </w:r>
      <w:r>
        <w:rPr>
          <w:color w:val="1F1F1F"/>
          <w:sz w:val="32"/>
          <w:szCs w:val="32"/>
        </w:rPr>
        <w:br/>
      </w:r>
      <w:r>
        <w:rPr>
          <w:color w:val="1F1F1F"/>
          <w:sz w:val="32"/>
          <w:szCs w:val="32"/>
          <w:rtl/>
        </w:rPr>
        <w:t xml:space="preserve">غادر </w:t>
      </w:r>
      <w:proofErr w:type="spellStart"/>
      <w:r>
        <w:rPr>
          <w:color w:val="1F1F1F"/>
          <w:sz w:val="32"/>
          <w:szCs w:val="32"/>
          <w:rtl/>
        </w:rPr>
        <w:t>هيرتزل</w:t>
      </w:r>
      <w:proofErr w:type="spellEnd"/>
      <w:r>
        <w:rPr>
          <w:color w:val="1F1F1F"/>
          <w:sz w:val="32"/>
          <w:szCs w:val="32"/>
          <w:rtl/>
        </w:rPr>
        <w:t xml:space="preserve"> إلى الزعماء الأوربيين</w:t>
      </w:r>
      <w:r>
        <w:rPr>
          <w:color w:val="1F1F1F"/>
          <w:sz w:val="32"/>
          <w:szCs w:val="32"/>
        </w:rPr>
        <w:t xml:space="preserve"> </w:t>
      </w:r>
      <w:r>
        <w:rPr>
          <w:color w:val="1F1F1F"/>
          <w:sz w:val="32"/>
          <w:szCs w:val="32"/>
          <w:rtl/>
        </w:rPr>
        <w:t xml:space="preserve">يحاول كسب تأييدهم حسب </w:t>
      </w:r>
      <w:proofErr w:type="spellStart"/>
      <w:r>
        <w:rPr>
          <w:color w:val="1F1F1F"/>
          <w:sz w:val="32"/>
          <w:szCs w:val="32"/>
          <w:rtl/>
        </w:rPr>
        <w:t>مايريد</w:t>
      </w:r>
      <w:proofErr w:type="spellEnd"/>
      <w:r>
        <w:rPr>
          <w:color w:val="1F1F1F"/>
          <w:sz w:val="32"/>
          <w:szCs w:val="32"/>
          <w:rtl/>
        </w:rPr>
        <w:t xml:space="preserve"> </w:t>
      </w:r>
      <w:proofErr w:type="spellStart"/>
      <w:r>
        <w:rPr>
          <w:color w:val="1F1F1F"/>
          <w:sz w:val="32"/>
          <w:szCs w:val="32"/>
          <w:rtl/>
        </w:rPr>
        <w:t>ومالم</w:t>
      </w:r>
      <w:proofErr w:type="spellEnd"/>
      <w:r>
        <w:rPr>
          <w:color w:val="1F1F1F"/>
          <w:sz w:val="32"/>
          <w:szCs w:val="32"/>
          <w:rtl/>
        </w:rPr>
        <w:t xml:space="preserve"> يعلنه </w:t>
      </w:r>
      <w:proofErr w:type="spellStart"/>
      <w:r>
        <w:rPr>
          <w:color w:val="1F1F1F"/>
          <w:sz w:val="32"/>
          <w:szCs w:val="32"/>
          <w:rtl/>
        </w:rPr>
        <w:t>لعبدالحميد</w:t>
      </w:r>
      <w:proofErr w:type="spellEnd"/>
      <w:r>
        <w:rPr>
          <w:color w:val="1F1F1F"/>
          <w:sz w:val="32"/>
          <w:szCs w:val="32"/>
        </w:rPr>
        <w:br/>
      </w:r>
      <w:proofErr w:type="spellStart"/>
      <w:r>
        <w:rPr>
          <w:color w:val="1F1F1F"/>
          <w:sz w:val="32"/>
          <w:szCs w:val="32"/>
          <w:rtl/>
        </w:rPr>
        <w:t>وهيرتزل</w:t>
      </w:r>
      <w:proofErr w:type="spellEnd"/>
      <w:r>
        <w:rPr>
          <w:color w:val="1F1F1F"/>
          <w:sz w:val="32"/>
          <w:szCs w:val="32"/>
          <w:rtl/>
        </w:rPr>
        <w:t xml:space="preserve"> لم ييأس من رد</w:t>
      </w:r>
      <w:r>
        <w:rPr>
          <w:color w:val="1F1F1F"/>
          <w:sz w:val="32"/>
          <w:szCs w:val="32"/>
        </w:rPr>
        <w:t xml:space="preserve"> </w:t>
      </w:r>
      <w:r>
        <w:rPr>
          <w:color w:val="1F1F1F"/>
          <w:sz w:val="32"/>
          <w:szCs w:val="32"/>
          <w:rtl/>
        </w:rPr>
        <w:t xml:space="preserve">السلطان بل لا زال لديه أمل فبعث إلى السلطان </w:t>
      </w:r>
      <w:proofErr w:type="spellStart"/>
      <w:r>
        <w:rPr>
          <w:color w:val="1F1F1F"/>
          <w:sz w:val="32"/>
          <w:szCs w:val="32"/>
          <w:rtl/>
        </w:rPr>
        <w:t>عبدالحميد</w:t>
      </w:r>
      <w:proofErr w:type="spellEnd"/>
      <w:r>
        <w:rPr>
          <w:color w:val="1F1F1F"/>
          <w:sz w:val="32"/>
          <w:szCs w:val="32"/>
          <w:rtl/>
        </w:rPr>
        <w:t xml:space="preserve"> وفد يضم </w:t>
      </w:r>
      <w:proofErr w:type="spellStart"/>
      <w:r>
        <w:rPr>
          <w:color w:val="1F1F1F"/>
          <w:sz w:val="32"/>
          <w:szCs w:val="32"/>
          <w:rtl/>
        </w:rPr>
        <w:t>ثلاثه</w:t>
      </w:r>
      <w:proofErr w:type="spellEnd"/>
      <w:r>
        <w:rPr>
          <w:color w:val="1F1F1F"/>
          <w:sz w:val="32"/>
          <w:szCs w:val="32"/>
          <w:rtl/>
        </w:rPr>
        <w:t xml:space="preserve"> من اكبر رجال</w:t>
      </w:r>
      <w:r>
        <w:rPr>
          <w:color w:val="1F1F1F"/>
          <w:sz w:val="32"/>
          <w:szCs w:val="32"/>
        </w:rPr>
        <w:t xml:space="preserve"> </w:t>
      </w:r>
      <w:r>
        <w:rPr>
          <w:color w:val="1F1F1F"/>
          <w:sz w:val="32"/>
          <w:szCs w:val="32"/>
          <w:rtl/>
        </w:rPr>
        <w:t xml:space="preserve">اليهود في مقدمتهم </w:t>
      </w:r>
      <w:proofErr w:type="spellStart"/>
      <w:r>
        <w:rPr>
          <w:color w:val="1F1F1F"/>
          <w:sz w:val="32"/>
          <w:szCs w:val="32"/>
          <w:rtl/>
        </w:rPr>
        <w:t>حزراحي</w:t>
      </w:r>
      <w:proofErr w:type="spellEnd"/>
      <w:r>
        <w:rPr>
          <w:color w:val="1F1F1F"/>
          <w:sz w:val="32"/>
          <w:szCs w:val="32"/>
          <w:rtl/>
        </w:rPr>
        <w:t xml:space="preserve"> قرة </w:t>
      </w:r>
      <w:proofErr w:type="spellStart"/>
      <w:r>
        <w:rPr>
          <w:color w:val="1F1F1F"/>
          <w:sz w:val="32"/>
          <w:szCs w:val="32"/>
          <w:rtl/>
        </w:rPr>
        <w:t>صو</w:t>
      </w:r>
      <w:proofErr w:type="spellEnd"/>
      <w:r>
        <w:rPr>
          <w:color w:val="1F1F1F"/>
          <w:sz w:val="32"/>
          <w:szCs w:val="32"/>
          <w:rtl/>
        </w:rPr>
        <w:t xml:space="preserve"> فرفض السلطان </w:t>
      </w:r>
      <w:proofErr w:type="spellStart"/>
      <w:r>
        <w:rPr>
          <w:color w:val="1F1F1F"/>
          <w:sz w:val="32"/>
          <w:szCs w:val="32"/>
          <w:rtl/>
        </w:rPr>
        <w:t>ان</w:t>
      </w:r>
      <w:proofErr w:type="spellEnd"/>
      <w:r>
        <w:rPr>
          <w:color w:val="1F1F1F"/>
          <w:sz w:val="32"/>
          <w:szCs w:val="32"/>
          <w:rtl/>
        </w:rPr>
        <w:t xml:space="preserve"> يقابل الوفد وطلب من وزيره الخاص</w:t>
      </w:r>
      <w:r>
        <w:rPr>
          <w:color w:val="1F1F1F"/>
          <w:sz w:val="32"/>
          <w:szCs w:val="32"/>
        </w:rPr>
        <w:t xml:space="preserve"> </w:t>
      </w:r>
      <w:r>
        <w:rPr>
          <w:color w:val="1F1F1F"/>
          <w:sz w:val="32"/>
          <w:szCs w:val="32"/>
          <w:rtl/>
        </w:rPr>
        <w:t>تحسين باشا أن يقابلهم</w:t>
      </w:r>
      <w:r>
        <w:rPr>
          <w:color w:val="1F1F1F"/>
          <w:sz w:val="32"/>
          <w:szCs w:val="32"/>
        </w:rPr>
        <w:br/>
      </w:r>
      <w:r>
        <w:rPr>
          <w:color w:val="1F1F1F"/>
          <w:sz w:val="32"/>
          <w:szCs w:val="32"/>
          <w:rtl/>
        </w:rPr>
        <w:t xml:space="preserve">قابل تحسين الوفد الذي قدم مغريات </w:t>
      </w:r>
      <w:proofErr w:type="spellStart"/>
      <w:r>
        <w:rPr>
          <w:color w:val="1F1F1F"/>
          <w:sz w:val="32"/>
          <w:szCs w:val="32"/>
          <w:rtl/>
        </w:rPr>
        <w:t>للدوله</w:t>
      </w:r>
      <w:proofErr w:type="spellEnd"/>
      <w:r>
        <w:rPr>
          <w:color w:val="1F1F1F"/>
          <w:sz w:val="32"/>
          <w:szCs w:val="32"/>
          <w:rtl/>
        </w:rPr>
        <w:t xml:space="preserve"> وهي</w:t>
      </w:r>
      <w:r>
        <w:rPr>
          <w:color w:val="1F1F1F"/>
          <w:sz w:val="32"/>
          <w:szCs w:val="32"/>
        </w:rPr>
        <w:t>:</w:t>
      </w:r>
      <w:r>
        <w:rPr>
          <w:color w:val="1F1F1F"/>
          <w:sz w:val="32"/>
          <w:szCs w:val="32"/>
        </w:rPr>
        <w:br/>
        <w:t>1-</w:t>
      </w:r>
      <w:r>
        <w:rPr>
          <w:color w:val="1F1F1F"/>
          <w:sz w:val="32"/>
          <w:szCs w:val="32"/>
          <w:rtl/>
        </w:rPr>
        <w:t>تسديد</w:t>
      </w:r>
      <w:r>
        <w:rPr>
          <w:color w:val="1F1F1F"/>
          <w:sz w:val="32"/>
          <w:szCs w:val="32"/>
        </w:rPr>
        <w:t xml:space="preserve"> </w:t>
      </w:r>
      <w:r>
        <w:rPr>
          <w:color w:val="1F1F1F"/>
          <w:sz w:val="32"/>
          <w:szCs w:val="32"/>
          <w:rtl/>
        </w:rPr>
        <w:t xml:space="preserve">اليهود لكافه الديون </w:t>
      </w:r>
      <w:proofErr w:type="spellStart"/>
      <w:r>
        <w:rPr>
          <w:color w:val="1F1F1F"/>
          <w:sz w:val="32"/>
          <w:szCs w:val="32"/>
          <w:rtl/>
        </w:rPr>
        <w:t>المترتبه</w:t>
      </w:r>
      <w:proofErr w:type="spellEnd"/>
      <w:r>
        <w:rPr>
          <w:color w:val="1F1F1F"/>
          <w:sz w:val="32"/>
          <w:szCs w:val="32"/>
          <w:rtl/>
        </w:rPr>
        <w:t xml:space="preserve"> على </w:t>
      </w:r>
      <w:proofErr w:type="spellStart"/>
      <w:r>
        <w:rPr>
          <w:color w:val="1F1F1F"/>
          <w:sz w:val="32"/>
          <w:szCs w:val="32"/>
          <w:rtl/>
        </w:rPr>
        <w:t>الدوله</w:t>
      </w:r>
      <w:proofErr w:type="spellEnd"/>
      <w:r>
        <w:rPr>
          <w:color w:val="1F1F1F"/>
          <w:sz w:val="32"/>
          <w:szCs w:val="32"/>
          <w:rtl/>
        </w:rPr>
        <w:t xml:space="preserve"> </w:t>
      </w:r>
      <w:proofErr w:type="spellStart"/>
      <w:r>
        <w:rPr>
          <w:color w:val="1F1F1F"/>
          <w:sz w:val="32"/>
          <w:szCs w:val="32"/>
          <w:rtl/>
        </w:rPr>
        <w:t>والبالغه</w:t>
      </w:r>
      <w:proofErr w:type="spellEnd"/>
      <w:r>
        <w:rPr>
          <w:color w:val="1F1F1F"/>
          <w:sz w:val="32"/>
          <w:szCs w:val="32"/>
          <w:rtl/>
        </w:rPr>
        <w:t xml:space="preserve"> 230 مليون جنيه</w:t>
      </w:r>
      <w:r>
        <w:rPr>
          <w:color w:val="1F1F1F"/>
          <w:sz w:val="32"/>
          <w:szCs w:val="32"/>
        </w:rPr>
        <w:t>.</w:t>
      </w:r>
      <w:r>
        <w:rPr>
          <w:color w:val="1F1F1F"/>
          <w:sz w:val="32"/>
          <w:szCs w:val="32"/>
        </w:rPr>
        <w:br/>
        <w:t xml:space="preserve">2- </w:t>
      </w:r>
      <w:r>
        <w:rPr>
          <w:color w:val="1F1F1F"/>
          <w:sz w:val="32"/>
          <w:szCs w:val="32"/>
          <w:rtl/>
        </w:rPr>
        <w:t>يقوم</w:t>
      </w:r>
      <w:r>
        <w:rPr>
          <w:color w:val="1F1F1F"/>
          <w:sz w:val="32"/>
          <w:szCs w:val="32"/>
        </w:rPr>
        <w:t xml:space="preserve"> </w:t>
      </w:r>
      <w:r>
        <w:rPr>
          <w:color w:val="1F1F1F"/>
          <w:sz w:val="32"/>
          <w:szCs w:val="32"/>
          <w:rtl/>
        </w:rPr>
        <w:t xml:space="preserve">اليهود ببناء </w:t>
      </w:r>
      <w:proofErr w:type="spellStart"/>
      <w:r>
        <w:rPr>
          <w:color w:val="1F1F1F"/>
          <w:sz w:val="32"/>
          <w:szCs w:val="32"/>
          <w:rtl/>
        </w:rPr>
        <w:t>اسطول</w:t>
      </w:r>
      <w:proofErr w:type="spellEnd"/>
      <w:r>
        <w:rPr>
          <w:color w:val="1F1F1F"/>
          <w:sz w:val="32"/>
          <w:szCs w:val="32"/>
          <w:rtl/>
        </w:rPr>
        <w:t xml:space="preserve"> بحري بمبلغ 120 مليون فرنك فرنسي </w:t>
      </w:r>
      <w:proofErr w:type="spellStart"/>
      <w:r>
        <w:rPr>
          <w:color w:val="1F1F1F"/>
          <w:sz w:val="32"/>
          <w:szCs w:val="32"/>
          <w:rtl/>
        </w:rPr>
        <w:t>كهديه</w:t>
      </w:r>
      <w:proofErr w:type="spellEnd"/>
      <w:r>
        <w:rPr>
          <w:color w:val="1F1F1F"/>
          <w:sz w:val="32"/>
          <w:szCs w:val="32"/>
          <w:rtl/>
        </w:rPr>
        <w:t xml:space="preserve"> </w:t>
      </w:r>
      <w:proofErr w:type="spellStart"/>
      <w:r>
        <w:rPr>
          <w:color w:val="1F1F1F"/>
          <w:sz w:val="32"/>
          <w:szCs w:val="32"/>
          <w:rtl/>
        </w:rPr>
        <w:t>للدوله</w:t>
      </w:r>
      <w:proofErr w:type="spellEnd"/>
      <w:r>
        <w:rPr>
          <w:color w:val="1F1F1F"/>
          <w:sz w:val="32"/>
          <w:szCs w:val="32"/>
        </w:rPr>
        <w:t xml:space="preserve"> </w:t>
      </w:r>
      <w:proofErr w:type="spellStart"/>
      <w:r>
        <w:rPr>
          <w:color w:val="1F1F1F"/>
          <w:sz w:val="32"/>
          <w:szCs w:val="32"/>
          <w:rtl/>
        </w:rPr>
        <w:t>العثمانيه</w:t>
      </w:r>
      <w:proofErr w:type="spellEnd"/>
      <w:r>
        <w:rPr>
          <w:color w:val="1F1F1F"/>
          <w:sz w:val="32"/>
          <w:szCs w:val="32"/>
        </w:rPr>
        <w:t>.</w:t>
      </w:r>
      <w:r>
        <w:rPr>
          <w:color w:val="1F1F1F"/>
          <w:sz w:val="32"/>
          <w:szCs w:val="32"/>
        </w:rPr>
        <w:br/>
        <w:t>3-</w:t>
      </w:r>
      <w:r>
        <w:rPr>
          <w:color w:val="1F1F1F"/>
          <w:sz w:val="32"/>
          <w:szCs w:val="32"/>
          <w:rtl/>
        </w:rPr>
        <w:t xml:space="preserve">تقديم قرض بدون </w:t>
      </w:r>
      <w:proofErr w:type="spellStart"/>
      <w:r>
        <w:rPr>
          <w:color w:val="1F1F1F"/>
          <w:sz w:val="32"/>
          <w:szCs w:val="32"/>
          <w:rtl/>
        </w:rPr>
        <w:t>فائده</w:t>
      </w:r>
      <w:proofErr w:type="spellEnd"/>
      <w:r>
        <w:rPr>
          <w:color w:val="1F1F1F"/>
          <w:sz w:val="32"/>
          <w:szCs w:val="32"/>
          <w:rtl/>
        </w:rPr>
        <w:t xml:space="preserve"> بقيمة 35 مليون ليره لدعم ميزانية</w:t>
      </w:r>
      <w:r>
        <w:rPr>
          <w:color w:val="1F1F1F"/>
          <w:sz w:val="32"/>
          <w:szCs w:val="32"/>
        </w:rPr>
        <w:t xml:space="preserve"> </w:t>
      </w:r>
      <w:proofErr w:type="spellStart"/>
      <w:r>
        <w:rPr>
          <w:color w:val="1F1F1F"/>
          <w:sz w:val="32"/>
          <w:szCs w:val="32"/>
          <w:rtl/>
        </w:rPr>
        <w:t>الدوله</w:t>
      </w:r>
      <w:proofErr w:type="spellEnd"/>
      <w:r>
        <w:rPr>
          <w:color w:val="1F1F1F"/>
          <w:sz w:val="32"/>
          <w:szCs w:val="32"/>
        </w:rPr>
        <w:t>.</w:t>
      </w:r>
      <w:r>
        <w:rPr>
          <w:color w:val="1F1F1F"/>
          <w:sz w:val="32"/>
          <w:szCs w:val="32"/>
        </w:rPr>
        <w:br/>
        <w:t>4-</w:t>
      </w:r>
      <w:r>
        <w:rPr>
          <w:color w:val="1F1F1F"/>
          <w:sz w:val="32"/>
          <w:szCs w:val="32"/>
          <w:rtl/>
        </w:rPr>
        <w:t xml:space="preserve">تقديم هديه للسلطان </w:t>
      </w:r>
      <w:proofErr w:type="spellStart"/>
      <w:r>
        <w:rPr>
          <w:color w:val="1F1F1F"/>
          <w:sz w:val="32"/>
          <w:szCs w:val="32"/>
          <w:rtl/>
        </w:rPr>
        <w:t>عبدالحميد</w:t>
      </w:r>
      <w:proofErr w:type="spellEnd"/>
      <w:r>
        <w:rPr>
          <w:color w:val="1F1F1F"/>
          <w:sz w:val="32"/>
          <w:szCs w:val="32"/>
          <w:rtl/>
        </w:rPr>
        <w:t xml:space="preserve"> وهي مبلغ 50 مليون جنيه(سري</w:t>
      </w:r>
      <w:r>
        <w:rPr>
          <w:color w:val="1F1F1F"/>
          <w:sz w:val="32"/>
          <w:szCs w:val="32"/>
        </w:rPr>
        <w:t>)</w:t>
      </w:r>
      <w:r>
        <w:rPr>
          <w:color w:val="1F1F1F"/>
          <w:sz w:val="32"/>
          <w:szCs w:val="32"/>
        </w:rPr>
        <w:br/>
      </w:r>
      <w:r>
        <w:rPr>
          <w:color w:val="1F1F1F"/>
          <w:sz w:val="32"/>
          <w:szCs w:val="32"/>
        </w:rPr>
        <w:br/>
      </w:r>
      <w:r w:rsidRPr="00702B7F">
        <w:rPr>
          <w:color w:val="4F81BD" w:themeColor="accent1"/>
          <w:sz w:val="32"/>
          <w:szCs w:val="32"/>
          <w:rtl/>
        </w:rPr>
        <w:t>كل</w:t>
      </w:r>
      <w:r w:rsidRPr="00702B7F">
        <w:rPr>
          <w:color w:val="4F81BD" w:themeColor="accent1"/>
          <w:sz w:val="32"/>
          <w:szCs w:val="32"/>
        </w:rPr>
        <w:t xml:space="preserve"> </w:t>
      </w:r>
      <w:r w:rsidRPr="00702B7F">
        <w:rPr>
          <w:color w:val="4F81BD" w:themeColor="accent1"/>
          <w:sz w:val="32"/>
          <w:szCs w:val="32"/>
          <w:rtl/>
        </w:rPr>
        <w:t>هذه المغريات مقابل أمرين هما</w:t>
      </w:r>
      <w:r>
        <w:rPr>
          <w:color w:val="1F1F1F"/>
          <w:sz w:val="32"/>
          <w:szCs w:val="32"/>
        </w:rPr>
        <w:t>:</w:t>
      </w:r>
      <w:r>
        <w:rPr>
          <w:color w:val="1F1F1F"/>
          <w:sz w:val="32"/>
          <w:szCs w:val="32"/>
        </w:rPr>
        <w:br/>
        <w:t>1-</w:t>
      </w:r>
      <w:r>
        <w:rPr>
          <w:color w:val="1F1F1F"/>
          <w:sz w:val="32"/>
          <w:szCs w:val="32"/>
          <w:rtl/>
        </w:rPr>
        <w:t xml:space="preserve">السماح لليهود </w:t>
      </w:r>
      <w:proofErr w:type="spellStart"/>
      <w:r>
        <w:rPr>
          <w:color w:val="1F1F1F"/>
          <w:sz w:val="32"/>
          <w:szCs w:val="32"/>
          <w:rtl/>
        </w:rPr>
        <w:t>باي</w:t>
      </w:r>
      <w:proofErr w:type="spellEnd"/>
      <w:r>
        <w:rPr>
          <w:color w:val="1F1F1F"/>
          <w:sz w:val="32"/>
          <w:szCs w:val="32"/>
          <w:rtl/>
        </w:rPr>
        <w:t xml:space="preserve"> يوم من </w:t>
      </w:r>
      <w:proofErr w:type="spellStart"/>
      <w:r>
        <w:rPr>
          <w:color w:val="1F1F1F"/>
          <w:sz w:val="32"/>
          <w:szCs w:val="32"/>
          <w:rtl/>
        </w:rPr>
        <w:t>السنه</w:t>
      </w:r>
      <w:proofErr w:type="spellEnd"/>
      <w:r>
        <w:rPr>
          <w:color w:val="1F1F1F"/>
          <w:sz w:val="32"/>
          <w:szCs w:val="32"/>
          <w:rtl/>
        </w:rPr>
        <w:t xml:space="preserve"> بالذهاب إلى</w:t>
      </w:r>
      <w:r>
        <w:rPr>
          <w:color w:val="1F1F1F"/>
          <w:sz w:val="32"/>
          <w:szCs w:val="32"/>
        </w:rPr>
        <w:t xml:space="preserve"> </w:t>
      </w:r>
      <w:r>
        <w:rPr>
          <w:color w:val="1F1F1F"/>
          <w:sz w:val="32"/>
          <w:szCs w:val="32"/>
          <w:rtl/>
        </w:rPr>
        <w:t>فلسطين</w:t>
      </w:r>
      <w:r>
        <w:rPr>
          <w:color w:val="1F1F1F"/>
          <w:sz w:val="32"/>
          <w:szCs w:val="32"/>
        </w:rPr>
        <w:t>.</w:t>
      </w:r>
      <w:r>
        <w:rPr>
          <w:color w:val="1F1F1F"/>
          <w:sz w:val="32"/>
          <w:szCs w:val="32"/>
        </w:rPr>
        <w:br/>
        <w:t>2-</w:t>
      </w:r>
      <w:proofErr w:type="spellStart"/>
      <w:r>
        <w:rPr>
          <w:color w:val="1F1F1F"/>
          <w:sz w:val="32"/>
          <w:szCs w:val="32"/>
          <w:rtl/>
        </w:rPr>
        <w:t>ان</w:t>
      </w:r>
      <w:proofErr w:type="spellEnd"/>
      <w:r>
        <w:rPr>
          <w:color w:val="1F1F1F"/>
          <w:sz w:val="32"/>
          <w:szCs w:val="32"/>
          <w:rtl/>
        </w:rPr>
        <w:t xml:space="preserve"> يقوم اليهود ببناء مستعمره قرب القدس يسكن </w:t>
      </w:r>
      <w:proofErr w:type="spellStart"/>
      <w:r>
        <w:rPr>
          <w:color w:val="1F1F1F"/>
          <w:sz w:val="32"/>
          <w:szCs w:val="32"/>
          <w:rtl/>
        </w:rPr>
        <w:t>بها</w:t>
      </w:r>
      <w:proofErr w:type="spellEnd"/>
      <w:r>
        <w:rPr>
          <w:color w:val="1F1F1F"/>
          <w:sz w:val="32"/>
          <w:szCs w:val="32"/>
          <w:rtl/>
        </w:rPr>
        <w:t xml:space="preserve"> أبناء جلدتهم أثناء</w:t>
      </w:r>
      <w:r>
        <w:rPr>
          <w:color w:val="1F1F1F"/>
          <w:sz w:val="32"/>
          <w:szCs w:val="32"/>
        </w:rPr>
        <w:t xml:space="preserve"> </w:t>
      </w:r>
      <w:r>
        <w:rPr>
          <w:color w:val="1F1F1F"/>
          <w:sz w:val="32"/>
          <w:szCs w:val="32"/>
          <w:rtl/>
        </w:rPr>
        <w:t>الحج</w:t>
      </w:r>
      <w:r>
        <w:rPr>
          <w:color w:val="1F1F1F"/>
          <w:sz w:val="32"/>
          <w:szCs w:val="32"/>
        </w:rPr>
        <w:t>.</w:t>
      </w:r>
      <w:r>
        <w:rPr>
          <w:color w:val="1F1F1F"/>
          <w:sz w:val="32"/>
          <w:szCs w:val="32"/>
        </w:rPr>
        <w:br/>
      </w:r>
    </w:p>
    <w:p w:rsidR="001E60ED" w:rsidRDefault="001E60ED" w:rsidP="001E60ED">
      <w:pPr>
        <w:jc w:val="center"/>
        <w:rPr>
          <w:color w:val="1F1F1F"/>
          <w:sz w:val="32"/>
          <w:szCs w:val="32"/>
          <w:rtl/>
        </w:rPr>
      </w:pPr>
    </w:p>
    <w:p w:rsidR="001E60ED" w:rsidRDefault="001E60ED" w:rsidP="001E60ED">
      <w:pPr>
        <w:jc w:val="center"/>
        <w:rPr>
          <w:color w:val="1F1F1F"/>
          <w:sz w:val="32"/>
          <w:szCs w:val="32"/>
          <w:rtl/>
        </w:rPr>
      </w:pPr>
    </w:p>
    <w:p w:rsidR="001E60ED" w:rsidRDefault="001E60ED" w:rsidP="001E60ED">
      <w:pPr>
        <w:rPr>
          <w:color w:val="1F1F1F"/>
          <w:sz w:val="32"/>
          <w:szCs w:val="32"/>
          <w:rtl/>
        </w:rPr>
      </w:pPr>
    </w:p>
    <w:p w:rsidR="001E60ED" w:rsidRDefault="001E60ED" w:rsidP="001E60ED">
      <w:pPr>
        <w:jc w:val="center"/>
        <w:rPr>
          <w:color w:val="FF0000"/>
          <w:sz w:val="52"/>
          <w:szCs w:val="52"/>
          <w:rtl/>
        </w:rPr>
      </w:pPr>
      <w:r w:rsidRPr="001E60ED">
        <w:rPr>
          <w:color w:val="FF0000"/>
          <w:sz w:val="52"/>
          <w:szCs w:val="52"/>
          <w:rtl/>
        </w:rPr>
        <w:lastRenderedPageBreak/>
        <w:t xml:space="preserve">رفض السلطان </w:t>
      </w:r>
      <w:proofErr w:type="spellStart"/>
      <w:r w:rsidRPr="001E60ED">
        <w:rPr>
          <w:color w:val="FF0000"/>
          <w:sz w:val="52"/>
          <w:szCs w:val="52"/>
          <w:rtl/>
        </w:rPr>
        <w:t>عبدالحميد</w:t>
      </w:r>
      <w:proofErr w:type="spellEnd"/>
    </w:p>
    <w:p w:rsidR="001E60ED" w:rsidRDefault="001E60ED" w:rsidP="00702B7F">
      <w:pPr>
        <w:jc w:val="center"/>
        <w:rPr>
          <w:sz w:val="2"/>
          <w:szCs w:val="2"/>
          <w:rtl/>
        </w:rPr>
      </w:pPr>
      <w:r>
        <w:rPr>
          <w:color w:val="1F1F1F"/>
          <w:sz w:val="32"/>
          <w:szCs w:val="32"/>
          <w:rtl/>
        </w:rPr>
        <w:t xml:space="preserve">رفض السلطان </w:t>
      </w:r>
      <w:proofErr w:type="spellStart"/>
      <w:r>
        <w:rPr>
          <w:color w:val="1F1F1F"/>
          <w:sz w:val="32"/>
          <w:szCs w:val="32"/>
          <w:rtl/>
        </w:rPr>
        <w:t>عبدالحميد</w:t>
      </w:r>
      <w:proofErr w:type="spellEnd"/>
      <w:r>
        <w:rPr>
          <w:color w:val="1F1F1F"/>
          <w:sz w:val="32"/>
          <w:szCs w:val="32"/>
          <w:rtl/>
        </w:rPr>
        <w:t xml:space="preserve"> هذه المطالب بشكل كلي</w:t>
      </w:r>
      <w:r>
        <w:rPr>
          <w:color w:val="1F1F1F"/>
          <w:sz w:val="32"/>
          <w:szCs w:val="32"/>
        </w:rPr>
        <w:t>.</w:t>
      </w:r>
      <w:r>
        <w:rPr>
          <w:color w:val="1F1F1F"/>
          <w:sz w:val="32"/>
          <w:szCs w:val="32"/>
        </w:rPr>
        <w:br/>
      </w:r>
      <w:r>
        <w:rPr>
          <w:color w:val="1F1F1F"/>
          <w:sz w:val="32"/>
          <w:szCs w:val="32"/>
          <w:rtl/>
        </w:rPr>
        <w:t xml:space="preserve">بعد </w:t>
      </w:r>
      <w:proofErr w:type="spellStart"/>
      <w:r>
        <w:rPr>
          <w:color w:val="1F1F1F"/>
          <w:sz w:val="32"/>
          <w:szCs w:val="32"/>
          <w:rtl/>
        </w:rPr>
        <w:t>ان</w:t>
      </w:r>
      <w:proofErr w:type="spellEnd"/>
      <w:r>
        <w:rPr>
          <w:color w:val="1F1F1F"/>
          <w:sz w:val="32"/>
          <w:szCs w:val="32"/>
          <w:rtl/>
        </w:rPr>
        <w:t xml:space="preserve"> يأس </w:t>
      </w:r>
      <w:proofErr w:type="spellStart"/>
      <w:r>
        <w:rPr>
          <w:color w:val="1F1F1F"/>
          <w:sz w:val="32"/>
          <w:szCs w:val="32"/>
          <w:rtl/>
        </w:rPr>
        <w:t>هيرتزل</w:t>
      </w:r>
      <w:proofErr w:type="spellEnd"/>
      <w:r>
        <w:rPr>
          <w:color w:val="1F1F1F"/>
          <w:sz w:val="32"/>
          <w:szCs w:val="32"/>
          <w:rtl/>
        </w:rPr>
        <w:t xml:space="preserve"> من</w:t>
      </w:r>
      <w:r>
        <w:rPr>
          <w:color w:val="1F1F1F"/>
          <w:sz w:val="32"/>
          <w:szCs w:val="32"/>
        </w:rPr>
        <w:t xml:space="preserve"> </w:t>
      </w:r>
      <w:r>
        <w:rPr>
          <w:color w:val="1F1F1F"/>
          <w:sz w:val="32"/>
          <w:szCs w:val="32"/>
          <w:rtl/>
        </w:rPr>
        <w:t xml:space="preserve">قيام دوله </w:t>
      </w:r>
      <w:proofErr w:type="spellStart"/>
      <w:r>
        <w:rPr>
          <w:color w:val="1F1F1F"/>
          <w:sz w:val="32"/>
          <w:szCs w:val="32"/>
          <w:rtl/>
        </w:rPr>
        <w:t>دوله</w:t>
      </w:r>
      <w:proofErr w:type="spellEnd"/>
      <w:r>
        <w:rPr>
          <w:color w:val="1F1F1F"/>
          <w:sz w:val="32"/>
          <w:szCs w:val="32"/>
          <w:rtl/>
        </w:rPr>
        <w:t xml:space="preserve"> </w:t>
      </w:r>
      <w:proofErr w:type="spellStart"/>
      <w:r>
        <w:rPr>
          <w:color w:val="1F1F1F"/>
          <w:sz w:val="32"/>
          <w:szCs w:val="32"/>
          <w:rtl/>
        </w:rPr>
        <w:t>يهوديه</w:t>
      </w:r>
      <w:proofErr w:type="spellEnd"/>
      <w:r>
        <w:rPr>
          <w:color w:val="1F1F1F"/>
          <w:sz w:val="32"/>
          <w:szCs w:val="32"/>
          <w:rtl/>
        </w:rPr>
        <w:t xml:space="preserve"> في فلسطين اقترح على السلطان </w:t>
      </w:r>
      <w:proofErr w:type="spellStart"/>
      <w:r>
        <w:rPr>
          <w:color w:val="1F1F1F"/>
          <w:sz w:val="32"/>
          <w:szCs w:val="32"/>
          <w:rtl/>
        </w:rPr>
        <w:t>عبدالحميد</w:t>
      </w:r>
      <w:proofErr w:type="spellEnd"/>
      <w:r>
        <w:rPr>
          <w:color w:val="1F1F1F"/>
          <w:sz w:val="32"/>
          <w:szCs w:val="32"/>
          <w:rtl/>
        </w:rPr>
        <w:t xml:space="preserve"> </w:t>
      </w:r>
      <w:proofErr w:type="spellStart"/>
      <w:r>
        <w:rPr>
          <w:color w:val="1F1F1F"/>
          <w:sz w:val="32"/>
          <w:szCs w:val="32"/>
          <w:rtl/>
        </w:rPr>
        <w:t>ان</w:t>
      </w:r>
      <w:proofErr w:type="spellEnd"/>
      <w:r>
        <w:rPr>
          <w:color w:val="1F1F1F"/>
          <w:sz w:val="32"/>
          <w:szCs w:val="32"/>
          <w:rtl/>
        </w:rPr>
        <w:t xml:space="preserve"> يقيم جامعه عبريه</w:t>
      </w:r>
      <w:r>
        <w:rPr>
          <w:color w:val="1F1F1F"/>
          <w:sz w:val="32"/>
          <w:szCs w:val="32"/>
        </w:rPr>
        <w:t xml:space="preserve"> </w:t>
      </w:r>
      <w:r>
        <w:rPr>
          <w:color w:val="1F1F1F"/>
          <w:sz w:val="32"/>
          <w:szCs w:val="32"/>
          <w:rtl/>
        </w:rPr>
        <w:t>في فلسطين وان يمولوها وان يكون أساتذتها من اليهود</w:t>
      </w:r>
      <w:r>
        <w:rPr>
          <w:color w:val="1F1F1F"/>
          <w:sz w:val="32"/>
          <w:szCs w:val="32"/>
        </w:rPr>
        <w:t>.</w:t>
      </w:r>
      <w:r>
        <w:rPr>
          <w:color w:val="1F1F1F"/>
          <w:sz w:val="32"/>
          <w:szCs w:val="32"/>
        </w:rPr>
        <w:br/>
      </w:r>
      <w:r>
        <w:rPr>
          <w:color w:val="1F1F1F"/>
          <w:sz w:val="32"/>
          <w:szCs w:val="32"/>
          <w:rtl/>
        </w:rPr>
        <w:t xml:space="preserve">رفض السلطان </w:t>
      </w:r>
      <w:proofErr w:type="spellStart"/>
      <w:r>
        <w:rPr>
          <w:color w:val="1F1F1F"/>
          <w:sz w:val="32"/>
          <w:szCs w:val="32"/>
          <w:rtl/>
        </w:rPr>
        <w:t>عبدالحميد</w:t>
      </w:r>
      <w:proofErr w:type="spellEnd"/>
      <w:r>
        <w:rPr>
          <w:color w:val="1F1F1F"/>
          <w:sz w:val="32"/>
          <w:szCs w:val="32"/>
          <w:rtl/>
        </w:rPr>
        <w:t xml:space="preserve"> ذلك</w:t>
      </w:r>
      <w:r>
        <w:rPr>
          <w:color w:val="1F1F1F"/>
          <w:sz w:val="32"/>
          <w:szCs w:val="32"/>
        </w:rPr>
        <w:t xml:space="preserve"> </w:t>
      </w:r>
      <w:r>
        <w:rPr>
          <w:color w:val="1F1F1F"/>
          <w:sz w:val="32"/>
          <w:szCs w:val="32"/>
          <w:rtl/>
        </w:rPr>
        <w:t xml:space="preserve">لأنه يدرك أن هذا الطلب سوف يكون بداية </w:t>
      </w:r>
      <w:proofErr w:type="spellStart"/>
      <w:r>
        <w:rPr>
          <w:color w:val="1F1F1F"/>
          <w:sz w:val="32"/>
          <w:szCs w:val="32"/>
          <w:rtl/>
        </w:rPr>
        <w:t>الدوله</w:t>
      </w:r>
      <w:proofErr w:type="spellEnd"/>
      <w:r>
        <w:rPr>
          <w:color w:val="1F1F1F"/>
          <w:sz w:val="32"/>
          <w:szCs w:val="32"/>
          <w:rtl/>
        </w:rPr>
        <w:t xml:space="preserve"> </w:t>
      </w:r>
      <w:proofErr w:type="spellStart"/>
      <w:r>
        <w:rPr>
          <w:color w:val="1F1F1F"/>
          <w:sz w:val="32"/>
          <w:szCs w:val="32"/>
          <w:rtl/>
        </w:rPr>
        <w:t>اليهوديه</w:t>
      </w:r>
      <w:proofErr w:type="spellEnd"/>
      <w:r>
        <w:rPr>
          <w:color w:val="1F1F1F"/>
          <w:sz w:val="32"/>
          <w:szCs w:val="32"/>
        </w:rPr>
        <w:t xml:space="preserve"> .</w:t>
      </w:r>
      <w:r>
        <w:rPr>
          <w:color w:val="1F1F1F"/>
          <w:sz w:val="32"/>
          <w:szCs w:val="32"/>
        </w:rPr>
        <w:br/>
      </w:r>
      <w:r>
        <w:rPr>
          <w:color w:val="1F1F1F"/>
          <w:sz w:val="32"/>
          <w:szCs w:val="32"/>
        </w:rPr>
        <w:br/>
      </w:r>
      <w:r>
        <w:rPr>
          <w:color w:val="1F1F1F"/>
          <w:sz w:val="32"/>
          <w:szCs w:val="32"/>
          <w:rtl/>
        </w:rPr>
        <w:t>قرر اليهود قيام</w:t>
      </w:r>
      <w:r>
        <w:rPr>
          <w:color w:val="1F1F1F"/>
          <w:sz w:val="32"/>
          <w:szCs w:val="32"/>
        </w:rPr>
        <w:t xml:space="preserve"> </w:t>
      </w:r>
      <w:r>
        <w:rPr>
          <w:color w:val="1F1F1F"/>
          <w:sz w:val="32"/>
          <w:szCs w:val="32"/>
          <w:rtl/>
        </w:rPr>
        <w:t xml:space="preserve">دولتهم في سيناء فنصفها الشرقي تابع لوالي الحجاز والنصف الغربي لمصر </w:t>
      </w:r>
      <w:proofErr w:type="spellStart"/>
      <w:r>
        <w:rPr>
          <w:color w:val="1F1F1F"/>
          <w:sz w:val="32"/>
          <w:szCs w:val="32"/>
          <w:rtl/>
        </w:rPr>
        <w:t>المحتله</w:t>
      </w:r>
      <w:proofErr w:type="spellEnd"/>
      <w:r>
        <w:rPr>
          <w:color w:val="1F1F1F"/>
          <w:sz w:val="32"/>
          <w:szCs w:val="32"/>
          <w:rtl/>
        </w:rPr>
        <w:t xml:space="preserve"> من</w:t>
      </w:r>
      <w:r>
        <w:rPr>
          <w:color w:val="1F1F1F"/>
          <w:sz w:val="32"/>
          <w:szCs w:val="32"/>
        </w:rPr>
        <w:t xml:space="preserve"> </w:t>
      </w:r>
      <w:r>
        <w:rPr>
          <w:color w:val="1F1F1F"/>
          <w:sz w:val="32"/>
          <w:szCs w:val="32"/>
          <w:rtl/>
        </w:rPr>
        <w:t>قبل بريطانيا فأذنت لهم بريطانيا بذلك لـ</w:t>
      </w:r>
      <w:r>
        <w:rPr>
          <w:color w:val="1F1F1F"/>
          <w:sz w:val="32"/>
          <w:szCs w:val="32"/>
        </w:rPr>
        <w:t>:</w:t>
      </w:r>
      <w:r>
        <w:rPr>
          <w:color w:val="1F1F1F"/>
          <w:sz w:val="32"/>
          <w:szCs w:val="32"/>
        </w:rPr>
        <w:br/>
        <w:t xml:space="preserve">1- </w:t>
      </w:r>
      <w:proofErr w:type="spellStart"/>
      <w:r>
        <w:rPr>
          <w:color w:val="1F1F1F"/>
          <w:sz w:val="32"/>
          <w:szCs w:val="32"/>
          <w:rtl/>
        </w:rPr>
        <w:t>اصرار</w:t>
      </w:r>
      <w:proofErr w:type="spellEnd"/>
      <w:r>
        <w:rPr>
          <w:color w:val="1F1F1F"/>
          <w:sz w:val="32"/>
          <w:szCs w:val="32"/>
          <w:rtl/>
        </w:rPr>
        <w:t xml:space="preserve"> بريطانيا على غرس في العالم</w:t>
      </w:r>
      <w:r>
        <w:rPr>
          <w:color w:val="1F1F1F"/>
          <w:sz w:val="32"/>
          <w:szCs w:val="32"/>
        </w:rPr>
        <w:t xml:space="preserve"> </w:t>
      </w:r>
      <w:r>
        <w:rPr>
          <w:color w:val="1F1F1F"/>
          <w:sz w:val="32"/>
          <w:szCs w:val="32"/>
          <w:rtl/>
        </w:rPr>
        <w:t xml:space="preserve">العري وطن غربي </w:t>
      </w:r>
      <w:proofErr w:type="spellStart"/>
      <w:r>
        <w:rPr>
          <w:color w:val="1F1F1F"/>
          <w:sz w:val="32"/>
          <w:szCs w:val="32"/>
          <w:rtl/>
        </w:rPr>
        <w:t>اللغه</w:t>
      </w:r>
      <w:proofErr w:type="spellEnd"/>
      <w:r>
        <w:rPr>
          <w:color w:val="1F1F1F"/>
          <w:sz w:val="32"/>
          <w:szCs w:val="32"/>
          <w:rtl/>
        </w:rPr>
        <w:t xml:space="preserve"> والدين لوجود حركات الجهاد الإسلامي ضد بريطانيا فهي تريد</w:t>
      </w:r>
      <w:r>
        <w:rPr>
          <w:color w:val="1F1F1F"/>
          <w:sz w:val="32"/>
          <w:szCs w:val="32"/>
        </w:rPr>
        <w:t xml:space="preserve"> </w:t>
      </w:r>
      <w:r>
        <w:rPr>
          <w:color w:val="1F1F1F"/>
          <w:sz w:val="32"/>
          <w:szCs w:val="32"/>
          <w:rtl/>
        </w:rPr>
        <w:t>إشغالهم باليهود في فلسطين</w:t>
      </w:r>
      <w:r>
        <w:rPr>
          <w:color w:val="1F1F1F"/>
          <w:sz w:val="32"/>
          <w:szCs w:val="32"/>
        </w:rPr>
        <w:t>.</w:t>
      </w:r>
      <w:r>
        <w:rPr>
          <w:color w:val="1F1F1F"/>
          <w:sz w:val="32"/>
          <w:szCs w:val="32"/>
        </w:rPr>
        <w:br/>
        <w:t xml:space="preserve">2- </w:t>
      </w:r>
      <w:r>
        <w:rPr>
          <w:color w:val="1F1F1F"/>
          <w:sz w:val="32"/>
          <w:szCs w:val="32"/>
          <w:rtl/>
        </w:rPr>
        <w:t xml:space="preserve">قدم </w:t>
      </w:r>
      <w:proofErr w:type="spellStart"/>
      <w:r>
        <w:rPr>
          <w:color w:val="1F1F1F"/>
          <w:sz w:val="32"/>
          <w:szCs w:val="32"/>
          <w:rtl/>
        </w:rPr>
        <w:t>هيرتزل</w:t>
      </w:r>
      <w:proofErr w:type="spellEnd"/>
      <w:r>
        <w:rPr>
          <w:color w:val="1F1F1F"/>
          <w:sz w:val="32"/>
          <w:szCs w:val="32"/>
          <w:rtl/>
        </w:rPr>
        <w:t xml:space="preserve"> تعهدات خطيه أن يكون حارس للمصالح</w:t>
      </w:r>
      <w:r>
        <w:rPr>
          <w:color w:val="1F1F1F"/>
          <w:sz w:val="32"/>
          <w:szCs w:val="32"/>
        </w:rPr>
        <w:t xml:space="preserve"> </w:t>
      </w:r>
      <w:proofErr w:type="spellStart"/>
      <w:r>
        <w:rPr>
          <w:color w:val="1F1F1F"/>
          <w:sz w:val="32"/>
          <w:szCs w:val="32"/>
          <w:rtl/>
        </w:rPr>
        <w:t>البريطانيه</w:t>
      </w:r>
      <w:proofErr w:type="spellEnd"/>
      <w:r>
        <w:rPr>
          <w:color w:val="1F1F1F"/>
          <w:sz w:val="32"/>
          <w:szCs w:val="32"/>
          <w:rtl/>
        </w:rPr>
        <w:t xml:space="preserve"> في البحر الأحمر والخليج</w:t>
      </w:r>
      <w:r>
        <w:rPr>
          <w:color w:val="1F1F1F"/>
          <w:sz w:val="32"/>
          <w:szCs w:val="32"/>
        </w:rPr>
        <w:t>.</w:t>
      </w:r>
      <w:r>
        <w:rPr>
          <w:color w:val="1F1F1F"/>
          <w:sz w:val="32"/>
          <w:szCs w:val="32"/>
        </w:rPr>
        <w:br/>
      </w:r>
      <w:r>
        <w:rPr>
          <w:color w:val="1F1F1F"/>
          <w:sz w:val="32"/>
          <w:szCs w:val="32"/>
          <w:rtl/>
        </w:rPr>
        <w:t xml:space="preserve">عقدت لجنه </w:t>
      </w:r>
      <w:proofErr w:type="spellStart"/>
      <w:r>
        <w:rPr>
          <w:color w:val="1F1F1F"/>
          <w:sz w:val="32"/>
          <w:szCs w:val="32"/>
          <w:rtl/>
        </w:rPr>
        <w:t>انجلومصريه</w:t>
      </w:r>
      <w:proofErr w:type="spellEnd"/>
      <w:r>
        <w:rPr>
          <w:color w:val="1F1F1F"/>
          <w:sz w:val="32"/>
          <w:szCs w:val="32"/>
          <w:rtl/>
        </w:rPr>
        <w:t xml:space="preserve"> (اجبر المصريين</w:t>
      </w:r>
      <w:r>
        <w:rPr>
          <w:color w:val="1F1F1F"/>
          <w:sz w:val="32"/>
          <w:szCs w:val="32"/>
        </w:rPr>
        <w:t xml:space="preserve"> </w:t>
      </w:r>
      <w:r>
        <w:rPr>
          <w:color w:val="1F1F1F"/>
          <w:sz w:val="32"/>
          <w:szCs w:val="32"/>
          <w:rtl/>
        </w:rPr>
        <w:t xml:space="preserve">على ذلك) وافقت على مطالب </w:t>
      </w:r>
      <w:proofErr w:type="spellStart"/>
      <w:r>
        <w:rPr>
          <w:color w:val="1F1F1F"/>
          <w:sz w:val="32"/>
          <w:szCs w:val="32"/>
          <w:rtl/>
        </w:rPr>
        <w:t>هيرتزل</w:t>
      </w:r>
      <w:proofErr w:type="spellEnd"/>
      <w:r>
        <w:rPr>
          <w:color w:val="1F1F1F"/>
          <w:sz w:val="32"/>
          <w:szCs w:val="32"/>
          <w:rtl/>
        </w:rPr>
        <w:t xml:space="preserve"> الذي اختار العريش عاصمه له لعدة أسباب</w:t>
      </w:r>
      <w:r>
        <w:rPr>
          <w:color w:val="1F1F1F"/>
          <w:sz w:val="32"/>
          <w:szCs w:val="32"/>
        </w:rPr>
        <w:t>:</w:t>
      </w:r>
      <w:r>
        <w:rPr>
          <w:color w:val="1F1F1F"/>
          <w:sz w:val="32"/>
          <w:szCs w:val="32"/>
        </w:rPr>
        <w:br/>
        <w:t xml:space="preserve">1- </w:t>
      </w:r>
      <w:r>
        <w:rPr>
          <w:color w:val="1F1F1F"/>
          <w:sz w:val="32"/>
          <w:szCs w:val="32"/>
          <w:rtl/>
        </w:rPr>
        <w:t>لأنها ميناء على البحر المتوسط</w:t>
      </w:r>
      <w:r>
        <w:rPr>
          <w:color w:val="1F1F1F"/>
          <w:sz w:val="32"/>
          <w:szCs w:val="32"/>
        </w:rPr>
        <w:t>.</w:t>
      </w:r>
      <w:r>
        <w:rPr>
          <w:color w:val="1F1F1F"/>
          <w:sz w:val="32"/>
          <w:szCs w:val="32"/>
        </w:rPr>
        <w:br/>
        <w:t xml:space="preserve">2- </w:t>
      </w:r>
      <w:r>
        <w:rPr>
          <w:color w:val="1F1F1F"/>
          <w:sz w:val="32"/>
          <w:szCs w:val="32"/>
          <w:rtl/>
        </w:rPr>
        <w:t xml:space="preserve">قربها من الحدود </w:t>
      </w:r>
      <w:proofErr w:type="spellStart"/>
      <w:r>
        <w:rPr>
          <w:color w:val="1F1F1F"/>
          <w:sz w:val="32"/>
          <w:szCs w:val="32"/>
          <w:rtl/>
        </w:rPr>
        <w:t>الشاميه</w:t>
      </w:r>
      <w:proofErr w:type="spellEnd"/>
      <w:r>
        <w:rPr>
          <w:color w:val="1F1F1F"/>
          <w:sz w:val="32"/>
          <w:szCs w:val="32"/>
          <w:rtl/>
        </w:rPr>
        <w:t xml:space="preserve"> مما يسهل القفز على</w:t>
      </w:r>
      <w:r>
        <w:rPr>
          <w:color w:val="1F1F1F"/>
          <w:sz w:val="32"/>
          <w:szCs w:val="32"/>
        </w:rPr>
        <w:t xml:space="preserve"> </w:t>
      </w:r>
      <w:r>
        <w:rPr>
          <w:color w:val="1F1F1F"/>
          <w:sz w:val="32"/>
          <w:szCs w:val="32"/>
          <w:rtl/>
        </w:rPr>
        <w:t>فلسطين</w:t>
      </w:r>
      <w:r>
        <w:rPr>
          <w:color w:val="1F1F1F"/>
          <w:sz w:val="32"/>
          <w:szCs w:val="32"/>
        </w:rPr>
        <w:t>.</w:t>
      </w:r>
      <w:r>
        <w:rPr>
          <w:color w:val="1F1F1F"/>
          <w:sz w:val="32"/>
          <w:szCs w:val="32"/>
        </w:rPr>
        <w:br/>
      </w:r>
      <w:r>
        <w:rPr>
          <w:color w:val="1F1F1F"/>
          <w:sz w:val="32"/>
          <w:szCs w:val="32"/>
        </w:rPr>
        <w:br/>
      </w:r>
      <w:r>
        <w:rPr>
          <w:color w:val="1F1F1F"/>
          <w:sz w:val="32"/>
          <w:szCs w:val="32"/>
          <w:rtl/>
        </w:rPr>
        <w:t>خططت سيناء ووضعت الخرائط وواجهتهم مشكلة المياه فتم سحبها لتغذية</w:t>
      </w:r>
      <w:r>
        <w:rPr>
          <w:color w:val="1F1F1F"/>
          <w:sz w:val="32"/>
          <w:szCs w:val="32"/>
        </w:rPr>
        <w:t xml:space="preserve"> </w:t>
      </w:r>
      <w:r>
        <w:rPr>
          <w:color w:val="1F1F1F"/>
          <w:sz w:val="32"/>
          <w:szCs w:val="32"/>
          <w:rtl/>
        </w:rPr>
        <w:t>المزارع</w:t>
      </w:r>
      <w:r>
        <w:rPr>
          <w:color w:val="1F1F1F"/>
          <w:sz w:val="32"/>
          <w:szCs w:val="32"/>
        </w:rPr>
        <w:t>.</w:t>
      </w: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02B7F" w:rsidRDefault="00702B7F" w:rsidP="00702B7F">
      <w:pPr>
        <w:jc w:val="center"/>
        <w:rPr>
          <w:sz w:val="2"/>
          <w:szCs w:val="2"/>
          <w:rtl/>
        </w:rPr>
      </w:pPr>
    </w:p>
    <w:p w:rsidR="007E77E3" w:rsidRPr="007E77E3" w:rsidRDefault="007E77E3" w:rsidP="007E77E3">
      <w:pPr>
        <w:jc w:val="center"/>
        <w:rPr>
          <w:rFonts w:ascii="Tahoma" w:hAnsi="Tahoma" w:cs="Tahoma"/>
          <w:color w:val="FF0000"/>
          <w:sz w:val="48"/>
          <w:szCs w:val="48"/>
        </w:rPr>
      </w:pPr>
      <w:r w:rsidRPr="007E77E3">
        <w:rPr>
          <w:rStyle w:val="mw-headline"/>
          <w:rFonts w:hint="cs"/>
          <w:color w:val="FF0000"/>
          <w:sz w:val="48"/>
          <w:szCs w:val="48"/>
          <w:rtl/>
        </w:rPr>
        <w:t>الصهيونية والعرب</w:t>
      </w:r>
    </w:p>
    <w:p w:rsidR="007E77E3" w:rsidRPr="007E77E3" w:rsidRDefault="007E77E3" w:rsidP="007E77E3">
      <w:pPr>
        <w:pStyle w:val="a4"/>
        <w:shd w:val="clear" w:color="auto" w:fill="F8FCFF"/>
        <w:bidi/>
        <w:rPr>
          <w:sz w:val="32"/>
          <w:szCs w:val="32"/>
          <w:rtl/>
        </w:rPr>
      </w:pPr>
      <w:r w:rsidRPr="007E77E3">
        <w:rPr>
          <w:rFonts w:hint="cs"/>
          <w:sz w:val="32"/>
          <w:szCs w:val="32"/>
          <w:rtl/>
        </w:rPr>
        <w:t xml:space="preserve">أيقن الصهاينة منذ البداية أن سكّان فلسطين </w:t>
      </w:r>
      <w:hyperlink r:id="rId9" w:tooltip="فلسطين" w:history="1">
        <w:r w:rsidRPr="007E77E3">
          <w:rPr>
            <w:rStyle w:val="Hyperlink"/>
            <w:rFonts w:hint="cs"/>
            <w:sz w:val="32"/>
            <w:szCs w:val="32"/>
            <w:rtl/>
          </w:rPr>
          <w:t>الفلسطينيين</w:t>
        </w:r>
      </w:hyperlink>
      <w:r w:rsidRPr="007E77E3">
        <w:rPr>
          <w:rFonts w:hint="cs"/>
          <w:sz w:val="32"/>
          <w:szCs w:val="32"/>
          <w:rtl/>
        </w:rPr>
        <w:t xml:space="preserve"> سيرفضون التخلي الطوعي عن الأرض وهم لذلك ومنذ بداية وجودهم على الأرض الفلسطينية عملوا بكل طاقتهم للقضاء على مقاومة أهل الأرض وسيكون من المهم التأكيد على التناغم مع الاستعمار البريطاني صاحب المشروع ومركزه وهما قاما لهذا بقمع أي محاولة تعبير عن النفس والمطالبة بالحقوق مما ولد مقاومة شعبية عرفت أشكال متعددة من النضال للتخلص من المشروع </w:t>
      </w:r>
      <w:proofErr w:type="spellStart"/>
      <w:r w:rsidRPr="007E77E3">
        <w:rPr>
          <w:rFonts w:hint="cs"/>
          <w:sz w:val="32"/>
          <w:szCs w:val="32"/>
          <w:rtl/>
        </w:rPr>
        <w:t>الإستيطاني</w:t>
      </w:r>
      <w:proofErr w:type="spellEnd"/>
      <w:r w:rsidRPr="007E77E3">
        <w:rPr>
          <w:rFonts w:hint="cs"/>
          <w:sz w:val="32"/>
          <w:szCs w:val="32"/>
          <w:rtl/>
        </w:rPr>
        <w:t xml:space="preserve"> </w:t>
      </w:r>
      <w:proofErr w:type="spellStart"/>
      <w:r w:rsidRPr="007E77E3">
        <w:rPr>
          <w:rFonts w:hint="cs"/>
          <w:sz w:val="32"/>
          <w:szCs w:val="32"/>
          <w:rtl/>
        </w:rPr>
        <w:t>الإحلالي</w:t>
      </w:r>
      <w:proofErr w:type="spellEnd"/>
      <w:r w:rsidRPr="007E77E3">
        <w:rPr>
          <w:rFonts w:hint="cs"/>
          <w:sz w:val="32"/>
          <w:szCs w:val="32"/>
          <w:rtl/>
        </w:rPr>
        <w:t xml:space="preserve"> فكانت منها ثورة 36 الشعبية التي قوبلت بوحشية أصبحت لاحقاً نموذج التعامل العنصري المستمر ضد الشعب العربي الفلسطيني وهو ما مكن الحركة الصهيونية لاحقاً بدعم منقطع النظير من المركز الإمبريالي البريطاني (ولاحقاً الأمريكي) من إرهاب أهل الأرض وأدى لتراجع مقاومتهم محدودة الدعم ومهد للاغتصاب الكبير في </w:t>
      </w:r>
    </w:p>
    <w:p w:rsidR="00702B7F" w:rsidRDefault="00702B7F" w:rsidP="00702B7F">
      <w:pPr>
        <w:jc w:val="center"/>
        <w:rPr>
          <w:rFonts w:ascii="Tahoma" w:hAnsi="Tahoma" w:cs="Tahoma"/>
          <w:color w:val="333333"/>
          <w:sz w:val="17"/>
          <w:szCs w:val="17"/>
        </w:rPr>
      </w:pPr>
    </w:p>
    <w:p w:rsidR="00702B7F" w:rsidRDefault="00702B7F" w:rsidP="00702B7F">
      <w:pPr>
        <w:jc w:val="center"/>
        <w:rPr>
          <w:rFonts w:ascii="Tahoma" w:hAnsi="Tahoma" w:cs="Tahoma"/>
          <w:color w:val="333333"/>
          <w:sz w:val="17"/>
          <w:szCs w:val="17"/>
        </w:rPr>
      </w:pPr>
    </w:p>
    <w:p w:rsidR="00702B7F" w:rsidRDefault="00702B7F" w:rsidP="00702B7F">
      <w:pPr>
        <w:jc w:val="center"/>
        <w:rPr>
          <w:rFonts w:ascii="Tahoma" w:hAnsi="Tahoma" w:cs="Tahoma"/>
          <w:color w:val="333333"/>
          <w:sz w:val="17"/>
          <w:szCs w:val="17"/>
        </w:rPr>
      </w:pPr>
    </w:p>
    <w:p w:rsidR="00702B7F" w:rsidRDefault="00702B7F" w:rsidP="00702B7F">
      <w:pPr>
        <w:jc w:val="center"/>
        <w:rPr>
          <w:rFonts w:ascii="Tahoma" w:hAnsi="Tahoma" w:cs="Tahoma"/>
          <w:color w:val="333333"/>
          <w:sz w:val="17"/>
          <w:szCs w:val="17"/>
        </w:rPr>
      </w:pPr>
    </w:p>
    <w:p w:rsidR="00702B7F" w:rsidRDefault="00702B7F" w:rsidP="00702B7F">
      <w:pPr>
        <w:jc w:val="center"/>
        <w:rPr>
          <w:rFonts w:ascii="Tahoma" w:hAnsi="Tahoma" w:cs="Tahoma"/>
          <w:color w:val="333333"/>
          <w:sz w:val="17"/>
          <w:szCs w:val="17"/>
        </w:rPr>
      </w:pPr>
    </w:p>
    <w:p w:rsidR="00702B7F" w:rsidRDefault="00702B7F" w:rsidP="00702B7F">
      <w:pPr>
        <w:jc w:val="center"/>
        <w:rPr>
          <w:rFonts w:ascii="Tahoma" w:hAnsi="Tahoma" w:cs="Tahoma"/>
          <w:color w:val="333333"/>
          <w:sz w:val="17"/>
          <w:szCs w:val="17"/>
        </w:rPr>
      </w:pPr>
    </w:p>
    <w:p w:rsidR="00702B7F" w:rsidRDefault="00702B7F" w:rsidP="00702B7F">
      <w:pPr>
        <w:jc w:val="center"/>
        <w:rPr>
          <w:rFonts w:ascii="Tahoma" w:hAnsi="Tahoma" w:cs="Tahoma"/>
          <w:color w:val="333333"/>
          <w:sz w:val="17"/>
          <w:szCs w:val="17"/>
        </w:rPr>
      </w:pPr>
    </w:p>
    <w:p w:rsidR="00702B7F" w:rsidRDefault="00702B7F" w:rsidP="00D9036B">
      <w:pPr>
        <w:rPr>
          <w:rFonts w:ascii="Tahoma" w:hAnsi="Tahoma" w:cs="Tahoma"/>
          <w:color w:val="333333"/>
          <w:sz w:val="17"/>
          <w:szCs w:val="17"/>
        </w:rPr>
      </w:pPr>
    </w:p>
    <w:p w:rsidR="00702B7F" w:rsidRPr="00702B7F" w:rsidRDefault="00702B7F" w:rsidP="00702B7F">
      <w:pPr>
        <w:rPr>
          <w:rFonts w:ascii="Tahoma" w:hAnsi="Tahoma" w:cs="Tahoma"/>
          <w:color w:val="333333"/>
          <w:sz w:val="17"/>
          <w:szCs w:val="17"/>
          <w:rtl/>
        </w:rPr>
      </w:pPr>
    </w:p>
    <w:p w:rsidR="00702B7F" w:rsidRPr="007E77E3" w:rsidRDefault="00702B7F" w:rsidP="007E77E3">
      <w:pPr>
        <w:jc w:val="center"/>
        <w:rPr>
          <w:rFonts w:ascii="Tahoma" w:hAnsi="Tahoma" w:cs="Tahoma"/>
          <w:color w:val="FF0000"/>
          <w:sz w:val="40"/>
          <w:szCs w:val="40"/>
        </w:rPr>
      </w:pPr>
      <w:proofErr w:type="spellStart"/>
      <w:r w:rsidRPr="007E77E3">
        <w:rPr>
          <w:rFonts w:ascii="Tahoma" w:hAnsi="Tahoma" w:cs="Tahoma" w:hint="cs"/>
          <w:color w:val="FF0000"/>
          <w:sz w:val="40"/>
          <w:szCs w:val="40"/>
          <w:rtl/>
        </w:rPr>
        <w:t>الخاتمه</w:t>
      </w:r>
      <w:proofErr w:type="spellEnd"/>
      <w:r w:rsidRPr="007E77E3">
        <w:rPr>
          <w:rFonts w:ascii="Tahoma" w:hAnsi="Tahoma" w:cs="Tahoma" w:hint="cs"/>
          <w:color w:val="FF0000"/>
          <w:sz w:val="40"/>
          <w:szCs w:val="40"/>
          <w:rtl/>
        </w:rPr>
        <w:t>:ـ</w:t>
      </w:r>
    </w:p>
    <w:p w:rsidR="007E77E3" w:rsidRDefault="007E77E3" w:rsidP="007E77E3">
      <w:pPr>
        <w:jc w:val="center"/>
        <w:rPr>
          <w:sz w:val="28"/>
          <w:szCs w:val="28"/>
          <w:rtl/>
        </w:rPr>
      </w:pPr>
    </w:p>
    <w:p w:rsidR="007E77E3" w:rsidRPr="007E77E3" w:rsidRDefault="007E77E3" w:rsidP="007E77E3">
      <w:pPr>
        <w:jc w:val="center"/>
        <w:rPr>
          <w:rFonts w:ascii="Tahoma" w:hAnsi="Tahoma" w:cs="Tahoma"/>
          <w:color w:val="333333"/>
          <w:sz w:val="28"/>
          <w:szCs w:val="28"/>
          <w:rtl/>
        </w:rPr>
      </w:pPr>
      <w:r w:rsidRPr="007E77E3">
        <w:rPr>
          <w:sz w:val="28"/>
          <w:szCs w:val="28"/>
          <w:rtl/>
        </w:rPr>
        <w:t xml:space="preserve">يتضح مما تقدم، إن اهتمامات اليهود بفلسطين لا تعود إلى ظهور الحركة الصهيونية منذ مؤتمر بازل عام 1897، بل إنها ترجع إلى تاريخ سابق من ذلك، وقد أصبحت هذه الاهتمامات واضحة منذ أن اتبعت السياسة الروسية </w:t>
      </w:r>
      <w:proofErr w:type="spellStart"/>
      <w:r w:rsidRPr="007E77E3">
        <w:rPr>
          <w:sz w:val="28"/>
          <w:szCs w:val="28"/>
          <w:rtl/>
        </w:rPr>
        <w:t>استراتيجية</w:t>
      </w:r>
      <w:proofErr w:type="spellEnd"/>
      <w:r w:rsidRPr="007E77E3">
        <w:rPr>
          <w:sz w:val="28"/>
          <w:szCs w:val="28"/>
          <w:rtl/>
        </w:rPr>
        <w:t xml:space="preserve"> جديدة ضد اليهود وذلك في عام 1882. ولكن هذا لا يعني بأن اليهود لم يعملوا قبل هذا التاريخ أيضاً، حيث نرى أنه بعد استقرارهم في الدولة العثمانية، حينما قام الملك </w:t>
      </w:r>
      <w:proofErr w:type="spellStart"/>
      <w:r w:rsidRPr="007E77E3">
        <w:rPr>
          <w:sz w:val="28"/>
          <w:szCs w:val="28"/>
          <w:rtl/>
        </w:rPr>
        <w:t>فريناند</w:t>
      </w:r>
      <w:proofErr w:type="spellEnd"/>
      <w:r w:rsidRPr="007E77E3">
        <w:rPr>
          <w:sz w:val="28"/>
          <w:szCs w:val="28"/>
          <w:rtl/>
        </w:rPr>
        <w:t xml:space="preserve"> ملك إسبانيا بطرد اليهود من إسبانيا، انصبت جهودهم في السيطرة على المجالات الحيوية في الدولة العثمانية بعد أن اعتنق قسم من هؤلاء الدين الإسلامي، وقد عرف هؤلاء فيما بعد بيهود </w:t>
      </w:r>
      <w:proofErr w:type="spellStart"/>
      <w:r w:rsidRPr="007E77E3">
        <w:rPr>
          <w:sz w:val="28"/>
          <w:szCs w:val="28"/>
          <w:rtl/>
        </w:rPr>
        <w:t>الدونمة</w:t>
      </w:r>
      <w:proofErr w:type="spellEnd"/>
      <w:r w:rsidRPr="007E77E3">
        <w:rPr>
          <w:sz w:val="28"/>
          <w:szCs w:val="28"/>
          <w:rtl/>
        </w:rPr>
        <w:t xml:space="preserve"> واتضح لنا أيضاً، بأنه حدثت اتصالات بين عبد الحميد </w:t>
      </w:r>
      <w:proofErr w:type="spellStart"/>
      <w:r w:rsidRPr="007E77E3">
        <w:rPr>
          <w:sz w:val="28"/>
          <w:szCs w:val="28"/>
          <w:rtl/>
        </w:rPr>
        <w:t>وهرتزل</w:t>
      </w:r>
      <w:proofErr w:type="spellEnd"/>
      <w:r w:rsidRPr="007E77E3">
        <w:rPr>
          <w:sz w:val="28"/>
          <w:szCs w:val="28"/>
          <w:rtl/>
        </w:rPr>
        <w:t xml:space="preserve">، وفي الحقيقة نرى بأن الأول كان يرمي من وراء اتصالاته مع </w:t>
      </w:r>
      <w:proofErr w:type="spellStart"/>
      <w:r w:rsidRPr="007E77E3">
        <w:rPr>
          <w:sz w:val="28"/>
          <w:szCs w:val="28"/>
          <w:rtl/>
        </w:rPr>
        <w:t>هرتزل</w:t>
      </w:r>
      <w:proofErr w:type="spellEnd"/>
      <w:r w:rsidRPr="007E77E3">
        <w:rPr>
          <w:sz w:val="28"/>
          <w:szCs w:val="28"/>
          <w:rtl/>
        </w:rPr>
        <w:t xml:space="preserve"> تحقيق الأهداف التالية:</w:t>
      </w:r>
      <w:r w:rsidRPr="007E77E3">
        <w:rPr>
          <w:sz w:val="28"/>
          <w:szCs w:val="28"/>
          <w:rtl/>
        </w:rPr>
        <w:br/>
        <w:t xml:space="preserve">معرفة النوايا </w:t>
      </w:r>
      <w:proofErr w:type="spellStart"/>
      <w:r w:rsidRPr="007E77E3">
        <w:rPr>
          <w:sz w:val="28"/>
          <w:szCs w:val="28"/>
          <w:rtl/>
        </w:rPr>
        <w:t>الحقيقية</w:t>
      </w:r>
      <w:proofErr w:type="spellEnd"/>
      <w:r w:rsidRPr="007E77E3">
        <w:rPr>
          <w:sz w:val="28"/>
          <w:szCs w:val="28"/>
          <w:rtl/>
        </w:rPr>
        <w:t xml:space="preserve"> للمنظمات الصهيونية.</w:t>
      </w:r>
      <w:r w:rsidRPr="007E77E3">
        <w:rPr>
          <w:sz w:val="28"/>
          <w:szCs w:val="28"/>
          <w:rtl/>
        </w:rPr>
        <w:br/>
        <w:t xml:space="preserve">معرفة القوة </w:t>
      </w:r>
      <w:proofErr w:type="spellStart"/>
      <w:r w:rsidRPr="007E77E3">
        <w:rPr>
          <w:sz w:val="28"/>
          <w:szCs w:val="28"/>
          <w:rtl/>
        </w:rPr>
        <w:t>الحقيقية</w:t>
      </w:r>
      <w:proofErr w:type="spellEnd"/>
      <w:r w:rsidRPr="007E77E3">
        <w:rPr>
          <w:sz w:val="28"/>
          <w:szCs w:val="28"/>
          <w:rtl/>
        </w:rPr>
        <w:t xml:space="preserve"> لليهود</w:t>
      </w:r>
      <w:r w:rsidRPr="007E77E3">
        <w:rPr>
          <w:rFonts w:ascii="Arial" w:hAnsi="Arial" w:cs="Arial"/>
          <w:sz w:val="28"/>
          <w:szCs w:val="28"/>
          <w:rtl/>
        </w:rPr>
        <w:t>،</w:t>
      </w:r>
    </w:p>
    <w:p w:rsidR="007E77E3" w:rsidRDefault="007E77E3" w:rsidP="00702B7F">
      <w:pPr>
        <w:jc w:val="center"/>
        <w:rPr>
          <w:rFonts w:ascii="Arial" w:hAnsi="Arial" w:cs="Arial"/>
          <w:sz w:val="28"/>
          <w:szCs w:val="28"/>
          <w:rtl/>
        </w:rPr>
      </w:pPr>
      <w:r w:rsidRPr="007E77E3">
        <w:rPr>
          <w:rFonts w:ascii="Arial" w:hAnsi="Arial" w:cs="Arial"/>
          <w:sz w:val="28"/>
          <w:szCs w:val="28"/>
          <w:rtl/>
        </w:rPr>
        <w:t>معرفة مراكز الاستقطاب الدولي في تلك الحقبة التي بدأت تساند الحركة الصهيونية</w:t>
      </w:r>
    </w:p>
    <w:p w:rsidR="00D9036B" w:rsidRDefault="00D9036B" w:rsidP="00702B7F">
      <w:pPr>
        <w:jc w:val="center"/>
        <w:rPr>
          <w:rFonts w:ascii="Tahoma" w:hAnsi="Tahoma" w:cs="Tahoma"/>
          <w:color w:val="333333"/>
          <w:sz w:val="28"/>
          <w:szCs w:val="28"/>
          <w:rtl/>
        </w:rPr>
      </w:pPr>
    </w:p>
    <w:p w:rsidR="00D9036B" w:rsidRDefault="00D9036B" w:rsidP="00702B7F">
      <w:pPr>
        <w:jc w:val="center"/>
        <w:rPr>
          <w:rFonts w:ascii="Tahoma" w:hAnsi="Tahoma" w:cs="Tahoma"/>
          <w:color w:val="333333"/>
          <w:sz w:val="28"/>
          <w:szCs w:val="28"/>
          <w:rtl/>
        </w:rPr>
      </w:pPr>
      <w:r w:rsidRPr="00D9036B">
        <w:rPr>
          <w:rFonts w:ascii="Arial" w:hAnsi="Arial" w:cs="Arial"/>
          <w:sz w:val="28"/>
          <w:szCs w:val="28"/>
          <w:rtl/>
        </w:rPr>
        <w:t xml:space="preserve">وفي نهاية الأمر، استطاعت الصهيونية الإطاحة بحكم عبد الحميد، حيث قام رجال الاتحاد والترقي على توسيع باب الهجرة إلى فلسطين، ولا </w:t>
      </w:r>
      <w:proofErr w:type="spellStart"/>
      <w:r w:rsidRPr="00D9036B">
        <w:rPr>
          <w:rFonts w:ascii="Arial" w:hAnsi="Arial" w:cs="Arial"/>
          <w:sz w:val="28"/>
          <w:szCs w:val="28"/>
          <w:rtl/>
        </w:rPr>
        <w:t>سيما</w:t>
      </w:r>
      <w:proofErr w:type="spellEnd"/>
      <w:r w:rsidRPr="00D9036B">
        <w:rPr>
          <w:rFonts w:ascii="Arial" w:hAnsi="Arial" w:cs="Arial"/>
          <w:sz w:val="28"/>
          <w:szCs w:val="28"/>
          <w:rtl/>
        </w:rPr>
        <w:t xml:space="preserve"> أن العقل المدبر للاتحاد والترقي هم يهود </w:t>
      </w:r>
      <w:proofErr w:type="spellStart"/>
      <w:r w:rsidRPr="00D9036B">
        <w:rPr>
          <w:rFonts w:ascii="Arial" w:hAnsi="Arial" w:cs="Arial"/>
          <w:sz w:val="28"/>
          <w:szCs w:val="28"/>
          <w:rtl/>
        </w:rPr>
        <w:t>الدونمة</w:t>
      </w:r>
      <w:proofErr w:type="spellEnd"/>
      <w:r w:rsidRPr="00D9036B">
        <w:rPr>
          <w:rFonts w:ascii="Arial" w:hAnsi="Arial" w:cs="Arial"/>
          <w:sz w:val="28"/>
          <w:szCs w:val="28"/>
          <w:rtl/>
        </w:rPr>
        <w:t>، حيث أنه بعد قيام انقلاب 27 نيسان 1909 وصل عدد اليهود إلى ثلاثة أضعافه بالمقارنة مع عام 1882</w:t>
      </w:r>
    </w:p>
    <w:p w:rsidR="00D9036B" w:rsidRPr="00D9036B" w:rsidRDefault="00D9036B" w:rsidP="00702B7F">
      <w:pPr>
        <w:jc w:val="center"/>
        <w:rPr>
          <w:rFonts w:ascii="Tahoma" w:hAnsi="Tahoma" w:cs="Tahoma"/>
          <w:color w:val="333333"/>
          <w:sz w:val="28"/>
          <w:szCs w:val="28"/>
          <w:rtl/>
        </w:rPr>
      </w:pPr>
    </w:p>
    <w:p w:rsidR="007E77E3" w:rsidRDefault="007E77E3" w:rsidP="00D9036B">
      <w:pPr>
        <w:jc w:val="center"/>
        <w:rPr>
          <w:rFonts w:ascii="Tahoma" w:hAnsi="Tahoma" w:cs="Tahoma"/>
          <w:color w:val="FF0000"/>
          <w:sz w:val="40"/>
          <w:szCs w:val="40"/>
          <w:rtl/>
        </w:rPr>
      </w:pPr>
      <w:r w:rsidRPr="007E77E3">
        <w:rPr>
          <w:rFonts w:ascii="Tahoma" w:hAnsi="Tahoma" w:cs="Tahoma" w:hint="cs"/>
          <w:color w:val="FF0000"/>
          <w:sz w:val="40"/>
          <w:szCs w:val="40"/>
          <w:rtl/>
        </w:rPr>
        <w:t>المراجع:ـ</w:t>
      </w:r>
    </w:p>
    <w:p w:rsidR="007E77E3" w:rsidRPr="007E77E3" w:rsidRDefault="007E77E3" w:rsidP="007E77E3">
      <w:pPr>
        <w:rPr>
          <w:rFonts w:ascii="Tahoma" w:hAnsi="Tahoma" w:cs="Tahoma"/>
          <w:color w:val="FF0000"/>
          <w:sz w:val="40"/>
          <w:szCs w:val="40"/>
        </w:rPr>
      </w:pPr>
    </w:p>
    <w:p w:rsidR="00702B7F" w:rsidRDefault="00702B7F" w:rsidP="00702B7F">
      <w:pPr>
        <w:jc w:val="center"/>
        <w:rPr>
          <w:rFonts w:ascii="Tahoma" w:hAnsi="Tahoma" w:cs="Tahoma"/>
          <w:color w:val="333333"/>
          <w:sz w:val="17"/>
          <w:szCs w:val="17"/>
        </w:rPr>
      </w:pPr>
    </w:p>
    <w:p w:rsidR="001E60ED" w:rsidRDefault="00702B7F" w:rsidP="007E77E3">
      <w:pPr>
        <w:jc w:val="center"/>
        <w:rPr>
          <w:b/>
          <w:bCs/>
          <w:color w:val="000000" w:themeColor="text1"/>
          <w:sz w:val="22"/>
          <w:szCs w:val="22"/>
          <w:rtl/>
        </w:rPr>
      </w:pPr>
      <w:r>
        <w:rPr>
          <w:rFonts w:ascii="Tahoma" w:hAnsi="Tahoma" w:cs="Tahoma"/>
          <w:color w:val="333333"/>
          <w:sz w:val="17"/>
          <w:szCs w:val="17"/>
        </w:rPr>
        <w:t xml:space="preserve"> </w:t>
      </w:r>
      <w:r w:rsidRPr="007E77E3">
        <w:rPr>
          <w:rFonts w:ascii="Tahoma" w:hAnsi="Tahoma" w:cs="Tahoma"/>
          <w:b/>
          <w:bCs/>
          <w:color w:val="000000" w:themeColor="text1"/>
          <w:sz w:val="22"/>
          <w:szCs w:val="22"/>
          <w:rtl/>
        </w:rPr>
        <w:t>الصهيونية وآثارها</w:t>
      </w:r>
      <w:r w:rsidRPr="007E77E3">
        <w:rPr>
          <w:rFonts w:ascii="Tahoma" w:hAnsi="Tahoma" w:cs="Tahoma"/>
          <w:b/>
          <w:bCs/>
          <w:color w:val="000000" w:themeColor="text1"/>
          <w:sz w:val="22"/>
          <w:szCs w:val="22"/>
        </w:rPr>
        <w:t xml:space="preserve"> - Ann M. </w:t>
      </w:r>
      <w:proofErr w:type="spellStart"/>
      <w:r w:rsidRPr="007E77E3">
        <w:rPr>
          <w:rFonts w:ascii="Tahoma" w:hAnsi="Tahoma" w:cs="Tahoma"/>
          <w:b/>
          <w:bCs/>
          <w:color w:val="000000" w:themeColor="text1"/>
          <w:sz w:val="22"/>
          <w:szCs w:val="22"/>
        </w:rPr>
        <w:t>Lesch</w:t>
      </w:r>
      <w:proofErr w:type="spellEnd"/>
      <w:r w:rsidRPr="007E77E3">
        <w:rPr>
          <w:rFonts w:ascii="Tahoma" w:hAnsi="Tahoma" w:cs="Tahoma"/>
          <w:b/>
          <w:bCs/>
          <w:color w:val="000000" w:themeColor="text1"/>
          <w:sz w:val="22"/>
          <w:szCs w:val="22"/>
        </w:rPr>
        <w:t xml:space="preserve"> </w:t>
      </w:r>
      <w:r w:rsidRPr="007E77E3">
        <w:rPr>
          <w:rFonts w:ascii="Tahoma" w:hAnsi="Tahoma" w:cs="Tahoma"/>
          <w:b/>
          <w:bCs/>
          <w:color w:val="000000" w:themeColor="text1"/>
          <w:sz w:val="22"/>
          <w:szCs w:val="22"/>
          <w:rtl/>
        </w:rPr>
        <w:t>النسخة الأصلية كتبت في تاريخ 1 حزيران،</w:t>
      </w:r>
      <w:r w:rsidRPr="007E77E3">
        <w:rPr>
          <w:rFonts w:ascii="Tahoma" w:hAnsi="Tahoma" w:cs="Tahoma"/>
          <w:b/>
          <w:bCs/>
          <w:color w:val="000000" w:themeColor="text1"/>
          <w:sz w:val="22"/>
          <w:szCs w:val="22"/>
        </w:rPr>
        <w:t xml:space="preserve"> 2007</w:t>
      </w:r>
      <w:r w:rsidRPr="007E77E3">
        <w:rPr>
          <w:rFonts w:ascii="Tahoma" w:hAnsi="Tahoma" w:cs="Tahoma"/>
          <w:b/>
          <w:bCs/>
          <w:color w:val="000000" w:themeColor="text1"/>
          <w:sz w:val="22"/>
          <w:szCs w:val="22"/>
        </w:rPr>
        <w:br/>
        <w:t xml:space="preserve"> </w:t>
      </w:r>
      <w:hyperlink r:id="rId10" w:tgtFrame="_blank" w:history="1">
        <w:r w:rsidRPr="007E77E3">
          <w:rPr>
            <w:rStyle w:val="Hyperlink"/>
            <w:rFonts w:ascii="Tahoma" w:hAnsi="Tahoma" w:cs="Tahoma"/>
            <w:b/>
            <w:bCs/>
            <w:color w:val="000000" w:themeColor="text1"/>
            <w:sz w:val="22"/>
            <w:szCs w:val="22"/>
          </w:rPr>
          <w:t>http://www.palestineremembered.com/Articles/General/Story2403.html</w:t>
        </w:r>
      </w:hyperlink>
      <w:r w:rsidRPr="007E77E3">
        <w:rPr>
          <w:rFonts w:ascii="Tahoma" w:hAnsi="Tahoma" w:cs="Tahoma"/>
          <w:b/>
          <w:bCs/>
          <w:color w:val="000000" w:themeColor="text1"/>
          <w:sz w:val="22"/>
          <w:szCs w:val="22"/>
        </w:rPr>
        <w:br/>
        <w:t xml:space="preserve">- </w:t>
      </w:r>
      <w:hyperlink r:id="rId11" w:tgtFrame="_blank" w:history="1">
        <w:r w:rsidRPr="007E77E3">
          <w:rPr>
            <w:rStyle w:val="Hyperlink"/>
            <w:rFonts w:ascii="Tahoma" w:hAnsi="Tahoma" w:cs="Tahoma"/>
            <w:b/>
            <w:bCs/>
            <w:color w:val="000000" w:themeColor="text1"/>
            <w:sz w:val="22"/>
            <w:szCs w:val="22"/>
          </w:rPr>
          <w:t>http://ar.wikipedia.org/wiki</w:t>
        </w:r>
      </w:hyperlink>
      <w:r w:rsidRPr="007E77E3">
        <w:rPr>
          <w:rFonts w:ascii="Tahoma" w:hAnsi="Tahoma" w:cs="Tahoma"/>
          <w:b/>
          <w:bCs/>
          <w:color w:val="000000" w:themeColor="text1"/>
          <w:sz w:val="22"/>
          <w:szCs w:val="22"/>
        </w:rPr>
        <w:br/>
        <w:t xml:space="preserve">- </w:t>
      </w:r>
      <w:hyperlink r:id="rId12" w:tgtFrame="_blank" w:history="1">
        <w:r w:rsidRPr="007E77E3">
          <w:rPr>
            <w:rStyle w:val="Hyperlink"/>
            <w:rFonts w:ascii="Tahoma" w:hAnsi="Tahoma" w:cs="Tahoma"/>
            <w:b/>
            <w:bCs/>
            <w:color w:val="000000" w:themeColor="text1"/>
            <w:sz w:val="22"/>
            <w:szCs w:val="22"/>
          </w:rPr>
          <w:t>http://arabic.islamicweb.com/christianity/judaism.htm</w:t>
        </w:r>
      </w:hyperlink>
      <w:r w:rsidRPr="007E77E3">
        <w:rPr>
          <w:rFonts w:ascii="Tahoma" w:hAnsi="Tahoma" w:cs="Tahoma"/>
          <w:b/>
          <w:bCs/>
          <w:color w:val="000000" w:themeColor="text1"/>
          <w:sz w:val="22"/>
          <w:szCs w:val="22"/>
        </w:rPr>
        <w:br/>
        <w:t xml:space="preserve">- </w:t>
      </w:r>
      <w:hyperlink r:id="rId13" w:tgtFrame="_blank" w:history="1">
        <w:r w:rsidRPr="007E77E3">
          <w:rPr>
            <w:rStyle w:val="Hyperlink"/>
            <w:rFonts w:ascii="Tahoma" w:hAnsi="Tahoma" w:cs="Tahoma"/>
            <w:b/>
            <w:bCs/>
            <w:color w:val="000000" w:themeColor="text1"/>
            <w:sz w:val="22"/>
            <w:szCs w:val="22"/>
          </w:rPr>
          <w:t>http://www.khayma.com/bosaeed/adeaan/26.htm</w:t>
        </w:r>
      </w:hyperlink>
    </w:p>
    <w:p w:rsidR="00D9036B" w:rsidRPr="00D9036B" w:rsidRDefault="00D9036B" w:rsidP="007E77E3">
      <w:pPr>
        <w:jc w:val="center"/>
        <w:rPr>
          <w:b/>
          <w:bCs/>
          <w:color w:val="000000" w:themeColor="text1"/>
          <w:sz w:val="22"/>
          <w:szCs w:val="22"/>
          <w:rtl/>
        </w:rPr>
      </w:pPr>
      <w:r w:rsidRPr="00D9036B">
        <w:rPr>
          <w:b/>
          <w:bCs/>
          <w:color w:val="000000" w:themeColor="text1"/>
          <w:sz w:val="22"/>
          <w:szCs w:val="22"/>
        </w:rPr>
        <w:t>http://www.dorar.net/book_end/59</w:t>
      </w:r>
    </w:p>
    <w:sectPr w:rsidR="00D9036B" w:rsidRPr="00D9036B" w:rsidSect="007D27D5">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Bold Italic Art">
    <w:panose1 w:val="020104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onotype Koufi">
    <w:panose1 w:val="00000000000000000000"/>
    <w:charset w:val="B2"/>
    <w:family w:val="auto"/>
    <w:pitch w:val="variable"/>
    <w:sig w:usb0="02942001" w:usb1="03D40006" w:usb2="02620000" w:usb3="00000000" w:csb0="00000040" w:csb1="00000000"/>
  </w:font>
  <w:font w:name="Arial">
    <w:panose1 w:val="020B0604020202020204"/>
    <w:charset w:val="00"/>
    <w:family w:val="swiss"/>
    <w:pitch w:val="variable"/>
    <w:sig w:usb0="20002A87" w:usb1="80000000" w:usb2="00000008" w:usb3="00000000" w:csb0="000001FF" w:csb1="00000000"/>
  </w:font>
  <w:font w:name="Algerian">
    <w:panose1 w:val="04020705040A02060702"/>
    <w:charset w:val="00"/>
    <w:family w:val="decorative"/>
    <w:pitch w:val="variable"/>
    <w:sig w:usb0="00000003" w:usb1="00000000" w:usb2="00000000" w:usb3="00000000" w:csb0="00000001"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86CE9"/>
    <w:rsid w:val="001E60ED"/>
    <w:rsid w:val="00230974"/>
    <w:rsid w:val="00633F34"/>
    <w:rsid w:val="00702B7F"/>
    <w:rsid w:val="00725F44"/>
    <w:rsid w:val="007D27D5"/>
    <w:rsid w:val="007E77E3"/>
    <w:rsid w:val="00A7525D"/>
    <w:rsid w:val="00AB49A8"/>
    <w:rsid w:val="00B86CE9"/>
    <w:rsid w:val="00D9036B"/>
    <w:rsid w:val="00F907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Theme="minorHAnsi" w:hAnsi="Arial Unicode MS" w:cs="Bold Italic Art"/>
        <w:color w:val="4F81BD" w:themeColor="accent1"/>
        <w:sz w:val="72"/>
        <w:szCs w:val="7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CE9"/>
    <w:pPr>
      <w:bidi/>
      <w:spacing w:after="0" w:line="240" w:lineRule="auto"/>
    </w:pPr>
    <w:rPr>
      <w:rFonts w:ascii="Times New Roman" w:eastAsia="Times New Roman" w:hAnsi="Times New Roman" w:cs="Times New Roman"/>
      <w:color w:val="auto"/>
      <w:sz w:val="24"/>
      <w:szCs w:val="24"/>
    </w:rPr>
  </w:style>
  <w:style w:type="paragraph" w:styleId="2">
    <w:name w:val="heading 2"/>
    <w:basedOn w:val="a"/>
    <w:link w:val="2Char"/>
    <w:uiPriority w:val="9"/>
    <w:qFormat/>
    <w:rsid w:val="007E77E3"/>
    <w:pPr>
      <w:bidi w:val="0"/>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86CE9"/>
    <w:rPr>
      <w:rFonts w:ascii="Tahoma" w:hAnsi="Tahoma" w:cs="Tahoma"/>
      <w:sz w:val="16"/>
      <w:szCs w:val="16"/>
    </w:rPr>
  </w:style>
  <w:style w:type="character" w:customStyle="1" w:styleId="Char">
    <w:name w:val="نص في بالون Char"/>
    <w:basedOn w:val="a0"/>
    <w:link w:val="a3"/>
    <w:uiPriority w:val="99"/>
    <w:semiHidden/>
    <w:rsid w:val="00B86CE9"/>
    <w:rPr>
      <w:rFonts w:ascii="Tahoma" w:eastAsia="Times New Roman" w:hAnsi="Tahoma" w:cs="Tahoma"/>
      <w:color w:val="auto"/>
      <w:sz w:val="16"/>
      <w:szCs w:val="16"/>
    </w:rPr>
  </w:style>
  <w:style w:type="character" w:styleId="Hyperlink">
    <w:name w:val="Hyperlink"/>
    <w:basedOn w:val="a0"/>
    <w:uiPriority w:val="99"/>
    <w:semiHidden/>
    <w:unhideWhenUsed/>
    <w:rsid w:val="00702B7F"/>
    <w:rPr>
      <w:strike w:val="0"/>
      <w:dstrike w:val="0"/>
      <w:color w:val="3B5998"/>
      <w:u w:val="none"/>
      <w:effect w:val="none"/>
    </w:rPr>
  </w:style>
  <w:style w:type="character" w:customStyle="1" w:styleId="2Char">
    <w:name w:val="عنوان 2 Char"/>
    <w:basedOn w:val="a0"/>
    <w:link w:val="2"/>
    <w:uiPriority w:val="9"/>
    <w:rsid w:val="007E77E3"/>
    <w:rPr>
      <w:rFonts w:ascii="Times New Roman" w:eastAsia="Times New Roman" w:hAnsi="Times New Roman" w:cs="Times New Roman"/>
      <w:b/>
      <w:bCs/>
      <w:color w:val="auto"/>
      <w:sz w:val="36"/>
      <w:szCs w:val="36"/>
    </w:rPr>
  </w:style>
  <w:style w:type="paragraph" w:styleId="a4">
    <w:name w:val="Normal (Web)"/>
    <w:basedOn w:val="a"/>
    <w:uiPriority w:val="99"/>
    <w:semiHidden/>
    <w:unhideWhenUsed/>
    <w:rsid w:val="007E77E3"/>
    <w:pPr>
      <w:bidi w:val="0"/>
      <w:spacing w:before="100" w:beforeAutospacing="1" w:after="100" w:afterAutospacing="1"/>
    </w:pPr>
  </w:style>
  <w:style w:type="character" w:customStyle="1" w:styleId="mw-headline">
    <w:name w:val="mw-headline"/>
    <w:basedOn w:val="a0"/>
    <w:rsid w:val="007E77E3"/>
  </w:style>
</w:styles>
</file>

<file path=word/webSettings.xml><?xml version="1.0" encoding="utf-8"?>
<w:webSettings xmlns:r="http://schemas.openxmlformats.org/officeDocument/2006/relationships" xmlns:w="http://schemas.openxmlformats.org/wordprocessingml/2006/main">
  <w:divs>
    <w:div w:id="811796970">
      <w:bodyDiv w:val="1"/>
      <w:marLeft w:val="0"/>
      <w:marRight w:val="0"/>
      <w:marTop w:val="0"/>
      <w:marBottom w:val="0"/>
      <w:divBdr>
        <w:top w:val="none" w:sz="0" w:space="0" w:color="auto"/>
        <w:left w:val="none" w:sz="0" w:space="0" w:color="auto"/>
        <w:bottom w:val="none" w:sz="0" w:space="0" w:color="auto"/>
        <w:right w:val="none" w:sz="0" w:space="0" w:color="auto"/>
      </w:divBdr>
      <w:divsChild>
        <w:div w:id="1108235054">
          <w:marLeft w:val="0"/>
          <w:marRight w:val="0"/>
          <w:marTop w:val="0"/>
          <w:marBottom w:val="0"/>
          <w:divBdr>
            <w:top w:val="none" w:sz="0" w:space="0" w:color="auto"/>
            <w:left w:val="none" w:sz="0" w:space="0" w:color="auto"/>
            <w:bottom w:val="none" w:sz="0" w:space="0" w:color="auto"/>
            <w:right w:val="none" w:sz="0" w:space="0" w:color="auto"/>
          </w:divBdr>
          <w:divsChild>
            <w:div w:id="1528522280">
              <w:marLeft w:val="0"/>
              <w:marRight w:val="0"/>
              <w:marTop w:val="0"/>
              <w:marBottom w:val="0"/>
              <w:divBdr>
                <w:top w:val="none" w:sz="0" w:space="0" w:color="auto"/>
                <w:left w:val="none" w:sz="0" w:space="0" w:color="auto"/>
                <w:bottom w:val="none" w:sz="0" w:space="0" w:color="auto"/>
                <w:right w:val="none" w:sz="0" w:space="0" w:color="auto"/>
              </w:divBdr>
              <w:divsChild>
                <w:div w:id="1687556530">
                  <w:marLeft w:val="0"/>
                  <w:marRight w:val="0"/>
                  <w:marTop w:val="0"/>
                  <w:marBottom w:val="0"/>
                  <w:divBdr>
                    <w:top w:val="none" w:sz="0" w:space="0" w:color="auto"/>
                    <w:left w:val="none" w:sz="0" w:space="0" w:color="auto"/>
                    <w:bottom w:val="none" w:sz="0" w:space="0" w:color="auto"/>
                    <w:right w:val="none" w:sz="0" w:space="0" w:color="auto"/>
                  </w:divBdr>
                  <w:divsChild>
                    <w:div w:id="62416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www.facebook.com/l.php?u=http%3A%2F%2Fwww.khayma.com%2Fbosaeed%2Fadeaan%2F26.htm&amp;h=" TargetMode="External"/><Relationship Id="rId3" Type="http://schemas.openxmlformats.org/officeDocument/2006/relationships/webSettings" Target="webSettings.xml"/><Relationship Id="rId7" Type="http://schemas.openxmlformats.org/officeDocument/2006/relationships/hyperlink" Target="http://www.adaweya.net/" TargetMode="External"/><Relationship Id="rId12" Type="http://schemas.openxmlformats.org/officeDocument/2006/relationships/hyperlink" Target="http://arabic.islamicweb.com/christianity/judaism.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hyperlink" Target="http://ar.wikipedia.org/wiki"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palestineremembered.com/Articles/General/Story2403.html" TargetMode="External"/><Relationship Id="rId4" Type="http://schemas.openxmlformats.org/officeDocument/2006/relationships/hyperlink" Target="http://images.google.ae/imgres?imgurl=http://www.sfari.com/photo/data/2/22222.jpg&amp;imgrefurl=http://www.sfari.com/forums/sfari6/travel25716/&amp;usg=__5lGfpz4ayFdJd0JDDewwbyBTyAw=&amp;h=512&amp;w=394&amp;sz=46&amp;hl=ar&amp;start=9&amp;um=1&amp;tbnid=YaRGzoI3kZY1yM:&amp;tbnh=131&amp;tbnw=101&amp;prev=/images?q=%D8%B4%D8%B9%D8%A7%D8%B1%D8%AF%D9%88%D9%84%D9%87+%D8%A7%D9%84%D8%A7%D9%85%D8%A7%D8%B1%D8%A7%D8%AA&amp;hl=ar&amp;rlz=1R2GZEF_enAE351&amp;sa=N&amp;um=1" TargetMode="External"/><Relationship Id="rId9" Type="http://schemas.openxmlformats.org/officeDocument/2006/relationships/hyperlink" Target="http://ar.wikipedia.org/wiki/%D9%81%D9%84%D8%B3%D8%B7%D9%8A%D9%86" TargetMode="Externa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1096</Words>
  <Characters>6251</Characters>
  <Application>Microsoft Office Word</Application>
  <DocSecurity>0</DocSecurity>
  <Lines>52</Lines>
  <Paragraphs>14</Paragraphs>
  <ScaleCrop>false</ScaleCrop>
  <HeadingPairs>
    <vt:vector size="2" baseType="variant">
      <vt:variant>
        <vt:lpstr>العنوان</vt:lpstr>
      </vt:variant>
      <vt:variant>
        <vt:i4>1</vt:i4>
      </vt:variant>
    </vt:vector>
  </HeadingPairs>
  <TitlesOfParts>
    <vt:vector size="1" baseType="lpstr">
      <vt:lpstr/>
    </vt:vector>
  </TitlesOfParts>
  <Company>Arfan Ali</Company>
  <LinksUpToDate>false</LinksUpToDate>
  <CharactersWithSpaces>7333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Arfan Ali</dc:creator>
  <cp:keywords/>
  <dc:description/>
  <cp:lastModifiedBy>Arfan Ali</cp:lastModifiedBy>
  <cp:revision>4</cp:revision>
  <dcterms:created xsi:type="dcterms:W3CDTF">2009-11-21T18:41:00Z</dcterms:created>
  <dcterms:modified xsi:type="dcterms:W3CDTF">2009-11-22T20:01:00Z</dcterms:modified>
</cp:coreProperties>
</file>