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93" w:rsidRPr="00DC6393" w:rsidRDefault="00DC6393" w:rsidP="000C2F49">
      <w:pPr>
        <w:jc w:val="center"/>
        <w:rPr>
          <w:rFonts w:ascii="Arial" w:hAnsi="Arial" w:cs="GE SS Two Medium" w:hint="cs"/>
          <w:b/>
          <w:bCs/>
          <w:color w:val="006400"/>
          <w:sz w:val="27"/>
          <w:szCs w:val="27"/>
          <w:rtl/>
        </w:rPr>
      </w:pPr>
      <w:r>
        <w:rPr>
          <w:rFonts w:ascii="Arial" w:hAnsi="Arial" w:cs="GE SS Two Medium" w:hint="cs"/>
          <w:b/>
          <w:bCs/>
          <w:noProof/>
          <w:color w:val="006400"/>
          <w:sz w:val="27"/>
          <w:szCs w:val="27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0.6pt;margin-top:43.15pt;width:218.35pt;height:241.05pt;z-index:251658240" filled="f" stroked="f">
            <v:textbox style="mso-next-textbox:#_x0000_s1029">
              <w:txbxContent>
                <w:p w:rsidR="00034E28" w:rsidRPr="000C2F49" w:rsidRDefault="00034E28" w:rsidP="000C2F49">
                  <w:pPr>
                    <w:jc w:val="center"/>
                    <w:rPr>
                      <w:rFonts w:ascii="Arial" w:eastAsia="Times New Roman" w:hAnsi="Arial" w:cs="GE SS Two Medium" w:hint="cs"/>
                      <w:color w:val="00B0F0"/>
                      <w:sz w:val="32"/>
                      <w:szCs w:val="32"/>
                      <w:rtl/>
                    </w:rPr>
                  </w:pPr>
                </w:p>
                <w:p w:rsidR="000C2F49" w:rsidRPr="000C2F49" w:rsidRDefault="00034E28" w:rsidP="000C2F49">
                  <w:pPr>
                    <w:jc w:val="center"/>
                    <w:rPr>
                      <w:rFonts w:ascii="Arial" w:eastAsia="Times New Roman" w:hAnsi="Arial" w:cs="PT Bold Stars" w:hint="cs"/>
                      <w:b/>
                      <w:bCs/>
                      <w:color w:val="00B0F0"/>
                      <w:sz w:val="40"/>
                      <w:szCs w:val="40"/>
                      <w:rtl/>
                    </w:rPr>
                  </w:pPr>
                  <w:r w:rsidRPr="000C2F49">
                    <w:rPr>
                      <w:rFonts w:ascii="Arial" w:eastAsia="Times New Roman" w:hAnsi="Arial" w:cs="PT Bold Stars"/>
                      <w:b/>
                      <w:bCs/>
                      <w:color w:val="00B0F0"/>
                      <w:sz w:val="40"/>
                      <w:szCs w:val="40"/>
                      <w:rtl/>
                    </w:rPr>
                    <w:t>حديث</w:t>
                  </w:r>
                  <w:r w:rsidRPr="000C2F49">
                    <w:rPr>
                      <w:rFonts w:ascii="Arial" w:eastAsia="Times New Roman" w:hAnsi="Arial" w:cs="PT Bold Stars"/>
                      <w:color w:val="00B0F0"/>
                      <w:sz w:val="40"/>
                      <w:szCs w:val="40"/>
                      <w:rtl/>
                    </w:rPr>
                    <w:t xml:space="preserve"> شريف </w:t>
                  </w:r>
                  <w:r w:rsidRPr="000C2F49">
                    <w:rPr>
                      <w:rFonts w:ascii="Arial" w:eastAsia="Times New Roman" w:hAnsi="Arial" w:cs="PT Bold Stars"/>
                      <w:b/>
                      <w:bCs/>
                      <w:color w:val="00B0F0"/>
                      <w:sz w:val="40"/>
                      <w:szCs w:val="40"/>
                      <w:rtl/>
                    </w:rPr>
                    <w:t>عن العلم</w:t>
                  </w:r>
                </w:p>
                <w:p w:rsidR="000C2F49" w:rsidRDefault="00034E28" w:rsidP="000C2F49">
                  <w:pPr>
                    <w:jc w:val="center"/>
                    <w:rPr>
                      <w:rFonts w:ascii="Arial" w:eastAsia="Times New Roman" w:hAnsi="Arial" w:cs="GE SS Two Medium" w:hint="cs"/>
                      <w:color w:val="00B050"/>
                      <w:sz w:val="32"/>
                      <w:szCs w:val="32"/>
                      <w:rtl/>
                    </w:rPr>
                  </w:pPr>
                  <w:r w:rsidRPr="000C2F49">
                    <w:rPr>
                      <w:rFonts w:ascii="Arial" w:eastAsia="Times New Roman" w:hAnsi="Arial" w:cs="GE SS Two Medium"/>
                      <w:color w:val="F79646" w:themeColor="accent6"/>
                      <w:sz w:val="32"/>
                      <w:szCs w:val="32"/>
                      <w:rtl/>
                    </w:rPr>
                    <w:t xml:space="preserve">قال رسول الله صلى الله عليه وسلم </w:t>
                  </w:r>
                  <w:r w:rsidRPr="000C2F49">
                    <w:rPr>
                      <w:rFonts w:ascii="Arial" w:eastAsia="Times New Roman" w:hAnsi="Arial" w:cs="GE SS Two Medium"/>
                      <w:color w:val="00B050"/>
                      <w:sz w:val="32"/>
                      <w:szCs w:val="32"/>
                      <w:rtl/>
                    </w:rPr>
                    <w:t xml:space="preserve">(( من سلك طريقا يلتمس فيه علما سهل الله له به طريقا </w:t>
                  </w:r>
                  <w:r w:rsidRPr="000C2F49">
                    <w:rPr>
                      <w:rFonts w:ascii="Arial" w:eastAsia="Times New Roman" w:hAnsi="Arial" w:cs="GE SS Two Medium" w:hint="cs"/>
                      <w:color w:val="00B050"/>
                      <w:sz w:val="32"/>
                      <w:szCs w:val="32"/>
                      <w:rtl/>
                    </w:rPr>
                    <w:t>إلى</w:t>
                  </w:r>
                  <w:r w:rsidRPr="000C2F49">
                    <w:rPr>
                      <w:rFonts w:ascii="Arial" w:eastAsia="Times New Roman" w:hAnsi="Arial" w:cs="GE SS Two Medium"/>
                      <w:color w:val="00B050"/>
                      <w:sz w:val="32"/>
                      <w:szCs w:val="32"/>
                      <w:rtl/>
                    </w:rPr>
                    <w:t xml:space="preserve"> </w:t>
                  </w:r>
                  <w:r w:rsidRPr="000C2F49">
                    <w:rPr>
                      <w:rFonts w:ascii="Arial" w:eastAsia="Times New Roman" w:hAnsi="Arial" w:cs="GE SS Two Medium" w:hint="cs"/>
                      <w:color w:val="00B050"/>
                      <w:sz w:val="32"/>
                      <w:szCs w:val="32"/>
                      <w:rtl/>
                    </w:rPr>
                    <w:t>الجنة</w:t>
                  </w:r>
                  <w:r w:rsidRPr="000C2F49">
                    <w:rPr>
                      <w:rFonts w:ascii="Arial" w:eastAsia="Times New Roman" w:hAnsi="Arial" w:cs="GE SS Two Medium"/>
                      <w:color w:val="00B050"/>
                      <w:sz w:val="32"/>
                      <w:szCs w:val="32"/>
                      <w:rtl/>
                    </w:rPr>
                    <w:t xml:space="preserve"> ))</w:t>
                  </w:r>
                </w:p>
                <w:p w:rsidR="00DC6393" w:rsidRPr="000C2F49" w:rsidRDefault="00034E28" w:rsidP="000C2F49">
                  <w:pPr>
                    <w:jc w:val="center"/>
                    <w:rPr>
                      <w:rFonts w:cs="GE SS Two Medium"/>
                      <w:color w:val="00B0F0"/>
                      <w:sz w:val="32"/>
                      <w:szCs w:val="32"/>
                    </w:rPr>
                  </w:pPr>
                  <w:r w:rsidRPr="000C2F49">
                    <w:rPr>
                      <w:rFonts w:ascii="Arial" w:eastAsia="Times New Roman" w:hAnsi="Arial" w:cs="GE SS Two Medium" w:hint="cs"/>
                      <w:color w:val="00B050"/>
                      <w:sz w:val="32"/>
                      <w:szCs w:val="32"/>
                      <w:rtl/>
                    </w:rPr>
                    <w:t xml:space="preserve"> </w:t>
                  </w:r>
                  <w:r w:rsidRPr="000C2F49">
                    <w:rPr>
                      <w:rFonts w:ascii="Arial" w:eastAsia="Times New Roman" w:hAnsi="Arial" w:cs="GE SS Two Medium" w:hint="cs"/>
                      <w:color w:val="F79646" w:themeColor="accent6"/>
                      <w:sz w:val="32"/>
                      <w:szCs w:val="32"/>
                      <w:rtl/>
                    </w:rPr>
                    <w:t>..</w:t>
                  </w:r>
                  <w:r w:rsidR="000C2F49" w:rsidRPr="000C2F49">
                    <w:rPr>
                      <w:rFonts w:ascii="Arial" w:eastAsia="Times New Roman" w:hAnsi="Arial" w:cs="GE SS Two Medium" w:hint="cs"/>
                      <w:color w:val="F79646" w:themeColor="accent6"/>
                      <w:sz w:val="32"/>
                      <w:szCs w:val="32"/>
                      <w:rtl/>
                    </w:rPr>
                    <w:t xml:space="preserve"> </w:t>
                  </w:r>
                  <w:r w:rsidRPr="000C2F49">
                    <w:rPr>
                      <w:rFonts w:ascii="Arial" w:eastAsia="Times New Roman" w:hAnsi="Arial" w:cs="GE SS Two Medium" w:hint="cs"/>
                      <w:color w:val="F79646" w:themeColor="accent6"/>
                      <w:sz w:val="32"/>
                      <w:szCs w:val="32"/>
                      <w:rtl/>
                    </w:rPr>
                    <w:t>رواه مسلم</w:t>
                  </w:r>
                </w:p>
              </w:txbxContent>
            </v:textbox>
          </v:shape>
        </w:pict>
      </w:r>
      <w:r w:rsidR="000C2F49">
        <w:rPr>
          <w:rFonts w:ascii="Arial" w:hAnsi="Arial" w:cs="GE SS Two Medium" w:hint="cs"/>
          <w:b/>
          <w:bCs/>
          <w:color w:val="006400"/>
          <w:sz w:val="27"/>
          <w:szCs w:val="27"/>
          <w:rtl/>
        </w:rPr>
        <w:t xml:space="preserve">    </w:t>
      </w:r>
      <w:r>
        <w:rPr>
          <w:rFonts w:ascii="Arial" w:hAnsi="Arial" w:cs="GE SS Two Medium" w:hint="cs"/>
          <w:b/>
          <w:bCs/>
          <w:noProof/>
          <w:color w:val="006400"/>
          <w:sz w:val="27"/>
          <w:szCs w:val="27"/>
          <w:rtl/>
        </w:rPr>
        <w:drawing>
          <wp:inline distT="0" distB="0" distL="0" distR="0">
            <wp:extent cx="4221149" cy="4164496"/>
            <wp:effectExtent l="19050" t="0" r="7951" b="0"/>
            <wp:docPr id="3" name="صورة 0" descr="صورة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1149" cy="416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62A" w:rsidRPr="00DC6393" w:rsidRDefault="0043262A" w:rsidP="00DC6393">
      <w:pPr>
        <w:jc w:val="center"/>
        <w:rPr>
          <w:rFonts w:ascii="Arial" w:hAnsi="Arial" w:cs="GE SS Two Medium"/>
          <w:b/>
          <w:bCs/>
          <w:color w:val="4169E1"/>
          <w:sz w:val="25"/>
          <w:szCs w:val="25"/>
        </w:rPr>
      </w:pPr>
    </w:p>
    <w:sectPr w:rsidR="0043262A" w:rsidRPr="00DC6393" w:rsidSect="00DC6393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DBA"/>
    <w:multiLevelType w:val="multilevel"/>
    <w:tmpl w:val="63CE3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drawingGridHorizontalSpacing w:val="110"/>
  <w:displayHorizontalDrawingGridEvery w:val="2"/>
  <w:characterSpacingControl w:val="doNotCompress"/>
  <w:compat/>
  <w:rsids>
    <w:rsidRoot w:val="00DC6393"/>
    <w:rsid w:val="00034E28"/>
    <w:rsid w:val="000C2F49"/>
    <w:rsid w:val="002E2655"/>
    <w:rsid w:val="0043262A"/>
    <w:rsid w:val="00DC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C6393"/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034E28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755174">
      <w:bodyDiv w:val="1"/>
      <w:marLeft w:val="125"/>
      <w:marRight w:val="125"/>
      <w:marTop w:val="47"/>
      <w:marBottom w:val="4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5877">
              <w:marLeft w:val="250"/>
              <w:marRight w:val="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69EF5-85DF-44DD-97A8-DE0CBF79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generation</dc:creator>
  <cp:lastModifiedBy>new generation</cp:lastModifiedBy>
  <cp:revision>1</cp:revision>
  <dcterms:created xsi:type="dcterms:W3CDTF">2009-11-13T22:42:00Z</dcterms:created>
  <dcterms:modified xsi:type="dcterms:W3CDTF">2009-11-13T23:06:00Z</dcterms:modified>
</cp:coreProperties>
</file>