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DEF" w:rsidRPr="005E314A" w:rsidRDefault="00D60DEF" w:rsidP="00D60DEF">
      <w:pPr>
        <w:rPr>
          <w:rFonts w:hint="cs"/>
          <w:b/>
          <w:bCs/>
          <w:color w:val="002060"/>
          <w:sz w:val="28"/>
          <w:szCs w:val="28"/>
          <w:rtl/>
        </w:rPr>
      </w:pPr>
      <w:r w:rsidRPr="005E314A">
        <w:rPr>
          <w:rFonts w:hint="cs"/>
          <w:b/>
          <w:bCs/>
          <w:color w:val="002060"/>
          <w:sz w:val="28"/>
          <w:szCs w:val="28"/>
          <w:rtl/>
        </w:rPr>
        <w:t xml:space="preserve">دولة </w:t>
      </w:r>
      <w:proofErr w:type="spellStart"/>
      <w:r w:rsidRPr="005E314A">
        <w:rPr>
          <w:rFonts w:hint="cs"/>
          <w:b/>
          <w:bCs/>
          <w:color w:val="002060"/>
          <w:sz w:val="28"/>
          <w:szCs w:val="28"/>
          <w:rtl/>
        </w:rPr>
        <w:t>الامارات</w:t>
      </w:r>
      <w:proofErr w:type="spellEnd"/>
      <w:r w:rsidRPr="005E314A">
        <w:rPr>
          <w:rFonts w:hint="cs"/>
          <w:b/>
          <w:bCs/>
          <w:color w:val="002060"/>
          <w:sz w:val="28"/>
          <w:szCs w:val="28"/>
          <w:rtl/>
        </w:rPr>
        <w:t xml:space="preserve"> العربية المتحدة</w:t>
      </w:r>
    </w:p>
    <w:p w:rsidR="00D60DEF" w:rsidRPr="005E314A" w:rsidRDefault="00D60DEF" w:rsidP="00D60DEF">
      <w:pPr>
        <w:rPr>
          <w:rFonts w:hint="cs"/>
          <w:b/>
          <w:bCs/>
          <w:color w:val="002060"/>
          <w:sz w:val="28"/>
          <w:szCs w:val="28"/>
          <w:rtl/>
        </w:rPr>
      </w:pPr>
      <w:r w:rsidRPr="005E314A">
        <w:rPr>
          <w:rFonts w:hint="cs"/>
          <w:b/>
          <w:bCs/>
          <w:color w:val="002060"/>
          <w:sz w:val="28"/>
          <w:szCs w:val="28"/>
          <w:rtl/>
        </w:rPr>
        <w:t>وزارة التربية والتعليم والشباب</w:t>
      </w:r>
    </w:p>
    <w:p w:rsidR="00D60DEF" w:rsidRPr="005E314A" w:rsidRDefault="00D60DEF" w:rsidP="00D60DEF">
      <w:pPr>
        <w:rPr>
          <w:rFonts w:hint="cs"/>
          <w:b/>
          <w:bCs/>
          <w:color w:val="002060"/>
          <w:sz w:val="28"/>
          <w:szCs w:val="28"/>
          <w:rtl/>
        </w:rPr>
      </w:pPr>
      <w:r w:rsidRPr="005E314A">
        <w:rPr>
          <w:rFonts w:hint="cs"/>
          <w:b/>
          <w:bCs/>
          <w:color w:val="002060"/>
          <w:sz w:val="28"/>
          <w:szCs w:val="28"/>
          <w:rtl/>
        </w:rPr>
        <w:t>منطقة راس الخيمة التعليمية</w:t>
      </w:r>
    </w:p>
    <w:p w:rsidR="00D60DEF" w:rsidRPr="005E314A" w:rsidRDefault="00D60DEF" w:rsidP="00D60DEF">
      <w:pPr>
        <w:rPr>
          <w:rFonts w:hint="cs"/>
          <w:b/>
          <w:bCs/>
          <w:color w:val="9BBB59" w:themeColor="accent3"/>
          <w:sz w:val="32"/>
          <w:szCs w:val="32"/>
          <w:rtl/>
        </w:rPr>
      </w:pPr>
      <w:r w:rsidRPr="005E314A">
        <w:rPr>
          <w:rFonts w:hint="cs"/>
          <w:b/>
          <w:bCs/>
          <w:color w:val="002060"/>
          <w:sz w:val="28"/>
          <w:szCs w:val="28"/>
          <w:rtl/>
        </w:rPr>
        <w:t>مدرسة الجودة للتعليم الثانوي</w:t>
      </w:r>
    </w:p>
    <w:p w:rsidR="00D74C6D" w:rsidRDefault="00D60DEF" w:rsidP="00D60DEF">
      <w:pPr>
        <w:jc w:val="center"/>
        <w:rPr>
          <w:rFonts w:cs="MCS Mamloky S_U adorned." w:hint="cs"/>
          <w:color w:val="9BBB59" w:themeColor="accent3"/>
          <w:sz w:val="144"/>
          <w:szCs w:val="144"/>
          <w:rtl/>
        </w:rPr>
      </w:pPr>
      <w:r w:rsidRPr="00D60DEF">
        <w:rPr>
          <w:rFonts w:cs="MCS Mamloky S_U adorned." w:hint="cs"/>
          <w:color w:val="9BBB59" w:themeColor="accent3"/>
          <w:sz w:val="144"/>
          <w:szCs w:val="144"/>
          <w:rtl/>
        </w:rPr>
        <w:t xml:space="preserve">بحث لمادة اللغة العربية </w:t>
      </w:r>
    </w:p>
    <w:p w:rsidR="00D60DEF" w:rsidRPr="00D60DEF" w:rsidRDefault="00D60DEF" w:rsidP="00D60DEF">
      <w:pPr>
        <w:jc w:val="center"/>
        <w:rPr>
          <w:rFonts w:cs="MCS Mamloky S_U adorned." w:hint="cs"/>
          <w:color w:val="002060"/>
          <w:sz w:val="96"/>
          <w:szCs w:val="96"/>
          <w:rtl/>
        </w:rPr>
      </w:pPr>
      <w:r w:rsidRPr="00D60DEF">
        <w:rPr>
          <w:rFonts w:cs="MCS Mamloky S_U adorned." w:hint="cs"/>
          <w:color w:val="002060"/>
          <w:sz w:val="96"/>
          <w:szCs w:val="96"/>
          <w:rtl/>
        </w:rPr>
        <w:t xml:space="preserve">الظاهر بيبرس </w:t>
      </w:r>
    </w:p>
    <w:p w:rsidR="00D60DEF" w:rsidRPr="00D60DEF" w:rsidRDefault="00D60DEF" w:rsidP="00D60DEF">
      <w:pPr>
        <w:jc w:val="center"/>
        <w:rPr>
          <w:rFonts w:cs="MCS Mamloky S_U adorned." w:hint="cs"/>
          <w:color w:val="9BBB59" w:themeColor="accent3"/>
          <w:sz w:val="96"/>
          <w:szCs w:val="96"/>
          <w:rtl/>
        </w:rPr>
      </w:pPr>
      <w:r w:rsidRPr="00D60DEF">
        <w:rPr>
          <w:rFonts w:cs="MCS Mamloky S_U adorned." w:hint="cs"/>
          <w:color w:val="9BBB59" w:themeColor="accent3"/>
          <w:sz w:val="96"/>
          <w:szCs w:val="96"/>
          <w:rtl/>
        </w:rPr>
        <w:t xml:space="preserve">عمل الطالب : </w:t>
      </w:r>
      <w:proofErr w:type="spellStart"/>
      <w:r w:rsidRPr="00D60DEF">
        <w:rPr>
          <w:rFonts w:cs="MCS Mamloky S_U adorned." w:hint="cs"/>
          <w:color w:val="9BBB59" w:themeColor="accent3"/>
          <w:sz w:val="96"/>
          <w:szCs w:val="96"/>
          <w:rtl/>
        </w:rPr>
        <w:t>عبدالقادر</w:t>
      </w:r>
      <w:proofErr w:type="spellEnd"/>
      <w:r w:rsidRPr="00D60DEF">
        <w:rPr>
          <w:rFonts w:cs="MCS Mamloky S_U adorned." w:hint="cs"/>
          <w:color w:val="9BBB59" w:themeColor="accent3"/>
          <w:sz w:val="96"/>
          <w:szCs w:val="96"/>
          <w:rtl/>
        </w:rPr>
        <w:t xml:space="preserve"> يزيد</w:t>
      </w:r>
    </w:p>
    <w:p w:rsidR="00D60DEF" w:rsidRDefault="00D60DEF" w:rsidP="00D60DEF">
      <w:pPr>
        <w:jc w:val="center"/>
        <w:rPr>
          <w:rFonts w:cs="MCS Mamloky S_U adorned." w:hint="cs"/>
          <w:color w:val="9BBB59" w:themeColor="accent3"/>
          <w:sz w:val="72"/>
          <w:szCs w:val="72"/>
          <w:rtl/>
        </w:rPr>
      </w:pPr>
      <w:r w:rsidRPr="00D60DEF">
        <w:rPr>
          <w:rFonts w:cs="MCS Mamloky S_U adorned." w:hint="cs"/>
          <w:color w:val="9BBB59" w:themeColor="accent3"/>
          <w:sz w:val="72"/>
          <w:szCs w:val="72"/>
          <w:rtl/>
        </w:rPr>
        <w:t>الصف : الحادي عشر العلمي / 2</w:t>
      </w:r>
      <w:r>
        <w:rPr>
          <w:rFonts w:cs="MCS Mamloky S_U adorned." w:hint="cs"/>
          <w:color w:val="9BBB59" w:themeColor="accent3"/>
          <w:sz w:val="72"/>
          <w:szCs w:val="72"/>
          <w:rtl/>
        </w:rPr>
        <w:t xml:space="preserve"> </w:t>
      </w:r>
    </w:p>
    <w:p w:rsidR="00D60DEF" w:rsidRDefault="00D60DEF" w:rsidP="00D60DEF">
      <w:pPr>
        <w:jc w:val="center"/>
        <w:rPr>
          <w:rFonts w:cs="MCS Mamloky S_U adorned." w:hint="cs"/>
          <w:color w:val="9BBB59" w:themeColor="accent3"/>
          <w:sz w:val="72"/>
          <w:szCs w:val="72"/>
          <w:rtl/>
        </w:rPr>
      </w:pPr>
    </w:p>
    <w:p w:rsidR="00D60DEF" w:rsidRPr="005E314A" w:rsidRDefault="00D60DEF" w:rsidP="00D60DEF">
      <w:pPr>
        <w:pStyle w:val="a3"/>
        <w:shd w:val="clear" w:color="auto" w:fill="F8FCFF"/>
        <w:bidi/>
        <w:jc w:val="both"/>
        <w:rPr>
          <w:rFonts w:hint="cs"/>
          <w:b/>
          <w:bCs/>
          <w:color w:val="002060"/>
          <w:sz w:val="36"/>
          <w:szCs w:val="36"/>
          <w:rtl/>
          <w:lang/>
        </w:rPr>
      </w:pPr>
      <w:r w:rsidRPr="005E314A">
        <w:rPr>
          <w:rFonts w:hint="cs"/>
          <w:b/>
          <w:bCs/>
          <w:color w:val="002060"/>
          <w:sz w:val="36"/>
          <w:szCs w:val="36"/>
          <w:rtl/>
          <w:lang/>
        </w:rPr>
        <w:lastRenderedPageBreak/>
        <w:t xml:space="preserve">الملك الظاهر ركن الدين بيبرس </w:t>
      </w:r>
      <w:proofErr w:type="spellStart"/>
      <w:r w:rsidRPr="005E314A">
        <w:rPr>
          <w:rFonts w:hint="cs"/>
          <w:b/>
          <w:bCs/>
          <w:color w:val="002060"/>
          <w:sz w:val="36"/>
          <w:szCs w:val="36"/>
          <w:rtl/>
          <w:lang/>
        </w:rPr>
        <w:t>العلائي</w:t>
      </w:r>
      <w:proofErr w:type="spellEnd"/>
      <w:r w:rsidRPr="005E314A">
        <w:rPr>
          <w:rFonts w:hint="cs"/>
          <w:b/>
          <w:bCs/>
          <w:color w:val="002060"/>
          <w:sz w:val="36"/>
          <w:szCs w:val="36"/>
          <w:rtl/>
          <w:lang/>
        </w:rPr>
        <w:t xml:space="preserve"> </w:t>
      </w:r>
      <w:proofErr w:type="spellStart"/>
      <w:r w:rsidRPr="005E314A">
        <w:rPr>
          <w:rFonts w:hint="cs"/>
          <w:b/>
          <w:bCs/>
          <w:color w:val="002060"/>
          <w:sz w:val="36"/>
          <w:szCs w:val="36"/>
          <w:rtl/>
          <w:lang/>
        </w:rPr>
        <w:t>البندقداري</w:t>
      </w:r>
      <w:proofErr w:type="spellEnd"/>
      <w:r w:rsidRPr="005E314A">
        <w:rPr>
          <w:rFonts w:hint="cs"/>
          <w:b/>
          <w:bCs/>
          <w:color w:val="002060"/>
          <w:sz w:val="36"/>
          <w:szCs w:val="36"/>
          <w:rtl/>
          <w:lang/>
        </w:rPr>
        <w:t xml:space="preserve"> </w:t>
      </w:r>
      <w:proofErr w:type="spellStart"/>
      <w:r w:rsidRPr="005E314A">
        <w:rPr>
          <w:rFonts w:hint="cs"/>
          <w:b/>
          <w:bCs/>
          <w:color w:val="002060"/>
          <w:sz w:val="36"/>
          <w:szCs w:val="36"/>
          <w:rtl/>
          <w:lang/>
        </w:rPr>
        <w:t>الصالحي</w:t>
      </w:r>
      <w:proofErr w:type="spellEnd"/>
      <w:r w:rsidRPr="005E314A">
        <w:rPr>
          <w:rFonts w:hint="cs"/>
          <w:b/>
          <w:bCs/>
          <w:color w:val="002060"/>
          <w:sz w:val="36"/>
          <w:szCs w:val="36"/>
          <w:rtl/>
          <w:lang/>
        </w:rPr>
        <w:t xml:space="preserve"> </w:t>
      </w:r>
      <w:proofErr w:type="spellStart"/>
      <w:r w:rsidRPr="005E314A">
        <w:rPr>
          <w:rFonts w:hint="cs"/>
          <w:b/>
          <w:bCs/>
          <w:color w:val="002060"/>
          <w:sz w:val="36"/>
          <w:szCs w:val="36"/>
          <w:rtl/>
          <w:lang/>
        </w:rPr>
        <w:t>النجمي</w:t>
      </w:r>
      <w:proofErr w:type="spellEnd"/>
      <w:r w:rsidRPr="005E314A">
        <w:rPr>
          <w:rFonts w:hint="cs"/>
          <w:b/>
          <w:bCs/>
          <w:color w:val="002060"/>
          <w:sz w:val="36"/>
          <w:szCs w:val="36"/>
          <w:rtl/>
          <w:lang/>
        </w:rPr>
        <w:t xml:space="preserve"> لقب </w:t>
      </w:r>
      <w:proofErr w:type="spellStart"/>
      <w:r w:rsidRPr="005E314A">
        <w:rPr>
          <w:rFonts w:hint="cs"/>
          <w:b/>
          <w:bCs/>
          <w:color w:val="002060"/>
          <w:sz w:val="36"/>
          <w:szCs w:val="36"/>
          <w:rtl/>
          <w:lang/>
        </w:rPr>
        <w:t>بـأبو</w:t>
      </w:r>
      <w:proofErr w:type="spellEnd"/>
      <w:r w:rsidRPr="005E314A">
        <w:rPr>
          <w:rFonts w:hint="cs"/>
          <w:b/>
          <w:bCs/>
          <w:color w:val="002060"/>
          <w:sz w:val="36"/>
          <w:szCs w:val="36"/>
          <w:rtl/>
          <w:lang/>
        </w:rPr>
        <w:t xml:space="preserve"> الفتوح. ولد نحو عام </w:t>
      </w:r>
      <w:hyperlink r:id="rId4" w:tooltip="620 هـ" w:history="1">
        <w:r w:rsidRPr="005E314A">
          <w:rPr>
            <w:rStyle w:val="Hyperlink"/>
            <w:rFonts w:hint="cs"/>
            <w:b/>
            <w:bCs/>
            <w:color w:val="002060"/>
            <w:sz w:val="36"/>
            <w:szCs w:val="36"/>
            <w:rtl/>
            <w:lang/>
          </w:rPr>
          <w:t>620 هـ</w:t>
        </w:r>
      </w:hyperlink>
      <w:r w:rsidRPr="005E314A">
        <w:rPr>
          <w:rFonts w:hint="cs"/>
          <w:b/>
          <w:bCs/>
          <w:color w:val="002060"/>
          <w:sz w:val="36"/>
          <w:szCs w:val="36"/>
          <w:rtl/>
          <w:lang/>
        </w:rPr>
        <w:t xml:space="preserve"> / </w:t>
      </w:r>
      <w:hyperlink r:id="rId5" w:tooltip="1221" w:history="1">
        <w:r w:rsidRPr="005E314A">
          <w:rPr>
            <w:rStyle w:val="Hyperlink"/>
            <w:rFonts w:hint="cs"/>
            <w:b/>
            <w:bCs/>
            <w:color w:val="002060"/>
            <w:sz w:val="36"/>
            <w:szCs w:val="36"/>
            <w:rtl/>
            <w:lang/>
          </w:rPr>
          <w:t>1221</w:t>
        </w:r>
      </w:hyperlink>
      <w:r w:rsidRPr="005E314A">
        <w:rPr>
          <w:rFonts w:hint="cs"/>
          <w:b/>
          <w:bCs/>
          <w:color w:val="002060"/>
          <w:sz w:val="36"/>
          <w:szCs w:val="36"/>
          <w:rtl/>
          <w:lang/>
        </w:rPr>
        <w:t xml:space="preserve"> م وتوفي يوم الخميس 27 محرم 676 هـ / 2 مايو 1277 م (عمر 54 سنة)، رابع سلاطين </w:t>
      </w:r>
      <w:hyperlink r:id="rId6" w:tooltip="مماليك" w:history="1">
        <w:r w:rsidRPr="005E314A">
          <w:rPr>
            <w:rStyle w:val="Hyperlink"/>
            <w:rFonts w:hint="cs"/>
            <w:b/>
            <w:bCs/>
            <w:color w:val="002060"/>
            <w:sz w:val="36"/>
            <w:szCs w:val="36"/>
            <w:rtl/>
            <w:lang/>
          </w:rPr>
          <w:t>الدولة المملوكية</w:t>
        </w:r>
      </w:hyperlink>
      <w:r w:rsidRPr="005E314A">
        <w:rPr>
          <w:rFonts w:hint="cs"/>
          <w:b/>
          <w:bCs/>
          <w:color w:val="002060"/>
          <w:sz w:val="36"/>
          <w:szCs w:val="36"/>
          <w:rtl/>
          <w:lang/>
        </w:rPr>
        <w:t xml:space="preserve"> وأحد أعظم سلاطينها ومؤسسها </w:t>
      </w:r>
      <w:proofErr w:type="spellStart"/>
      <w:r w:rsidRPr="005E314A">
        <w:rPr>
          <w:rFonts w:hint="cs"/>
          <w:b/>
          <w:bCs/>
          <w:color w:val="002060"/>
          <w:sz w:val="36"/>
          <w:szCs w:val="36"/>
          <w:rtl/>
          <w:lang/>
        </w:rPr>
        <w:t>الحقيقي</w:t>
      </w:r>
      <w:proofErr w:type="spellEnd"/>
      <w:r w:rsidRPr="005E314A">
        <w:rPr>
          <w:rFonts w:hint="cs"/>
          <w:b/>
          <w:bCs/>
          <w:color w:val="002060"/>
          <w:sz w:val="36"/>
          <w:szCs w:val="36"/>
          <w:rtl/>
          <w:lang/>
        </w:rPr>
        <w:t xml:space="preserve">، لقّبه الملك </w:t>
      </w:r>
      <w:hyperlink r:id="rId7" w:tooltip="الصالح أيوب" w:history="1">
        <w:r w:rsidRPr="005E314A">
          <w:rPr>
            <w:rStyle w:val="Hyperlink"/>
            <w:rFonts w:hint="cs"/>
            <w:b/>
            <w:bCs/>
            <w:color w:val="002060"/>
            <w:sz w:val="36"/>
            <w:szCs w:val="36"/>
            <w:rtl/>
            <w:lang/>
          </w:rPr>
          <w:t>الصالح أيوب</w:t>
        </w:r>
      </w:hyperlink>
      <w:r w:rsidRPr="005E314A">
        <w:rPr>
          <w:rFonts w:hint="cs"/>
          <w:b/>
          <w:bCs/>
          <w:color w:val="002060"/>
          <w:sz w:val="36"/>
          <w:szCs w:val="36"/>
          <w:rtl/>
          <w:lang/>
        </w:rPr>
        <w:t xml:space="preserve"> في </w:t>
      </w:r>
      <w:hyperlink r:id="rId8" w:tooltip="دمشق" w:history="1">
        <w:r w:rsidRPr="005E314A">
          <w:rPr>
            <w:rStyle w:val="Hyperlink"/>
            <w:rFonts w:hint="cs"/>
            <w:b/>
            <w:bCs/>
            <w:color w:val="002060"/>
            <w:sz w:val="36"/>
            <w:szCs w:val="36"/>
            <w:rtl/>
            <w:lang/>
          </w:rPr>
          <w:t>دمشق</w:t>
        </w:r>
      </w:hyperlink>
      <w:r w:rsidRPr="005E314A">
        <w:rPr>
          <w:rFonts w:hint="cs"/>
          <w:b/>
          <w:bCs/>
          <w:color w:val="002060"/>
          <w:sz w:val="36"/>
          <w:szCs w:val="36"/>
          <w:rtl/>
          <w:lang/>
        </w:rPr>
        <w:t xml:space="preserve"> بلقب (ركن الدين)، وبعد وصول بيبرس للحكم لقب نفسه بالملك الظاهر.حقق بيبرس العديد من </w:t>
      </w:r>
      <w:proofErr w:type="spellStart"/>
      <w:r w:rsidRPr="005E314A">
        <w:rPr>
          <w:rFonts w:hint="cs"/>
          <w:b/>
          <w:bCs/>
          <w:color w:val="002060"/>
          <w:sz w:val="36"/>
          <w:szCs w:val="36"/>
          <w:rtl/>
          <w:lang/>
        </w:rPr>
        <w:t>الإنتصارات</w:t>
      </w:r>
      <w:proofErr w:type="spellEnd"/>
      <w:r w:rsidRPr="005E314A">
        <w:rPr>
          <w:rFonts w:hint="cs"/>
          <w:b/>
          <w:bCs/>
          <w:color w:val="002060"/>
          <w:sz w:val="36"/>
          <w:szCs w:val="36"/>
          <w:rtl/>
          <w:lang/>
        </w:rPr>
        <w:t xml:space="preserve"> ضد </w:t>
      </w:r>
      <w:hyperlink r:id="rId9" w:tooltip="الصليبيون" w:history="1">
        <w:r w:rsidRPr="005E314A">
          <w:rPr>
            <w:rStyle w:val="Hyperlink"/>
            <w:rFonts w:hint="cs"/>
            <w:b/>
            <w:bCs/>
            <w:color w:val="002060"/>
            <w:sz w:val="36"/>
            <w:szCs w:val="36"/>
            <w:rtl/>
            <w:lang/>
          </w:rPr>
          <w:t>الصليبيون</w:t>
        </w:r>
      </w:hyperlink>
      <w:r w:rsidRPr="005E314A">
        <w:rPr>
          <w:rFonts w:hint="cs"/>
          <w:b/>
          <w:bCs/>
          <w:color w:val="002060"/>
          <w:sz w:val="36"/>
          <w:szCs w:val="36"/>
          <w:rtl/>
          <w:lang/>
        </w:rPr>
        <w:t xml:space="preserve"> </w:t>
      </w:r>
      <w:proofErr w:type="spellStart"/>
      <w:r w:rsidRPr="005E314A">
        <w:rPr>
          <w:rFonts w:hint="cs"/>
          <w:b/>
          <w:bCs/>
          <w:color w:val="002060"/>
          <w:sz w:val="36"/>
          <w:szCs w:val="36"/>
          <w:rtl/>
          <w:lang/>
        </w:rPr>
        <w:t>ابتداءا</w:t>
      </w:r>
      <w:proofErr w:type="spellEnd"/>
      <w:r w:rsidRPr="005E314A">
        <w:rPr>
          <w:rFonts w:hint="cs"/>
          <w:b/>
          <w:bCs/>
          <w:color w:val="002060"/>
          <w:sz w:val="36"/>
          <w:szCs w:val="36"/>
          <w:rtl/>
          <w:lang/>
        </w:rPr>
        <w:t xml:space="preserve"> من </w:t>
      </w:r>
      <w:hyperlink r:id="rId10" w:tooltip="معركة المنصورة" w:history="1">
        <w:r w:rsidRPr="005E314A">
          <w:rPr>
            <w:rStyle w:val="Hyperlink"/>
            <w:rFonts w:hint="cs"/>
            <w:b/>
            <w:bCs/>
            <w:color w:val="002060"/>
            <w:sz w:val="36"/>
            <w:szCs w:val="36"/>
            <w:rtl/>
            <w:lang/>
          </w:rPr>
          <w:t>معركة المنصورة</w:t>
        </w:r>
      </w:hyperlink>
      <w:r w:rsidRPr="005E314A">
        <w:rPr>
          <w:rFonts w:hint="cs"/>
          <w:b/>
          <w:bCs/>
          <w:color w:val="002060"/>
          <w:sz w:val="36"/>
          <w:szCs w:val="36"/>
          <w:rtl/>
          <w:lang/>
        </w:rPr>
        <w:t xml:space="preserve"> سنة </w:t>
      </w:r>
      <w:hyperlink r:id="rId11" w:tooltip="1250" w:history="1">
        <w:r w:rsidRPr="005E314A">
          <w:rPr>
            <w:rStyle w:val="Hyperlink"/>
            <w:rFonts w:hint="cs"/>
            <w:b/>
            <w:bCs/>
            <w:color w:val="002060"/>
            <w:sz w:val="36"/>
            <w:szCs w:val="36"/>
            <w:rtl/>
            <w:lang/>
          </w:rPr>
          <w:t>1250</w:t>
        </w:r>
      </w:hyperlink>
      <w:r w:rsidRPr="005E314A">
        <w:rPr>
          <w:rFonts w:hint="cs"/>
          <w:b/>
          <w:bCs/>
          <w:color w:val="002060"/>
          <w:sz w:val="36"/>
          <w:szCs w:val="36"/>
          <w:rtl/>
          <w:lang/>
        </w:rPr>
        <w:t xml:space="preserve"> </w:t>
      </w:r>
      <w:hyperlink r:id="rId12" w:tooltip="إمبراطورية المغول" w:history="1">
        <w:r w:rsidRPr="005E314A">
          <w:rPr>
            <w:rStyle w:val="Hyperlink"/>
            <w:rFonts w:hint="cs"/>
            <w:b/>
            <w:bCs/>
            <w:color w:val="002060"/>
            <w:sz w:val="36"/>
            <w:szCs w:val="36"/>
            <w:rtl/>
            <w:lang/>
          </w:rPr>
          <w:t>والمغول</w:t>
        </w:r>
      </w:hyperlink>
      <w:r w:rsidRPr="005E314A">
        <w:rPr>
          <w:rFonts w:hint="cs"/>
          <w:b/>
          <w:bCs/>
          <w:color w:val="002060"/>
          <w:sz w:val="36"/>
          <w:szCs w:val="36"/>
          <w:rtl/>
          <w:lang/>
        </w:rPr>
        <w:t xml:space="preserve"> </w:t>
      </w:r>
      <w:proofErr w:type="spellStart"/>
      <w:r w:rsidRPr="005E314A">
        <w:rPr>
          <w:rFonts w:hint="cs"/>
          <w:b/>
          <w:bCs/>
          <w:color w:val="002060"/>
          <w:sz w:val="36"/>
          <w:szCs w:val="36"/>
          <w:rtl/>
          <w:lang/>
        </w:rPr>
        <w:t>فى</w:t>
      </w:r>
      <w:proofErr w:type="spellEnd"/>
      <w:r w:rsidRPr="005E314A">
        <w:rPr>
          <w:rFonts w:hint="cs"/>
          <w:b/>
          <w:bCs/>
          <w:color w:val="002060"/>
          <w:sz w:val="36"/>
          <w:szCs w:val="36"/>
          <w:rtl/>
          <w:lang/>
        </w:rPr>
        <w:t xml:space="preserve"> </w:t>
      </w:r>
      <w:hyperlink r:id="rId13" w:tooltip="معركة عين جالوت" w:history="1">
        <w:r w:rsidRPr="005E314A">
          <w:rPr>
            <w:rStyle w:val="Hyperlink"/>
            <w:rFonts w:hint="cs"/>
            <w:b/>
            <w:bCs/>
            <w:color w:val="002060"/>
            <w:sz w:val="36"/>
            <w:szCs w:val="36"/>
            <w:rtl/>
            <w:lang/>
          </w:rPr>
          <w:t>معركة عين جالوت</w:t>
        </w:r>
      </w:hyperlink>
      <w:r w:rsidRPr="005E314A">
        <w:rPr>
          <w:rFonts w:hint="cs"/>
          <w:b/>
          <w:bCs/>
          <w:color w:val="002060"/>
          <w:sz w:val="36"/>
          <w:szCs w:val="36"/>
          <w:rtl/>
          <w:lang/>
        </w:rPr>
        <w:t xml:space="preserve">. وقضى على </w:t>
      </w:r>
      <w:hyperlink r:id="rId14" w:tooltip="إمارة أنطاكية" w:history="1">
        <w:r w:rsidRPr="005E314A">
          <w:rPr>
            <w:rStyle w:val="Hyperlink"/>
            <w:rFonts w:hint="cs"/>
            <w:b/>
            <w:bCs/>
            <w:color w:val="002060"/>
            <w:sz w:val="36"/>
            <w:szCs w:val="36"/>
            <w:rtl/>
            <w:lang/>
          </w:rPr>
          <w:t>إمارة أنطاكية</w:t>
        </w:r>
      </w:hyperlink>
      <w:r w:rsidRPr="005E314A">
        <w:rPr>
          <w:rFonts w:hint="cs"/>
          <w:b/>
          <w:bCs/>
          <w:color w:val="002060"/>
          <w:sz w:val="36"/>
          <w:szCs w:val="36"/>
          <w:rtl/>
          <w:lang/>
        </w:rPr>
        <w:t xml:space="preserve"> الصليبية. حكم </w:t>
      </w:r>
      <w:hyperlink r:id="rId15" w:tooltip="مصر" w:history="1">
        <w:r w:rsidRPr="005E314A">
          <w:rPr>
            <w:rStyle w:val="Hyperlink"/>
            <w:rFonts w:hint="cs"/>
            <w:b/>
            <w:bCs/>
            <w:color w:val="002060"/>
            <w:sz w:val="36"/>
            <w:szCs w:val="36"/>
            <w:rtl/>
            <w:lang/>
          </w:rPr>
          <w:t>مصر</w:t>
        </w:r>
      </w:hyperlink>
      <w:r w:rsidRPr="005E314A">
        <w:rPr>
          <w:rFonts w:hint="cs"/>
          <w:b/>
          <w:bCs/>
          <w:color w:val="002060"/>
          <w:sz w:val="36"/>
          <w:szCs w:val="36"/>
          <w:rtl/>
          <w:lang/>
        </w:rPr>
        <w:t xml:space="preserve"> بعد رجوعه من معركة عين جالوت و </w:t>
      </w:r>
      <w:proofErr w:type="spellStart"/>
      <w:r w:rsidRPr="005E314A">
        <w:rPr>
          <w:rFonts w:hint="cs"/>
          <w:b/>
          <w:bCs/>
          <w:color w:val="002060"/>
          <w:sz w:val="36"/>
          <w:szCs w:val="36"/>
          <w:rtl/>
          <w:lang/>
        </w:rPr>
        <w:t>إغتيال</w:t>
      </w:r>
      <w:proofErr w:type="spellEnd"/>
      <w:r w:rsidRPr="005E314A">
        <w:rPr>
          <w:rFonts w:hint="cs"/>
          <w:b/>
          <w:bCs/>
          <w:color w:val="002060"/>
          <w:sz w:val="36"/>
          <w:szCs w:val="36"/>
          <w:rtl/>
          <w:lang/>
        </w:rPr>
        <w:t xml:space="preserve"> السلطان </w:t>
      </w:r>
      <w:hyperlink r:id="rId16" w:tooltip="قطز" w:history="1">
        <w:r w:rsidRPr="005E314A">
          <w:rPr>
            <w:rStyle w:val="Hyperlink"/>
            <w:rFonts w:hint="cs"/>
            <w:b/>
            <w:bCs/>
            <w:color w:val="002060"/>
            <w:sz w:val="36"/>
            <w:szCs w:val="36"/>
            <w:rtl/>
            <w:lang/>
          </w:rPr>
          <w:t>سيف الدين قطز</w:t>
        </w:r>
      </w:hyperlink>
      <w:r w:rsidRPr="005E314A">
        <w:rPr>
          <w:rFonts w:hint="cs"/>
          <w:b/>
          <w:bCs/>
          <w:color w:val="002060"/>
          <w:sz w:val="36"/>
          <w:szCs w:val="36"/>
          <w:rtl/>
          <w:lang/>
        </w:rPr>
        <w:t xml:space="preserve">. حكم من سنة </w:t>
      </w:r>
      <w:hyperlink r:id="rId17" w:tooltip="1260" w:history="1">
        <w:r w:rsidRPr="005E314A">
          <w:rPr>
            <w:rStyle w:val="Hyperlink"/>
            <w:rFonts w:hint="cs"/>
            <w:b/>
            <w:bCs/>
            <w:color w:val="002060"/>
            <w:sz w:val="36"/>
            <w:szCs w:val="36"/>
            <w:rtl/>
            <w:lang/>
          </w:rPr>
          <w:t>1260</w:t>
        </w:r>
      </w:hyperlink>
      <w:r w:rsidRPr="005E314A">
        <w:rPr>
          <w:rFonts w:hint="cs"/>
          <w:b/>
          <w:bCs/>
          <w:color w:val="002060"/>
          <w:sz w:val="36"/>
          <w:szCs w:val="36"/>
          <w:rtl/>
          <w:lang/>
        </w:rPr>
        <w:t xml:space="preserve"> حتى وفاته بعد رجوعه من </w:t>
      </w:r>
      <w:hyperlink r:id="rId18" w:tooltip="معركة الأبلستين (الصفحة غير موجودة)" w:history="1">
        <w:r w:rsidRPr="005E314A">
          <w:rPr>
            <w:rStyle w:val="Hyperlink"/>
            <w:rFonts w:hint="cs"/>
            <w:b/>
            <w:bCs/>
            <w:color w:val="002060"/>
            <w:sz w:val="36"/>
            <w:szCs w:val="36"/>
            <w:rtl/>
            <w:lang/>
          </w:rPr>
          <w:t xml:space="preserve">معركة </w:t>
        </w:r>
        <w:proofErr w:type="spellStart"/>
        <w:r w:rsidRPr="005E314A">
          <w:rPr>
            <w:rStyle w:val="Hyperlink"/>
            <w:rFonts w:hint="cs"/>
            <w:b/>
            <w:bCs/>
            <w:color w:val="002060"/>
            <w:sz w:val="36"/>
            <w:szCs w:val="36"/>
            <w:rtl/>
            <w:lang/>
          </w:rPr>
          <w:t>الأبلستين</w:t>
        </w:r>
        <w:proofErr w:type="spellEnd"/>
      </w:hyperlink>
      <w:r w:rsidRPr="005E314A">
        <w:rPr>
          <w:rFonts w:hint="cs"/>
          <w:b/>
          <w:bCs/>
          <w:color w:val="002060"/>
          <w:sz w:val="36"/>
          <w:szCs w:val="36"/>
          <w:rtl/>
          <w:lang/>
        </w:rPr>
        <w:t xml:space="preserve"> ضد </w:t>
      </w:r>
      <w:hyperlink r:id="rId19" w:tooltip="إلخانات" w:history="1">
        <w:r w:rsidRPr="005E314A">
          <w:rPr>
            <w:rStyle w:val="Hyperlink"/>
            <w:rFonts w:hint="cs"/>
            <w:b/>
            <w:bCs/>
            <w:color w:val="002060"/>
            <w:sz w:val="36"/>
            <w:szCs w:val="36"/>
            <w:rtl/>
            <w:lang/>
          </w:rPr>
          <w:t>المغول</w:t>
        </w:r>
      </w:hyperlink>
      <w:r w:rsidRPr="005E314A">
        <w:rPr>
          <w:rFonts w:hint="cs"/>
          <w:b/>
          <w:bCs/>
          <w:color w:val="002060"/>
          <w:sz w:val="36"/>
          <w:szCs w:val="36"/>
          <w:rtl/>
          <w:lang/>
        </w:rPr>
        <w:t xml:space="preserve"> سنة </w:t>
      </w:r>
      <w:hyperlink r:id="rId20" w:tooltip="1277" w:history="1">
        <w:r w:rsidRPr="005E314A">
          <w:rPr>
            <w:rStyle w:val="Hyperlink"/>
            <w:rFonts w:hint="cs"/>
            <w:b/>
            <w:bCs/>
            <w:color w:val="002060"/>
            <w:sz w:val="36"/>
            <w:szCs w:val="36"/>
            <w:rtl/>
            <w:lang/>
          </w:rPr>
          <w:t>1277</w:t>
        </w:r>
      </w:hyperlink>
      <w:r w:rsidRPr="005E314A">
        <w:rPr>
          <w:rFonts w:hint="cs"/>
          <w:b/>
          <w:bCs/>
          <w:color w:val="002060"/>
          <w:sz w:val="36"/>
          <w:szCs w:val="36"/>
          <w:rtl/>
          <w:lang/>
        </w:rPr>
        <w:t xml:space="preserve">. أحيا </w:t>
      </w:r>
      <w:hyperlink r:id="rId21" w:tooltip="الخلافة العباسية" w:history="1">
        <w:r w:rsidRPr="005E314A">
          <w:rPr>
            <w:rStyle w:val="Hyperlink"/>
            <w:rFonts w:hint="cs"/>
            <w:b/>
            <w:bCs/>
            <w:color w:val="002060"/>
            <w:sz w:val="36"/>
            <w:szCs w:val="36"/>
            <w:rtl/>
            <w:lang/>
          </w:rPr>
          <w:t>الخلافة العباسية</w:t>
        </w:r>
      </w:hyperlink>
      <w:r w:rsidRPr="005E314A">
        <w:rPr>
          <w:rFonts w:hint="cs"/>
          <w:b/>
          <w:bCs/>
          <w:color w:val="002060"/>
          <w:sz w:val="36"/>
          <w:szCs w:val="36"/>
          <w:rtl/>
          <w:lang/>
        </w:rPr>
        <w:t xml:space="preserve"> في </w:t>
      </w:r>
      <w:hyperlink r:id="rId22" w:tooltip="القاهرة" w:history="1">
        <w:r w:rsidRPr="005E314A">
          <w:rPr>
            <w:rStyle w:val="Hyperlink"/>
            <w:rFonts w:hint="cs"/>
            <w:b/>
            <w:bCs/>
            <w:color w:val="002060"/>
            <w:sz w:val="36"/>
            <w:szCs w:val="36"/>
            <w:rtl/>
            <w:lang/>
          </w:rPr>
          <w:t>القاهرة</w:t>
        </w:r>
      </w:hyperlink>
      <w:r w:rsidRPr="005E314A">
        <w:rPr>
          <w:rFonts w:hint="cs"/>
          <w:b/>
          <w:bCs/>
          <w:color w:val="002060"/>
          <w:sz w:val="36"/>
          <w:szCs w:val="36"/>
          <w:rtl/>
          <w:lang/>
        </w:rPr>
        <w:t xml:space="preserve"> بعد ما قضى عليها المغول في </w:t>
      </w:r>
      <w:hyperlink r:id="rId23" w:tooltip="بغداد" w:history="1">
        <w:r w:rsidRPr="005E314A">
          <w:rPr>
            <w:rStyle w:val="Hyperlink"/>
            <w:rFonts w:hint="cs"/>
            <w:b/>
            <w:bCs/>
            <w:color w:val="002060"/>
            <w:sz w:val="36"/>
            <w:szCs w:val="36"/>
            <w:rtl/>
            <w:lang/>
          </w:rPr>
          <w:t>بغداد</w:t>
        </w:r>
      </w:hyperlink>
      <w:r w:rsidRPr="005E314A">
        <w:rPr>
          <w:rFonts w:hint="cs"/>
          <w:b/>
          <w:bCs/>
          <w:color w:val="002060"/>
          <w:sz w:val="36"/>
          <w:szCs w:val="36"/>
          <w:rtl/>
          <w:lang/>
        </w:rPr>
        <w:t xml:space="preserve">، و انشأ نظم </w:t>
      </w:r>
      <w:proofErr w:type="spellStart"/>
      <w:r w:rsidRPr="005E314A">
        <w:rPr>
          <w:rFonts w:hint="cs"/>
          <w:b/>
          <w:bCs/>
          <w:color w:val="002060"/>
          <w:sz w:val="36"/>
          <w:szCs w:val="36"/>
          <w:rtl/>
          <w:lang/>
        </w:rPr>
        <w:t>ادارية</w:t>
      </w:r>
      <w:proofErr w:type="spellEnd"/>
      <w:r w:rsidRPr="005E314A">
        <w:rPr>
          <w:rFonts w:hint="cs"/>
          <w:b/>
          <w:bCs/>
          <w:color w:val="002060"/>
          <w:sz w:val="36"/>
          <w:szCs w:val="36"/>
          <w:rtl/>
          <w:lang/>
        </w:rPr>
        <w:t xml:space="preserve"> جديدة </w:t>
      </w:r>
      <w:proofErr w:type="spellStart"/>
      <w:r w:rsidRPr="005E314A">
        <w:rPr>
          <w:rFonts w:hint="cs"/>
          <w:b/>
          <w:bCs/>
          <w:color w:val="002060"/>
          <w:sz w:val="36"/>
          <w:szCs w:val="36"/>
          <w:rtl/>
          <w:lang/>
        </w:rPr>
        <w:t>فى</w:t>
      </w:r>
      <w:proofErr w:type="spellEnd"/>
      <w:r w:rsidRPr="005E314A">
        <w:rPr>
          <w:rFonts w:hint="cs"/>
          <w:b/>
          <w:bCs/>
          <w:color w:val="002060"/>
          <w:sz w:val="36"/>
          <w:szCs w:val="36"/>
          <w:rtl/>
          <w:lang/>
        </w:rPr>
        <w:t xml:space="preserve"> الدولة، واشتهر بذكائه العسكري </w:t>
      </w:r>
      <w:proofErr w:type="spellStart"/>
      <w:r w:rsidRPr="005E314A">
        <w:rPr>
          <w:rFonts w:hint="cs"/>
          <w:b/>
          <w:bCs/>
          <w:color w:val="002060"/>
          <w:sz w:val="36"/>
          <w:szCs w:val="36"/>
          <w:rtl/>
          <w:lang/>
        </w:rPr>
        <w:t>والدبلوماسى</w:t>
      </w:r>
      <w:proofErr w:type="spellEnd"/>
      <w:r w:rsidRPr="005E314A">
        <w:rPr>
          <w:rFonts w:hint="cs"/>
          <w:b/>
          <w:bCs/>
          <w:color w:val="002060"/>
          <w:sz w:val="36"/>
          <w:szCs w:val="36"/>
          <w:rtl/>
          <w:lang/>
        </w:rPr>
        <w:t xml:space="preserve">، و كان له دور كبير </w:t>
      </w:r>
      <w:proofErr w:type="spellStart"/>
      <w:r w:rsidRPr="005E314A">
        <w:rPr>
          <w:rFonts w:hint="cs"/>
          <w:b/>
          <w:bCs/>
          <w:color w:val="002060"/>
          <w:sz w:val="36"/>
          <w:szCs w:val="36"/>
          <w:rtl/>
          <w:lang/>
        </w:rPr>
        <w:t>فى</w:t>
      </w:r>
      <w:proofErr w:type="spellEnd"/>
      <w:r w:rsidRPr="005E314A">
        <w:rPr>
          <w:rFonts w:hint="cs"/>
          <w:b/>
          <w:bCs/>
          <w:color w:val="002060"/>
          <w:sz w:val="36"/>
          <w:szCs w:val="36"/>
          <w:rtl/>
          <w:lang/>
        </w:rPr>
        <w:t xml:space="preserve"> تغيير الخريطة السياسية والعسكرية </w:t>
      </w:r>
      <w:proofErr w:type="spellStart"/>
      <w:r w:rsidRPr="005E314A">
        <w:rPr>
          <w:rFonts w:hint="cs"/>
          <w:b/>
          <w:bCs/>
          <w:color w:val="002060"/>
          <w:sz w:val="36"/>
          <w:szCs w:val="36"/>
          <w:rtl/>
          <w:lang/>
        </w:rPr>
        <w:t>فى</w:t>
      </w:r>
      <w:proofErr w:type="spellEnd"/>
      <w:r w:rsidRPr="005E314A">
        <w:rPr>
          <w:rFonts w:hint="cs"/>
          <w:b/>
          <w:bCs/>
          <w:color w:val="002060"/>
          <w:sz w:val="36"/>
          <w:szCs w:val="36"/>
          <w:rtl/>
          <w:lang/>
        </w:rPr>
        <w:t xml:space="preserve"> منطقة </w:t>
      </w:r>
      <w:hyperlink r:id="rId24" w:tooltip="البحر المتوسط" w:history="1">
        <w:r w:rsidRPr="005E314A">
          <w:rPr>
            <w:rStyle w:val="Hyperlink"/>
            <w:rFonts w:hint="cs"/>
            <w:b/>
            <w:bCs/>
            <w:color w:val="002060"/>
            <w:sz w:val="36"/>
            <w:szCs w:val="36"/>
            <w:rtl/>
            <w:lang/>
          </w:rPr>
          <w:t>البحر المتوسط</w:t>
        </w:r>
      </w:hyperlink>
      <w:r w:rsidRPr="005E314A">
        <w:rPr>
          <w:rFonts w:hint="cs"/>
          <w:b/>
          <w:bCs/>
          <w:color w:val="002060"/>
          <w:sz w:val="36"/>
          <w:szCs w:val="36"/>
          <w:rtl/>
          <w:lang/>
        </w:rPr>
        <w:t xml:space="preserve">. قضى على </w:t>
      </w:r>
      <w:hyperlink r:id="rId25" w:tooltip="الحشاشين" w:history="1">
        <w:r w:rsidRPr="005E314A">
          <w:rPr>
            <w:rStyle w:val="Hyperlink"/>
            <w:rFonts w:hint="cs"/>
            <w:b/>
            <w:bCs/>
            <w:color w:val="002060"/>
            <w:sz w:val="36"/>
            <w:szCs w:val="36"/>
            <w:rtl/>
            <w:lang/>
          </w:rPr>
          <w:t>الحشاشين</w:t>
        </w:r>
      </w:hyperlink>
      <w:r w:rsidRPr="005E314A">
        <w:rPr>
          <w:rFonts w:hint="cs"/>
          <w:b/>
          <w:bCs/>
          <w:color w:val="002060"/>
          <w:sz w:val="36"/>
          <w:szCs w:val="36"/>
          <w:rtl/>
          <w:lang/>
        </w:rPr>
        <w:t xml:space="preserve"> </w:t>
      </w:r>
      <w:proofErr w:type="spellStart"/>
      <w:r w:rsidRPr="005E314A">
        <w:rPr>
          <w:rFonts w:hint="cs"/>
          <w:b/>
          <w:bCs/>
          <w:color w:val="002060"/>
          <w:sz w:val="36"/>
          <w:szCs w:val="36"/>
          <w:rtl/>
          <w:lang/>
        </w:rPr>
        <w:t>فى</w:t>
      </w:r>
      <w:proofErr w:type="spellEnd"/>
      <w:r w:rsidRPr="005E314A">
        <w:rPr>
          <w:rFonts w:hint="cs"/>
          <w:b/>
          <w:bCs/>
          <w:color w:val="002060"/>
          <w:sz w:val="36"/>
          <w:szCs w:val="36"/>
          <w:rtl/>
          <w:lang/>
        </w:rPr>
        <w:t xml:space="preserve"> الشام سنة 1273. حكم 17 سنة وشهرين. كان بيبرس طويل وصوته </w:t>
      </w:r>
      <w:proofErr w:type="spellStart"/>
      <w:r w:rsidRPr="005E314A">
        <w:rPr>
          <w:rFonts w:hint="cs"/>
          <w:b/>
          <w:bCs/>
          <w:color w:val="002060"/>
          <w:sz w:val="36"/>
          <w:szCs w:val="36"/>
          <w:rtl/>
          <w:lang/>
        </w:rPr>
        <w:t>جهورى</w:t>
      </w:r>
      <w:proofErr w:type="spellEnd"/>
      <w:r w:rsidRPr="005E314A">
        <w:rPr>
          <w:rFonts w:hint="cs"/>
          <w:b/>
          <w:bCs/>
          <w:color w:val="002060"/>
          <w:sz w:val="36"/>
          <w:szCs w:val="36"/>
          <w:rtl/>
          <w:lang/>
        </w:rPr>
        <w:t xml:space="preserve"> وعينيه كانت فيها </w:t>
      </w:r>
      <w:proofErr w:type="spellStart"/>
      <w:r w:rsidRPr="005E314A">
        <w:rPr>
          <w:rFonts w:hint="cs"/>
          <w:b/>
          <w:bCs/>
          <w:color w:val="002060"/>
          <w:sz w:val="36"/>
          <w:szCs w:val="36"/>
          <w:rtl/>
          <w:lang/>
        </w:rPr>
        <w:t>زرقه</w:t>
      </w:r>
      <w:proofErr w:type="spellEnd"/>
      <w:r w:rsidRPr="005E314A">
        <w:rPr>
          <w:rFonts w:hint="cs"/>
          <w:b/>
          <w:bCs/>
          <w:color w:val="002060"/>
          <w:sz w:val="36"/>
          <w:szCs w:val="36"/>
          <w:rtl/>
          <w:lang/>
        </w:rPr>
        <w:t xml:space="preserve">، ويوجد بإحدى عينيه نقطة بيضاء. كان شعار دولته (الأسد) وقد نقش صورته على الدراهم. </w:t>
      </w:r>
    </w:p>
    <w:p w:rsidR="00D60DEF" w:rsidRPr="005E314A" w:rsidRDefault="00D60DEF" w:rsidP="00D60DEF">
      <w:pPr>
        <w:jc w:val="both"/>
        <w:rPr>
          <w:rFonts w:cs="MCS Mamloky S_U adorned." w:hint="cs"/>
          <w:b/>
          <w:bCs/>
          <w:color w:val="002060"/>
          <w:sz w:val="72"/>
          <w:szCs w:val="72"/>
          <w:rtl/>
          <w:lang/>
        </w:rPr>
      </w:pPr>
      <w:r w:rsidRPr="005E314A">
        <w:rPr>
          <w:rFonts w:cs="MCS Mamloky S_U adorned." w:hint="cs"/>
          <w:b/>
          <w:bCs/>
          <w:color w:val="002060"/>
          <w:sz w:val="72"/>
          <w:szCs w:val="72"/>
          <w:rtl/>
          <w:lang/>
        </w:rPr>
        <w:t xml:space="preserve">أصله ونشأته : </w:t>
      </w:r>
    </w:p>
    <w:p w:rsidR="00D60DEF" w:rsidRPr="005E314A" w:rsidRDefault="00D60DEF" w:rsidP="005E314A">
      <w:pPr>
        <w:pStyle w:val="a3"/>
        <w:shd w:val="clear" w:color="auto" w:fill="F8FCFF"/>
        <w:bidi/>
        <w:jc w:val="both"/>
        <w:rPr>
          <w:rFonts w:hint="cs"/>
          <w:b/>
          <w:bCs/>
          <w:color w:val="002060"/>
          <w:sz w:val="36"/>
          <w:szCs w:val="36"/>
          <w:rtl/>
          <w:lang/>
        </w:rPr>
      </w:pPr>
      <w:r w:rsidRPr="005E314A">
        <w:rPr>
          <w:rFonts w:hint="cs"/>
          <w:b/>
          <w:bCs/>
          <w:color w:val="002060"/>
          <w:sz w:val="36"/>
          <w:szCs w:val="36"/>
          <w:rtl/>
          <w:lang/>
        </w:rPr>
        <w:t xml:space="preserve">مختلف في أصله، فبينما تذكر جميع المصادر العربية والمملوكية الأصلية أنه تركي من </w:t>
      </w:r>
      <w:hyperlink r:id="rId26" w:tooltip="كازاخستان" w:history="1">
        <w:proofErr w:type="spellStart"/>
        <w:r w:rsidRPr="005E314A">
          <w:rPr>
            <w:rStyle w:val="Hyperlink"/>
            <w:rFonts w:hint="cs"/>
            <w:b/>
            <w:bCs/>
            <w:color w:val="002060"/>
            <w:sz w:val="36"/>
            <w:szCs w:val="36"/>
            <w:rtl/>
            <w:lang/>
          </w:rPr>
          <w:t>القبجاق</w:t>
        </w:r>
        <w:proofErr w:type="spellEnd"/>
      </w:hyperlink>
      <w:r w:rsidRPr="005E314A">
        <w:rPr>
          <w:rFonts w:hint="cs"/>
          <w:b/>
          <w:bCs/>
          <w:color w:val="002060"/>
          <w:sz w:val="36"/>
          <w:szCs w:val="36"/>
          <w:rtl/>
          <w:lang/>
        </w:rPr>
        <w:t xml:space="preserve"> (</w:t>
      </w:r>
      <w:hyperlink r:id="rId27" w:tooltip="كازاخستان" w:history="1">
        <w:r w:rsidRPr="005E314A">
          <w:rPr>
            <w:rStyle w:val="Hyperlink"/>
            <w:rFonts w:hint="cs"/>
            <w:b/>
            <w:bCs/>
            <w:color w:val="002060"/>
            <w:sz w:val="36"/>
            <w:szCs w:val="36"/>
            <w:rtl/>
            <w:lang/>
          </w:rPr>
          <w:t>كازاخستان</w:t>
        </w:r>
      </w:hyperlink>
      <w:r w:rsidRPr="005E314A">
        <w:rPr>
          <w:rFonts w:hint="cs"/>
          <w:b/>
          <w:bCs/>
          <w:color w:val="002060"/>
          <w:sz w:val="36"/>
          <w:szCs w:val="36"/>
          <w:rtl/>
          <w:lang/>
        </w:rPr>
        <w:t xml:space="preserve"> حاليا)،فإن بعض الباحثين المسلمين في العصر الحديث يشيرون إلى أن مؤرخي العصر المملوكي من عرب ومماليك كانوا يعتبرون </w:t>
      </w:r>
      <w:hyperlink r:id="rId28" w:tooltip="شركس" w:history="1">
        <w:proofErr w:type="spellStart"/>
        <w:r w:rsidRPr="005E314A">
          <w:rPr>
            <w:rStyle w:val="Hyperlink"/>
            <w:rFonts w:hint="cs"/>
            <w:b/>
            <w:bCs/>
            <w:color w:val="002060"/>
            <w:sz w:val="36"/>
            <w:szCs w:val="36"/>
            <w:rtl/>
            <w:lang/>
          </w:rPr>
          <w:t>الشركس</w:t>
        </w:r>
        <w:proofErr w:type="spellEnd"/>
      </w:hyperlink>
      <w:r w:rsidRPr="005E314A">
        <w:rPr>
          <w:rFonts w:hint="cs"/>
          <w:b/>
          <w:bCs/>
          <w:color w:val="002060"/>
          <w:sz w:val="36"/>
          <w:szCs w:val="36"/>
          <w:rtl/>
          <w:lang/>
        </w:rPr>
        <w:t xml:space="preserve"> من الترك، وأنهم كانوا ينسبون أي رقيق مجلوب من مناطق </w:t>
      </w:r>
      <w:hyperlink r:id="rId29" w:tooltip="القوقاز" w:history="1">
        <w:r w:rsidRPr="005E314A">
          <w:rPr>
            <w:rStyle w:val="Hyperlink"/>
            <w:rFonts w:hint="cs"/>
            <w:b/>
            <w:bCs/>
            <w:color w:val="002060"/>
            <w:sz w:val="36"/>
            <w:szCs w:val="36"/>
            <w:rtl/>
            <w:lang/>
          </w:rPr>
          <w:t>القوقاز</w:t>
        </w:r>
      </w:hyperlink>
      <w:r w:rsidRPr="005E314A">
        <w:rPr>
          <w:rFonts w:hint="cs"/>
          <w:b/>
          <w:bCs/>
          <w:color w:val="002060"/>
          <w:sz w:val="36"/>
          <w:szCs w:val="36"/>
          <w:rtl/>
          <w:lang/>
        </w:rPr>
        <w:t xml:space="preserve"> </w:t>
      </w:r>
      <w:proofErr w:type="spellStart"/>
      <w:r w:rsidRPr="005E314A">
        <w:rPr>
          <w:rFonts w:hint="cs"/>
          <w:b/>
          <w:bCs/>
          <w:color w:val="002060"/>
          <w:sz w:val="36"/>
          <w:szCs w:val="36"/>
          <w:rtl/>
          <w:lang/>
        </w:rPr>
        <w:t>والقرم</w:t>
      </w:r>
      <w:proofErr w:type="spellEnd"/>
      <w:r w:rsidRPr="005E314A">
        <w:rPr>
          <w:rFonts w:hint="cs"/>
          <w:b/>
          <w:bCs/>
          <w:color w:val="002060"/>
          <w:sz w:val="36"/>
          <w:szCs w:val="36"/>
          <w:rtl/>
          <w:lang/>
        </w:rPr>
        <w:t xml:space="preserve"> </w:t>
      </w:r>
      <w:proofErr w:type="spellStart"/>
      <w:r w:rsidRPr="005E314A">
        <w:rPr>
          <w:rFonts w:hint="cs"/>
          <w:b/>
          <w:bCs/>
          <w:color w:val="002060"/>
          <w:sz w:val="36"/>
          <w:szCs w:val="36"/>
          <w:rtl/>
          <w:lang/>
        </w:rPr>
        <w:t>للقبجاق</w:t>
      </w:r>
      <w:proofErr w:type="spellEnd"/>
      <w:r w:rsidRPr="005E314A">
        <w:rPr>
          <w:rFonts w:hint="cs"/>
          <w:b/>
          <w:bCs/>
          <w:color w:val="002060"/>
          <w:sz w:val="36"/>
          <w:szCs w:val="36"/>
          <w:rtl/>
          <w:lang/>
        </w:rPr>
        <w:t xml:space="preserve">، وذكر </w:t>
      </w:r>
      <w:hyperlink r:id="rId30" w:tooltip="المقريزي" w:history="1">
        <w:r w:rsidRPr="005E314A">
          <w:rPr>
            <w:rStyle w:val="Hyperlink"/>
            <w:rFonts w:hint="cs"/>
            <w:b/>
            <w:bCs/>
            <w:color w:val="002060"/>
            <w:sz w:val="36"/>
            <w:szCs w:val="36"/>
            <w:rtl/>
            <w:lang/>
          </w:rPr>
          <w:t>المقريزي</w:t>
        </w:r>
      </w:hyperlink>
      <w:r w:rsidRPr="005E314A">
        <w:rPr>
          <w:rFonts w:hint="cs"/>
          <w:b/>
          <w:bCs/>
          <w:color w:val="002060"/>
          <w:sz w:val="36"/>
          <w:szCs w:val="36"/>
          <w:rtl/>
          <w:lang/>
        </w:rPr>
        <w:t xml:space="preserve"> بأنه وصل </w:t>
      </w:r>
      <w:hyperlink r:id="rId31" w:tooltip="حماة" w:history="1">
        <w:r w:rsidRPr="005E314A">
          <w:rPr>
            <w:rStyle w:val="Hyperlink"/>
            <w:rFonts w:hint="cs"/>
            <w:b/>
            <w:bCs/>
            <w:color w:val="002060"/>
            <w:sz w:val="36"/>
            <w:szCs w:val="36"/>
            <w:rtl/>
            <w:lang/>
          </w:rPr>
          <w:t>حماة</w:t>
        </w:r>
      </w:hyperlink>
      <w:r w:rsidRPr="005E314A">
        <w:rPr>
          <w:rFonts w:hint="cs"/>
          <w:b/>
          <w:bCs/>
          <w:color w:val="002060"/>
          <w:sz w:val="36"/>
          <w:szCs w:val="36"/>
          <w:rtl/>
          <w:lang/>
        </w:rPr>
        <w:t xml:space="preserve"> مع تاجر وبيع على الملك المنصور محمد حاكم حماة لكن </w:t>
      </w:r>
      <w:proofErr w:type="spellStart"/>
      <w:r w:rsidRPr="005E314A">
        <w:rPr>
          <w:rFonts w:hint="cs"/>
          <w:b/>
          <w:bCs/>
          <w:color w:val="002060"/>
          <w:sz w:val="36"/>
          <w:szCs w:val="36"/>
          <w:rtl/>
          <w:lang/>
        </w:rPr>
        <w:t>مالم</w:t>
      </w:r>
      <w:proofErr w:type="spellEnd"/>
      <w:r w:rsidRPr="005E314A">
        <w:rPr>
          <w:rFonts w:hint="cs"/>
          <w:b/>
          <w:bCs/>
          <w:color w:val="002060"/>
          <w:sz w:val="36"/>
          <w:szCs w:val="36"/>
          <w:rtl/>
          <w:lang/>
        </w:rPr>
        <w:t xml:space="preserve"> يعجبه وأرجعه، فذهب التاجر </w:t>
      </w:r>
      <w:proofErr w:type="spellStart"/>
      <w:r w:rsidRPr="005E314A">
        <w:rPr>
          <w:rFonts w:hint="cs"/>
          <w:b/>
          <w:bCs/>
          <w:color w:val="002060"/>
          <w:sz w:val="36"/>
          <w:szCs w:val="36"/>
          <w:rtl/>
          <w:lang/>
        </w:rPr>
        <w:t>به</w:t>
      </w:r>
      <w:proofErr w:type="spellEnd"/>
      <w:r w:rsidRPr="005E314A">
        <w:rPr>
          <w:rFonts w:hint="cs"/>
          <w:b/>
          <w:bCs/>
          <w:color w:val="002060"/>
          <w:sz w:val="36"/>
          <w:szCs w:val="36"/>
          <w:rtl/>
          <w:lang/>
        </w:rPr>
        <w:t xml:space="preserve"> إلى سوق الرقيق بدمشق وهو في الرابعة عشر من عمره، وباعه هناك </w:t>
      </w:r>
      <w:proofErr w:type="spellStart"/>
      <w:r w:rsidRPr="005E314A">
        <w:rPr>
          <w:rFonts w:hint="cs"/>
          <w:b/>
          <w:bCs/>
          <w:color w:val="002060"/>
          <w:sz w:val="36"/>
          <w:szCs w:val="36"/>
          <w:rtl/>
          <w:lang/>
        </w:rPr>
        <w:t>بثمانمئة</w:t>
      </w:r>
      <w:proofErr w:type="spellEnd"/>
      <w:r w:rsidRPr="005E314A">
        <w:rPr>
          <w:rFonts w:hint="cs"/>
          <w:b/>
          <w:bCs/>
          <w:color w:val="002060"/>
          <w:sz w:val="36"/>
          <w:szCs w:val="36"/>
          <w:rtl/>
          <w:lang/>
        </w:rPr>
        <w:t xml:space="preserve"> درهم لكن الذي اشتراه أرجعه للتاجر لأن كان فيه عيب خلقي </w:t>
      </w:r>
      <w:proofErr w:type="spellStart"/>
      <w:r w:rsidRPr="005E314A">
        <w:rPr>
          <w:rFonts w:hint="cs"/>
          <w:b/>
          <w:bCs/>
          <w:color w:val="002060"/>
          <w:sz w:val="36"/>
          <w:szCs w:val="36"/>
          <w:rtl/>
          <w:lang/>
        </w:rPr>
        <w:t>فى</w:t>
      </w:r>
      <w:proofErr w:type="spellEnd"/>
      <w:r w:rsidRPr="005E314A">
        <w:rPr>
          <w:rFonts w:hint="cs"/>
          <w:b/>
          <w:bCs/>
          <w:color w:val="002060"/>
          <w:sz w:val="36"/>
          <w:szCs w:val="36"/>
          <w:rtl/>
          <w:lang/>
        </w:rPr>
        <w:t xml:space="preserve"> إحدى عينيه (مياه بيضاء)، </w:t>
      </w:r>
      <w:proofErr w:type="spellStart"/>
      <w:r w:rsidRPr="005E314A">
        <w:rPr>
          <w:rFonts w:hint="cs"/>
          <w:b/>
          <w:bCs/>
          <w:color w:val="002060"/>
          <w:sz w:val="36"/>
          <w:szCs w:val="36"/>
          <w:rtl/>
          <w:lang/>
        </w:rPr>
        <w:t>فأشتراه</w:t>
      </w:r>
      <w:proofErr w:type="spellEnd"/>
      <w:r w:rsidRPr="005E314A">
        <w:rPr>
          <w:rFonts w:hint="cs"/>
          <w:b/>
          <w:bCs/>
          <w:color w:val="002060"/>
          <w:sz w:val="36"/>
          <w:szCs w:val="36"/>
          <w:rtl/>
          <w:lang/>
        </w:rPr>
        <w:t xml:space="preserve"> الأمير " علاء الدين </w:t>
      </w:r>
      <w:proofErr w:type="spellStart"/>
      <w:r w:rsidRPr="005E314A">
        <w:rPr>
          <w:rFonts w:hint="cs"/>
          <w:b/>
          <w:bCs/>
          <w:color w:val="002060"/>
          <w:sz w:val="36"/>
          <w:szCs w:val="36"/>
          <w:rtl/>
          <w:lang/>
        </w:rPr>
        <w:t>أيدكين</w:t>
      </w:r>
      <w:proofErr w:type="spellEnd"/>
      <w:r w:rsidRPr="005E314A">
        <w:rPr>
          <w:rFonts w:hint="cs"/>
          <w:b/>
          <w:bCs/>
          <w:color w:val="002060"/>
          <w:sz w:val="36"/>
          <w:szCs w:val="36"/>
          <w:rtl/>
          <w:lang/>
        </w:rPr>
        <w:t xml:space="preserve"> </w:t>
      </w:r>
      <w:proofErr w:type="spellStart"/>
      <w:r w:rsidRPr="005E314A">
        <w:rPr>
          <w:rFonts w:hint="cs"/>
          <w:b/>
          <w:bCs/>
          <w:color w:val="002060"/>
          <w:sz w:val="36"/>
          <w:szCs w:val="36"/>
          <w:rtl/>
          <w:lang/>
        </w:rPr>
        <w:t>البندقدار</w:t>
      </w:r>
      <w:proofErr w:type="spellEnd"/>
      <w:r w:rsidRPr="005E314A">
        <w:rPr>
          <w:rFonts w:hint="cs"/>
          <w:b/>
          <w:bCs/>
          <w:color w:val="002060"/>
          <w:sz w:val="36"/>
          <w:szCs w:val="36"/>
          <w:rtl/>
          <w:lang/>
        </w:rPr>
        <w:t xml:space="preserve"> ". ثم انتقل بعد ذلك إلى خدمة السلطان </w:t>
      </w:r>
      <w:hyperlink r:id="rId32" w:tooltip="أيوبيون" w:history="1">
        <w:r w:rsidRPr="005E314A">
          <w:rPr>
            <w:rStyle w:val="Hyperlink"/>
            <w:rFonts w:hint="cs"/>
            <w:b/>
            <w:bCs/>
            <w:color w:val="002060"/>
            <w:sz w:val="36"/>
            <w:szCs w:val="36"/>
            <w:rtl/>
            <w:lang/>
          </w:rPr>
          <w:t>الأيوبي</w:t>
        </w:r>
      </w:hyperlink>
      <w:r w:rsidRPr="005E314A">
        <w:rPr>
          <w:rFonts w:hint="cs"/>
          <w:b/>
          <w:bCs/>
          <w:color w:val="002060"/>
          <w:sz w:val="36"/>
          <w:szCs w:val="36"/>
          <w:rtl/>
          <w:lang/>
        </w:rPr>
        <w:t xml:space="preserve"> </w:t>
      </w:r>
      <w:hyperlink r:id="rId33" w:tooltip="الصالح أيوب" w:history="1">
        <w:r w:rsidRPr="005E314A">
          <w:rPr>
            <w:rStyle w:val="Hyperlink"/>
            <w:rFonts w:hint="cs"/>
            <w:b/>
            <w:bCs/>
            <w:color w:val="002060"/>
            <w:sz w:val="36"/>
            <w:szCs w:val="36"/>
            <w:rtl/>
            <w:lang/>
          </w:rPr>
          <w:t>الملك الصالح نجم الدين أيوب</w:t>
        </w:r>
      </w:hyperlink>
      <w:r w:rsidRPr="005E314A">
        <w:rPr>
          <w:rFonts w:hint="cs"/>
          <w:b/>
          <w:bCs/>
          <w:color w:val="002060"/>
          <w:sz w:val="36"/>
          <w:szCs w:val="36"/>
          <w:rtl/>
          <w:lang/>
        </w:rPr>
        <w:t xml:space="preserve"> </w:t>
      </w:r>
      <w:hyperlink r:id="rId34" w:tooltip="القاهرة" w:history="1">
        <w:r w:rsidRPr="005E314A">
          <w:rPr>
            <w:rStyle w:val="Hyperlink"/>
            <w:rFonts w:hint="cs"/>
            <w:b/>
            <w:bCs/>
            <w:color w:val="002060"/>
            <w:sz w:val="36"/>
            <w:szCs w:val="36"/>
            <w:rtl/>
            <w:lang/>
          </w:rPr>
          <w:t>بـالقاهرة</w:t>
        </w:r>
      </w:hyperlink>
      <w:r w:rsidRPr="005E314A">
        <w:rPr>
          <w:rFonts w:hint="cs"/>
          <w:b/>
          <w:bCs/>
          <w:color w:val="002060"/>
          <w:sz w:val="36"/>
          <w:szCs w:val="36"/>
          <w:rtl/>
          <w:lang/>
        </w:rPr>
        <w:t xml:space="preserve">. وأعتقه الملك الصالح ومنحه الإمارة فصار أميراً. </w:t>
      </w:r>
      <w:r w:rsidR="005E314A" w:rsidRPr="005E314A">
        <w:rPr>
          <w:rFonts w:cs="MCS Mamloky S_U adorned."/>
          <w:b/>
          <w:bCs/>
          <w:color w:val="002060"/>
          <w:sz w:val="56"/>
          <w:szCs w:val="56"/>
          <w:rtl/>
          <w:lang/>
        </w:rPr>
        <w:tab/>
      </w:r>
    </w:p>
    <w:p w:rsidR="005E314A" w:rsidRPr="005E314A" w:rsidRDefault="005E314A" w:rsidP="005E314A">
      <w:pPr>
        <w:jc w:val="center"/>
        <w:rPr>
          <w:rFonts w:cs="MCS Mamloky S_U adorned." w:hint="cs"/>
          <w:b/>
          <w:bCs/>
          <w:color w:val="002060"/>
          <w:sz w:val="96"/>
          <w:szCs w:val="96"/>
          <w:rtl/>
          <w:lang/>
        </w:rPr>
      </w:pPr>
      <w:r w:rsidRPr="005E314A">
        <w:rPr>
          <w:rFonts w:cs="MCS Mamloky S_U adorned." w:hint="cs"/>
          <w:b/>
          <w:bCs/>
          <w:color w:val="002060"/>
          <w:sz w:val="96"/>
          <w:szCs w:val="96"/>
          <w:rtl/>
          <w:lang/>
        </w:rPr>
        <w:lastRenderedPageBreak/>
        <w:t>بزوغه</w:t>
      </w:r>
    </w:p>
    <w:p w:rsidR="00B04676" w:rsidRPr="005E314A" w:rsidRDefault="00D60DEF" w:rsidP="005E314A">
      <w:pPr>
        <w:jc w:val="both"/>
        <w:rPr>
          <w:rFonts w:cs="MCS Mamloky S_U adorned." w:hint="cs"/>
          <w:b/>
          <w:bCs/>
          <w:color w:val="002060"/>
          <w:sz w:val="56"/>
          <w:szCs w:val="56"/>
          <w:rtl/>
          <w:lang/>
        </w:rPr>
      </w:pPr>
      <w:r w:rsidRPr="005E314A">
        <w:rPr>
          <w:rFonts w:cs="MCS Mamloky S_U adorned." w:hint="cs"/>
          <w:b/>
          <w:bCs/>
          <w:color w:val="002060"/>
          <w:sz w:val="56"/>
          <w:szCs w:val="56"/>
          <w:rtl/>
          <w:lang/>
        </w:rPr>
        <w:t xml:space="preserve">معركة المنصورة </w:t>
      </w:r>
      <w:r w:rsidR="005E314A">
        <w:rPr>
          <w:rFonts w:cs="MCS Mamloky S_U adorned." w:hint="cs"/>
          <w:b/>
          <w:bCs/>
          <w:color w:val="002060"/>
          <w:sz w:val="56"/>
          <w:szCs w:val="56"/>
          <w:rtl/>
          <w:lang/>
        </w:rPr>
        <w:t>:</w:t>
      </w:r>
    </w:p>
    <w:p w:rsidR="005E314A" w:rsidRPr="005E314A" w:rsidRDefault="00D60DEF" w:rsidP="005E314A">
      <w:pPr>
        <w:pStyle w:val="a3"/>
        <w:shd w:val="clear" w:color="auto" w:fill="F8FCFF"/>
        <w:bidi/>
        <w:jc w:val="both"/>
        <w:rPr>
          <w:rFonts w:hint="cs"/>
          <w:b/>
          <w:bCs/>
          <w:color w:val="002060"/>
          <w:sz w:val="36"/>
          <w:szCs w:val="36"/>
          <w:rtl/>
          <w:lang/>
        </w:rPr>
      </w:pPr>
      <w:r w:rsidRPr="005E314A">
        <w:rPr>
          <w:rFonts w:hint="cs"/>
          <w:b/>
          <w:bCs/>
          <w:color w:val="002060"/>
          <w:sz w:val="36"/>
          <w:szCs w:val="36"/>
          <w:rtl/>
          <w:lang/>
        </w:rPr>
        <w:t xml:space="preserve">برز بيبرس عندما قاد جيش المماليك في </w:t>
      </w:r>
      <w:hyperlink r:id="rId35" w:tooltip="معركة المنصورة" w:history="1">
        <w:r w:rsidRPr="005E314A">
          <w:rPr>
            <w:rStyle w:val="Hyperlink"/>
            <w:rFonts w:hint="cs"/>
            <w:b/>
            <w:bCs/>
            <w:color w:val="002060"/>
            <w:sz w:val="36"/>
            <w:szCs w:val="36"/>
            <w:rtl/>
            <w:lang/>
          </w:rPr>
          <w:t>معركة المنصورة</w:t>
        </w:r>
      </w:hyperlink>
      <w:r w:rsidRPr="005E314A">
        <w:rPr>
          <w:rFonts w:hint="cs"/>
          <w:b/>
          <w:bCs/>
          <w:color w:val="002060"/>
          <w:sz w:val="36"/>
          <w:szCs w:val="36"/>
          <w:rtl/>
          <w:lang/>
        </w:rPr>
        <w:t xml:space="preserve"> ضد الصليبيين في رمضان من عام </w:t>
      </w:r>
      <w:hyperlink r:id="rId36" w:tooltip="647 هـ" w:history="1">
        <w:r w:rsidRPr="005E314A">
          <w:rPr>
            <w:rStyle w:val="Hyperlink"/>
            <w:rFonts w:hint="cs"/>
            <w:b/>
            <w:bCs/>
            <w:color w:val="002060"/>
            <w:sz w:val="36"/>
            <w:szCs w:val="36"/>
            <w:rtl/>
            <w:lang/>
          </w:rPr>
          <w:t>647 هـ</w:t>
        </w:r>
      </w:hyperlink>
      <w:r w:rsidRPr="005E314A">
        <w:rPr>
          <w:rFonts w:hint="cs"/>
          <w:b/>
          <w:bCs/>
          <w:color w:val="002060"/>
          <w:sz w:val="36"/>
          <w:szCs w:val="36"/>
          <w:rtl/>
          <w:lang/>
        </w:rPr>
        <w:t xml:space="preserve"> / </w:t>
      </w:r>
      <w:hyperlink r:id="rId37" w:tooltip="1249" w:history="1">
        <w:r w:rsidRPr="005E314A">
          <w:rPr>
            <w:rStyle w:val="Hyperlink"/>
            <w:rFonts w:hint="cs"/>
            <w:b/>
            <w:bCs/>
            <w:color w:val="002060"/>
            <w:sz w:val="36"/>
            <w:szCs w:val="36"/>
            <w:rtl/>
            <w:lang/>
          </w:rPr>
          <w:t>1249</w:t>
        </w:r>
      </w:hyperlink>
      <w:r w:rsidRPr="005E314A">
        <w:rPr>
          <w:rFonts w:hint="cs"/>
          <w:b/>
          <w:bCs/>
          <w:color w:val="002060"/>
          <w:sz w:val="36"/>
          <w:szCs w:val="36"/>
          <w:rtl/>
          <w:lang/>
        </w:rPr>
        <w:t xml:space="preserve"> م. فقد شن الفرنجة هجوما مباغتا على الجيش المصري مما تسبب بمقتل قائد الجيش "فخر الدين بن الشيخ" وأرتبك الجيش وكادت أن تكون كسرة إلا أن خطة معركة أو مصيدة المنصورة التي رتبها بيبرس القائد الجديد للمماليك الصالحية أو البحرية وبموافقة </w:t>
      </w:r>
      <w:hyperlink r:id="rId38" w:tooltip="شجر الدر" w:history="1">
        <w:r w:rsidRPr="005E314A">
          <w:rPr>
            <w:rStyle w:val="Hyperlink"/>
            <w:rFonts w:hint="cs"/>
            <w:b/>
            <w:bCs/>
            <w:color w:val="002060"/>
            <w:sz w:val="36"/>
            <w:szCs w:val="36"/>
            <w:rtl/>
            <w:lang/>
          </w:rPr>
          <w:t>شجر الدر</w:t>
        </w:r>
      </w:hyperlink>
      <w:r w:rsidRPr="005E314A">
        <w:rPr>
          <w:rFonts w:hint="cs"/>
          <w:b/>
          <w:bCs/>
          <w:color w:val="002060"/>
          <w:sz w:val="36"/>
          <w:szCs w:val="36"/>
          <w:rtl/>
          <w:lang/>
        </w:rPr>
        <w:t xml:space="preserve"> الحاكمة الفعلية لمصر </w:t>
      </w:r>
      <w:proofErr w:type="spellStart"/>
      <w:r w:rsidRPr="005E314A">
        <w:rPr>
          <w:rFonts w:hint="cs"/>
          <w:b/>
          <w:bCs/>
          <w:color w:val="002060"/>
          <w:sz w:val="36"/>
          <w:szCs w:val="36"/>
          <w:rtl/>
          <w:lang/>
        </w:rPr>
        <w:t>فى</w:t>
      </w:r>
      <w:proofErr w:type="spellEnd"/>
      <w:r w:rsidRPr="005E314A">
        <w:rPr>
          <w:rFonts w:hint="cs"/>
          <w:b/>
          <w:bCs/>
          <w:color w:val="002060"/>
          <w:sz w:val="36"/>
          <w:szCs w:val="36"/>
          <w:rtl/>
          <w:lang/>
        </w:rPr>
        <w:t xml:space="preserve"> تلك </w:t>
      </w:r>
      <w:proofErr w:type="spellStart"/>
      <w:r w:rsidRPr="005E314A">
        <w:rPr>
          <w:rFonts w:hint="cs"/>
          <w:b/>
          <w:bCs/>
          <w:color w:val="002060"/>
          <w:sz w:val="36"/>
          <w:szCs w:val="36"/>
          <w:rtl/>
          <w:lang/>
        </w:rPr>
        <w:t>الفتره</w:t>
      </w:r>
      <w:proofErr w:type="spellEnd"/>
      <w:r w:rsidRPr="005E314A">
        <w:rPr>
          <w:rFonts w:hint="cs"/>
          <w:b/>
          <w:bCs/>
          <w:color w:val="002060"/>
          <w:sz w:val="36"/>
          <w:szCs w:val="36"/>
          <w:rtl/>
          <w:lang/>
        </w:rPr>
        <w:t xml:space="preserve"> بعد موت زوجها سلطان مصر الصالح أيوب. فقاد الهجوم المعاكس في تلك المعركة ضد </w:t>
      </w:r>
      <w:proofErr w:type="spellStart"/>
      <w:r w:rsidRPr="005E314A">
        <w:rPr>
          <w:rFonts w:hint="cs"/>
          <w:b/>
          <w:bCs/>
          <w:color w:val="002060"/>
          <w:sz w:val="36"/>
          <w:szCs w:val="36"/>
          <w:rtl/>
          <w:lang/>
        </w:rPr>
        <w:t>الفرنج</w:t>
      </w:r>
      <w:proofErr w:type="spellEnd"/>
      <w:r w:rsidRPr="005E314A">
        <w:rPr>
          <w:rFonts w:hint="cs"/>
          <w:b/>
          <w:bCs/>
          <w:color w:val="002060"/>
          <w:sz w:val="36"/>
          <w:szCs w:val="36"/>
          <w:rtl/>
          <w:lang/>
        </w:rPr>
        <w:t xml:space="preserve">، وتسبب بنكبتهم الكبرى في المنصورة. التي تم فيها أسر الملك الفرنسي </w:t>
      </w:r>
      <w:hyperlink r:id="rId39" w:tooltip="لويس التاسع" w:history="1">
        <w:r w:rsidRPr="005E314A">
          <w:rPr>
            <w:rStyle w:val="Hyperlink"/>
            <w:rFonts w:hint="cs"/>
            <w:b/>
            <w:bCs/>
            <w:color w:val="002060"/>
            <w:sz w:val="36"/>
            <w:szCs w:val="36"/>
            <w:rtl/>
            <w:lang/>
          </w:rPr>
          <w:t>لويس التاسع</w:t>
        </w:r>
      </w:hyperlink>
      <w:r w:rsidRPr="005E314A">
        <w:rPr>
          <w:rFonts w:hint="cs"/>
          <w:b/>
          <w:bCs/>
          <w:color w:val="002060"/>
          <w:sz w:val="36"/>
          <w:szCs w:val="36"/>
          <w:rtl/>
          <w:lang/>
        </w:rPr>
        <w:t xml:space="preserve"> وحبسه في </w:t>
      </w:r>
      <w:hyperlink r:id="rId40" w:tooltip="دار ابن لقمان" w:history="1">
        <w:r w:rsidRPr="005E314A">
          <w:rPr>
            <w:rStyle w:val="Hyperlink"/>
            <w:rFonts w:hint="cs"/>
            <w:b/>
            <w:bCs/>
            <w:color w:val="002060"/>
            <w:sz w:val="36"/>
            <w:szCs w:val="36"/>
            <w:rtl/>
            <w:lang/>
          </w:rPr>
          <w:t>دار ابن لقمان</w:t>
        </w:r>
      </w:hyperlink>
      <w:r w:rsidRPr="005E314A">
        <w:rPr>
          <w:rFonts w:hint="cs"/>
          <w:b/>
          <w:bCs/>
          <w:color w:val="002060"/>
          <w:sz w:val="36"/>
          <w:szCs w:val="36"/>
          <w:rtl/>
          <w:lang/>
        </w:rPr>
        <w:t xml:space="preserve">. </w:t>
      </w:r>
    </w:p>
    <w:p w:rsidR="00D60DEF" w:rsidRPr="005E314A" w:rsidRDefault="00D60DEF" w:rsidP="00D60DEF">
      <w:pPr>
        <w:jc w:val="both"/>
        <w:rPr>
          <w:rFonts w:cs="MCS Mamloky S_U adorned." w:hint="cs"/>
          <w:b/>
          <w:bCs/>
          <w:color w:val="002060"/>
          <w:sz w:val="72"/>
          <w:szCs w:val="72"/>
          <w:rtl/>
          <w:lang/>
        </w:rPr>
      </w:pPr>
      <w:proofErr w:type="spellStart"/>
      <w:r w:rsidRPr="005E314A">
        <w:rPr>
          <w:rFonts w:cs="MCS Mamloky S_U adorned." w:hint="cs"/>
          <w:b/>
          <w:bCs/>
          <w:color w:val="002060"/>
          <w:sz w:val="72"/>
          <w:szCs w:val="72"/>
          <w:rtl/>
          <w:lang/>
        </w:rPr>
        <w:t>توران</w:t>
      </w:r>
      <w:proofErr w:type="spellEnd"/>
      <w:r w:rsidRPr="005E314A">
        <w:rPr>
          <w:rFonts w:cs="MCS Mamloky S_U adorned." w:hint="cs"/>
          <w:b/>
          <w:bCs/>
          <w:color w:val="002060"/>
          <w:sz w:val="72"/>
          <w:szCs w:val="72"/>
          <w:rtl/>
          <w:lang/>
        </w:rPr>
        <w:t xml:space="preserve"> شاه : </w:t>
      </w:r>
    </w:p>
    <w:p w:rsidR="00B04676" w:rsidRPr="001B6315" w:rsidRDefault="00D60DEF" w:rsidP="001B6315">
      <w:pPr>
        <w:pStyle w:val="a3"/>
        <w:shd w:val="clear" w:color="auto" w:fill="F8FCFF"/>
        <w:bidi/>
        <w:rPr>
          <w:rFonts w:hint="cs"/>
          <w:b/>
          <w:bCs/>
          <w:color w:val="002060"/>
          <w:sz w:val="36"/>
          <w:szCs w:val="36"/>
          <w:rtl/>
          <w:lang/>
        </w:rPr>
      </w:pPr>
      <w:r w:rsidRPr="005E314A">
        <w:rPr>
          <w:rFonts w:hint="cs"/>
          <w:b/>
          <w:bCs/>
          <w:color w:val="002060"/>
          <w:sz w:val="36"/>
          <w:szCs w:val="36"/>
          <w:rtl/>
          <w:lang/>
        </w:rPr>
        <w:t xml:space="preserve">بعد وفاة السلطان الصالح أيوب استدعت شجر الدر ابنه </w:t>
      </w:r>
      <w:hyperlink r:id="rId41" w:tooltip="توران شاه" w:history="1">
        <w:proofErr w:type="spellStart"/>
        <w:r w:rsidRPr="005E314A">
          <w:rPr>
            <w:rStyle w:val="Hyperlink"/>
            <w:rFonts w:hint="cs"/>
            <w:b/>
            <w:bCs/>
            <w:color w:val="002060"/>
            <w:sz w:val="36"/>
            <w:szCs w:val="36"/>
            <w:rtl/>
            <w:lang/>
          </w:rPr>
          <w:t>توران</w:t>
        </w:r>
        <w:proofErr w:type="spellEnd"/>
        <w:r w:rsidRPr="005E314A">
          <w:rPr>
            <w:rStyle w:val="Hyperlink"/>
            <w:rFonts w:hint="cs"/>
            <w:b/>
            <w:bCs/>
            <w:color w:val="002060"/>
            <w:sz w:val="36"/>
            <w:szCs w:val="36"/>
            <w:rtl/>
            <w:lang/>
          </w:rPr>
          <w:t xml:space="preserve"> شاه</w:t>
        </w:r>
      </w:hyperlink>
      <w:r w:rsidRPr="005E314A">
        <w:rPr>
          <w:rFonts w:hint="cs"/>
          <w:b/>
          <w:bCs/>
          <w:color w:val="002060"/>
          <w:sz w:val="36"/>
          <w:szCs w:val="36"/>
          <w:rtl/>
          <w:lang/>
        </w:rPr>
        <w:t xml:space="preserve"> من </w:t>
      </w:r>
      <w:hyperlink r:id="rId42" w:tooltip="حصن كيفا" w:history="1">
        <w:r w:rsidRPr="005E314A">
          <w:rPr>
            <w:rStyle w:val="Hyperlink"/>
            <w:rFonts w:hint="cs"/>
            <w:b/>
            <w:bCs/>
            <w:color w:val="002060"/>
            <w:sz w:val="36"/>
            <w:szCs w:val="36"/>
            <w:rtl/>
            <w:lang/>
          </w:rPr>
          <w:t>حصن كيفا</w:t>
        </w:r>
      </w:hyperlink>
      <w:r w:rsidRPr="005E314A">
        <w:rPr>
          <w:rFonts w:hint="cs"/>
          <w:b/>
          <w:bCs/>
          <w:color w:val="002060"/>
          <w:sz w:val="36"/>
          <w:szCs w:val="36"/>
          <w:rtl/>
          <w:lang/>
        </w:rPr>
        <w:t xml:space="preserve">، ونصبته سلطانا على مصر ليقود الجيش </w:t>
      </w:r>
      <w:proofErr w:type="spellStart"/>
      <w:r w:rsidRPr="005E314A">
        <w:rPr>
          <w:rFonts w:hint="cs"/>
          <w:b/>
          <w:bCs/>
          <w:color w:val="002060"/>
          <w:sz w:val="36"/>
          <w:szCs w:val="36"/>
          <w:rtl/>
          <w:lang/>
        </w:rPr>
        <w:t>المصرى</w:t>
      </w:r>
      <w:proofErr w:type="spellEnd"/>
      <w:r w:rsidRPr="005E314A">
        <w:rPr>
          <w:rFonts w:hint="cs"/>
          <w:b/>
          <w:bCs/>
          <w:color w:val="002060"/>
          <w:sz w:val="36"/>
          <w:szCs w:val="36"/>
          <w:rtl/>
          <w:lang/>
        </w:rPr>
        <w:t xml:space="preserve"> ضد القوات الصليبية الغازية. لكن </w:t>
      </w:r>
      <w:proofErr w:type="spellStart"/>
      <w:r w:rsidRPr="005E314A">
        <w:rPr>
          <w:rFonts w:hint="cs"/>
          <w:b/>
          <w:bCs/>
          <w:color w:val="002060"/>
          <w:sz w:val="36"/>
          <w:szCs w:val="36"/>
          <w:rtl/>
          <w:lang/>
        </w:rPr>
        <w:t>ماإن</w:t>
      </w:r>
      <w:proofErr w:type="spellEnd"/>
      <w:r w:rsidRPr="005E314A">
        <w:rPr>
          <w:rFonts w:hint="cs"/>
          <w:b/>
          <w:bCs/>
          <w:color w:val="002060"/>
          <w:sz w:val="36"/>
          <w:szCs w:val="36"/>
          <w:rtl/>
          <w:lang/>
        </w:rPr>
        <w:t xml:space="preserve"> انتهت الحرب، حتى بدأ </w:t>
      </w:r>
      <w:proofErr w:type="spellStart"/>
      <w:r w:rsidRPr="005E314A">
        <w:rPr>
          <w:rFonts w:hint="cs"/>
          <w:b/>
          <w:bCs/>
          <w:color w:val="002060"/>
          <w:sz w:val="36"/>
          <w:szCs w:val="36"/>
          <w:rtl/>
          <w:lang/>
        </w:rPr>
        <w:t>توران</w:t>
      </w:r>
      <w:proofErr w:type="spellEnd"/>
      <w:r w:rsidRPr="005E314A">
        <w:rPr>
          <w:rFonts w:hint="cs"/>
          <w:b/>
          <w:bCs/>
          <w:color w:val="002060"/>
          <w:sz w:val="36"/>
          <w:szCs w:val="36"/>
          <w:rtl/>
          <w:lang/>
        </w:rPr>
        <w:t xml:space="preserve"> شاه بمضايقة شجر الدر وظل يطالبها برد فلوس ومجوهرات والده، و </w:t>
      </w:r>
      <w:proofErr w:type="spellStart"/>
      <w:r w:rsidRPr="005E314A">
        <w:rPr>
          <w:rFonts w:hint="cs"/>
          <w:b/>
          <w:bCs/>
          <w:color w:val="002060"/>
          <w:sz w:val="36"/>
          <w:szCs w:val="36"/>
          <w:rtl/>
          <w:lang/>
        </w:rPr>
        <w:t>فى</w:t>
      </w:r>
      <w:proofErr w:type="spellEnd"/>
      <w:r w:rsidRPr="005E314A">
        <w:rPr>
          <w:rFonts w:hint="cs"/>
          <w:b/>
          <w:bCs/>
          <w:color w:val="002060"/>
          <w:sz w:val="36"/>
          <w:szCs w:val="36"/>
          <w:rtl/>
          <w:lang/>
        </w:rPr>
        <w:t xml:space="preserve"> نفس الوقت توعد وهدد مماليك أبيه واستبعدهم من المناصب ووضع مكانهم </w:t>
      </w:r>
      <w:proofErr w:type="spellStart"/>
      <w:r w:rsidRPr="005E314A">
        <w:rPr>
          <w:rFonts w:hint="cs"/>
          <w:b/>
          <w:bCs/>
          <w:color w:val="002060"/>
          <w:sz w:val="36"/>
          <w:szCs w:val="36"/>
          <w:rtl/>
          <w:lang/>
        </w:rPr>
        <w:t>اصحابه</w:t>
      </w:r>
      <w:proofErr w:type="spellEnd"/>
      <w:r w:rsidRPr="005E314A">
        <w:rPr>
          <w:rFonts w:hint="cs"/>
          <w:b/>
          <w:bCs/>
          <w:color w:val="002060"/>
          <w:sz w:val="36"/>
          <w:szCs w:val="36"/>
          <w:rtl/>
          <w:lang/>
        </w:rPr>
        <w:t xml:space="preserve"> الذين أتوا معه من حصن كيفا. مما حدا بالمماليك الإسراع في قتله قبل خروج </w:t>
      </w:r>
      <w:proofErr w:type="spellStart"/>
      <w:r w:rsidRPr="005E314A">
        <w:rPr>
          <w:rFonts w:hint="cs"/>
          <w:b/>
          <w:bCs/>
          <w:color w:val="002060"/>
          <w:sz w:val="36"/>
          <w:szCs w:val="36"/>
          <w:rtl/>
          <w:lang/>
        </w:rPr>
        <w:t>الفرنج</w:t>
      </w:r>
      <w:proofErr w:type="spellEnd"/>
      <w:r w:rsidRPr="005E314A">
        <w:rPr>
          <w:rFonts w:hint="cs"/>
          <w:b/>
          <w:bCs/>
          <w:color w:val="002060"/>
          <w:sz w:val="36"/>
          <w:szCs w:val="36"/>
          <w:rtl/>
          <w:lang/>
        </w:rPr>
        <w:t xml:space="preserve"> من دمياط، فقتل بمشاركة بيبرس </w:t>
      </w:r>
      <w:hyperlink r:id="rId43" w:tooltip="فارس الدين أقطاي" w:history="1">
        <w:r w:rsidRPr="005E314A">
          <w:rPr>
            <w:rStyle w:val="Hyperlink"/>
            <w:rFonts w:hint="cs"/>
            <w:b/>
            <w:bCs/>
            <w:color w:val="002060"/>
            <w:sz w:val="36"/>
            <w:szCs w:val="36"/>
            <w:rtl/>
            <w:lang/>
          </w:rPr>
          <w:t xml:space="preserve">وفارس الدين </w:t>
        </w:r>
        <w:proofErr w:type="spellStart"/>
        <w:r w:rsidRPr="005E314A">
          <w:rPr>
            <w:rStyle w:val="Hyperlink"/>
            <w:rFonts w:hint="cs"/>
            <w:b/>
            <w:bCs/>
            <w:color w:val="002060"/>
            <w:sz w:val="36"/>
            <w:szCs w:val="36"/>
            <w:rtl/>
            <w:lang/>
          </w:rPr>
          <w:t>أقطاي</w:t>
        </w:r>
        <w:proofErr w:type="spellEnd"/>
      </w:hyperlink>
      <w:r w:rsidRPr="005E314A">
        <w:rPr>
          <w:rFonts w:hint="cs"/>
          <w:b/>
          <w:bCs/>
          <w:color w:val="002060"/>
          <w:sz w:val="36"/>
          <w:szCs w:val="36"/>
          <w:rtl/>
          <w:lang/>
        </w:rPr>
        <w:t xml:space="preserve"> </w:t>
      </w:r>
      <w:proofErr w:type="spellStart"/>
      <w:r w:rsidRPr="005E314A">
        <w:rPr>
          <w:rFonts w:hint="cs"/>
          <w:b/>
          <w:bCs/>
          <w:color w:val="002060"/>
          <w:sz w:val="36"/>
          <w:szCs w:val="36"/>
          <w:rtl/>
          <w:lang/>
        </w:rPr>
        <w:t>فى</w:t>
      </w:r>
      <w:proofErr w:type="spellEnd"/>
      <w:r w:rsidRPr="005E314A">
        <w:rPr>
          <w:rFonts w:hint="cs"/>
          <w:b/>
          <w:bCs/>
          <w:color w:val="002060"/>
          <w:sz w:val="36"/>
          <w:szCs w:val="36"/>
          <w:rtl/>
          <w:lang/>
        </w:rPr>
        <w:t xml:space="preserve"> فارسكور.وبعد مقتل </w:t>
      </w:r>
      <w:proofErr w:type="spellStart"/>
      <w:r w:rsidRPr="005E314A">
        <w:rPr>
          <w:rFonts w:hint="cs"/>
          <w:b/>
          <w:bCs/>
          <w:color w:val="002060"/>
          <w:sz w:val="36"/>
          <w:szCs w:val="36"/>
          <w:rtl/>
          <w:lang/>
        </w:rPr>
        <w:t>توران</w:t>
      </w:r>
      <w:proofErr w:type="spellEnd"/>
      <w:r w:rsidRPr="005E314A">
        <w:rPr>
          <w:rFonts w:hint="cs"/>
          <w:b/>
          <w:bCs/>
          <w:color w:val="002060"/>
          <w:sz w:val="36"/>
          <w:szCs w:val="36"/>
          <w:rtl/>
          <w:lang/>
        </w:rPr>
        <w:t xml:space="preserve"> شاه نصب المماليك شجر الدر سلطانة </w:t>
      </w:r>
      <w:proofErr w:type="spellStart"/>
      <w:r w:rsidRPr="005E314A">
        <w:rPr>
          <w:rFonts w:hint="cs"/>
          <w:b/>
          <w:bCs/>
          <w:color w:val="002060"/>
          <w:sz w:val="36"/>
          <w:szCs w:val="36"/>
          <w:rtl/>
          <w:lang/>
        </w:rPr>
        <w:t>بإعتبارها</w:t>
      </w:r>
      <w:proofErr w:type="spellEnd"/>
      <w:r w:rsidRPr="005E314A">
        <w:rPr>
          <w:rFonts w:hint="cs"/>
          <w:b/>
          <w:bCs/>
          <w:color w:val="002060"/>
          <w:sz w:val="36"/>
          <w:szCs w:val="36"/>
          <w:rtl/>
          <w:lang/>
        </w:rPr>
        <w:t xml:space="preserve"> أرملة السلطان الصالح </w:t>
      </w:r>
      <w:proofErr w:type="spellStart"/>
      <w:r w:rsidRPr="005E314A">
        <w:rPr>
          <w:rFonts w:hint="cs"/>
          <w:b/>
          <w:bCs/>
          <w:color w:val="002060"/>
          <w:sz w:val="36"/>
          <w:szCs w:val="36"/>
          <w:rtl/>
          <w:lang/>
        </w:rPr>
        <w:t>ايوب</w:t>
      </w:r>
      <w:proofErr w:type="spellEnd"/>
      <w:r w:rsidRPr="005E314A">
        <w:rPr>
          <w:rFonts w:hint="cs"/>
          <w:b/>
          <w:bCs/>
          <w:color w:val="002060"/>
          <w:sz w:val="36"/>
          <w:szCs w:val="36"/>
          <w:rtl/>
          <w:lang/>
        </w:rPr>
        <w:t xml:space="preserve"> وأم ابنه خليل الذي مات صغيرا، وطلبوا من </w:t>
      </w:r>
      <w:proofErr w:type="spellStart"/>
      <w:r w:rsidRPr="005E314A">
        <w:rPr>
          <w:rFonts w:hint="cs"/>
          <w:b/>
          <w:bCs/>
          <w:color w:val="002060"/>
          <w:sz w:val="36"/>
          <w:szCs w:val="36"/>
          <w:rtl/>
          <w:lang/>
        </w:rPr>
        <w:t>امراء</w:t>
      </w:r>
      <w:proofErr w:type="spellEnd"/>
      <w:r w:rsidRPr="005E314A">
        <w:rPr>
          <w:rFonts w:hint="cs"/>
          <w:b/>
          <w:bCs/>
          <w:color w:val="002060"/>
          <w:sz w:val="36"/>
          <w:szCs w:val="36"/>
          <w:rtl/>
          <w:lang/>
        </w:rPr>
        <w:t xml:space="preserve"> </w:t>
      </w:r>
      <w:proofErr w:type="spellStart"/>
      <w:r w:rsidRPr="005E314A">
        <w:rPr>
          <w:rFonts w:hint="cs"/>
          <w:b/>
          <w:bCs/>
          <w:color w:val="002060"/>
          <w:sz w:val="36"/>
          <w:szCs w:val="36"/>
          <w:rtl/>
          <w:lang/>
        </w:rPr>
        <w:t>الايوبية</w:t>
      </w:r>
      <w:proofErr w:type="spellEnd"/>
      <w:r w:rsidRPr="005E314A">
        <w:rPr>
          <w:rFonts w:hint="cs"/>
          <w:b/>
          <w:bCs/>
          <w:color w:val="002060"/>
          <w:sz w:val="36"/>
          <w:szCs w:val="36"/>
          <w:rtl/>
          <w:lang/>
        </w:rPr>
        <w:t xml:space="preserve"> </w:t>
      </w:r>
      <w:proofErr w:type="spellStart"/>
      <w:r w:rsidRPr="005E314A">
        <w:rPr>
          <w:rFonts w:hint="cs"/>
          <w:b/>
          <w:bCs/>
          <w:color w:val="002060"/>
          <w:sz w:val="36"/>
          <w:szCs w:val="36"/>
          <w:rtl/>
          <w:lang/>
        </w:rPr>
        <w:t>فى</w:t>
      </w:r>
      <w:proofErr w:type="spellEnd"/>
      <w:r w:rsidRPr="005E314A">
        <w:rPr>
          <w:rFonts w:hint="cs"/>
          <w:b/>
          <w:bCs/>
          <w:color w:val="002060"/>
          <w:sz w:val="36"/>
          <w:szCs w:val="36"/>
          <w:rtl/>
          <w:lang/>
        </w:rPr>
        <w:t xml:space="preserve"> الشام الاعتراف بسلطنتها. فرفض أيوبيو الشام هذا التنصيب، </w:t>
      </w:r>
      <w:proofErr w:type="spellStart"/>
      <w:r w:rsidRPr="005E314A">
        <w:rPr>
          <w:rFonts w:hint="cs"/>
          <w:b/>
          <w:bCs/>
          <w:color w:val="002060"/>
          <w:sz w:val="36"/>
          <w:szCs w:val="36"/>
          <w:rtl/>
          <w:lang/>
        </w:rPr>
        <w:t>لإن</w:t>
      </w:r>
      <w:proofErr w:type="spellEnd"/>
      <w:r w:rsidRPr="005E314A">
        <w:rPr>
          <w:rFonts w:hint="cs"/>
          <w:b/>
          <w:bCs/>
          <w:color w:val="002060"/>
          <w:sz w:val="36"/>
          <w:szCs w:val="36"/>
          <w:rtl/>
          <w:lang/>
        </w:rPr>
        <w:t xml:space="preserve"> ذلك معناه نهاية لدولتهم </w:t>
      </w:r>
      <w:proofErr w:type="spellStart"/>
      <w:r w:rsidRPr="005E314A">
        <w:rPr>
          <w:rFonts w:hint="cs"/>
          <w:b/>
          <w:bCs/>
          <w:color w:val="002060"/>
          <w:sz w:val="36"/>
          <w:szCs w:val="36"/>
          <w:rtl/>
          <w:lang/>
        </w:rPr>
        <w:t>فى</w:t>
      </w:r>
      <w:proofErr w:type="spellEnd"/>
      <w:r w:rsidRPr="005E314A">
        <w:rPr>
          <w:rFonts w:hint="cs"/>
          <w:b/>
          <w:bCs/>
          <w:color w:val="002060"/>
          <w:sz w:val="36"/>
          <w:szCs w:val="36"/>
          <w:rtl/>
          <w:lang/>
        </w:rPr>
        <w:t xml:space="preserve"> مصر، وأيضا لم يوافق الخليفة </w:t>
      </w:r>
      <w:proofErr w:type="spellStart"/>
      <w:r w:rsidRPr="005E314A">
        <w:rPr>
          <w:rFonts w:hint="cs"/>
          <w:b/>
          <w:bCs/>
          <w:color w:val="002060"/>
          <w:sz w:val="36"/>
          <w:szCs w:val="36"/>
          <w:rtl/>
          <w:lang/>
        </w:rPr>
        <w:t>العباسى</w:t>
      </w:r>
      <w:proofErr w:type="spellEnd"/>
      <w:r w:rsidRPr="005E314A">
        <w:rPr>
          <w:rFonts w:hint="cs"/>
          <w:b/>
          <w:bCs/>
          <w:color w:val="002060"/>
          <w:sz w:val="36"/>
          <w:szCs w:val="36"/>
          <w:rtl/>
          <w:lang/>
        </w:rPr>
        <w:t xml:space="preserve"> </w:t>
      </w:r>
      <w:hyperlink r:id="rId44" w:tooltip="المستعصم بالله" w:history="1">
        <w:r w:rsidRPr="005E314A">
          <w:rPr>
            <w:rStyle w:val="Hyperlink"/>
            <w:rFonts w:hint="cs"/>
            <w:b/>
            <w:bCs/>
            <w:color w:val="002060"/>
            <w:sz w:val="36"/>
            <w:szCs w:val="36"/>
            <w:rtl/>
            <w:lang/>
          </w:rPr>
          <w:t>المستعصم بالله</w:t>
        </w:r>
      </w:hyperlink>
      <w:r w:rsidRPr="005E314A">
        <w:rPr>
          <w:rFonts w:hint="cs"/>
          <w:b/>
          <w:bCs/>
          <w:color w:val="002060"/>
          <w:sz w:val="36"/>
          <w:szCs w:val="36"/>
          <w:rtl/>
          <w:lang/>
        </w:rPr>
        <w:t xml:space="preserve"> </w:t>
      </w:r>
      <w:proofErr w:type="spellStart"/>
      <w:r w:rsidRPr="005E314A">
        <w:rPr>
          <w:rFonts w:hint="cs"/>
          <w:b/>
          <w:bCs/>
          <w:color w:val="002060"/>
          <w:sz w:val="36"/>
          <w:szCs w:val="36"/>
          <w:rtl/>
          <w:lang/>
        </w:rPr>
        <w:t>فى</w:t>
      </w:r>
      <w:proofErr w:type="spellEnd"/>
      <w:r w:rsidRPr="005E314A">
        <w:rPr>
          <w:rFonts w:hint="cs"/>
          <w:b/>
          <w:bCs/>
          <w:color w:val="002060"/>
          <w:sz w:val="36"/>
          <w:szCs w:val="36"/>
          <w:rtl/>
          <w:lang/>
        </w:rPr>
        <w:t xml:space="preserve"> </w:t>
      </w:r>
      <w:hyperlink r:id="rId45" w:tooltip="بغداد" w:history="1">
        <w:r w:rsidRPr="005E314A">
          <w:rPr>
            <w:rStyle w:val="Hyperlink"/>
            <w:rFonts w:hint="cs"/>
            <w:b/>
            <w:bCs/>
            <w:color w:val="002060"/>
            <w:sz w:val="36"/>
            <w:szCs w:val="36"/>
            <w:rtl/>
            <w:lang/>
          </w:rPr>
          <w:t>بغداد</w:t>
        </w:r>
      </w:hyperlink>
      <w:r w:rsidRPr="005E314A">
        <w:rPr>
          <w:rFonts w:hint="cs"/>
          <w:b/>
          <w:bCs/>
          <w:color w:val="002060"/>
          <w:sz w:val="36"/>
          <w:szCs w:val="36"/>
          <w:rtl/>
          <w:lang/>
        </w:rPr>
        <w:t xml:space="preserve"> الذي اعترض على ولاية </w:t>
      </w:r>
      <w:r w:rsidRPr="005E314A">
        <w:rPr>
          <w:rFonts w:hint="cs"/>
          <w:b/>
          <w:bCs/>
          <w:color w:val="002060"/>
          <w:sz w:val="36"/>
          <w:szCs w:val="36"/>
          <w:rtl/>
          <w:lang/>
        </w:rPr>
        <w:lastRenderedPageBreak/>
        <w:t xml:space="preserve">امرأة. فتسلم السلطنة </w:t>
      </w:r>
      <w:hyperlink r:id="rId46" w:tooltip="عز الدين أيبك" w:history="1">
        <w:r w:rsidRPr="005E314A">
          <w:rPr>
            <w:rStyle w:val="Hyperlink"/>
            <w:rFonts w:hint="cs"/>
            <w:b/>
            <w:bCs/>
            <w:color w:val="002060"/>
            <w:sz w:val="36"/>
            <w:szCs w:val="36"/>
            <w:rtl/>
            <w:lang/>
          </w:rPr>
          <w:t>عز الدين أيبك</w:t>
        </w:r>
      </w:hyperlink>
      <w:r w:rsidRPr="005E314A">
        <w:rPr>
          <w:rFonts w:hint="cs"/>
          <w:b/>
          <w:bCs/>
          <w:color w:val="002060"/>
          <w:sz w:val="36"/>
          <w:szCs w:val="36"/>
          <w:rtl/>
          <w:lang/>
        </w:rPr>
        <w:t xml:space="preserve"> الذي تزوجها لكي يتمكن من الحكم. ولكن الأيوبيون لم يوافقوا على ذلك وتم إرسال جيش إلى مصر بقيادة صاحب حلب ودمشق </w:t>
      </w:r>
      <w:hyperlink r:id="rId47" w:tooltip="الناصر صلاح الدين الثاني (الصفحة غير موجودة)" w:history="1">
        <w:r w:rsidRPr="005E314A">
          <w:rPr>
            <w:rStyle w:val="Hyperlink"/>
            <w:rFonts w:hint="cs"/>
            <w:b/>
            <w:bCs/>
            <w:color w:val="002060"/>
            <w:sz w:val="36"/>
            <w:szCs w:val="36"/>
            <w:rtl/>
            <w:lang/>
          </w:rPr>
          <w:t>الناصر يوسف</w:t>
        </w:r>
      </w:hyperlink>
      <w:r w:rsidRPr="005E314A">
        <w:rPr>
          <w:rFonts w:hint="cs"/>
          <w:b/>
          <w:bCs/>
          <w:color w:val="002060"/>
          <w:sz w:val="36"/>
          <w:szCs w:val="36"/>
          <w:rtl/>
          <w:lang/>
        </w:rPr>
        <w:t xml:space="preserve"> </w:t>
      </w:r>
      <w:proofErr w:type="spellStart"/>
      <w:r w:rsidRPr="005E314A">
        <w:rPr>
          <w:rFonts w:hint="cs"/>
          <w:b/>
          <w:bCs/>
          <w:color w:val="002060"/>
          <w:sz w:val="36"/>
          <w:szCs w:val="36"/>
          <w:rtl/>
          <w:lang/>
        </w:rPr>
        <w:t>لإحتلالها</w:t>
      </w:r>
      <w:proofErr w:type="spellEnd"/>
      <w:r w:rsidRPr="005E314A">
        <w:rPr>
          <w:rFonts w:hint="cs"/>
          <w:b/>
          <w:bCs/>
          <w:color w:val="002060"/>
          <w:sz w:val="36"/>
          <w:szCs w:val="36"/>
          <w:rtl/>
          <w:lang/>
        </w:rPr>
        <w:t xml:space="preserve"> وتحريرها من المماليك، ولكنهم هزموا أمام المماليك، وفروا هاربين إلى الشام، مما مكن المماليك من تثبيت حكمهم في مصر.</w:t>
      </w:r>
    </w:p>
    <w:p w:rsidR="00B04676" w:rsidRPr="005E314A" w:rsidRDefault="00B04676" w:rsidP="00B04676">
      <w:pPr>
        <w:jc w:val="both"/>
        <w:rPr>
          <w:rFonts w:cs="MCS Mamloky S_U adorned." w:hint="cs"/>
          <w:b/>
          <w:bCs/>
          <w:color w:val="002060"/>
          <w:sz w:val="72"/>
          <w:szCs w:val="72"/>
          <w:rtl/>
          <w:lang/>
        </w:rPr>
      </w:pPr>
      <w:r w:rsidRPr="005E314A">
        <w:rPr>
          <w:rFonts w:cs="MCS Mamloky S_U adorned." w:hint="cs"/>
          <w:b/>
          <w:bCs/>
          <w:color w:val="002060"/>
          <w:sz w:val="72"/>
          <w:szCs w:val="72"/>
          <w:rtl/>
          <w:lang/>
        </w:rPr>
        <w:t xml:space="preserve">صراع المماليك : </w:t>
      </w:r>
    </w:p>
    <w:p w:rsidR="00B04676" w:rsidRPr="005E314A" w:rsidRDefault="00B04676" w:rsidP="005E314A">
      <w:pPr>
        <w:pStyle w:val="a3"/>
        <w:shd w:val="clear" w:color="auto" w:fill="F8FCFF"/>
        <w:bidi/>
        <w:jc w:val="both"/>
        <w:rPr>
          <w:rFonts w:hint="cs"/>
          <w:b/>
          <w:bCs/>
          <w:color w:val="002060"/>
          <w:sz w:val="36"/>
          <w:szCs w:val="36"/>
          <w:rtl/>
          <w:lang/>
        </w:rPr>
      </w:pPr>
      <w:r w:rsidRPr="005E314A">
        <w:rPr>
          <w:rFonts w:hint="cs"/>
          <w:b/>
          <w:bCs/>
          <w:color w:val="002060"/>
          <w:sz w:val="36"/>
          <w:szCs w:val="36"/>
          <w:rtl/>
          <w:lang/>
        </w:rPr>
        <w:t xml:space="preserve">بعد استتاب الأمر للمماليك في حكم مصر بقيادة </w:t>
      </w:r>
      <w:hyperlink r:id="rId48" w:tooltip="عز الدين أيبك" w:history="1">
        <w:r w:rsidRPr="005E314A">
          <w:rPr>
            <w:rStyle w:val="Hyperlink"/>
            <w:rFonts w:hint="cs"/>
            <w:b/>
            <w:bCs/>
            <w:color w:val="002060"/>
            <w:sz w:val="36"/>
            <w:szCs w:val="36"/>
            <w:rtl/>
            <w:lang/>
          </w:rPr>
          <w:t>السلطان أيبك</w:t>
        </w:r>
      </w:hyperlink>
      <w:r w:rsidRPr="005E314A">
        <w:rPr>
          <w:rFonts w:hint="cs"/>
          <w:b/>
          <w:bCs/>
          <w:color w:val="002060"/>
          <w:sz w:val="36"/>
          <w:szCs w:val="36"/>
          <w:rtl/>
          <w:lang/>
        </w:rPr>
        <w:t xml:space="preserve">، بدأ أمر </w:t>
      </w:r>
      <w:hyperlink r:id="rId49" w:tooltip="فارس الدين أقطاي الجمدار" w:history="1">
        <w:proofErr w:type="spellStart"/>
        <w:r w:rsidRPr="005E314A">
          <w:rPr>
            <w:rStyle w:val="Hyperlink"/>
            <w:rFonts w:hint="cs"/>
            <w:b/>
            <w:bCs/>
            <w:color w:val="002060"/>
            <w:sz w:val="36"/>
            <w:szCs w:val="36"/>
            <w:rtl/>
            <w:lang/>
          </w:rPr>
          <w:t>أقطاي</w:t>
        </w:r>
        <w:proofErr w:type="spellEnd"/>
      </w:hyperlink>
      <w:r w:rsidRPr="005E314A">
        <w:rPr>
          <w:rFonts w:hint="cs"/>
          <w:b/>
          <w:bCs/>
          <w:color w:val="002060"/>
          <w:sz w:val="36"/>
          <w:szCs w:val="36"/>
          <w:rtl/>
          <w:lang/>
        </w:rPr>
        <w:t xml:space="preserve"> يستفحل، وأحس السلطان عز الدين أيبك بزيادة نفوذه، خاصة بعدما طلب من أيبك أن يفرد له مكانا في قلعة الجبل، ليسكن </w:t>
      </w:r>
      <w:proofErr w:type="spellStart"/>
      <w:r w:rsidRPr="005E314A">
        <w:rPr>
          <w:rFonts w:hint="cs"/>
          <w:b/>
          <w:bCs/>
          <w:color w:val="002060"/>
          <w:sz w:val="36"/>
          <w:szCs w:val="36"/>
          <w:rtl/>
          <w:lang/>
        </w:rPr>
        <w:t>به</w:t>
      </w:r>
      <w:proofErr w:type="spellEnd"/>
      <w:r w:rsidRPr="005E314A">
        <w:rPr>
          <w:rFonts w:hint="cs"/>
          <w:b/>
          <w:bCs/>
          <w:color w:val="002060"/>
          <w:sz w:val="36"/>
          <w:szCs w:val="36"/>
          <w:rtl/>
          <w:lang/>
        </w:rPr>
        <w:t xml:space="preserve"> مع عروسه،قرر قتله بالتعاون مع مملوكه </w:t>
      </w:r>
      <w:hyperlink r:id="rId50" w:tooltip="سيف الدين قطز" w:history="1">
        <w:r w:rsidRPr="005E314A">
          <w:rPr>
            <w:rStyle w:val="Hyperlink"/>
            <w:rFonts w:hint="cs"/>
            <w:b/>
            <w:bCs/>
            <w:color w:val="002060"/>
            <w:sz w:val="36"/>
            <w:szCs w:val="36"/>
            <w:rtl/>
            <w:lang/>
          </w:rPr>
          <w:t>سيف الدين قطز</w:t>
        </w:r>
      </w:hyperlink>
      <w:r w:rsidRPr="005E314A">
        <w:rPr>
          <w:rFonts w:hint="cs"/>
          <w:b/>
          <w:bCs/>
          <w:color w:val="002060"/>
          <w:sz w:val="36"/>
          <w:szCs w:val="36"/>
          <w:rtl/>
          <w:lang/>
        </w:rPr>
        <w:t xml:space="preserve"> والمماليك المعزية، فأستدرجه إلى قلعة الجبل واغتاله وألقى برأسه إلى المماليك البحرية الذين تجمعوا تحت القلعة مطالبين </w:t>
      </w:r>
      <w:proofErr w:type="spellStart"/>
      <w:r w:rsidRPr="005E314A">
        <w:rPr>
          <w:rFonts w:hint="cs"/>
          <w:b/>
          <w:bCs/>
          <w:color w:val="002060"/>
          <w:sz w:val="36"/>
          <w:szCs w:val="36"/>
          <w:rtl/>
          <w:lang/>
        </w:rPr>
        <w:t>بالافراج</w:t>
      </w:r>
      <w:proofErr w:type="spellEnd"/>
      <w:r w:rsidRPr="005E314A">
        <w:rPr>
          <w:rFonts w:hint="cs"/>
          <w:b/>
          <w:bCs/>
          <w:color w:val="002060"/>
          <w:sz w:val="36"/>
          <w:szCs w:val="36"/>
          <w:rtl/>
          <w:lang/>
        </w:rPr>
        <w:t xml:space="preserve"> عنه وكان ذلك سنة 652 هـ / 1254 م. ففر المماليك البحرية من مصر إلى سوريا والكرك </w:t>
      </w:r>
      <w:hyperlink r:id="rId51" w:tooltip="سلاجقة الروم" w:history="1">
        <w:r w:rsidRPr="005E314A">
          <w:rPr>
            <w:rStyle w:val="Hyperlink"/>
            <w:rFonts w:hint="cs"/>
            <w:b/>
            <w:bCs/>
            <w:color w:val="002060"/>
            <w:sz w:val="36"/>
            <w:szCs w:val="36"/>
            <w:rtl/>
            <w:lang/>
          </w:rPr>
          <w:t>وسلطنة الروم السلاجقة</w:t>
        </w:r>
      </w:hyperlink>
      <w:r w:rsidRPr="005E314A">
        <w:rPr>
          <w:rFonts w:hint="cs"/>
          <w:b/>
          <w:bCs/>
          <w:color w:val="002060"/>
          <w:sz w:val="36"/>
          <w:szCs w:val="36"/>
          <w:rtl/>
          <w:lang/>
        </w:rPr>
        <w:t xml:space="preserve"> وأماكن أخرى، وكان في مقدمتهم بيبرس </w:t>
      </w:r>
      <w:hyperlink r:id="rId52" w:tooltip="المنصور قلاوون" w:history="1">
        <w:r w:rsidRPr="005E314A">
          <w:rPr>
            <w:rStyle w:val="Hyperlink"/>
            <w:rFonts w:hint="cs"/>
            <w:b/>
            <w:bCs/>
            <w:color w:val="002060"/>
            <w:sz w:val="36"/>
            <w:szCs w:val="36"/>
            <w:rtl/>
            <w:lang/>
          </w:rPr>
          <w:t>وقلاوون الألفي</w:t>
        </w:r>
      </w:hyperlink>
      <w:r w:rsidRPr="005E314A">
        <w:rPr>
          <w:rFonts w:hint="cs"/>
          <w:b/>
          <w:bCs/>
          <w:color w:val="002060"/>
          <w:sz w:val="36"/>
          <w:szCs w:val="36"/>
          <w:rtl/>
          <w:lang/>
        </w:rPr>
        <w:t xml:space="preserve"> وبلبان الرشيدي وسنقر الأشقر الذين فروا إلى </w:t>
      </w:r>
      <w:hyperlink r:id="rId53" w:tooltip="دمشق" w:history="1">
        <w:r w:rsidRPr="005E314A">
          <w:rPr>
            <w:rStyle w:val="Hyperlink"/>
            <w:rFonts w:hint="cs"/>
            <w:b/>
            <w:bCs/>
            <w:color w:val="002060"/>
            <w:sz w:val="36"/>
            <w:szCs w:val="36"/>
            <w:rtl/>
            <w:lang/>
          </w:rPr>
          <w:t>دمشق</w:t>
        </w:r>
      </w:hyperlink>
      <w:r w:rsidRPr="005E314A">
        <w:rPr>
          <w:rFonts w:hint="cs"/>
          <w:b/>
          <w:bCs/>
          <w:color w:val="002060"/>
          <w:sz w:val="36"/>
          <w:szCs w:val="36"/>
          <w:rtl/>
          <w:lang/>
        </w:rPr>
        <w:t xml:space="preserve">. فرح الناصر يوسف بما حصل ورحب بهم، وحاول أن يستخدمهم ضد أيبك. فأرسل الناصر يوسف جيشه للهجوم على مصر وبمساعدة المماليك البحرية الذين معه في هذه المرة، ولكن ما إن وصل حدود مصر حتى </w:t>
      </w:r>
      <w:proofErr w:type="spellStart"/>
      <w:r w:rsidRPr="005E314A">
        <w:rPr>
          <w:rFonts w:hint="cs"/>
          <w:b/>
          <w:bCs/>
          <w:color w:val="002060"/>
          <w:sz w:val="36"/>
          <w:szCs w:val="36"/>
          <w:rtl/>
          <w:lang/>
        </w:rPr>
        <w:t>إضطر</w:t>
      </w:r>
      <w:proofErr w:type="spellEnd"/>
      <w:r w:rsidRPr="005E314A">
        <w:rPr>
          <w:rFonts w:hint="cs"/>
          <w:b/>
          <w:bCs/>
          <w:color w:val="002060"/>
          <w:sz w:val="36"/>
          <w:szCs w:val="36"/>
          <w:rtl/>
          <w:lang/>
        </w:rPr>
        <w:t xml:space="preserve"> أن ينسحب و يوافق على شروط أيبك اللي كان من ضمنها إبعاد البحرية عن سوريا فرحلوا إلى </w:t>
      </w:r>
      <w:hyperlink r:id="rId54" w:tooltip="الكرك" w:history="1">
        <w:r w:rsidRPr="005E314A">
          <w:rPr>
            <w:rStyle w:val="Hyperlink"/>
            <w:rFonts w:hint="cs"/>
            <w:b/>
            <w:bCs/>
            <w:color w:val="002060"/>
            <w:sz w:val="36"/>
            <w:szCs w:val="36"/>
            <w:rtl/>
            <w:lang/>
          </w:rPr>
          <w:t>الكرك</w:t>
        </w:r>
      </w:hyperlink>
      <w:r w:rsidRPr="005E314A">
        <w:rPr>
          <w:rFonts w:hint="cs"/>
          <w:b/>
          <w:bCs/>
          <w:color w:val="002060"/>
          <w:sz w:val="36"/>
          <w:szCs w:val="36"/>
          <w:rtl/>
          <w:lang/>
        </w:rPr>
        <w:t xml:space="preserve">. فاستقبلهم صاحب الكرك المغيث عمر أحسن استقبال، وفرق فيهم الأموال، وحاول الهجوم على مصر بدعم المماليك البحرية ولكنه مني بهزيمة أمام أيبك وكر راجعا وكان ذلك سنة 656 هـ / 1258 م. وأثناء عودة المماليك منهزمين من مصر هاجموا غزة التي تعد تابعة للناصر يوسف، فهزموا الحامية التي </w:t>
      </w:r>
      <w:proofErr w:type="spellStart"/>
      <w:r w:rsidRPr="005E314A">
        <w:rPr>
          <w:rFonts w:hint="cs"/>
          <w:b/>
          <w:bCs/>
          <w:color w:val="002060"/>
          <w:sz w:val="36"/>
          <w:szCs w:val="36"/>
          <w:rtl/>
          <w:lang/>
        </w:rPr>
        <w:t>بها</w:t>
      </w:r>
      <w:proofErr w:type="spellEnd"/>
      <w:r w:rsidRPr="005E314A">
        <w:rPr>
          <w:rFonts w:hint="cs"/>
          <w:b/>
          <w:bCs/>
          <w:color w:val="002060"/>
          <w:sz w:val="36"/>
          <w:szCs w:val="36"/>
          <w:rtl/>
          <w:lang/>
        </w:rPr>
        <w:t xml:space="preserve"> وأسروا آمرها، فقوي أمرهم.وفي إثناء تحرك البحرية في جنوب الشام، صادفوا في </w:t>
      </w:r>
      <w:hyperlink r:id="rId55" w:tooltip="غور الأردن" w:history="1">
        <w:r w:rsidRPr="005E314A">
          <w:rPr>
            <w:rStyle w:val="Hyperlink"/>
            <w:rFonts w:hint="cs"/>
            <w:b/>
            <w:bCs/>
            <w:color w:val="002060"/>
            <w:sz w:val="36"/>
            <w:szCs w:val="36"/>
            <w:rtl/>
            <w:lang/>
          </w:rPr>
          <w:t>غور الأردن</w:t>
        </w:r>
      </w:hyperlink>
      <w:r w:rsidRPr="005E314A">
        <w:rPr>
          <w:rFonts w:hint="cs"/>
          <w:b/>
          <w:bCs/>
          <w:color w:val="002060"/>
          <w:sz w:val="36"/>
          <w:szCs w:val="36"/>
          <w:rtl/>
          <w:lang/>
        </w:rPr>
        <w:t xml:space="preserve"> فرقة </w:t>
      </w:r>
      <w:hyperlink r:id="rId56" w:tooltip="شهرزور" w:history="1">
        <w:proofErr w:type="spellStart"/>
        <w:r w:rsidRPr="005E314A">
          <w:rPr>
            <w:rStyle w:val="Hyperlink"/>
            <w:rFonts w:hint="cs"/>
            <w:b/>
            <w:bCs/>
            <w:color w:val="002060"/>
            <w:sz w:val="36"/>
            <w:szCs w:val="36"/>
            <w:rtl/>
            <w:lang/>
          </w:rPr>
          <w:t>الشهرزورية</w:t>
        </w:r>
        <w:proofErr w:type="spellEnd"/>
      </w:hyperlink>
      <w:r w:rsidRPr="005E314A">
        <w:rPr>
          <w:rFonts w:hint="cs"/>
          <w:b/>
          <w:bCs/>
          <w:color w:val="002060"/>
          <w:sz w:val="36"/>
          <w:szCs w:val="36"/>
          <w:rtl/>
          <w:lang/>
        </w:rPr>
        <w:t xml:space="preserve">، التي فرت من العراق تحت ضغط </w:t>
      </w:r>
      <w:proofErr w:type="spellStart"/>
      <w:r w:rsidRPr="005E314A">
        <w:rPr>
          <w:rFonts w:hint="cs"/>
          <w:b/>
          <w:bCs/>
          <w:color w:val="002060"/>
          <w:sz w:val="36"/>
          <w:szCs w:val="36"/>
          <w:rtl/>
          <w:lang/>
        </w:rPr>
        <w:t>التتار</w:t>
      </w:r>
      <w:proofErr w:type="spellEnd"/>
      <w:r w:rsidRPr="005E314A">
        <w:rPr>
          <w:rFonts w:hint="cs"/>
          <w:b/>
          <w:bCs/>
          <w:color w:val="002060"/>
          <w:sz w:val="36"/>
          <w:szCs w:val="36"/>
          <w:rtl/>
          <w:lang/>
        </w:rPr>
        <w:t xml:space="preserve">، فاتفقوا معهم وتزوج بيبرس </w:t>
      </w:r>
      <w:proofErr w:type="spellStart"/>
      <w:r w:rsidRPr="005E314A">
        <w:rPr>
          <w:rFonts w:hint="cs"/>
          <w:b/>
          <w:bCs/>
          <w:color w:val="002060"/>
          <w:sz w:val="36"/>
          <w:szCs w:val="36"/>
          <w:rtl/>
          <w:lang/>
        </w:rPr>
        <w:t>إمرأة</w:t>
      </w:r>
      <w:proofErr w:type="spellEnd"/>
      <w:r w:rsidRPr="005E314A">
        <w:rPr>
          <w:rFonts w:hint="cs"/>
          <w:b/>
          <w:bCs/>
          <w:color w:val="002060"/>
          <w:sz w:val="36"/>
          <w:szCs w:val="36"/>
          <w:rtl/>
          <w:lang/>
        </w:rPr>
        <w:t xml:space="preserve"> منهم لتوثيق </w:t>
      </w:r>
      <w:proofErr w:type="spellStart"/>
      <w:r w:rsidRPr="005E314A">
        <w:rPr>
          <w:rFonts w:hint="cs"/>
          <w:b/>
          <w:bCs/>
          <w:color w:val="002060"/>
          <w:sz w:val="36"/>
          <w:szCs w:val="36"/>
          <w:rtl/>
          <w:lang/>
        </w:rPr>
        <w:t>الإتفاق</w:t>
      </w:r>
      <w:proofErr w:type="spellEnd"/>
      <w:r w:rsidRPr="005E314A">
        <w:rPr>
          <w:rFonts w:hint="cs"/>
          <w:b/>
          <w:bCs/>
          <w:color w:val="002060"/>
          <w:sz w:val="36"/>
          <w:szCs w:val="36"/>
          <w:rtl/>
          <w:lang/>
        </w:rPr>
        <w:t xml:space="preserve"> </w:t>
      </w:r>
      <w:proofErr w:type="spellStart"/>
      <w:r w:rsidRPr="005E314A">
        <w:rPr>
          <w:rFonts w:hint="cs"/>
          <w:b/>
          <w:bCs/>
          <w:color w:val="002060"/>
          <w:sz w:val="36"/>
          <w:szCs w:val="36"/>
          <w:rtl/>
          <w:lang/>
        </w:rPr>
        <w:t>بالمصاهرةما</w:t>
      </w:r>
      <w:proofErr w:type="spellEnd"/>
      <w:r w:rsidRPr="005E314A">
        <w:rPr>
          <w:rFonts w:hint="cs"/>
          <w:b/>
          <w:bCs/>
          <w:color w:val="002060"/>
          <w:sz w:val="36"/>
          <w:szCs w:val="36"/>
          <w:rtl/>
          <w:lang/>
        </w:rPr>
        <w:t xml:space="preserve"> حرك المخاوف عند الناصر منهم، فحرك عساكره إليهم، فهزم البحرية عسكر الشام، فركب الناصر بنفسه وبكل جيشه، ففرت البحرية إلى الكرك </w:t>
      </w:r>
      <w:proofErr w:type="spellStart"/>
      <w:r w:rsidRPr="005E314A">
        <w:rPr>
          <w:rFonts w:hint="cs"/>
          <w:b/>
          <w:bCs/>
          <w:color w:val="002060"/>
          <w:sz w:val="36"/>
          <w:szCs w:val="36"/>
          <w:rtl/>
          <w:lang/>
        </w:rPr>
        <w:t>والشهرزورية</w:t>
      </w:r>
      <w:proofErr w:type="spellEnd"/>
      <w:r w:rsidRPr="005E314A">
        <w:rPr>
          <w:rFonts w:hint="cs"/>
          <w:b/>
          <w:bCs/>
          <w:color w:val="002060"/>
          <w:sz w:val="36"/>
          <w:szCs w:val="36"/>
          <w:rtl/>
          <w:lang/>
        </w:rPr>
        <w:t xml:space="preserve"> إلى مصر.فتابع تحركه نحو الكرك </w:t>
      </w:r>
      <w:r w:rsidRPr="005E314A">
        <w:rPr>
          <w:rFonts w:hint="cs"/>
          <w:b/>
          <w:bCs/>
          <w:color w:val="002060"/>
          <w:sz w:val="36"/>
          <w:szCs w:val="36"/>
          <w:rtl/>
          <w:lang/>
        </w:rPr>
        <w:lastRenderedPageBreak/>
        <w:t xml:space="preserve">وحاصرها، فأراد المغيث حل القضية سلميا مع الناصر، </w:t>
      </w:r>
      <w:proofErr w:type="spellStart"/>
      <w:r w:rsidRPr="005E314A">
        <w:rPr>
          <w:rFonts w:hint="cs"/>
          <w:b/>
          <w:bCs/>
          <w:color w:val="002060"/>
          <w:sz w:val="36"/>
          <w:szCs w:val="36"/>
          <w:rtl/>
          <w:lang/>
        </w:rPr>
        <w:t>ففوافق</w:t>
      </w:r>
      <w:proofErr w:type="spellEnd"/>
      <w:r w:rsidRPr="005E314A">
        <w:rPr>
          <w:rFonts w:hint="cs"/>
          <w:b/>
          <w:bCs/>
          <w:color w:val="002060"/>
          <w:sz w:val="36"/>
          <w:szCs w:val="36"/>
          <w:rtl/>
          <w:lang/>
        </w:rPr>
        <w:t xml:space="preserve"> الناصر على شرط تسليمه المماليك، وفي </w:t>
      </w:r>
      <w:proofErr w:type="spellStart"/>
      <w:r w:rsidRPr="005E314A">
        <w:rPr>
          <w:rFonts w:hint="cs"/>
          <w:b/>
          <w:bCs/>
          <w:color w:val="002060"/>
          <w:sz w:val="36"/>
          <w:szCs w:val="36"/>
          <w:rtl/>
          <w:lang/>
        </w:rPr>
        <w:t>اثناء</w:t>
      </w:r>
      <w:proofErr w:type="spellEnd"/>
      <w:r w:rsidRPr="005E314A">
        <w:rPr>
          <w:rFonts w:hint="cs"/>
          <w:b/>
          <w:bCs/>
          <w:color w:val="002060"/>
          <w:sz w:val="36"/>
          <w:szCs w:val="36"/>
          <w:rtl/>
          <w:lang/>
        </w:rPr>
        <w:t xml:space="preserve"> الحصار شعر بخطورة الموقف أحد مقدمي البحرية، ورب</w:t>
      </w:r>
      <w:r w:rsidR="005E314A" w:rsidRPr="005E314A">
        <w:rPr>
          <w:rFonts w:hint="cs"/>
          <w:b/>
          <w:bCs/>
          <w:color w:val="002060"/>
          <w:sz w:val="36"/>
          <w:szCs w:val="36"/>
          <w:rtl/>
          <w:lang/>
        </w:rPr>
        <w:t xml:space="preserve">ما أذكاهم </w:t>
      </w:r>
      <w:proofErr w:type="spellStart"/>
      <w:r w:rsidR="005E314A" w:rsidRPr="005E314A">
        <w:rPr>
          <w:rFonts w:hint="cs"/>
          <w:b/>
          <w:bCs/>
          <w:color w:val="002060"/>
          <w:sz w:val="36"/>
          <w:szCs w:val="36"/>
          <w:rtl/>
          <w:lang/>
        </w:rPr>
        <w:t>واكثرهم</w:t>
      </w:r>
      <w:proofErr w:type="spellEnd"/>
      <w:r w:rsidR="005E314A" w:rsidRPr="005E314A">
        <w:rPr>
          <w:rFonts w:hint="cs"/>
          <w:b/>
          <w:bCs/>
          <w:color w:val="002060"/>
          <w:sz w:val="36"/>
          <w:szCs w:val="36"/>
          <w:rtl/>
          <w:lang/>
        </w:rPr>
        <w:t xml:space="preserve"> أهلية للقيادة </w:t>
      </w:r>
      <w:r w:rsidRPr="005E314A">
        <w:rPr>
          <w:rFonts w:hint="cs"/>
          <w:b/>
          <w:bCs/>
          <w:color w:val="002060"/>
          <w:sz w:val="36"/>
          <w:szCs w:val="36"/>
          <w:rtl/>
          <w:lang/>
        </w:rPr>
        <w:t>-</w:t>
      </w:r>
      <w:r w:rsidR="005E314A" w:rsidRPr="005E314A">
        <w:rPr>
          <w:rFonts w:hint="cs"/>
          <w:b/>
          <w:bCs/>
          <w:color w:val="002060"/>
          <w:sz w:val="36"/>
          <w:szCs w:val="36"/>
          <w:rtl/>
          <w:lang/>
        </w:rPr>
        <w:t xml:space="preserve"> </w:t>
      </w:r>
      <w:r w:rsidRPr="005E314A">
        <w:rPr>
          <w:rFonts w:hint="cs"/>
          <w:b/>
          <w:bCs/>
          <w:color w:val="002060"/>
          <w:sz w:val="36"/>
          <w:szCs w:val="36"/>
          <w:rtl/>
          <w:lang/>
        </w:rPr>
        <w:t xml:space="preserve">وكان هو الظاهر بيبرس- الذي يعرف بدقة أين يجب أن يكون في كل ظرف، فتسلل من قلعة الكرك ولجأ إلى الناصر يوسف الذي استقبله وعفا عنه. أما باقي المماليك فقد استلمهم الناصر من المغيث </w:t>
      </w:r>
      <w:proofErr w:type="spellStart"/>
      <w:r w:rsidRPr="005E314A">
        <w:rPr>
          <w:rFonts w:hint="cs"/>
          <w:b/>
          <w:bCs/>
          <w:color w:val="002060"/>
          <w:sz w:val="36"/>
          <w:szCs w:val="36"/>
          <w:rtl/>
          <w:lang/>
        </w:rPr>
        <w:t>واودعهم</w:t>
      </w:r>
      <w:proofErr w:type="spellEnd"/>
      <w:r w:rsidRPr="005E314A">
        <w:rPr>
          <w:rFonts w:hint="cs"/>
          <w:b/>
          <w:bCs/>
          <w:color w:val="002060"/>
          <w:sz w:val="36"/>
          <w:szCs w:val="36"/>
          <w:rtl/>
          <w:lang/>
        </w:rPr>
        <w:t xml:space="preserve"> سجن قلعة حلب، وبقوا فيها حتى فتح </w:t>
      </w:r>
      <w:proofErr w:type="spellStart"/>
      <w:r w:rsidRPr="005E314A">
        <w:rPr>
          <w:rFonts w:hint="cs"/>
          <w:b/>
          <w:bCs/>
          <w:color w:val="002060"/>
          <w:sz w:val="36"/>
          <w:szCs w:val="36"/>
          <w:rtl/>
          <w:lang/>
        </w:rPr>
        <w:t>التتار</w:t>
      </w:r>
      <w:proofErr w:type="spellEnd"/>
      <w:r w:rsidRPr="005E314A">
        <w:rPr>
          <w:rFonts w:hint="cs"/>
          <w:b/>
          <w:bCs/>
          <w:color w:val="002060"/>
          <w:sz w:val="36"/>
          <w:szCs w:val="36"/>
          <w:rtl/>
          <w:lang/>
        </w:rPr>
        <w:t xml:space="preserve"> حلب وأخذوهم منها.بعد توجه </w:t>
      </w:r>
      <w:hyperlink r:id="rId57" w:tooltip="إمبراطورية المغول" w:history="1">
        <w:r w:rsidRPr="005E314A">
          <w:rPr>
            <w:rStyle w:val="Hyperlink"/>
            <w:rFonts w:hint="cs"/>
            <w:b/>
            <w:bCs/>
            <w:color w:val="002060"/>
            <w:sz w:val="36"/>
            <w:szCs w:val="36"/>
            <w:rtl/>
            <w:lang/>
          </w:rPr>
          <w:t>المغول</w:t>
        </w:r>
      </w:hyperlink>
      <w:r w:rsidRPr="005E314A">
        <w:rPr>
          <w:rFonts w:hint="cs"/>
          <w:b/>
          <w:bCs/>
          <w:color w:val="002060"/>
          <w:sz w:val="36"/>
          <w:szCs w:val="36"/>
          <w:rtl/>
          <w:lang/>
        </w:rPr>
        <w:t xml:space="preserve"> إلى حلب </w:t>
      </w:r>
      <w:proofErr w:type="spellStart"/>
      <w:r w:rsidRPr="005E314A">
        <w:rPr>
          <w:rFonts w:hint="cs"/>
          <w:b/>
          <w:bCs/>
          <w:color w:val="002060"/>
          <w:sz w:val="36"/>
          <w:szCs w:val="36"/>
          <w:rtl/>
          <w:lang/>
        </w:rPr>
        <w:t>وإستيلائهم</w:t>
      </w:r>
      <w:proofErr w:type="spellEnd"/>
      <w:r w:rsidRPr="005E314A">
        <w:rPr>
          <w:rFonts w:hint="cs"/>
          <w:b/>
          <w:bCs/>
          <w:color w:val="002060"/>
          <w:sz w:val="36"/>
          <w:szCs w:val="36"/>
          <w:rtl/>
          <w:lang/>
        </w:rPr>
        <w:t xml:space="preserve"> عليها وتدميرهم لها، مما أثار موجة من الرعب في قلوب المسلمين وحكامهم، فمنهم من هرب إلى مصر كما فعل صاحب حماة، ومنهم من فضل </w:t>
      </w:r>
      <w:proofErr w:type="spellStart"/>
      <w:r w:rsidRPr="005E314A">
        <w:rPr>
          <w:rFonts w:hint="cs"/>
          <w:b/>
          <w:bCs/>
          <w:color w:val="002060"/>
          <w:sz w:val="36"/>
          <w:szCs w:val="36"/>
          <w:rtl/>
          <w:lang/>
        </w:rPr>
        <w:t>الإستسلام</w:t>
      </w:r>
      <w:proofErr w:type="spellEnd"/>
      <w:r w:rsidRPr="005E314A">
        <w:rPr>
          <w:rFonts w:hint="cs"/>
          <w:b/>
          <w:bCs/>
          <w:color w:val="002060"/>
          <w:sz w:val="36"/>
          <w:szCs w:val="36"/>
          <w:rtl/>
          <w:lang/>
        </w:rPr>
        <w:t xml:space="preserve"> حقنا للدماء كما فعل حاكم حمص. ولم يبق من المدن المهمة سوى دمشق التي جمع حاكمها الناصر من الجيوش لمواجهة </w:t>
      </w:r>
      <w:hyperlink r:id="rId58" w:tooltip="إمبراطورية المغول" w:history="1">
        <w:r w:rsidRPr="005E314A">
          <w:rPr>
            <w:rStyle w:val="Hyperlink"/>
            <w:rFonts w:hint="cs"/>
            <w:b/>
            <w:bCs/>
            <w:color w:val="002060"/>
            <w:sz w:val="36"/>
            <w:szCs w:val="36"/>
            <w:rtl/>
            <w:lang/>
          </w:rPr>
          <w:t>المغول</w:t>
        </w:r>
      </w:hyperlink>
      <w:r w:rsidRPr="005E314A">
        <w:rPr>
          <w:rFonts w:hint="cs"/>
          <w:b/>
          <w:bCs/>
          <w:color w:val="002060"/>
          <w:sz w:val="36"/>
          <w:szCs w:val="36"/>
          <w:rtl/>
          <w:lang/>
        </w:rPr>
        <w:t xml:space="preserve">، ثم </w:t>
      </w:r>
      <w:proofErr w:type="spellStart"/>
      <w:r w:rsidRPr="005E314A">
        <w:rPr>
          <w:rFonts w:hint="cs"/>
          <w:b/>
          <w:bCs/>
          <w:color w:val="002060"/>
          <w:sz w:val="36"/>
          <w:szCs w:val="36"/>
          <w:rtl/>
          <w:lang/>
        </w:rPr>
        <w:t>مالبث</w:t>
      </w:r>
      <w:proofErr w:type="spellEnd"/>
      <w:r w:rsidRPr="005E314A">
        <w:rPr>
          <w:rFonts w:hint="cs"/>
          <w:b/>
          <w:bCs/>
          <w:color w:val="002060"/>
          <w:sz w:val="36"/>
          <w:szCs w:val="36"/>
          <w:rtl/>
          <w:lang/>
        </w:rPr>
        <w:t xml:space="preserve"> أن انفضت تلك الجيوش من حوله، وذلك بأنه كان محتارا في </w:t>
      </w:r>
      <w:proofErr w:type="spellStart"/>
      <w:r w:rsidRPr="005E314A">
        <w:rPr>
          <w:rFonts w:hint="cs"/>
          <w:b/>
          <w:bCs/>
          <w:color w:val="002060"/>
          <w:sz w:val="36"/>
          <w:szCs w:val="36"/>
          <w:rtl/>
          <w:lang/>
        </w:rPr>
        <w:t>مايفعل</w:t>
      </w:r>
      <w:proofErr w:type="spellEnd"/>
      <w:r w:rsidRPr="005E314A">
        <w:rPr>
          <w:rFonts w:hint="cs"/>
          <w:b/>
          <w:bCs/>
          <w:color w:val="002060"/>
          <w:sz w:val="36"/>
          <w:szCs w:val="36"/>
          <w:rtl/>
          <w:lang/>
        </w:rPr>
        <w:t xml:space="preserve"> تجاه المغول. فما كان من المماليك الرافضين لتصرف</w:t>
      </w:r>
      <w:r w:rsidR="005E314A" w:rsidRPr="005E314A">
        <w:rPr>
          <w:rFonts w:hint="cs"/>
          <w:b/>
          <w:bCs/>
          <w:color w:val="002060"/>
          <w:sz w:val="36"/>
          <w:szCs w:val="36"/>
          <w:rtl/>
          <w:lang/>
        </w:rPr>
        <w:t xml:space="preserve">اته المترددة إلا أن حاولوا قتله </w:t>
      </w:r>
      <w:r w:rsidRPr="005E314A">
        <w:rPr>
          <w:rFonts w:hint="cs"/>
          <w:b/>
          <w:bCs/>
          <w:color w:val="002060"/>
          <w:sz w:val="36"/>
          <w:szCs w:val="36"/>
          <w:rtl/>
          <w:lang/>
        </w:rPr>
        <w:t>وتولية أخوه مكانه</w:t>
      </w:r>
      <w:r w:rsidR="005E314A" w:rsidRPr="005E314A">
        <w:rPr>
          <w:rFonts w:hint="cs"/>
          <w:b/>
          <w:bCs/>
          <w:color w:val="002060"/>
          <w:sz w:val="36"/>
          <w:szCs w:val="36"/>
          <w:rtl/>
          <w:lang/>
        </w:rPr>
        <w:t>.</w:t>
      </w:r>
      <w:r w:rsidRPr="005E314A">
        <w:rPr>
          <w:rFonts w:hint="cs"/>
          <w:b/>
          <w:bCs/>
          <w:color w:val="002060"/>
          <w:sz w:val="36"/>
          <w:szCs w:val="36"/>
          <w:rtl/>
          <w:lang/>
        </w:rPr>
        <w:t xml:space="preserve">فاكتشف الناصر تلك المؤامرة وفر ليلا من المعسكر إلى قلعة دمشق وتحصن </w:t>
      </w:r>
      <w:proofErr w:type="spellStart"/>
      <w:r w:rsidRPr="005E314A">
        <w:rPr>
          <w:rFonts w:hint="cs"/>
          <w:b/>
          <w:bCs/>
          <w:color w:val="002060"/>
          <w:sz w:val="36"/>
          <w:szCs w:val="36"/>
          <w:rtl/>
          <w:lang/>
        </w:rPr>
        <w:t>بها</w:t>
      </w:r>
      <w:proofErr w:type="spellEnd"/>
      <w:r w:rsidRPr="005E314A">
        <w:rPr>
          <w:rFonts w:hint="cs"/>
          <w:b/>
          <w:bCs/>
          <w:color w:val="002060"/>
          <w:sz w:val="36"/>
          <w:szCs w:val="36"/>
          <w:rtl/>
          <w:lang/>
        </w:rPr>
        <w:t xml:space="preserve">، فلما علم مماليكه بهربه وافتضاح أمرهم ساروا نحو غزة برفقة بيبرس </w:t>
      </w:r>
      <w:proofErr w:type="spellStart"/>
      <w:r w:rsidRPr="005E314A">
        <w:rPr>
          <w:rFonts w:hint="cs"/>
          <w:b/>
          <w:bCs/>
          <w:color w:val="002060"/>
          <w:sz w:val="36"/>
          <w:szCs w:val="36"/>
          <w:rtl/>
          <w:lang/>
        </w:rPr>
        <w:t>البندقداري</w:t>
      </w:r>
      <w:proofErr w:type="spellEnd"/>
      <w:r w:rsidRPr="005E314A">
        <w:rPr>
          <w:rFonts w:hint="cs"/>
          <w:b/>
          <w:bCs/>
          <w:color w:val="002060"/>
          <w:sz w:val="36"/>
          <w:szCs w:val="36"/>
          <w:rtl/>
          <w:lang/>
        </w:rPr>
        <w:t xml:space="preserve">، ومن غزة اتصل بسلطان المماليك الجديد </w:t>
      </w:r>
      <w:hyperlink r:id="rId59" w:tooltip="قطز" w:history="1">
        <w:r w:rsidRPr="005E314A">
          <w:rPr>
            <w:rStyle w:val="Hyperlink"/>
            <w:rFonts w:hint="cs"/>
            <w:b/>
            <w:bCs/>
            <w:color w:val="002060"/>
            <w:sz w:val="36"/>
            <w:szCs w:val="36"/>
            <w:rtl/>
            <w:lang/>
          </w:rPr>
          <w:t>قطز</w:t>
        </w:r>
      </w:hyperlink>
      <w:r w:rsidRPr="005E314A">
        <w:rPr>
          <w:rFonts w:hint="cs"/>
          <w:b/>
          <w:bCs/>
          <w:color w:val="002060"/>
          <w:sz w:val="36"/>
          <w:szCs w:val="36"/>
          <w:rtl/>
          <w:lang/>
        </w:rPr>
        <w:t>، فدعاه للعودة وأكرمه.</w:t>
      </w:r>
    </w:p>
    <w:p w:rsidR="00B04676" w:rsidRDefault="005E314A" w:rsidP="00B04676">
      <w:pPr>
        <w:jc w:val="both"/>
        <w:rPr>
          <w:rFonts w:cs="MCS Mamloky S_U adorned." w:hint="cs"/>
          <w:b/>
          <w:bCs/>
          <w:color w:val="002060"/>
          <w:sz w:val="72"/>
          <w:szCs w:val="72"/>
          <w:rtl/>
          <w:lang/>
        </w:rPr>
      </w:pPr>
      <w:r w:rsidRPr="005E314A">
        <w:rPr>
          <w:rFonts w:cs="MCS Mamloky S_U adorned." w:hint="cs"/>
          <w:b/>
          <w:bCs/>
          <w:color w:val="002060"/>
          <w:sz w:val="72"/>
          <w:szCs w:val="72"/>
          <w:rtl/>
          <w:lang/>
        </w:rPr>
        <w:t xml:space="preserve">عين جالوت : </w:t>
      </w:r>
    </w:p>
    <w:p w:rsidR="005E314A" w:rsidRPr="005E314A" w:rsidRDefault="005E314A" w:rsidP="005E314A">
      <w:pPr>
        <w:pStyle w:val="a3"/>
        <w:shd w:val="clear" w:color="auto" w:fill="F8FCFF"/>
        <w:bidi/>
        <w:jc w:val="both"/>
        <w:rPr>
          <w:rFonts w:hint="cs"/>
          <w:b/>
          <w:bCs/>
          <w:color w:val="002060"/>
          <w:sz w:val="36"/>
          <w:szCs w:val="36"/>
          <w:rtl/>
          <w:lang/>
        </w:rPr>
      </w:pPr>
      <w:r w:rsidRPr="005E314A">
        <w:rPr>
          <w:rFonts w:hint="cs"/>
          <w:b/>
          <w:bCs/>
          <w:color w:val="002060"/>
          <w:sz w:val="36"/>
          <w:szCs w:val="36"/>
          <w:rtl/>
          <w:lang/>
        </w:rPr>
        <w:t xml:space="preserve">عاد لمصر متوليا منصب الوزارة بعد تولي </w:t>
      </w:r>
      <w:hyperlink r:id="rId60" w:tooltip="قطز" w:history="1">
        <w:r w:rsidRPr="005E314A">
          <w:rPr>
            <w:rStyle w:val="Hyperlink"/>
            <w:rFonts w:hint="cs"/>
            <w:b/>
            <w:bCs/>
            <w:color w:val="002060"/>
            <w:sz w:val="36"/>
            <w:szCs w:val="36"/>
            <w:rtl/>
            <w:lang/>
          </w:rPr>
          <w:t>سيف الدين قطز</w:t>
        </w:r>
      </w:hyperlink>
      <w:r w:rsidRPr="005E314A">
        <w:rPr>
          <w:rFonts w:hint="cs"/>
          <w:b/>
          <w:bCs/>
          <w:color w:val="002060"/>
          <w:sz w:val="36"/>
          <w:szCs w:val="36"/>
          <w:rtl/>
          <w:lang/>
        </w:rPr>
        <w:t xml:space="preserve"> للحكم عام </w:t>
      </w:r>
      <w:hyperlink r:id="rId61" w:tooltip="1260" w:history="1">
        <w:r w:rsidRPr="005E314A">
          <w:rPr>
            <w:rStyle w:val="Hyperlink"/>
            <w:rFonts w:hint="cs"/>
            <w:b/>
            <w:bCs/>
            <w:color w:val="002060"/>
            <w:sz w:val="36"/>
            <w:szCs w:val="36"/>
            <w:rtl/>
            <w:lang/>
          </w:rPr>
          <w:t>1260</w:t>
        </w:r>
      </w:hyperlink>
      <w:r w:rsidRPr="005E314A">
        <w:rPr>
          <w:rFonts w:hint="cs"/>
          <w:b/>
          <w:bCs/>
          <w:color w:val="002060"/>
          <w:sz w:val="36"/>
          <w:szCs w:val="36"/>
          <w:rtl/>
          <w:lang/>
        </w:rPr>
        <w:t xml:space="preserve"> ميلادية ليشتركا معا في محاربة </w:t>
      </w:r>
      <w:hyperlink r:id="rId62" w:tooltip="إمبراطورية المغول" w:history="1">
        <w:r w:rsidRPr="005E314A">
          <w:rPr>
            <w:rStyle w:val="Hyperlink"/>
            <w:rFonts w:hint="cs"/>
            <w:b/>
            <w:bCs/>
            <w:color w:val="002060"/>
            <w:sz w:val="36"/>
            <w:szCs w:val="36"/>
            <w:rtl/>
            <w:lang/>
          </w:rPr>
          <w:t>المغول</w:t>
        </w:r>
      </w:hyperlink>
      <w:r w:rsidRPr="005E314A">
        <w:rPr>
          <w:rFonts w:hint="cs"/>
          <w:b/>
          <w:bCs/>
          <w:color w:val="002060"/>
          <w:sz w:val="36"/>
          <w:szCs w:val="36"/>
          <w:rtl/>
          <w:lang/>
        </w:rPr>
        <w:t xml:space="preserve"> الذين كانوا في طريقهم إلى </w:t>
      </w:r>
      <w:hyperlink r:id="rId63" w:tooltip="مصر" w:history="1">
        <w:r w:rsidRPr="005E314A">
          <w:rPr>
            <w:rStyle w:val="Hyperlink"/>
            <w:rFonts w:hint="cs"/>
            <w:b/>
            <w:bCs/>
            <w:color w:val="002060"/>
            <w:sz w:val="36"/>
            <w:szCs w:val="36"/>
            <w:rtl/>
            <w:lang/>
          </w:rPr>
          <w:t>مصر</w:t>
        </w:r>
      </w:hyperlink>
      <w:r w:rsidRPr="005E314A">
        <w:rPr>
          <w:rFonts w:hint="cs"/>
          <w:b/>
          <w:bCs/>
          <w:color w:val="002060"/>
          <w:sz w:val="36"/>
          <w:szCs w:val="36"/>
          <w:rtl/>
          <w:lang/>
        </w:rPr>
        <w:t xml:space="preserve"> بعد اجتياحهم المشرق الإسلامي ثم </w:t>
      </w:r>
      <w:hyperlink r:id="rId64" w:tooltip="العراق" w:history="1">
        <w:r w:rsidRPr="005E314A">
          <w:rPr>
            <w:rStyle w:val="Hyperlink"/>
            <w:rFonts w:hint="cs"/>
            <w:b/>
            <w:bCs/>
            <w:color w:val="002060"/>
            <w:sz w:val="36"/>
            <w:szCs w:val="36"/>
            <w:rtl/>
            <w:lang/>
          </w:rPr>
          <w:t>العراق</w:t>
        </w:r>
      </w:hyperlink>
      <w:r w:rsidRPr="005E314A">
        <w:rPr>
          <w:rFonts w:hint="cs"/>
          <w:b/>
          <w:bCs/>
          <w:color w:val="002060"/>
          <w:sz w:val="36"/>
          <w:szCs w:val="36"/>
          <w:rtl/>
          <w:lang/>
        </w:rPr>
        <w:t xml:space="preserve"> وإسقاطهم </w:t>
      </w:r>
      <w:hyperlink r:id="rId65" w:tooltip="الخلافة العباسية" w:history="1">
        <w:r w:rsidRPr="005E314A">
          <w:rPr>
            <w:rStyle w:val="Hyperlink"/>
            <w:rFonts w:hint="cs"/>
            <w:b/>
            <w:bCs/>
            <w:color w:val="002060"/>
            <w:sz w:val="36"/>
            <w:szCs w:val="36"/>
            <w:rtl/>
            <w:lang/>
          </w:rPr>
          <w:t>الدولة العباسية</w:t>
        </w:r>
      </w:hyperlink>
      <w:r w:rsidRPr="005E314A">
        <w:rPr>
          <w:rFonts w:hint="cs"/>
          <w:b/>
          <w:bCs/>
          <w:color w:val="002060"/>
          <w:sz w:val="36"/>
          <w:szCs w:val="36"/>
          <w:rtl/>
          <w:lang/>
        </w:rPr>
        <w:t xml:space="preserve"> في </w:t>
      </w:r>
      <w:hyperlink r:id="rId66" w:tooltip="بغداد" w:history="1">
        <w:r w:rsidRPr="005E314A">
          <w:rPr>
            <w:rStyle w:val="Hyperlink"/>
            <w:rFonts w:hint="cs"/>
            <w:b/>
            <w:bCs/>
            <w:color w:val="002060"/>
            <w:sz w:val="36"/>
            <w:szCs w:val="36"/>
            <w:rtl/>
            <w:lang/>
          </w:rPr>
          <w:t>بغداد</w:t>
        </w:r>
      </w:hyperlink>
      <w:r w:rsidRPr="005E314A">
        <w:rPr>
          <w:rFonts w:hint="cs"/>
          <w:b/>
          <w:bCs/>
          <w:color w:val="002060"/>
          <w:sz w:val="36"/>
          <w:szCs w:val="36"/>
          <w:rtl/>
          <w:lang/>
        </w:rPr>
        <w:t xml:space="preserve">. يرجع له الفضل مع زميله السلطان </w:t>
      </w:r>
      <w:hyperlink r:id="rId67" w:tooltip="قطز" w:history="1">
        <w:r w:rsidRPr="005E314A">
          <w:rPr>
            <w:rStyle w:val="Hyperlink"/>
            <w:rFonts w:hint="cs"/>
            <w:b/>
            <w:bCs/>
            <w:color w:val="002060"/>
            <w:sz w:val="36"/>
            <w:szCs w:val="36"/>
            <w:rtl/>
            <w:lang/>
          </w:rPr>
          <w:t>المظفر سيف الدين قطز</w:t>
        </w:r>
      </w:hyperlink>
      <w:r w:rsidRPr="005E314A">
        <w:rPr>
          <w:rFonts w:hint="cs"/>
          <w:b/>
          <w:bCs/>
          <w:color w:val="002060"/>
          <w:sz w:val="36"/>
          <w:szCs w:val="36"/>
          <w:rtl/>
          <w:lang/>
        </w:rPr>
        <w:t xml:space="preserve"> في وقف المد المغولي على مصر و اندحار الخطر المغولي عن العالم وذلك في </w:t>
      </w:r>
      <w:hyperlink r:id="rId68" w:tooltip="معركة عين جالوت" w:history="1">
        <w:r w:rsidRPr="005E314A">
          <w:rPr>
            <w:rStyle w:val="Hyperlink"/>
            <w:rFonts w:hint="cs"/>
            <w:b/>
            <w:bCs/>
            <w:color w:val="002060"/>
            <w:sz w:val="36"/>
            <w:szCs w:val="36"/>
            <w:rtl/>
            <w:lang/>
          </w:rPr>
          <w:t>معركة عين جالوت</w:t>
        </w:r>
      </w:hyperlink>
      <w:r w:rsidRPr="005E314A">
        <w:rPr>
          <w:rFonts w:hint="cs"/>
          <w:b/>
          <w:bCs/>
          <w:color w:val="002060"/>
          <w:sz w:val="36"/>
          <w:szCs w:val="36"/>
          <w:rtl/>
          <w:lang/>
        </w:rPr>
        <w:t xml:space="preserve"> في أراضي </w:t>
      </w:r>
      <w:hyperlink r:id="rId69" w:tooltip="فلسطين" w:history="1">
        <w:r w:rsidRPr="005E314A">
          <w:rPr>
            <w:rStyle w:val="Hyperlink"/>
            <w:rFonts w:hint="cs"/>
            <w:b/>
            <w:bCs/>
            <w:color w:val="002060"/>
            <w:sz w:val="36"/>
            <w:szCs w:val="36"/>
            <w:rtl/>
            <w:lang/>
          </w:rPr>
          <w:t>فلسطين</w:t>
        </w:r>
      </w:hyperlink>
      <w:r w:rsidRPr="005E314A">
        <w:rPr>
          <w:rFonts w:hint="cs"/>
          <w:b/>
          <w:bCs/>
          <w:color w:val="002060"/>
          <w:sz w:val="36"/>
          <w:szCs w:val="36"/>
          <w:rtl/>
          <w:lang/>
        </w:rPr>
        <w:t xml:space="preserve"> عام </w:t>
      </w:r>
      <w:hyperlink r:id="rId70" w:tooltip="1260" w:history="1">
        <w:r w:rsidRPr="005E314A">
          <w:rPr>
            <w:rStyle w:val="Hyperlink"/>
            <w:rFonts w:hint="cs"/>
            <w:b/>
            <w:bCs/>
            <w:color w:val="002060"/>
            <w:sz w:val="36"/>
            <w:szCs w:val="36"/>
            <w:rtl/>
            <w:lang/>
          </w:rPr>
          <w:t>1260</w:t>
        </w:r>
      </w:hyperlink>
      <w:r w:rsidRPr="005E314A">
        <w:rPr>
          <w:rFonts w:hint="cs"/>
          <w:b/>
          <w:bCs/>
          <w:color w:val="002060"/>
          <w:sz w:val="36"/>
          <w:szCs w:val="36"/>
          <w:rtl/>
          <w:lang/>
        </w:rPr>
        <w:t xml:space="preserve"> ميلادية والتي كانت أمام الجيش المغولي بقيادة القائد المغولي المحنك </w:t>
      </w:r>
      <w:hyperlink r:id="rId71" w:tooltip="كتبغا" w:history="1">
        <w:proofErr w:type="spellStart"/>
        <w:r w:rsidRPr="005E314A">
          <w:rPr>
            <w:rStyle w:val="Hyperlink"/>
            <w:rFonts w:hint="cs"/>
            <w:b/>
            <w:bCs/>
            <w:color w:val="002060"/>
            <w:sz w:val="36"/>
            <w:szCs w:val="36"/>
            <w:rtl/>
            <w:lang/>
          </w:rPr>
          <w:t>كتبغا</w:t>
        </w:r>
        <w:proofErr w:type="spellEnd"/>
      </w:hyperlink>
      <w:r w:rsidRPr="005E314A">
        <w:rPr>
          <w:rFonts w:hint="cs"/>
          <w:b/>
          <w:bCs/>
          <w:color w:val="002060"/>
          <w:sz w:val="36"/>
          <w:szCs w:val="36"/>
          <w:rtl/>
          <w:lang/>
        </w:rPr>
        <w:t>.اشتراك في قتل قطز وتولى الحكم من بعده</w:t>
      </w:r>
    </w:p>
    <w:p w:rsidR="001B6315" w:rsidRDefault="001B6315" w:rsidP="005E314A">
      <w:pPr>
        <w:tabs>
          <w:tab w:val="left" w:pos="5321"/>
        </w:tabs>
        <w:jc w:val="center"/>
        <w:rPr>
          <w:rFonts w:cs="MCS Mamloky S_U adorned." w:hint="cs"/>
          <w:b/>
          <w:bCs/>
          <w:color w:val="002060"/>
          <w:sz w:val="72"/>
          <w:szCs w:val="72"/>
          <w:rtl/>
          <w:lang/>
        </w:rPr>
      </w:pPr>
    </w:p>
    <w:p w:rsidR="005E314A" w:rsidRDefault="005E314A" w:rsidP="005E314A">
      <w:pPr>
        <w:tabs>
          <w:tab w:val="left" w:pos="5321"/>
        </w:tabs>
        <w:jc w:val="center"/>
        <w:rPr>
          <w:rFonts w:cs="MCS Mamloky S_U adorned." w:hint="cs"/>
          <w:b/>
          <w:bCs/>
          <w:color w:val="002060"/>
          <w:sz w:val="72"/>
          <w:szCs w:val="72"/>
          <w:rtl/>
          <w:lang/>
        </w:rPr>
      </w:pPr>
      <w:r w:rsidRPr="005E314A">
        <w:rPr>
          <w:rFonts w:cs="MCS Mamloky S_U adorned." w:hint="cs"/>
          <w:b/>
          <w:bCs/>
          <w:color w:val="002060"/>
          <w:sz w:val="72"/>
          <w:szCs w:val="72"/>
          <w:rtl/>
          <w:lang/>
        </w:rPr>
        <w:lastRenderedPageBreak/>
        <w:t>بيبرس السلطان</w:t>
      </w:r>
    </w:p>
    <w:p w:rsidR="005E314A" w:rsidRDefault="005E314A" w:rsidP="005930F2">
      <w:pPr>
        <w:tabs>
          <w:tab w:val="left" w:pos="5321"/>
        </w:tabs>
        <w:jc w:val="both"/>
        <w:rPr>
          <w:rFonts w:cs="MCS Mamloky S_U adorned." w:hint="cs"/>
          <w:b/>
          <w:bCs/>
          <w:color w:val="002060"/>
          <w:sz w:val="72"/>
          <w:szCs w:val="72"/>
          <w:rtl/>
          <w:lang/>
        </w:rPr>
      </w:pPr>
      <w:r>
        <w:rPr>
          <w:rFonts w:cs="MCS Mamloky S_U adorned." w:hint="cs"/>
          <w:b/>
          <w:bCs/>
          <w:color w:val="002060"/>
          <w:sz w:val="72"/>
          <w:szCs w:val="72"/>
          <w:rtl/>
          <w:lang/>
        </w:rPr>
        <w:t xml:space="preserve">ثورة علم الدين سنجـــر : </w:t>
      </w:r>
    </w:p>
    <w:p w:rsidR="005930F2" w:rsidRPr="005930F2" w:rsidRDefault="005930F2" w:rsidP="005930F2">
      <w:pPr>
        <w:pStyle w:val="a3"/>
        <w:shd w:val="clear" w:color="auto" w:fill="F8FCFF"/>
        <w:bidi/>
        <w:jc w:val="both"/>
        <w:rPr>
          <w:b/>
          <w:bCs/>
          <w:color w:val="002060"/>
          <w:sz w:val="40"/>
          <w:szCs w:val="40"/>
          <w:lang/>
        </w:rPr>
      </w:pPr>
      <w:r w:rsidRPr="005930F2">
        <w:rPr>
          <w:rFonts w:hint="cs"/>
          <w:b/>
          <w:bCs/>
          <w:color w:val="002060"/>
          <w:sz w:val="40"/>
          <w:szCs w:val="40"/>
          <w:rtl/>
          <w:lang/>
        </w:rPr>
        <w:t xml:space="preserve">وقد عمد أولا إلى القضاء على </w:t>
      </w:r>
      <w:proofErr w:type="spellStart"/>
      <w:r w:rsidRPr="005930F2">
        <w:rPr>
          <w:rFonts w:hint="cs"/>
          <w:b/>
          <w:bCs/>
          <w:color w:val="002060"/>
          <w:sz w:val="40"/>
          <w:szCs w:val="40"/>
          <w:rtl/>
          <w:lang/>
        </w:rPr>
        <w:t>الإضطرابات</w:t>
      </w:r>
      <w:proofErr w:type="spellEnd"/>
      <w:r w:rsidRPr="005930F2">
        <w:rPr>
          <w:rFonts w:hint="cs"/>
          <w:b/>
          <w:bCs/>
          <w:color w:val="002060"/>
          <w:sz w:val="40"/>
          <w:szCs w:val="40"/>
          <w:rtl/>
          <w:lang/>
        </w:rPr>
        <w:t xml:space="preserve"> الداخلية، وتصفية معارضيه الذين احتجوا على مقتل السلطان قطز ومنهم الأمير علم الدين سنجر الحلبي. وقد استنابه قطز بدمشق، والذي نادى بنفسه سلطانا على دمشق وركب بشعار السلطنة وأمر بالخطبة له على المنابر وضرب السكة </w:t>
      </w:r>
      <w:proofErr w:type="spellStart"/>
      <w:r w:rsidRPr="005930F2">
        <w:rPr>
          <w:rFonts w:hint="cs"/>
          <w:b/>
          <w:bCs/>
          <w:color w:val="002060"/>
          <w:sz w:val="40"/>
          <w:szCs w:val="40"/>
          <w:rtl/>
          <w:lang/>
        </w:rPr>
        <w:t>بإسمه</w:t>
      </w:r>
      <w:proofErr w:type="spellEnd"/>
      <w:r w:rsidRPr="005930F2">
        <w:rPr>
          <w:rFonts w:hint="cs"/>
          <w:b/>
          <w:bCs/>
          <w:color w:val="002060"/>
          <w:sz w:val="40"/>
          <w:szCs w:val="40"/>
          <w:rtl/>
          <w:lang/>
        </w:rPr>
        <w:t xml:space="preserve">، ثم أرسل إلى الأمراء بحلب وحماة بوجوب طاعته. وقد جرد بيبرس بحملة عسكرية ضده، وقد تمكنت تلك الحملة من القضاء عليه وإعادة دمشق تابعة إلى مصر وذلك بتاريخ </w:t>
      </w:r>
      <w:hyperlink r:id="rId72" w:tooltip="16 صفر" w:history="1">
        <w:r w:rsidRPr="005930F2">
          <w:rPr>
            <w:rStyle w:val="Hyperlink"/>
            <w:rFonts w:hint="cs"/>
            <w:b/>
            <w:bCs/>
            <w:color w:val="002060"/>
            <w:sz w:val="40"/>
            <w:szCs w:val="40"/>
            <w:rtl/>
            <w:lang/>
          </w:rPr>
          <w:t>16 صفر</w:t>
        </w:r>
      </w:hyperlink>
      <w:r w:rsidRPr="005930F2">
        <w:rPr>
          <w:rFonts w:hint="cs"/>
          <w:b/>
          <w:bCs/>
          <w:color w:val="002060"/>
          <w:sz w:val="40"/>
          <w:szCs w:val="40"/>
          <w:rtl/>
          <w:lang/>
        </w:rPr>
        <w:t xml:space="preserve"> </w:t>
      </w:r>
      <w:hyperlink r:id="rId73" w:tooltip="659 هـ" w:history="1">
        <w:r w:rsidRPr="005930F2">
          <w:rPr>
            <w:rStyle w:val="Hyperlink"/>
            <w:rFonts w:hint="cs"/>
            <w:b/>
            <w:bCs/>
            <w:color w:val="002060"/>
            <w:sz w:val="40"/>
            <w:szCs w:val="40"/>
            <w:rtl/>
            <w:lang/>
          </w:rPr>
          <w:t>659 هـ</w:t>
        </w:r>
      </w:hyperlink>
      <w:r w:rsidRPr="005930F2">
        <w:rPr>
          <w:rFonts w:hint="cs"/>
          <w:b/>
          <w:bCs/>
          <w:color w:val="002060"/>
          <w:sz w:val="40"/>
          <w:szCs w:val="40"/>
          <w:rtl/>
          <w:lang/>
        </w:rPr>
        <w:t xml:space="preserve"> / </w:t>
      </w:r>
      <w:hyperlink r:id="rId74" w:tooltip="يناير" w:history="1">
        <w:r w:rsidRPr="005930F2">
          <w:rPr>
            <w:rStyle w:val="Hyperlink"/>
            <w:rFonts w:hint="cs"/>
            <w:b/>
            <w:bCs/>
            <w:color w:val="002060"/>
            <w:sz w:val="40"/>
            <w:szCs w:val="40"/>
            <w:rtl/>
            <w:lang/>
          </w:rPr>
          <w:t>يناير</w:t>
        </w:r>
      </w:hyperlink>
      <w:r w:rsidRPr="005930F2">
        <w:rPr>
          <w:rFonts w:hint="cs"/>
          <w:b/>
          <w:bCs/>
          <w:color w:val="002060"/>
          <w:sz w:val="40"/>
          <w:szCs w:val="40"/>
          <w:rtl/>
          <w:lang/>
        </w:rPr>
        <w:t xml:space="preserve"> </w:t>
      </w:r>
      <w:hyperlink r:id="rId75" w:tooltip="1261" w:history="1">
        <w:r w:rsidRPr="005930F2">
          <w:rPr>
            <w:rStyle w:val="Hyperlink"/>
            <w:rFonts w:hint="cs"/>
            <w:b/>
            <w:bCs/>
            <w:color w:val="002060"/>
            <w:sz w:val="40"/>
            <w:szCs w:val="40"/>
            <w:rtl/>
            <w:lang/>
          </w:rPr>
          <w:t>1261م</w:t>
        </w:r>
      </w:hyperlink>
      <w:r w:rsidRPr="005930F2">
        <w:rPr>
          <w:rFonts w:hint="cs"/>
          <w:b/>
          <w:bCs/>
          <w:color w:val="002060"/>
          <w:sz w:val="40"/>
          <w:szCs w:val="40"/>
          <w:rtl/>
          <w:lang/>
        </w:rPr>
        <w:t>.</w:t>
      </w:r>
      <w:r>
        <w:rPr>
          <w:rFonts w:hint="cs"/>
          <w:b/>
          <w:bCs/>
          <w:color w:val="002060"/>
          <w:sz w:val="40"/>
          <w:szCs w:val="40"/>
          <w:rtl/>
          <w:lang/>
        </w:rPr>
        <w:t xml:space="preserve"> </w:t>
      </w:r>
    </w:p>
    <w:p w:rsidR="005930F2" w:rsidRDefault="005930F2" w:rsidP="005E314A">
      <w:pPr>
        <w:tabs>
          <w:tab w:val="left" w:pos="5321"/>
        </w:tabs>
        <w:jc w:val="both"/>
        <w:rPr>
          <w:rFonts w:cs="MCS Mamloky S_U adorned." w:hint="cs"/>
          <w:b/>
          <w:bCs/>
          <w:color w:val="002060"/>
          <w:sz w:val="72"/>
          <w:szCs w:val="72"/>
          <w:rtl/>
          <w:lang/>
        </w:rPr>
      </w:pPr>
      <w:r>
        <w:rPr>
          <w:rFonts w:cs="MCS Mamloky S_U adorned." w:hint="cs"/>
          <w:b/>
          <w:bCs/>
          <w:color w:val="002060"/>
          <w:sz w:val="72"/>
          <w:szCs w:val="72"/>
          <w:rtl/>
          <w:lang/>
        </w:rPr>
        <w:t xml:space="preserve">ثورة </w:t>
      </w:r>
      <w:proofErr w:type="spellStart"/>
      <w:r>
        <w:rPr>
          <w:rFonts w:cs="MCS Mamloky S_U adorned." w:hint="cs"/>
          <w:b/>
          <w:bCs/>
          <w:color w:val="002060"/>
          <w:sz w:val="72"/>
          <w:szCs w:val="72"/>
          <w:rtl/>
          <w:lang/>
        </w:rPr>
        <w:t>الكوراني</w:t>
      </w:r>
      <w:proofErr w:type="spellEnd"/>
      <w:r>
        <w:rPr>
          <w:rFonts w:cs="MCS Mamloky S_U adorned." w:hint="cs"/>
          <w:b/>
          <w:bCs/>
          <w:color w:val="002060"/>
          <w:sz w:val="72"/>
          <w:szCs w:val="72"/>
          <w:rtl/>
          <w:lang/>
        </w:rPr>
        <w:t xml:space="preserve"> : </w:t>
      </w:r>
    </w:p>
    <w:p w:rsidR="005930F2" w:rsidRPr="005930F2" w:rsidRDefault="005930F2" w:rsidP="005930F2">
      <w:pPr>
        <w:pStyle w:val="a3"/>
        <w:shd w:val="clear" w:color="auto" w:fill="F8FCFF"/>
        <w:bidi/>
        <w:jc w:val="both"/>
        <w:rPr>
          <w:b/>
          <w:bCs/>
          <w:color w:val="002060"/>
          <w:sz w:val="40"/>
          <w:szCs w:val="40"/>
          <w:lang/>
        </w:rPr>
      </w:pPr>
      <w:r w:rsidRPr="005930F2">
        <w:rPr>
          <w:rFonts w:hint="cs"/>
          <w:b/>
          <w:bCs/>
          <w:color w:val="002060"/>
          <w:sz w:val="40"/>
          <w:szCs w:val="40"/>
          <w:rtl/>
          <w:lang/>
        </w:rPr>
        <w:t xml:space="preserve">تمكن الظاهر بيبرس أيضا من القضاء على </w:t>
      </w:r>
      <w:proofErr w:type="spellStart"/>
      <w:r w:rsidRPr="005930F2">
        <w:rPr>
          <w:rFonts w:hint="cs"/>
          <w:b/>
          <w:bCs/>
          <w:color w:val="002060"/>
          <w:sz w:val="40"/>
          <w:szCs w:val="40"/>
          <w:rtl/>
          <w:lang/>
        </w:rPr>
        <w:t>التمردات</w:t>
      </w:r>
      <w:proofErr w:type="spellEnd"/>
      <w:r w:rsidRPr="005930F2">
        <w:rPr>
          <w:rFonts w:hint="cs"/>
          <w:b/>
          <w:bCs/>
          <w:color w:val="002060"/>
          <w:sz w:val="40"/>
          <w:szCs w:val="40"/>
          <w:rtl/>
          <w:lang/>
        </w:rPr>
        <w:t xml:space="preserve"> الفاطمية في القاهرة والتي أثارها رجل يدعى </w:t>
      </w:r>
      <w:hyperlink r:id="rId76" w:tooltip="الكوراني (الصفحة غير موجودة)" w:history="1">
        <w:proofErr w:type="spellStart"/>
        <w:r w:rsidRPr="005930F2">
          <w:rPr>
            <w:rStyle w:val="Hyperlink"/>
            <w:rFonts w:hint="cs"/>
            <w:b/>
            <w:bCs/>
            <w:color w:val="002060"/>
            <w:sz w:val="40"/>
            <w:szCs w:val="40"/>
            <w:rtl/>
            <w:lang/>
          </w:rPr>
          <w:t>الكوراني</w:t>
        </w:r>
        <w:proofErr w:type="spellEnd"/>
      </w:hyperlink>
      <w:r w:rsidRPr="005930F2">
        <w:rPr>
          <w:rFonts w:hint="cs"/>
          <w:b/>
          <w:bCs/>
          <w:color w:val="002060"/>
          <w:sz w:val="40"/>
          <w:szCs w:val="40"/>
          <w:rtl/>
          <w:lang/>
        </w:rPr>
        <w:t xml:space="preserve"> وهو فارسي الأصل من </w:t>
      </w:r>
      <w:hyperlink r:id="rId77" w:tooltip="نيسابور" w:history="1">
        <w:proofErr w:type="spellStart"/>
        <w:r w:rsidRPr="005930F2">
          <w:rPr>
            <w:rStyle w:val="Hyperlink"/>
            <w:rFonts w:hint="cs"/>
            <w:b/>
            <w:bCs/>
            <w:color w:val="002060"/>
            <w:sz w:val="40"/>
            <w:szCs w:val="40"/>
            <w:rtl/>
            <w:lang/>
          </w:rPr>
          <w:t>نيسابور</w:t>
        </w:r>
        <w:proofErr w:type="spellEnd"/>
      </w:hyperlink>
      <w:r w:rsidRPr="005930F2">
        <w:rPr>
          <w:rFonts w:hint="cs"/>
          <w:b/>
          <w:bCs/>
          <w:color w:val="002060"/>
          <w:sz w:val="40"/>
          <w:szCs w:val="40"/>
          <w:rtl/>
          <w:lang/>
        </w:rPr>
        <w:t xml:space="preserve">، وكان يهدف إلى قلب نظام الحكم </w:t>
      </w:r>
      <w:proofErr w:type="spellStart"/>
      <w:r w:rsidRPr="005930F2">
        <w:rPr>
          <w:rFonts w:hint="cs"/>
          <w:b/>
          <w:bCs/>
          <w:color w:val="002060"/>
          <w:sz w:val="40"/>
          <w:szCs w:val="40"/>
          <w:rtl/>
          <w:lang/>
        </w:rPr>
        <w:t>وارجاع</w:t>
      </w:r>
      <w:proofErr w:type="spellEnd"/>
      <w:r w:rsidRPr="005930F2">
        <w:rPr>
          <w:rFonts w:hint="cs"/>
          <w:b/>
          <w:bCs/>
          <w:color w:val="002060"/>
          <w:sz w:val="40"/>
          <w:szCs w:val="40"/>
          <w:rtl/>
          <w:lang/>
        </w:rPr>
        <w:t xml:space="preserve"> الفاطميين، وقد نتجت تلك الحركة إلى إعلان العصيان على بيبرس والمسير في شوارع القاهرة ليلا ثم الهجوم على مخازن السلاح </w:t>
      </w:r>
      <w:proofErr w:type="spellStart"/>
      <w:r w:rsidRPr="005930F2">
        <w:rPr>
          <w:rFonts w:hint="cs"/>
          <w:b/>
          <w:bCs/>
          <w:color w:val="002060"/>
          <w:sz w:val="40"/>
          <w:szCs w:val="40"/>
          <w:rtl/>
          <w:lang/>
        </w:rPr>
        <w:t>والإصطبلات</w:t>
      </w:r>
      <w:proofErr w:type="spellEnd"/>
      <w:r w:rsidRPr="005930F2">
        <w:rPr>
          <w:rFonts w:hint="cs"/>
          <w:b/>
          <w:bCs/>
          <w:color w:val="002060"/>
          <w:sz w:val="40"/>
          <w:szCs w:val="40"/>
          <w:rtl/>
          <w:lang/>
        </w:rPr>
        <w:t xml:space="preserve"> وأخذ </w:t>
      </w:r>
      <w:proofErr w:type="spellStart"/>
      <w:r w:rsidRPr="005930F2">
        <w:rPr>
          <w:rFonts w:hint="cs"/>
          <w:b/>
          <w:bCs/>
          <w:color w:val="002060"/>
          <w:sz w:val="40"/>
          <w:szCs w:val="40"/>
          <w:rtl/>
          <w:lang/>
        </w:rPr>
        <w:t>مابها</w:t>
      </w:r>
      <w:proofErr w:type="spellEnd"/>
      <w:r w:rsidRPr="005930F2">
        <w:rPr>
          <w:rFonts w:hint="cs"/>
          <w:b/>
          <w:bCs/>
          <w:color w:val="002060"/>
          <w:sz w:val="40"/>
          <w:szCs w:val="40"/>
          <w:rtl/>
          <w:lang/>
        </w:rPr>
        <w:t xml:space="preserve"> من السيوف الخيل، إلا أن الظاهر بيبرس تمكن بقواته الخاصة من الإحاطة بالمتمردين والقبض على جميع زعمائهم ومنهم </w:t>
      </w:r>
      <w:proofErr w:type="spellStart"/>
      <w:r w:rsidRPr="005930F2">
        <w:rPr>
          <w:rFonts w:hint="cs"/>
          <w:b/>
          <w:bCs/>
          <w:color w:val="002060"/>
          <w:sz w:val="40"/>
          <w:szCs w:val="40"/>
          <w:rtl/>
          <w:lang/>
        </w:rPr>
        <w:t>الكوراني</w:t>
      </w:r>
      <w:proofErr w:type="spellEnd"/>
      <w:r w:rsidRPr="005930F2">
        <w:rPr>
          <w:rFonts w:hint="cs"/>
          <w:b/>
          <w:bCs/>
          <w:color w:val="002060"/>
          <w:sz w:val="40"/>
          <w:szCs w:val="40"/>
          <w:rtl/>
          <w:lang/>
        </w:rPr>
        <w:t xml:space="preserve">، حيث أقر السلطان بصلبه على باب </w:t>
      </w:r>
      <w:proofErr w:type="spellStart"/>
      <w:r w:rsidRPr="005930F2">
        <w:rPr>
          <w:rFonts w:hint="cs"/>
          <w:b/>
          <w:bCs/>
          <w:color w:val="002060"/>
          <w:sz w:val="40"/>
          <w:szCs w:val="40"/>
          <w:rtl/>
          <w:lang/>
        </w:rPr>
        <w:t>زويلة</w:t>
      </w:r>
      <w:proofErr w:type="spellEnd"/>
      <w:r w:rsidRPr="005930F2">
        <w:rPr>
          <w:rFonts w:hint="cs"/>
          <w:b/>
          <w:bCs/>
          <w:color w:val="002060"/>
          <w:sz w:val="40"/>
          <w:szCs w:val="40"/>
          <w:rtl/>
          <w:lang/>
        </w:rPr>
        <w:t xml:space="preserve"> بالقاهرة. </w:t>
      </w:r>
      <w:proofErr w:type="spellStart"/>
      <w:r w:rsidRPr="005930F2">
        <w:rPr>
          <w:rFonts w:hint="cs"/>
          <w:b/>
          <w:bCs/>
          <w:color w:val="002060"/>
          <w:sz w:val="40"/>
          <w:szCs w:val="40"/>
          <w:rtl/>
          <w:lang/>
        </w:rPr>
        <w:t>وبها</w:t>
      </w:r>
      <w:proofErr w:type="spellEnd"/>
      <w:r w:rsidRPr="005930F2">
        <w:rPr>
          <w:rFonts w:hint="cs"/>
          <w:b/>
          <w:bCs/>
          <w:color w:val="002060"/>
          <w:sz w:val="40"/>
          <w:szCs w:val="40"/>
          <w:rtl/>
          <w:lang/>
        </w:rPr>
        <w:t xml:space="preserve"> انتهت جميع محاولات الفاطميين بالتمرد والعودة إلى سدة الحكم.</w:t>
      </w:r>
    </w:p>
    <w:p w:rsidR="005E314A" w:rsidRDefault="005930F2" w:rsidP="005E314A">
      <w:pPr>
        <w:tabs>
          <w:tab w:val="left" w:pos="5321"/>
        </w:tabs>
        <w:jc w:val="both"/>
        <w:rPr>
          <w:rFonts w:cs="MCS Mamloky S_U adorned." w:hint="cs"/>
          <w:b/>
          <w:bCs/>
          <w:color w:val="002060"/>
          <w:sz w:val="72"/>
          <w:szCs w:val="72"/>
          <w:rtl/>
          <w:lang/>
        </w:rPr>
      </w:pPr>
      <w:proofErr w:type="spellStart"/>
      <w:r>
        <w:rPr>
          <w:rFonts w:cs="MCS Mamloky S_U adorned." w:hint="cs"/>
          <w:b/>
          <w:bCs/>
          <w:color w:val="002060"/>
          <w:sz w:val="72"/>
          <w:szCs w:val="72"/>
          <w:rtl/>
          <w:lang/>
        </w:rPr>
        <w:lastRenderedPageBreak/>
        <w:t>احياء</w:t>
      </w:r>
      <w:proofErr w:type="spellEnd"/>
      <w:r>
        <w:rPr>
          <w:rFonts w:cs="MCS Mamloky S_U adorned." w:hint="cs"/>
          <w:b/>
          <w:bCs/>
          <w:color w:val="002060"/>
          <w:sz w:val="72"/>
          <w:szCs w:val="72"/>
          <w:rtl/>
          <w:lang/>
        </w:rPr>
        <w:t xml:space="preserve"> الخلافة العباسية : </w:t>
      </w:r>
    </w:p>
    <w:p w:rsidR="005930F2" w:rsidRPr="001B6315" w:rsidRDefault="005930F2" w:rsidP="001B6315">
      <w:pPr>
        <w:pStyle w:val="a3"/>
        <w:shd w:val="clear" w:color="auto" w:fill="F8FCFF"/>
        <w:bidi/>
        <w:jc w:val="both"/>
        <w:rPr>
          <w:rFonts w:hint="cs"/>
          <w:b/>
          <w:bCs/>
          <w:color w:val="002060"/>
          <w:sz w:val="40"/>
          <w:szCs w:val="40"/>
          <w:rtl/>
          <w:lang/>
        </w:rPr>
      </w:pPr>
      <w:r w:rsidRPr="005930F2">
        <w:rPr>
          <w:rFonts w:hint="cs"/>
          <w:b/>
          <w:bCs/>
          <w:color w:val="002060"/>
          <w:sz w:val="40"/>
          <w:szCs w:val="40"/>
          <w:rtl/>
          <w:lang/>
        </w:rPr>
        <w:t xml:space="preserve">أراد بيبرس أن يضفي لحكمه نوعا من الزعامة والنفوذ على البلاد الإسلامية ولكي يمنح دولته الفتية نوعا من الشرعية، فعمد إلى </w:t>
      </w:r>
      <w:proofErr w:type="spellStart"/>
      <w:r w:rsidRPr="005930F2">
        <w:rPr>
          <w:rFonts w:hint="cs"/>
          <w:b/>
          <w:bCs/>
          <w:color w:val="002060"/>
          <w:sz w:val="40"/>
          <w:szCs w:val="40"/>
          <w:rtl/>
          <w:lang/>
        </w:rPr>
        <w:t>احياء</w:t>
      </w:r>
      <w:proofErr w:type="spellEnd"/>
      <w:r w:rsidRPr="005930F2">
        <w:rPr>
          <w:rFonts w:hint="cs"/>
          <w:b/>
          <w:bCs/>
          <w:color w:val="002060"/>
          <w:sz w:val="40"/>
          <w:szCs w:val="40"/>
          <w:rtl/>
          <w:lang/>
        </w:rPr>
        <w:t xml:space="preserve"> الخلافة العباسية في القاهرة ليقيلها من </w:t>
      </w:r>
      <w:proofErr w:type="spellStart"/>
      <w:r w:rsidRPr="005930F2">
        <w:rPr>
          <w:rFonts w:hint="cs"/>
          <w:b/>
          <w:bCs/>
          <w:color w:val="002060"/>
          <w:sz w:val="40"/>
          <w:szCs w:val="40"/>
          <w:rtl/>
          <w:lang/>
        </w:rPr>
        <w:t>الإنتكاسة</w:t>
      </w:r>
      <w:proofErr w:type="spellEnd"/>
      <w:r w:rsidRPr="005930F2">
        <w:rPr>
          <w:rFonts w:hint="cs"/>
          <w:b/>
          <w:bCs/>
          <w:color w:val="002060"/>
          <w:sz w:val="40"/>
          <w:szCs w:val="40"/>
          <w:rtl/>
          <w:lang/>
        </w:rPr>
        <w:t xml:space="preserve"> التي </w:t>
      </w:r>
      <w:proofErr w:type="spellStart"/>
      <w:r w:rsidRPr="005930F2">
        <w:rPr>
          <w:rFonts w:hint="cs"/>
          <w:b/>
          <w:bCs/>
          <w:color w:val="002060"/>
          <w:sz w:val="40"/>
          <w:szCs w:val="40"/>
          <w:rtl/>
          <w:lang/>
        </w:rPr>
        <w:t>اصابتها</w:t>
      </w:r>
      <w:proofErr w:type="spellEnd"/>
      <w:r w:rsidRPr="005930F2">
        <w:rPr>
          <w:rFonts w:hint="cs"/>
          <w:b/>
          <w:bCs/>
          <w:color w:val="002060"/>
          <w:sz w:val="40"/>
          <w:szCs w:val="40"/>
          <w:rtl/>
          <w:lang/>
        </w:rPr>
        <w:t xml:space="preserve"> في بغداد على يد المغول. وعليه فقد </w:t>
      </w:r>
      <w:proofErr w:type="spellStart"/>
      <w:r w:rsidRPr="005930F2">
        <w:rPr>
          <w:rFonts w:hint="cs"/>
          <w:b/>
          <w:bCs/>
          <w:color w:val="002060"/>
          <w:sz w:val="40"/>
          <w:szCs w:val="40"/>
          <w:rtl/>
          <w:lang/>
        </w:rPr>
        <w:t>ارسل</w:t>
      </w:r>
      <w:proofErr w:type="spellEnd"/>
      <w:r w:rsidRPr="005930F2">
        <w:rPr>
          <w:rFonts w:hint="cs"/>
          <w:b/>
          <w:bCs/>
          <w:color w:val="002060"/>
          <w:sz w:val="40"/>
          <w:szCs w:val="40"/>
          <w:rtl/>
          <w:lang/>
        </w:rPr>
        <w:t xml:space="preserve"> في طلب أحد أبناء البيت العباسي فوصل إلى القاهرة القاسم أحمد في رجب 659هـ/يونيو 1261م، حيث قوبل بالتكريم </w:t>
      </w:r>
      <w:proofErr w:type="spellStart"/>
      <w:r w:rsidRPr="005930F2">
        <w:rPr>
          <w:rFonts w:hint="cs"/>
          <w:b/>
          <w:bCs/>
          <w:color w:val="002060"/>
          <w:sz w:val="40"/>
          <w:szCs w:val="40"/>
          <w:rtl/>
          <w:lang/>
        </w:rPr>
        <w:t>والإحترام</w:t>
      </w:r>
      <w:proofErr w:type="spellEnd"/>
      <w:r w:rsidRPr="005930F2">
        <w:rPr>
          <w:rFonts w:hint="cs"/>
          <w:b/>
          <w:bCs/>
          <w:color w:val="002060"/>
          <w:sz w:val="40"/>
          <w:szCs w:val="40"/>
          <w:rtl/>
          <w:lang/>
        </w:rPr>
        <w:t xml:space="preserve">، وبعدها بأيام عقد السلطان بيبرس مجلسا عاما بالديوان الكبير بالقلعة واستدعى كل أعيان البلد، ثم قام السلطان أمام الجميع فبايع الخليفة على العمل بكتاب الله وسنة رسوله وعلى الأمر بالمعروف والنهي عن المنكر وعلى الجهاد في سبيل الله، فتبعه الجميع بالمبايعة ولقب الخليفة </w:t>
      </w:r>
      <w:hyperlink r:id="rId78" w:tooltip="المستنصر بالله الثاني" w:history="1">
        <w:r w:rsidRPr="005930F2">
          <w:rPr>
            <w:rStyle w:val="Hyperlink"/>
            <w:rFonts w:hint="cs"/>
            <w:b/>
            <w:bCs/>
            <w:color w:val="002060"/>
            <w:sz w:val="40"/>
            <w:szCs w:val="40"/>
            <w:rtl/>
            <w:lang/>
          </w:rPr>
          <w:t>المستنصر بالله</w:t>
        </w:r>
      </w:hyperlink>
      <w:r w:rsidRPr="005930F2">
        <w:rPr>
          <w:rFonts w:hint="cs"/>
          <w:b/>
          <w:bCs/>
          <w:color w:val="002060"/>
          <w:sz w:val="40"/>
          <w:szCs w:val="40"/>
          <w:rtl/>
          <w:lang/>
        </w:rPr>
        <w:t xml:space="preserve">.بعد نهاية الخليفة الأول المؤلمة واستقدم السلطان بيبرس أخاه (أبي العباس أحمد) وعقد مجلسا لمبايعته للخلافة في القلعة في 9 محرم 661 الموافق </w:t>
      </w:r>
      <w:hyperlink r:id="rId79" w:tooltip="22 نوفمبر" w:history="1">
        <w:r w:rsidRPr="005930F2">
          <w:rPr>
            <w:rStyle w:val="Hyperlink"/>
            <w:rFonts w:hint="cs"/>
            <w:b/>
            <w:bCs/>
            <w:color w:val="002060"/>
            <w:sz w:val="40"/>
            <w:szCs w:val="40"/>
            <w:rtl/>
            <w:lang/>
          </w:rPr>
          <w:t>22 نوفمبر</w:t>
        </w:r>
      </w:hyperlink>
      <w:r w:rsidRPr="005930F2">
        <w:rPr>
          <w:rFonts w:hint="cs"/>
          <w:b/>
          <w:bCs/>
          <w:color w:val="002060"/>
          <w:sz w:val="40"/>
          <w:szCs w:val="40"/>
          <w:rtl/>
          <w:lang/>
        </w:rPr>
        <w:t xml:space="preserve"> </w:t>
      </w:r>
      <w:hyperlink r:id="rId80" w:tooltip="1262" w:history="1">
        <w:r w:rsidRPr="005930F2">
          <w:rPr>
            <w:rStyle w:val="Hyperlink"/>
            <w:rFonts w:hint="cs"/>
            <w:b/>
            <w:bCs/>
            <w:color w:val="002060"/>
            <w:sz w:val="40"/>
            <w:szCs w:val="40"/>
            <w:rtl/>
            <w:lang/>
          </w:rPr>
          <w:t>1262</w:t>
        </w:r>
      </w:hyperlink>
      <w:r w:rsidRPr="005930F2">
        <w:rPr>
          <w:rFonts w:hint="cs"/>
          <w:b/>
          <w:bCs/>
          <w:color w:val="002060"/>
          <w:sz w:val="40"/>
          <w:szCs w:val="40"/>
          <w:rtl/>
          <w:lang/>
        </w:rPr>
        <w:t xml:space="preserve"> وبايعه بيبرس كما بايع سلفه، ولقب بالخليفة </w:t>
      </w:r>
      <w:hyperlink r:id="rId81" w:tooltip="الحاكم بأمر الله الأول" w:history="1">
        <w:r w:rsidRPr="005930F2">
          <w:rPr>
            <w:rStyle w:val="Hyperlink"/>
            <w:rFonts w:hint="cs"/>
            <w:b/>
            <w:bCs/>
            <w:color w:val="002060"/>
            <w:sz w:val="40"/>
            <w:szCs w:val="40"/>
            <w:rtl/>
            <w:lang/>
          </w:rPr>
          <w:t>الحاكم بأمر الله الأول</w:t>
        </w:r>
      </w:hyperlink>
      <w:r w:rsidRPr="005930F2">
        <w:rPr>
          <w:rFonts w:hint="cs"/>
          <w:b/>
          <w:bCs/>
          <w:color w:val="002060"/>
          <w:sz w:val="40"/>
          <w:szCs w:val="40"/>
          <w:rtl/>
          <w:lang/>
        </w:rPr>
        <w:t xml:space="preserve"> وقد عدل عن التفكير بجعل مقر الخليفة في بغداد، حيث أبقاه في القاهرة بعيدا عن خطر المغول، وبذلك </w:t>
      </w:r>
      <w:proofErr w:type="spellStart"/>
      <w:r w:rsidRPr="005930F2">
        <w:rPr>
          <w:rFonts w:hint="cs"/>
          <w:b/>
          <w:bCs/>
          <w:color w:val="002060"/>
          <w:sz w:val="40"/>
          <w:szCs w:val="40"/>
          <w:rtl/>
          <w:lang/>
        </w:rPr>
        <w:t>احيت</w:t>
      </w:r>
      <w:proofErr w:type="spellEnd"/>
      <w:r w:rsidRPr="005930F2">
        <w:rPr>
          <w:rFonts w:hint="cs"/>
          <w:b/>
          <w:bCs/>
          <w:color w:val="002060"/>
          <w:sz w:val="40"/>
          <w:szCs w:val="40"/>
          <w:rtl/>
          <w:lang/>
        </w:rPr>
        <w:t xml:space="preserve"> الخلافة العباسية للمرة الثانية بالقاهرة، غير أن الخلافة لم تتدخل في الشؤون المملوكية، حيث أن السلطة الفعلية في يد الظاهر بيبرس والمماليك من بعده.</w:t>
      </w:r>
      <w:r>
        <w:rPr>
          <w:rFonts w:hint="cs"/>
          <w:b/>
          <w:bCs/>
          <w:color w:val="002060"/>
          <w:sz w:val="40"/>
          <w:szCs w:val="40"/>
          <w:rtl/>
          <w:lang/>
        </w:rPr>
        <w:t xml:space="preserve"> </w:t>
      </w:r>
    </w:p>
    <w:p w:rsidR="005930F2" w:rsidRDefault="005930F2" w:rsidP="005E314A">
      <w:pPr>
        <w:tabs>
          <w:tab w:val="left" w:pos="5321"/>
        </w:tabs>
        <w:jc w:val="both"/>
        <w:rPr>
          <w:rFonts w:cs="MCS Mamloky S_U adorned." w:hint="cs"/>
          <w:b/>
          <w:bCs/>
          <w:color w:val="002060"/>
          <w:sz w:val="72"/>
          <w:szCs w:val="72"/>
          <w:rtl/>
          <w:lang/>
        </w:rPr>
      </w:pPr>
      <w:r>
        <w:rPr>
          <w:rFonts w:cs="MCS Mamloky S_U adorned." w:hint="cs"/>
          <w:b/>
          <w:bCs/>
          <w:color w:val="002060"/>
          <w:sz w:val="72"/>
          <w:szCs w:val="72"/>
          <w:rtl/>
          <w:lang/>
        </w:rPr>
        <w:t xml:space="preserve">ترميم القلاع وطرق </w:t>
      </w:r>
      <w:proofErr w:type="spellStart"/>
      <w:r>
        <w:rPr>
          <w:rFonts w:cs="MCS Mamloky S_U adorned." w:hint="cs"/>
          <w:b/>
          <w:bCs/>
          <w:color w:val="002060"/>
          <w:sz w:val="72"/>
          <w:szCs w:val="72"/>
          <w:rtl/>
          <w:lang/>
        </w:rPr>
        <w:t>الامداد</w:t>
      </w:r>
      <w:proofErr w:type="spellEnd"/>
      <w:r>
        <w:rPr>
          <w:rFonts w:cs="MCS Mamloky S_U adorned." w:hint="cs"/>
          <w:b/>
          <w:bCs/>
          <w:color w:val="002060"/>
          <w:sz w:val="72"/>
          <w:szCs w:val="72"/>
          <w:rtl/>
          <w:lang/>
        </w:rPr>
        <w:t xml:space="preserve"> : </w:t>
      </w:r>
    </w:p>
    <w:p w:rsidR="005930F2" w:rsidRPr="005930F2" w:rsidRDefault="005930F2" w:rsidP="005930F2">
      <w:pPr>
        <w:pStyle w:val="a3"/>
        <w:shd w:val="clear" w:color="auto" w:fill="F8FCFF"/>
        <w:bidi/>
        <w:jc w:val="both"/>
        <w:rPr>
          <w:b/>
          <w:bCs/>
          <w:color w:val="002060"/>
          <w:sz w:val="40"/>
          <w:szCs w:val="40"/>
          <w:lang/>
        </w:rPr>
      </w:pPr>
      <w:r w:rsidRPr="005930F2">
        <w:rPr>
          <w:rFonts w:hint="cs"/>
          <w:b/>
          <w:bCs/>
          <w:color w:val="002060"/>
          <w:sz w:val="40"/>
          <w:szCs w:val="40"/>
          <w:rtl/>
          <w:lang/>
        </w:rPr>
        <w:t xml:space="preserve">عمد السلطان بيبرس إلى تأمين وصول قواته إلى بلاد الشام بالسيطرة على كل المدن والقلاع الممتدة على الطريق بين مصر والشام وجعلها تابعة له، وبالأخص </w:t>
      </w:r>
      <w:hyperlink r:id="rId82" w:tooltip="حصن الكرك" w:history="1">
        <w:r w:rsidRPr="005930F2">
          <w:rPr>
            <w:rStyle w:val="Hyperlink"/>
            <w:rFonts w:hint="cs"/>
            <w:b/>
            <w:bCs/>
            <w:color w:val="002060"/>
            <w:sz w:val="40"/>
            <w:szCs w:val="40"/>
            <w:rtl/>
            <w:lang/>
          </w:rPr>
          <w:t>حصن الكرك</w:t>
        </w:r>
      </w:hyperlink>
      <w:r w:rsidRPr="005930F2">
        <w:rPr>
          <w:rFonts w:hint="cs"/>
          <w:b/>
          <w:bCs/>
          <w:color w:val="002060"/>
          <w:sz w:val="40"/>
          <w:szCs w:val="40"/>
          <w:rtl/>
          <w:lang/>
        </w:rPr>
        <w:t xml:space="preserve"> الذي كان تحت سيطرة الملك عمر بن العادل بن الكامل الأيوبي، الذي لم يقدم </w:t>
      </w:r>
      <w:r w:rsidRPr="005930F2">
        <w:rPr>
          <w:rFonts w:hint="cs"/>
          <w:b/>
          <w:bCs/>
          <w:color w:val="002060"/>
          <w:sz w:val="40"/>
          <w:szCs w:val="40"/>
          <w:rtl/>
          <w:lang/>
        </w:rPr>
        <w:lastRenderedPageBreak/>
        <w:t xml:space="preserve">فروض الطاعة له، فاستولى على الحصن وقتل الملك عمر. والتفت أيضا إلى تحصين الأطراف والثغور وعمارة القلاع التي خربها المغول في الشام. وأخذ يزودها بالرجال والسلاح من ممصر وبعض مدن الشام القوية. كما عمل على تقوية </w:t>
      </w:r>
      <w:hyperlink r:id="rId83" w:tooltip="الأسطول" w:history="1">
        <w:r w:rsidRPr="005930F2">
          <w:rPr>
            <w:rStyle w:val="Hyperlink"/>
            <w:rFonts w:hint="cs"/>
            <w:b/>
            <w:bCs/>
            <w:color w:val="002060"/>
            <w:sz w:val="40"/>
            <w:szCs w:val="40"/>
            <w:rtl/>
            <w:lang/>
          </w:rPr>
          <w:t>الأسطول</w:t>
        </w:r>
      </w:hyperlink>
      <w:r w:rsidRPr="005930F2">
        <w:rPr>
          <w:rFonts w:hint="cs"/>
          <w:b/>
          <w:bCs/>
          <w:color w:val="002060"/>
          <w:sz w:val="40"/>
          <w:szCs w:val="40"/>
          <w:rtl/>
          <w:lang/>
        </w:rPr>
        <w:t xml:space="preserve"> والجيش وأشرف بنفسه على بناء السفن الحربية في </w:t>
      </w:r>
      <w:hyperlink r:id="rId84" w:tooltip="ورشة بناء السفن" w:history="1">
        <w:r w:rsidRPr="005930F2">
          <w:rPr>
            <w:rStyle w:val="Hyperlink"/>
            <w:rFonts w:hint="cs"/>
            <w:b/>
            <w:bCs/>
            <w:color w:val="002060"/>
            <w:sz w:val="40"/>
            <w:szCs w:val="40"/>
            <w:rtl/>
            <w:lang/>
          </w:rPr>
          <w:t>دور صناعتها</w:t>
        </w:r>
      </w:hyperlink>
      <w:r w:rsidRPr="005930F2">
        <w:rPr>
          <w:rFonts w:hint="cs"/>
          <w:b/>
          <w:bCs/>
          <w:color w:val="002060"/>
          <w:sz w:val="40"/>
          <w:szCs w:val="40"/>
          <w:rtl/>
          <w:lang/>
        </w:rPr>
        <w:t xml:space="preserve"> الموجودة في </w:t>
      </w:r>
      <w:hyperlink r:id="rId85" w:tooltip="الفسطاط" w:history="1">
        <w:r w:rsidRPr="005930F2">
          <w:rPr>
            <w:rStyle w:val="Hyperlink"/>
            <w:rFonts w:hint="cs"/>
            <w:b/>
            <w:bCs/>
            <w:color w:val="002060"/>
            <w:sz w:val="40"/>
            <w:szCs w:val="40"/>
            <w:rtl/>
            <w:lang/>
          </w:rPr>
          <w:t>الفسطاط</w:t>
        </w:r>
      </w:hyperlink>
      <w:r w:rsidRPr="005930F2">
        <w:rPr>
          <w:rFonts w:hint="cs"/>
          <w:b/>
          <w:bCs/>
          <w:color w:val="002060"/>
          <w:sz w:val="40"/>
          <w:szCs w:val="40"/>
          <w:rtl/>
          <w:lang/>
        </w:rPr>
        <w:t xml:space="preserve"> و</w:t>
      </w:r>
      <w:hyperlink r:id="rId86" w:tooltip="الإسكندرية" w:history="1">
        <w:r w:rsidRPr="005930F2">
          <w:rPr>
            <w:rStyle w:val="Hyperlink"/>
            <w:rFonts w:hint="cs"/>
            <w:b/>
            <w:bCs/>
            <w:color w:val="002060"/>
            <w:sz w:val="40"/>
            <w:szCs w:val="40"/>
            <w:rtl/>
            <w:lang/>
          </w:rPr>
          <w:t>الإسكندرية</w:t>
        </w:r>
      </w:hyperlink>
      <w:r w:rsidRPr="005930F2">
        <w:rPr>
          <w:rFonts w:hint="cs"/>
          <w:b/>
          <w:bCs/>
          <w:color w:val="002060"/>
          <w:sz w:val="40"/>
          <w:szCs w:val="40"/>
          <w:rtl/>
          <w:lang/>
        </w:rPr>
        <w:t xml:space="preserve"> و</w:t>
      </w:r>
      <w:hyperlink r:id="rId87" w:tooltip="دمياط" w:history="1">
        <w:r w:rsidRPr="005930F2">
          <w:rPr>
            <w:rStyle w:val="Hyperlink"/>
            <w:rFonts w:hint="cs"/>
            <w:b/>
            <w:bCs/>
            <w:color w:val="002060"/>
            <w:sz w:val="40"/>
            <w:szCs w:val="40"/>
            <w:rtl/>
            <w:lang/>
          </w:rPr>
          <w:t>دمياط</w:t>
        </w:r>
      </w:hyperlink>
      <w:r w:rsidRPr="005930F2">
        <w:rPr>
          <w:rFonts w:hint="cs"/>
          <w:b/>
          <w:bCs/>
          <w:color w:val="002060"/>
          <w:sz w:val="40"/>
          <w:szCs w:val="40"/>
          <w:rtl/>
          <w:lang/>
        </w:rPr>
        <w:t xml:space="preserve">. ولم يكتفي بهذا العمل لتأمين وصول قواته إلى الشام ومنع أي التفاف حولهم من الخلف، بل عمد أيضا إلى التحالف مع بعض القوى الخارجية ليتفرغ </w:t>
      </w:r>
      <w:proofErr w:type="spellStart"/>
      <w:r w:rsidRPr="005930F2">
        <w:rPr>
          <w:rFonts w:hint="cs"/>
          <w:b/>
          <w:bCs/>
          <w:color w:val="002060"/>
          <w:sz w:val="40"/>
          <w:szCs w:val="40"/>
          <w:rtl/>
          <w:lang/>
        </w:rPr>
        <w:t>لل</w:t>
      </w:r>
      <w:hyperlink r:id="rId88" w:tooltip="صليبيون" w:history="1">
        <w:r w:rsidRPr="005930F2">
          <w:rPr>
            <w:rStyle w:val="Hyperlink"/>
            <w:rFonts w:hint="cs"/>
            <w:b/>
            <w:bCs/>
            <w:color w:val="002060"/>
            <w:sz w:val="40"/>
            <w:szCs w:val="40"/>
            <w:rtl/>
            <w:lang/>
          </w:rPr>
          <w:t>صليبيون</w:t>
        </w:r>
        <w:proofErr w:type="spellEnd"/>
      </w:hyperlink>
      <w:r w:rsidRPr="005930F2">
        <w:rPr>
          <w:rFonts w:hint="cs"/>
          <w:b/>
          <w:bCs/>
          <w:color w:val="002060"/>
          <w:sz w:val="40"/>
          <w:szCs w:val="40"/>
          <w:rtl/>
          <w:lang/>
        </w:rPr>
        <w:t>.</w:t>
      </w:r>
    </w:p>
    <w:p w:rsidR="005930F2" w:rsidRDefault="005930F2" w:rsidP="005E314A">
      <w:pPr>
        <w:tabs>
          <w:tab w:val="left" w:pos="5321"/>
        </w:tabs>
        <w:jc w:val="both"/>
        <w:rPr>
          <w:rFonts w:cs="MCS Mamloky S_U adorned." w:hint="cs"/>
          <w:b/>
          <w:bCs/>
          <w:color w:val="002060"/>
          <w:sz w:val="72"/>
          <w:szCs w:val="72"/>
          <w:rtl/>
          <w:lang/>
        </w:rPr>
      </w:pPr>
      <w:r>
        <w:rPr>
          <w:rFonts w:cs="MCS Mamloky S_U adorned." w:hint="cs"/>
          <w:b/>
          <w:bCs/>
          <w:color w:val="002060"/>
          <w:sz w:val="72"/>
          <w:szCs w:val="72"/>
          <w:rtl/>
          <w:lang/>
        </w:rPr>
        <w:t xml:space="preserve">النهضة المعمارية والتعليمية : </w:t>
      </w:r>
    </w:p>
    <w:p w:rsidR="005930F2" w:rsidRPr="005930F2" w:rsidRDefault="005930F2" w:rsidP="001B6315">
      <w:pPr>
        <w:pStyle w:val="a3"/>
        <w:shd w:val="clear" w:color="auto" w:fill="F8FCFF"/>
        <w:bidi/>
        <w:jc w:val="both"/>
        <w:rPr>
          <w:rFonts w:hint="cs"/>
          <w:b/>
          <w:bCs/>
          <w:color w:val="002060"/>
          <w:sz w:val="40"/>
          <w:szCs w:val="40"/>
          <w:rtl/>
          <w:lang/>
        </w:rPr>
      </w:pPr>
      <w:r w:rsidRPr="005930F2">
        <w:rPr>
          <w:rFonts w:hint="cs"/>
          <w:b/>
          <w:bCs/>
          <w:color w:val="002060"/>
          <w:sz w:val="40"/>
          <w:szCs w:val="40"/>
          <w:rtl/>
          <w:lang/>
        </w:rPr>
        <w:t xml:space="preserve">شهد عهده نهضة معمارية وتعليمية كبيرة حيث اهتم بتجديد </w:t>
      </w:r>
      <w:hyperlink r:id="rId89" w:tooltip="الجامع الأزهر" w:history="1">
        <w:r w:rsidRPr="005930F2">
          <w:rPr>
            <w:rStyle w:val="Hyperlink"/>
            <w:rFonts w:hint="cs"/>
            <w:b/>
            <w:bCs/>
            <w:color w:val="002060"/>
            <w:sz w:val="40"/>
            <w:szCs w:val="40"/>
            <w:rtl/>
            <w:lang/>
          </w:rPr>
          <w:t>الجامع الأزهر</w:t>
        </w:r>
      </w:hyperlink>
      <w:r w:rsidRPr="005930F2">
        <w:rPr>
          <w:rFonts w:hint="cs"/>
          <w:b/>
          <w:bCs/>
          <w:color w:val="002060"/>
          <w:sz w:val="40"/>
          <w:szCs w:val="40"/>
          <w:rtl/>
          <w:lang/>
        </w:rPr>
        <w:t xml:space="preserve"> فأعاد للأزهر رونقه فشن عليه حملات من الترميم والتجميل حتى عاد له جماله ومكانته مرة أخرى، وأعاد خطبة الجمعة والدراسة إلى الجامع الأزهر بعد أن هجر طويلا، ونصب أربعة قضاة شرعيين، واحدا من كل مذهب من مذاهب السنة الأربعة بعد أن كان القضاء مقتصرا على قاضي قضاة شافعي. وعمل على إنشاء العديد من المؤسسات التعليمية فأنشأ المدارس بمصر ودمشق وتعرف المدرسة المصرية </w:t>
      </w:r>
      <w:proofErr w:type="spellStart"/>
      <w:r w:rsidRPr="005930F2">
        <w:rPr>
          <w:rFonts w:hint="cs"/>
          <w:b/>
          <w:bCs/>
          <w:color w:val="002060"/>
          <w:sz w:val="40"/>
          <w:szCs w:val="40"/>
          <w:rtl/>
          <w:lang/>
        </w:rPr>
        <w:t>بإسم</w:t>
      </w:r>
      <w:proofErr w:type="spellEnd"/>
      <w:r w:rsidRPr="005930F2">
        <w:rPr>
          <w:rFonts w:hint="cs"/>
          <w:b/>
          <w:bCs/>
          <w:color w:val="002060"/>
          <w:sz w:val="40"/>
          <w:szCs w:val="40"/>
          <w:rtl/>
          <w:lang/>
        </w:rPr>
        <w:t xml:space="preserve"> </w:t>
      </w:r>
      <w:hyperlink r:id="rId90" w:tooltip="المكتبة الظاهرية" w:history="1">
        <w:r w:rsidRPr="005930F2">
          <w:rPr>
            <w:rStyle w:val="Hyperlink"/>
            <w:rFonts w:hint="cs"/>
            <w:b/>
            <w:bCs/>
            <w:color w:val="002060"/>
            <w:sz w:val="40"/>
            <w:szCs w:val="40"/>
            <w:rtl/>
            <w:lang/>
          </w:rPr>
          <w:t>المكتبة الظاهرية</w:t>
        </w:r>
      </w:hyperlink>
      <w:r w:rsidRPr="005930F2">
        <w:rPr>
          <w:rFonts w:hint="cs"/>
          <w:b/>
          <w:bCs/>
          <w:color w:val="002060"/>
          <w:sz w:val="40"/>
          <w:szCs w:val="40"/>
          <w:rtl/>
          <w:lang/>
        </w:rPr>
        <w:t xml:space="preserve"> بدمشق عام 676 هجرية وتضم المدارس المكتبات الضخمة التي تزخر بكميات هائلة من الكتب، كما أنشأ عام 665 هجرية جامعا عرف باسمه إلى اليوم في مدينة القاهرة وهو </w:t>
      </w:r>
      <w:hyperlink r:id="rId91" w:tooltip="جامع الظاهر بيبرس (الصفحة غير موجودة)" w:history="1">
        <w:r w:rsidRPr="005930F2">
          <w:rPr>
            <w:rStyle w:val="Hyperlink"/>
            <w:rFonts w:hint="cs"/>
            <w:b/>
            <w:bCs/>
            <w:color w:val="002060"/>
            <w:sz w:val="40"/>
            <w:szCs w:val="40"/>
            <w:rtl/>
            <w:lang/>
          </w:rPr>
          <w:t>جامع الظاهر بيبرس</w:t>
        </w:r>
      </w:hyperlink>
      <w:r w:rsidRPr="005930F2">
        <w:rPr>
          <w:rFonts w:hint="cs"/>
          <w:b/>
          <w:bCs/>
          <w:color w:val="002060"/>
          <w:sz w:val="40"/>
          <w:szCs w:val="40"/>
          <w:rtl/>
          <w:lang/>
        </w:rPr>
        <w:t xml:space="preserve"> والذي مازال قائماً إلي اليوم، وتعرف المنطقة حوله باسم </w:t>
      </w:r>
      <w:hyperlink r:id="rId92" w:tooltip="حي الظاهر" w:history="1">
        <w:r w:rsidRPr="005930F2">
          <w:rPr>
            <w:rStyle w:val="Hyperlink"/>
            <w:rFonts w:hint="cs"/>
            <w:b/>
            <w:bCs/>
            <w:color w:val="002060"/>
            <w:sz w:val="40"/>
            <w:szCs w:val="40"/>
            <w:rtl/>
            <w:lang/>
          </w:rPr>
          <w:t>حي الظاهر</w:t>
        </w:r>
      </w:hyperlink>
      <w:r w:rsidRPr="005930F2">
        <w:rPr>
          <w:rFonts w:hint="cs"/>
          <w:b/>
          <w:bCs/>
          <w:color w:val="002060"/>
          <w:sz w:val="40"/>
          <w:szCs w:val="40"/>
          <w:rtl/>
          <w:lang/>
        </w:rPr>
        <w:t>. كما عمل بيبرس على إنشاء الجسور والقناطر والأسوار، وحفر الترع والخلجان، وأنشأ مقياس للنيل وغيرها العديد من الأعمال. ونظم البريد وخصص له الخيل، وبنى كثيرا من العمائر، وكافح الخمر والمفاسد.</w:t>
      </w:r>
    </w:p>
    <w:p w:rsidR="005930F2" w:rsidRDefault="005930F2" w:rsidP="005930F2">
      <w:pPr>
        <w:tabs>
          <w:tab w:val="left" w:pos="5321"/>
        </w:tabs>
        <w:jc w:val="center"/>
        <w:rPr>
          <w:rFonts w:cs="MCS Mamloky S_U adorned." w:hint="cs"/>
          <w:b/>
          <w:bCs/>
          <w:color w:val="002060"/>
          <w:sz w:val="72"/>
          <w:szCs w:val="72"/>
          <w:rtl/>
          <w:lang/>
        </w:rPr>
      </w:pPr>
      <w:r>
        <w:rPr>
          <w:rFonts w:cs="MCS Mamloky S_U adorned." w:hint="cs"/>
          <w:b/>
          <w:bCs/>
          <w:color w:val="002060"/>
          <w:sz w:val="72"/>
          <w:szCs w:val="72"/>
          <w:rtl/>
          <w:lang/>
        </w:rPr>
        <w:lastRenderedPageBreak/>
        <w:t xml:space="preserve">السياسة الخارجية </w:t>
      </w:r>
    </w:p>
    <w:p w:rsidR="005930F2" w:rsidRDefault="005930F2" w:rsidP="005930F2">
      <w:pPr>
        <w:tabs>
          <w:tab w:val="left" w:pos="5321"/>
        </w:tabs>
        <w:rPr>
          <w:rFonts w:cs="MCS Mamloky S_U adorned." w:hint="cs"/>
          <w:b/>
          <w:bCs/>
          <w:color w:val="002060"/>
          <w:sz w:val="72"/>
          <w:szCs w:val="72"/>
          <w:rtl/>
          <w:lang/>
        </w:rPr>
      </w:pPr>
      <w:r>
        <w:rPr>
          <w:rFonts w:cs="MCS Mamloky S_U adorned." w:hint="cs"/>
          <w:b/>
          <w:bCs/>
          <w:color w:val="002060"/>
          <w:sz w:val="72"/>
          <w:szCs w:val="72"/>
          <w:rtl/>
          <w:lang/>
        </w:rPr>
        <w:t>التحالفات :</w:t>
      </w:r>
    </w:p>
    <w:p w:rsidR="005930F2" w:rsidRPr="001B6315" w:rsidRDefault="005930F2" w:rsidP="001B6315">
      <w:pPr>
        <w:pStyle w:val="a3"/>
        <w:shd w:val="clear" w:color="auto" w:fill="F8FCFF"/>
        <w:bidi/>
        <w:jc w:val="both"/>
        <w:rPr>
          <w:rFonts w:hint="cs"/>
          <w:b/>
          <w:bCs/>
          <w:color w:val="002060"/>
          <w:sz w:val="40"/>
          <w:szCs w:val="40"/>
          <w:rtl/>
          <w:lang/>
        </w:rPr>
      </w:pPr>
      <w:r w:rsidRPr="005930F2">
        <w:rPr>
          <w:rFonts w:hint="cs"/>
          <w:b/>
          <w:bCs/>
          <w:color w:val="002060"/>
          <w:sz w:val="40"/>
          <w:szCs w:val="40"/>
          <w:rtl/>
          <w:lang/>
        </w:rPr>
        <w:t xml:space="preserve">يعتبر الظاهر بيبرس من أبرز ملوك الدولة المملوكية، بتحالفه مع </w:t>
      </w:r>
      <w:hyperlink r:id="rId93" w:tooltip="بركة خان" w:history="1">
        <w:r w:rsidRPr="005930F2">
          <w:rPr>
            <w:rStyle w:val="Hyperlink"/>
            <w:rFonts w:hint="cs"/>
            <w:b/>
            <w:bCs/>
            <w:color w:val="002060"/>
            <w:sz w:val="40"/>
            <w:szCs w:val="40"/>
            <w:rtl/>
            <w:lang/>
          </w:rPr>
          <w:t>بركة خان</w:t>
        </w:r>
      </w:hyperlink>
      <w:r w:rsidRPr="005930F2">
        <w:rPr>
          <w:rFonts w:hint="cs"/>
          <w:b/>
          <w:bCs/>
          <w:color w:val="002060"/>
          <w:sz w:val="40"/>
          <w:szCs w:val="40"/>
          <w:rtl/>
          <w:lang/>
        </w:rPr>
        <w:t xml:space="preserve"> زعيم </w:t>
      </w:r>
      <w:hyperlink r:id="rId94" w:tooltip="القبيلة الذهبية (الصفحة غير موجودة)" w:history="1">
        <w:r w:rsidRPr="005930F2">
          <w:rPr>
            <w:rStyle w:val="Hyperlink"/>
            <w:rFonts w:hint="cs"/>
            <w:b/>
            <w:bCs/>
            <w:color w:val="002060"/>
            <w:sz w:val="40"/>
            <w:szCs w:val="40"/>
            <w:rtl/>
            <w:lang/>
          </w:rPr>
          <w:t>القبيلة الذهبية</w:t>
        </w:r>
      </w:hyperlink>
      <w:r w:rsidRPr="005930F2">
        <w:rPr>
          <w:rFonts w:hint="cs"/>
          <w:b/>
          <w:bCs/>
          <w:color w:val="002060"/>
          <w:sz w:val="40"/>
          <w:szCs w:val="40"/>
          <w:rtl/>
          <w:lang/>
        </w:rPr>
        <w:t xml:space="preserve"> </w:t>
      </w:r>
      <w:hyperlink r:id="rId95" w:tooltip="امبراطورية المغول" w:history="1">
        <w:r w:rsidRPr="005930F2">
          <w:rPr>
            <w:rStyle w:val="Hyperlink"/>
            <w:rFonts w:hint="cs"/>
            <w:b/>
            <w:bCs/>
            <w:color w:val="002060"/>
            <w:sz w:val="40"/>
            <w:szCs w:val="40"/>
            <w:rtl/>
            <w:lang/>
          </w:rPr>
          <w:t>المغولية</w:t>
        </w:r>
      </w:hyperlink>
      <w:r w:rsidRPr="005930F2">
        <w:rPr>
          <w:rFonts w:hint="cs"/>
          <w:b/>
          <w:bCs/>
          <w:color w:val="002060"/>
          <w:sz w:val="40"/>
          <w:szCs w:val="40"/>
          <w:rtl/>
          <w:lang/>
        </w:rPr>
        <w:t xml:space="preserve"> وإقامته لمعاهدات وعلاقات ودية مع كل من </w:t>
      </w:r>
      <w:hyperlink r:id="rId96" w:tooltip="مانفريدي هوهنشتاوفن" w:history="1">
        <w:proofErr w:type="spellStart"/>
        <w:r w:rsidRPr="005930F2">
          <w:rPr>
            <w:rStyle w:val="Hyperlink"/>
            <w:rFonts w:hint="cs"/>
            <w:b/>
            <w:bCs/>
            <w:color w:val="002060"/>
            <w:sz w:val="40"/>
            <w:szCs w:val="40"/>
            <w:rtl/>
            <w:lang/>
          </w:rPr>
          <w:t>مانفرد</w:t>
        </w:r>
        <w:proofErr w:type="spellEnd"/>
      </w:hyperlink>
      <w:r w:rsidRPr="005930F2">
        <w:rPr>
          <w:rFonts w:hint="cs"/>
          <w:b/>
          <w:bCs/>
          <w:color w:val="002060"/>
          <w:sz w:val="40"/>
          <w:szCs w:val="40"/>
          <w:rtl/>
          <w:lang/>
        </w:rPr>
        <w:t xml:space="preserve"> بن </w:t>
      </w:r>
      <w:hyperlink r:id="rId97" w:tooltip="فريدريك الثاني" w:history="1">
        <w:r w:rsidRPr="005930F2">
          <w:rPr>
            <w:rStyle w:val="Hyperlink"/>
            <w:rFonts w:hint="cs"/>
            <w:b/>
            <w:bCs/>
            <w:color w:val="002060"/>
            <w:sz w:val="40"/>
            <w:szCs w:val="40"/>
            <w:rtl/>
            <w:lang/>
          </w:rPr>
          <w:t>فريدريك الثاني</w:t>
        </w:r>
      </w:hyperlink>
      <w:r w:rsidRPr="005930F2">
        <w:rPr>
          <w:rFonts w:hint="cs"/>
          <w:b/>
          <w:bCs/>
          <w:color w:val="002060"/>
          <w:sz w:val="40"/>
          <w:szCs w:val="40"/>
          <w:rtl/>
          <w:lang/>
        </w:rPr>
        <w:t xml:space="preserve"> </w:t>
      </w:r>
      <w:hyperlink r:id="rId98" w:tooltip="إمبراطور روماني مقدس" w:history="1">
        <w:r w:rsidRPr="005930F2">
          <w:rPr>
            <w:rStyle w:val="Hyperlink"/>
            <w:rFonts w:hint="cs"/>
            <w:b/>
            <w:bCs/>
            <w:color w:val="002060"/>
            <w:sz w:val="40"/>
            <w:szCs w:val="40"/>
            <w:rtl/>
            <w:lang/>
          </w:rPr>
          <w:t>الإمبراطور الروماني</w:t>
        </w:r>
      </w:hyperlink>
      <w:r w:rsidRPr="005930F2">
        <w:rPr>
          <w:rFonts w:hint="cs"/>
          <w:b/>
          <w:bCs/>
          <w:color w:val="002060"/>
          <w:sz w:val="40"/>
          <w:szCs w:val="40"/>
          <w:rtl/>
          <w:lang/>
        </w:rPr>
        <w:t xml:space="preserve">، كما حالف </w:t>
      </w:r>
      <w:hyperlink r:id="rId99" w:tooltip="مملكة نابولي" w:history="1">
        <w:r w:rsidRPr="005930F2">
          <w:rPr>
            <w:rStyle w:val="Hyperlink"/>
            <w:rFonts w:hint="cs"/>
            <w:b/>
            <w:bCs/>
            <w:color w:val="002060"/>
            <w:sz w:val="40"/>
            <w:szCs w:val="40"/>
            <w:rtl/>
            <w:lang/>
          </w:rPr>
          <w:t>ملك نابولي</w:t>
        </w:r>
      </w:hyperlink>
      <w:r w:rsidRPr="005930F2">
        <w:rPr>
          <w:rFonts w:hint="cs"/>
          <w:b/>
          <w:bCs/>
          <w:color w:val="002060"/>
          <w:sz w:val="40"/>
          <w:szCs w:val="40"/>
          <w:rtl/>
          <w:lang/>
        </w:rPr>
        <w:t xml:space="preserve"> و</w:t>
      </w:r>
      <w:hyperlink r:id="rId100" w:tooltip="مملكة صقلية" w:history="1">
        <w:r w:rsidRPr="005930F2">
          <w:rPr>
            <w:rStyle w:val="Hyperlink"/>
            <w:rFonts w:hint="cs"/>
            <w:b/>
            <w:bCs/>
            <w:color w:val="002060"/>
            <w:sz w:val="40"/>
            <w:szCs w:val="40"/>
            <w:rtl/>
            <w:lang/>
          </w:rPr>
          <w:t>صقلية</w:t>
        </w:r>
      </w:hyperlink>
      <w:r w:rsidRPr="005930F2">
        <w:rPr>
          <w:rFonts w:hint="cs"/>
          <w:b/>
          <w:bCs/>
          <w:color w:val="002060"/>
          <w:sz w:val="40"/>
          <w:szCs w:val="40"/>
          <w:rtl/>
          <w:lang/>
        </w:rPr>
        <w:t xml:space="preserve"> و</w:t>
      </w:r>
      <w:hyperlink r:id="rId101" w:tooltip="مملكة قشتالة" w:history="1">
        <w:r w:rsidRPr="005930F2">
          <w:rPr>
            <w:rStyle w:val="Hyperlink"/>
            <w:rFonts w:hint="cs"/>
            <w:b/>
            <w:bCs/>
            <w:color w:val="002060"/>
            <w:sz w:val="40"/>
            <w:szCs w:val="40"/>
            <w:rtl/>
            <w:lang/>
          </w:rPr>
          <w:t xml:space="preserve">ملك </w:t>
        </w:r>
        <w:proofErr w:type="spellStart"/>
        <w:r w:rsidRPr="005930F2">
          <w:rPr>
            <w:rStyle w:val="Hyperlink"/>
            <w:rFonts w:hint="cs"/>
            <w:b/>
            <w:bCs/>
            <w:color w:val="002060"/>
            <w:sz w:val="40"/>
            <w:szCs w:val="40"/>
            <w:rtl/>
            <w:lang/>
          </w:rPr>
          <w:t>قشتالة</w:t>
        </w:r>
        <w:proofErr w:type="spellEnd"/>
      </w:hyperlink>
      <w:r w:rsidRPr="005930F2">
        <w:rPr>
          <w:rFonts w:hint="cs"/>
          <w:b/>
          <w:bCs/>
          <w:color w:val="002060"/>
          <w:sz w:val="40"/>
          <w:szCs w:val="40"/>
          <w:rtl/>
          <w:lang/>
        </w:rPr>
        <w:t xml:space="preserve"> </w:t>
      </w:r>
      <w:proofErr w:type="spellStart"/>
      <w:r w:rsidRPr="005930F2">
        <w:rPr>
          <w:rFonts w:hint="cs"/>
          <w:b/>
          <w:bCs/>
          <w:color w:val="002060"/>
          <w:sz w:val="40"/>
          <w:szCs w:val="40"/>
          <w:rtl/>
          <w:lang/>
        </w:rPr>
        <w:t>ألفونسو</w:t>
      </w:r>
      <w:proofErr w:type="spellEnd"/>
      <w:r w:rsidRPr="005930F2">
        <w:rPr>
          <w:rFonts w:hint="cs"/>
          <w:b/>
          <w:bCs/>
          <w:color w:val="002060"/>
          <w:sz w:val="40"/>
          <w:szCs w:val="40"/>
          <w:rtl/>
          <w:lang/>
        </w:rPr>
        <w:t xml:space="preserve"> العاشر. وحالف أيضا الإمبراطور </w:t>
      </w:r>
      <w:hyperlink r:id="rId102" w:tooltip="ميخائيل الثامن" w:history="1">
        <w:r w:rsidRPr="005930F2">
          <w:rPr>
            <w:rStyle w:val="Hyperlink"/>
            <w:rFonts w:hint="cs"/>
            <w:b/>
            <w:bCs/>
            <w:color w:val="002060"/>
            <w:sz w:val="40"/>
            <w:szCs w:val="40"/>
            <w:rtl/>
            <w:lang/>
          </w:rPr>
          <w:t>ميخائيل الثامن</w:t>
        </w:r>
      </w:hyperlink>
      <w:r w:rsidRPr="005930F2">
        <w:rPr>
          <w:rFonts w:hint="cs"/>
          <w:b/>
          <w:bCs/>
          <w:color w:val="002060"/>
          <w:sz w:val="40"/>
          <w:szCs w:val="40"/>
          <w:rtl/>
          <w:lang/>
        </w:rPr>
        <w:t xml:space="preserve"> </w:t>
      </w:r>
      <w:hyperlink r:id="rId103" w:tooltip="إمبراطورية بيزنطية" w:history="1">
        <w:proofErr w:type="spellStart"/>
        <w:r w:rsidRPr="005930F2">
          <w:rPr>
            <w:rStyle w:val="Hyperlink"/>
            <w:rFonts w:hint="cs"/>
            <w:b/>
            <w:bCs/>
            <w:color w:val="002060"/>
            <w:sz w:val="40"/>
            <w:szCs w:val="40"/>
            <w:rtl/>
            <w:lang/>
          </w:rPr>
          <w:t>امبراطور</w:t>
        </w:r>
        <w:proofErr w:type="spellEnd"/>
        <w:r w:rsidRPr="005930F2">
          <w:rPr>
            <w:rStyle w:val="Hyperlink"/>
            <w:rFonts w:hint="cs"/>
            <w:b/>
            <w:bCs/>
            <w:color w:val="002060"/>
            <w:sz w:val="40"/>
            <w:szCs w:val="40"/>
            <w:rtl/>
            <w:lang/>
          </w:rPr>
          <w:t xml:space="preserve"> بيزنطة</w:t>
        </w:r>
      </w:hyperlink>
      <w:r w:rsidRPr="005930F2">
        <w:rPr>
          <w:rFonts w:hint="cs"/>
          <w:b/>
          <w:bCs/>
          <w:color w:val="002060"/>
          <w:sz w:val="40"/>
          <w:szCs w:val="40"/>
          <w:rtl/>
          <w:lang/>
        </w:rPr>
        <w:t xml:space="preserve">, وحالف أيضا سلطان </w:t>
      </w:r>
      <w:hyperlink r:id="rId104" w:tooltip="سلاجقة الروم" w:history="1">
        <w:r w:rsidRPr="005930F2">
          <w:rPr>
            <w:rStyle w:val="Hyperlink"/>
            <w:rFonts w:hint="cs"/>
            <w:b/>
            <w:bCs/>
            <w:color w:val="002060"/>
            <w:sz w:val="40"/>
            <w:szCs w:val="40"/>
            <w:rtl/>
            <w:lang/>
          </w:rPr>
          <w:t>سلاجقة الروم</w:t>
        </w:r>
      </w:hyperlink>
      <w:r w:rsidRPr="005930F2">
        <w:rPr>
          <w:rFonts w:hint="cs"/>
          <w:b/>
          <w:bCs/>
          <w:color w:val="002060"/>
          <w:sz w:val="40"/>
          <w:szCs w:val="40"/>
          <w:rtl/>
          <w:lang/>
        </w:rPr>
        <w:t xml:space="preserve"> </w:t>
      </w:r>
      <w:hyperlink r:id="rId105" w:tooltip="عز الدين كيكاوس بن كيخسرو" w:history="1">
        <w:r w:rsidRPr="005930F2">
          <w:rPr>
            <w:rStyle w:val="Hyperlink"/>
            <w:rFonts w:hint="cs"/>
            <w:b/>
            <w:bCs/>
            <w:color w:val="002060"/>
            <w:sz w:val="40"/>
            <w:szCs w:val="40"/>
            <w:rtl/>
            <w:lang/>
          </w:rPr>
          <w:t xml:space="preserve">عز الدين </w:t>
        </w:r>
        <w:proofErr w:type="spellStart"/>
        <w:r w:rsidRPr="005930F2">
          <w:rPr>
            <w:rStyle w:val="Hyperlink"/>
            <w:rFonts w:hint="cs"/>
            <w:b/>
            <w:bCs/>
            <w:color w:val="002060"/>
            <w:sz w:val="40"/>
            <w:szCs w:val="40"/>
            <w:rtl/>
            <w:lang/>
          </w:rPr>
          <w:t>كيكاوس</w:t>
        </w:r>
        <w:proofErr w:type="spellEnd"/>
      </w:hyperlink>
      <w:r w:rsidRPr="005930F2">
        <w:rPr>
          <w:rFonts w:hint="cs"/>
          <w:b/>
          <w:bCs/>
          <w:color w:val="002060"/>
          <w:sz w:val="40"/>
          <w:szCs w:val="40"/>
          <w:rtl/>
          <w:lang/>
        </w:rPr>
        <w:t xml:space="preserve">، وقد كان يبعث بالرسائل والهدايا للآخرين (بركة خان وعز الدين) ويحثهم على محاربة </w:t>
      </w:r>
      <w:hyperlink r:id="rId106" w:tooltip="إلخانات" w:history="1">
        <w:r w:rsidRPr="005930F2">
          <w:rPr>
            <w:rStyle w:val="Hyperlink"/>
            <w:rFonts w:hint="cs"/>
            <w:b/>
            <w:bCs/>
            <w:color w:val="002060"/>
            <w:sz w:val="40"/>
            <w:szCs w:val="40"/>
            <w:rtl/>
            <w:lang/>
          </w:rPr>
          <w:t xml:space="preserve">المغول </w:t>
        </w:r>
        <w:proofErr w:type="spellStart"/>
        <w:r w:rsidRPr="005930F2">
          <w:rPr>
            <w:rStyle w:val="Hyperlink"/>
            <w:rFonts w:hint="cs"/>
            <w:b/>
            <w:bCs/>
            <w:color w:val="002060"/>
            <w:sz w:val="40"/>
            <w:szCs w:val="40"/>
            <w:rtl/>
            <w:lang/>
          </w:rPr>
          <w:t>الإلخانات</w:t>
        </w:r>
        <w:proofErr w:type="spellEnd"/>
      </w:hyperlink>
      <w:r w:rsidRPr="005930F2">
        <w:rPr>
          <w:rFonts w:hint="cs"/>
          <w:b/>
          <w:bCs/>
          <w:color w:val="002060"/>
          <w:sz w:val="40"/>
          <w:szCs w:val="40"/>
          <w:rtl/>
          <w:lang/>
        </w:rPr>
        <w:t xml:space="preserve"> لكف أذاهم عن دولته، كي يتفرغ للصليبيين.</w:t>
      </w:r>
    </w:p>
    <w:p w:rsidR="005930F2" w:rsidRPr="001B6315" w:rsidRDefault="005930F2" w:rsidP="005E314A">
      <w:pPr>
        <w:tabs>
          <w:tab w:val="left" w:pos="5321"/>
        </w:tabs>
        <w:jc w:val="both"/>
        <w:rPr>
          <w:rFonts w:cs="MCS Mamloky S_U adorned." w:hint="cs"/>
          <w:b/>
          <w:bCs/>
          <w:color w:val="002060"/>
          <w:sz w:val="72"/>
          <w:szCs w:val="72"/>
          <w:rtl/>
          <w:lang/>
        </w:rPr>
      </w:pPr>
      <w:r w:rsidRPr="001B6315">
        <w:rPr>
          <w:rFonts w:cs="MCS Mamloky S_U adorned." w:hint="cs"/>
          <w:b/>
          <w:bCs/>
          <w:color w:val="002060"/>
          <w:sz w:val="72"/>
          <w:szCs w:val="72"/>
          <w:rtl/>
          <w:lang/>
        </w:rPr>
        <w:t xml:space="preserve">الحروب مع الصليبيين : </w:t>
      </w:r>
    </w:p>
    <w:p w:rsidR="005930F2" w:rsidRPr="005930F2" w:rsidRDefault="005930F2" w:rsidP="005930F2">
      <w:pPr>
        <w:pStyle w:val="a3"/>
        <w:shd w:val="clear" w:color="auto" w:fill="F8FCFF"/>
        <w:bidi/>
        <w:jc w:val="both"/>
        <w:rPr>
          <w:b/>
          <w:bCs/>
          <w:color w:val="002060"/>
          <w:sz w:val="40"/>
          <w:szCs w:val="40"/>
          <w:lang/>
        </w:rPr>
      </w:pPr>
      <w:r w:rsidRPr="005930F2">
        <w:rPr>
          <w:rFonts w:hint="cs"/>
          <w:b/>
          <w:bCs/>
          <w:color w:val="002060"/>
          <w:sz w:val="40"/>
          <w:szCs w:val="40"/>
          <w:rtl/>
          <w:lang/>
        </w:rPr>
        <w:t xml:space="preserve">بعد أن </w:t>
      </w:r>
      <w:proofErr w:type="spellStart"/>
      <w:r w:rsidRPr="005930F2">
        <w:rPr>
          <w:rFonts w:hint="cs"/>
          <w:b/>
          <w:bCs/>
          <w:color w:val="002060"/>
          <w:sz w:val="40"/>
          <w:szCs w:val="40"/>
          <w:rtl/>
          <w:lang/>
        </w:rPr>
        <w:t>انهى</w:t>
      </w:r>
      <w:proofErr w:type="spellEnd"/>
      <w:r w:rsidRPr="005930F2">
        <w:rPr>
          <w:rFonts w:hint="cs"/>
          <w:b/>
          <w:bCs/>
          <w:color w:val="002060"/>
          <w:sz w:val="40"/>
          <w:szCs w:val="40"/>
          <w:rtl/>
          <w:lang/>
        </w:rPr>
        <w:t xml:space="preserve"> السلطان بيبرس مشاريعه الداخلية، تفرغ للجانب الصليبي، وبدأ العدة للحرب، مما حدا </w:t>
      </w:r>
      <w:proofErr w:type="spellStart"/>
      <w:r w:rsidRPr="005930F2">
        <w:rPr>
          <w:rFonts w:hint="cs"/>
          <w:b/>
          <w:bCs/>
          <w:color w:val="002060"/>
          <w:sz w:val="40"/>
          <w:szCs w:val="40"/>
          <w:rtl/>
          <w:lang/>
        </w:rPr>
        <w:t>للصليبيون</w:t>
      </w:r>
      <w:proofErr w:type="spellEnd"/>
      <w:r w:rsidRPr="005930F2">
        <w:rPr>
          <w:rFonts w:hint="cs"/>
          <w:b/>
          <w:bCs/>
          <w:color w:val="002060"/>
          <w:sz w:val="40"/>
          <w:szCs w:val="40"/>
          <w:rtl/>
          <w:lang/>
        </w:rPr>
        <w:t xml:space="preserve"> التفاوض معه أواخر عام 660هـ/1261م بطلب استرجاع أسراهم وعقد هدنة، فوافق بيبرس بشرط العودة إلى ما كان عليه الأمر أيام الملك </w:t>
      </w:r>
      <w:hyperlink r:id="rId107" w:tooltip="الناصر صلاح الدين" w:history="1">
        <w:r w:rsidRPr="005930F2">
          <w:rPr>
            <w:rStyle w:val="Hyperlink"/>
            <w:rFonts w:hint="cs"/>
            <w:b/>
            <w:bCs/>
            <w:color w:val="002060"/>
            <w:sz w:val="40"/>
            <w:szCs w:val="40"/>
            <w:rtl/>
            <w:lang/>
          </w:rPr>
          <w:t>الناصر صلاح الدين</w:t>
        </w:r>
      </w:hyperlink>
      <w:r w:rsidRPr="005930F2">
        <w:rPr>
          <w:rFonts w:hint="cs"/>
          <w:b/>
          <w:bCs/>
          <w:color w:val="002060"/>
          <w:sz w:val="40"/>
          <w:szCs w:val="40"/>
          <w:rtl/>
          <w:lang/>
        </w:rPr>
        <w:t xml:space="preserve"> وإطلاق الأسرى غير أن الصليبيين لم يوافقوا</w:t>
      </w:r>
      <w:r>
        <w:rPr>
          <w:rFonts w:hint="cs"/>
          <w:b/>
          <w:bCs/>
          <w:color w:val="002060"/>
          <w:sz w:val="40"/>
          <w:szCs w:val="40"/>
          <w:rtl/>
          <w:lang/>
        </w:rPr>
        <w:t>.</w:t>
      </w:r>
      <w:r w:rsidRPr="005930F2">
        <w:rPr>
          <w:rFonts w:hint="cs"/>
          <w:b/>
          <w:bCs/>
          <w:color w:val="002060"/>
          <w:sz w:val="40"/>
          <w:szCs w:val="40"/>
          <w:rtl/>
          <w:lang/>
        </w:rPr>
        <w:t xml:space="preserve">ولكنهم عادوا مرة أخرى عندما قويت شوكته وحرك الجيوش </w:t>
      </w:r>
      <w:proofErr w:type="spellStart"/>
      <w:r w:rsidRPr="005930F2">
        <w:rPr>
          <w:rFonts w:hint="cs"/>
          <w:b/>
          <w:bCs/>
          <w:color w:val="002060"/>
          <w:sz w:val="40"/>
          <w:szCs w:val="40"/>
          <w:rtl/>
          <w:lang/>
        </w:rPr>
        <w:t>بإتجاه</w:t>
      </w:r>
      <w:proofErr w:type="spellEnd"/>
      <w:r w:rsidRPr="005930F2">
        <w:rPr>
          <w:rFonts w:hint="cs"/>
          <w:b/>
          <w:bCs/>
          <w:color w:val="002060"/>
          <w:sz w:val="40"/>
          <w:szCs w:val="40"/>
          <w:rtl/>
          <w:lang/>
        </w:rPr>
        <w:t xml:space="preserve"> حصونهم، فطلبوا منه الصلح، فما كان رده إلا أن قال:"لم لا كان هذا قبل حضورنا إلى هذا المكان؟ ردوا </w:t>
      </w:r>
      <w:proofErr w:type="spellStart"/>
      <w:r w:rsidRPr="005930F2">
        <w:rPr>
          <w:rFonts w:hint="cs"/>
          <w:b/>
          <w:bCs/>
          <w:color w:val="002060"/>
          <w:sz w:val="40"/>
          <w:szCs w:val="40"/>
          <w:rtl/>
          <w:lang/>
        </w:rPr>
        <w:t>ماأخذتموه</w:t>
      </w:r>
      <w:proofErr w:type="spellEnd"/>
      <w:r w:rsidRPr="005930F2">
        <w:rPr>
          <w:rFonts w:hint="cs"/>
          <w:b/>
          <w:bCs/>
          <w:color w:val="002060"/>
          <w:sz w:val="40"/>
          <w:szCs w:val="40"/>
          <w:rtl/>
          <w:lang/>
        </w:rPr>
        <w:t xml:space="preserve"> من البلاد وفكوا أسرى المسلمين جميعهم فإني </w:t>
      </w:r>
      <w:proofErr w:type="spellStart"/>
      <w:r w:rsidRPr="005930F2">
        <w:rPr>
          <w:rFonts w:hint="cs"/>
          <w:b/>
          <w:bCs/>
          <w:color w:val="002060"/>
          <w:sz w:val="40"/>
          <w:szCs w:val="40"/>
          <w:rtl/>
          <w:lang/>
        </w:rPr>
        <w:t>لاأقبل</w:t>
      </w:r>
      <w:proofErr w:type="spellEnd"/>
      <w:r w:rsidRPr="005930F2">
        <w:rPr>
          <w:rFonts w:hint="cs"/>
          <w:b/>
          <w:bCs/>
          <w:color w:val="002060"/>
          <w:sz w:val="40"/>
          <w:szCs w:val="40"/>
          <w:rtl/>
          <w:lang/>
        </w:rPr>
        <w:t xml:space="preserve"> غير ذلك".</w:t>
      </w:r>
    </w:p>
    <w:p w:rsidR="005930F2" w:rsidRDefault="005930F2" w:rsidP="001B6315">
      <w:pPr>
        <w:pStyle w:val="a3"/>
        <w:shd w:val="clear" w:color="auto" w:fill="F8FCFF"/>
        <w:bidi/>
        <w:jc w:val="both"/>
        <w:rPr>
          <w:rFonts w:hint="cs"/>
          <w:sz w:val="18"/>
          <w:szCs w:val="18"/>
          <w:rtl/>
          <w:lang/>
        </w:rPr>
      </w:pPr>
      <w:r w:rsidRPr="005930F2">
        <w:rPr>
          <w:rFonts w:hint="cs"/>
          <w:b/>
          <w:bCs/>
          <w:color w:val="002060"/>
          <w:sz w:val="40"/>
          <w:szCs w:val="40"/>
          <w:rtl/>
          <w:lang/>
        </w:rPr>
        <w:lastRenderedPageBreak/>
        <w:t xml:space="preserve">فبدأ بيبرس حربه بمهاجمته إقليم الجليل، ثم الهجوم على عكا واقتحام أبوابها عام 662هـ/1263م ولكنه لم يتمكن من اقتحامها لحصانتها وكثرة من </w:t>
      </w:r>
      <w:proofErr w:type="spellStart"/>
      <w:r w:rsidRPr="005930F2">
        <w:rPr>
          <w:rFonts w:hint="cs"/>
          <w:b/>
          <w:bCs/>
          <w:color w:val="002060"/>
          <w:sz w:val="40"/>
          <w:szCs w:val="40"/>
          <w:rtl/>
          <w:lang/>
        </w:rPr>
        <w:t>بها</w:t>
      </w:r>
      <w:proofErr w:type="spellEnd"/>
      <w:r w:rsidRPr="005930F2">
        <w:rPr>
          <w:rFonts w:hint="cs"/>
          <w:b/>
          <w:bCs/>
          <w:color w:val="002060"/>
          <w:sz w:val="40"/>
          <w:szCs w:val="40"/>
          <w:rtl/>
          <w:lang/>
        </w:rPr>
        <w:t xml:space="preserve"> من الصليبيين، فتركها وهاجم بالشهر التالي </w:t>
      </w:r>
      <w:hyperlink r:id="rId108" w:tooltip="قيسارية" w:history="1">
        <w:proofErr w:type="spellStart"/>
        <w:r w:rsidRPr="005930F2">
          <w:rPr>
            <w:rStyle w:val="Hyperlink"/>
            <w:rFonts w:hint="cs"/>
            <w:b/>
            <w:bCs/>
            <w:color w:val="002060"/>
            <w:sz w:val="40"/>
            <w:szCs w:val="40"/>
            <w:rtl/>
            <w:lang/>
          </w:rPr>
          <w:t>قيسارية</w:t>
        </w:r>
        <w:proofErr w:type="spellEnd"/>
      </w:hyperlink>
      <w:r w:rsidRPr="005930F2">
        <w:rPr>
          <w:rFonts w:hint="cs"/>
          <w:b/>
          <w:bCs/>
          <w:color w:val="002060"/>
          <w:sz w:val="40"/>
          <w:szCs w:val="40"/>
          <w:rtl/>
          <w:lang/>
        </w:rPr>
        <w:t xml:space="preserve"> </w:t>
      </w:r>
      <w:proofErr w:type="spellStart"/>
      <w:r w:rsidRPr="005930F2">
        <w:rPr>
          <w:rFonts w:hint="cs"/>
          <w:b/>
          <w:bCs/>
          <w:color w:val="002060"/>
          <w:sz w:val="40"/>
          <w:szCs w:val="40"/>
          <w:rtl/>
          <w:lang/>
        </w:rPr>
        <w:t>و</w:t>
      </w:r>
      <w:hyperlink r:id="rId109" w:tooltip="عتليت، حيفا" w:history="1">
        <w:r w:rsidRPr="005930F2">
          <w:rPr>
            <w:rStyle w:val="Hyperlink"/>
            <w:rFonts w:hint="cs"/>
            <w:b/>
            <w:bCs/>
            <w:color w:val="002060"/>
            <w:sz w:val="40"/>
            <w:szCs w:val="40"/>
            <w:rtl/>
            <w:lang/>
          </w:rPr>
          <w:t>عثليث</w:t>
        </w:r>
        <w:proofErr w:type="spellEnd"/>
      </w:hyperlink>
      <w:r w:rsidRPr="005930F2">
        <w:rPr>
          <w:rFonts w:hint="cs"/>
          <w:b/>
          <w:bCs/>
          <w:color w:val="002060"/>
          <w:sz w:val="40"/>
          <w:szCs w:val="40"/>
          <w:rtl/>
          <w:lang/>
        </w:rPr>
        <w:t xml:space="preserve">. وفي عام 663هـ/1265م نزل بيبرس بقوات ضخمة إلى غزة ومن هناك إلى </w:t>
      </w:r>
      <w:proofErr w:type="spellStart"/>
      <w:r w:rsidRPr="005930F2">
        <w:rPr>
          <w:rFonts w:hint="cs"/>
          <w:b/>
          <w:bCs/>
          <w:color w:val="002060"/>
          <w:sz w:val="40"/>
          <w:szCs w:val="40"/>
          <w:rtl/>
          <w:lang/>
        </w:rPr>
        <w:t>قيسارية</w:t>
      </w:r>
      <w:proofErr w:type="spellEnd"/>
      <w:r w:rsidRPr="005930F2">
        <w:rPr>
          <w:rFonts w:hint="cs"/>
          <w:b/>
          <w:bCs/>
          <w:color w:val="002060"/>
          <w:sz w:val="40"/>
          <w:szCs w:val="40"/>
          <w:rtl/>
          <w:lang/>
        </w:rPr>
        <w:t xml:space="preserve"> ففتحها في جمادى الأول (شباط)، ثم تقدم صوب </w:t>
      </w:r>
      <w:hyperlink r:id="rId110" w:tooltip="يافا" w:history="1">
        <w:r w:rsidRPr="005930F2">
          <w:rPr>
            <w:rStyle w:val="Hyperlink"/>
            <w:rFonts w:hint="cs"/>
            <w:b/>
            <w:bCs/>
            <w:color w:val="002060"/>
            <w:sz w:val="40"/>
            <w:szCs w:val="40"/>
            <w:rtl/>
            <w:lang/>
          </w:rPr>
          <w:t>يافا</w:t>
        </w:r>
      </w:hyperlink>
      <w:r w:rsidRPr="005930F2">
        <w:rPr>
          <w:rFonts w:hint="cs"/>
          <w:b/>
          <w:bCs/>
          <w:color w:val="002060"/>
          <w:sz w:val="40"/>
          <w:szCs w:val="40"/>
          <w:rtl/>
          <w:lang/>
        </w:rPr>
        <w:t xml:space="preserve"> فدخلها بغير قتال، لأن الصليبيين فروا منها هاربين. ثم سار نحو </w:t>
      </w:r>
      <w:proofErr w:type="spellStart"/>
      <w:r w:rsidRPr="005930F2">
        <w:rPr>
          <w:rFonts w:hint="cs"/>
          <w:b/>
          <w:bCs/>
          <w:color w:val="002060"/>
          <w:sz w:val="40"/>
          <w:szCs w:val="40"/>
          <w:rtl/>
          <w:lang/>
        </w:rPr>
        <w:t>عثليث</w:t>
      </w:r>
      <w:proofErr w:type="spellEnd"/>
      <w:r w:rsidRPr="005930F2">
        <w:rPr>
          <w:rFonts w:hint="cs"/>
          <w:b/>
          <w:bCs/>
          <w:color w:val="002060"/>
          <w:sz w:val="40"/>
          <w:szCs w:val="40"/>
          <w:rtl/>
          <w:lang/>
        </w:rPr>
        <w:t xml:space="preserve"> وحررها، وقد كانت بأيدي الصليبيين منذ سنة614هـ/1218م. ثم اتجه صوب </w:t>
      </w:r>
      <w:hyperlink r:id="rId111" w:tooltip="معركة أرسوف 1265" w:history="1">
        <w:proofErr w:type="spellStart"/>
        <w:r w:rsidRPr="005930F2">
          <w:rPr>
            <w:rStyle w:val="Hyperlink"/>
            <w:rFonts w:hint="cs"/>
            <w:b/>
            <w:bCs/>
            <w:color w:val="002060"/>
            <w:sz w:val="40"/>
            <w:szCs w:val="40"/>
            <w:rtl/>
            <w:lang/>
          </w:rPr>
          <w:t>أرسوف</w:t>
        </w:r>
        <w:proofErr w:type="spellEnd"/>
      </w:hyperlink>
      <w:r w:rsidRPr="005930F2">
        <w:rPr>
          <w:rFonts w:hint="cs"/>
          <w:b/>
          <w:bCs/>
          <w:color w:val="002060"/>
          <w:sz w:val="40"/>
          <w:szCs w:val="40"/>
          <w:rtl/>
          <w:lang/>
        </w:rPr>
        <w:t xml:space="preserve"> وضرب عليها حصارا شديدا استمر 40 يوما، استسلمت بعده المدينة، ومن </w:t>
      </w:r>
      <w:proofErr w:type="spellStart"/>
      <w:r w:rsidRPr="005930F2">
        <w:rPr>
          <w:rFonts w:hint="cs"/>
          <w:b/>
          <w:bCs/>
          <w:color w:val="002060"/>
          <w:sz w:val="40"/>
          <w:szCs w:val="40"/>
          <w:rtl/>
          <w:lang/>
        </w:rPr>
        <w:t>أرسوف</w:t>
      </w:r>
      <w:proofErr w:type="spellEnd"/>
      <w:r w:rsidRPr="005930F2">
        <w:rPr>
          <w:rFonts w:hint="cs"/>
          <w:b/>
          <w:bCs/>
          <w:color w:val="002060"/>
          <w:sz w:val="40"/>
          <w:szCs w:val="40"/>
          <w:rtl/>
          <w:lang/>
        </w:rPr>
        <w:t xml:space="preserve"> اتجه مرة أخرى صوب </w:t>
      </w:r>
      <w:hyperlink r:id="rId112" w:tooltip="عكا" w:history="1">
        <w:r w:rsidRPr="005930F2">
          <w:rPr>
            <w:rStyle w:val="Hyperlink"/>
            <w:rFonts w:hint="cs"/>
            <w:b/>
            <w:bCs/>
            <w:color w:val="002060"/>
            <w:sz w:val="40"/>
            <w:szCs w:val="40"/>
            <w:rtl/>
            <w:lang/>
          </w:rPr>
          <w:t>عكا</w:t>
        </w:r>
      </w:hyperlink>
      <w:r w:rsidRPr="005930F2">
        <w:rPr>
          <w:rFonts w:hint="cs"/>
          <w:b/>
          <w:bCs/>
          <w:color w:val="002060"/>
          <w:sz w:val="40"/>
          <w:szCs w:val="40"/>
          <w:rtl/>
          <w:lang/>
        </w:rPr>
        <w:t xml:space="preserve">، غير أنه لم يستطع أن يحرر المدينة نظرا لمساندة </w:t>
      </w:r>
      <w:proofErr w:type="spellStart"/>
      <w:r w:rsidRPr="005930F2">
        <w:rPr>
          <w:rFonts w:hint="cs"/>
          <w:b/>
          <w:bCs/>
          <w:color w:val="002060"/>
          <w:sz w:val="40"/>
          <w:szCs w:val="40"/>
          <w:rtl/>
          <w:lang/>
        </w:rPr>
        <w:t>هيو</w:t>
      </w:r>
      <w:proofErr w:type="spellEnd"/>
      <w:r w:rsidRPr="005930F2">
        <w:rPr>
          <w:rFonts w:hint="cs"/>
          <w:b/>
          <w:bCs/>
          <w:color w:val="002060"/>
          <w:sz w:val="40"/>
          <w:szCs w:val="40"/>
          <w:rtl/>
          <w:lang/>
        </w:rPr>
        <w:t xml:space="preserve"> الثالث ملك قبرص </w:t>
      </w:r>
      <w:proofErr w:type="spellStart"/>
      <w:r w:rsidRPr="005930F2">
        <w:rPr>
          <w:rFonts w:hint="cs"/>
          <w:b/>
          <w:bCs/>
          <w:color w:val="002060"/>
          <w:sz w:val="40"/>
          <w:szCs w:val="40"/>
          <w:rtl/>
          <w:lang/>
        </w:rPr>
        <w:t>وامداده</w:t>
      </w:r>
      <w:proofErr w:type="spellEnd"/>
      <w:r w:rsidRPr="005930F2">
        <w:rPr>
          <w:rFonts w:hint="cs"/>
          <w:b/>
          <w:bCs/>
          <w:color w:val="002060"/>
          <w:sz w:val="40"/>
          <w:szCs w:val="40"/>
          <w:rtl/>
          <w:lang/>
        </w:rPr>
        <w:t xml:space="preserve"> </w:t>
      </w:r>
      <w:proofErr w:type="spellStart"/>
      <w:r w:rsidRPr="005930F2">
        <w:rPr>
          <w:rFonts w:hint="cs"/>
          <w:b/>
          <w:bCs/>
          <w:color w:val="002060"/>
          <w:sz w:val="40"/>
          <w:szCs w:val="40"/>
          <w:rtl/>
          <w:lang/>
        </w:rPr>
        <w:t>بإسطول</w:t>
      </w:r>
      <w:proofErr w:type="spellEnd"/>
      <w:r w:rsidRPr="005930F2">
        <w:rPr>
          <w:rFonts w:hint="cs"/>
          <w:b/>
          <w:bCs/>
          <w:color w:val="002060"/>
          <w:sz w:val="40"/>
          <w:szCs w:val="40"/>
          <w:rtl/>
          <w:lang/>
        </w:rPr>
        <w:t xml:space="preserve"> كبير شمل كل قوة قبرص البحرية. لذا تركها بيبرس وعاد إلى مصر، ليعاود الكرة على الصليبيين بعد انتهاء الشتاء، وبدأ عمله أوائل صيف 1266م/664هـ. حيث بدأ بمدينة </w:t>
      </w:r>
      <w:hyperlink r:id="rId113" w:tooltip="صفد" w:history="1">
        <w:r w:rsidRPr="005930F2">
          <w:rPr>
            <w:rStyle w:val="Hyperlink"/>
            <w:rFonts w:hint="cs"/>
            <w:b/>
            <w:bCs/>
            <w:color w:val="002060"/>
            <w:sz w:val="40"/>
            <w:szCs w:val="40"/>
            <w:rtl/>
            <w:lang/>
          </w:rPr>
          <w:t>صفد</w:t>
        </w:r>
      </w:hyperlink>
      <w:r w:rsidRPr="005930F2">
        <w:rPr>
          <w:rFonts w:hint="cs"/>
          <w:b/>
          <w:bCs/>
          <w:color w:val="002060"/>
          <w:sz w:val="40"/>
          <w:szCs w:val="40"/>
          <w:rtl/>
          <w:lang/>
        </w:rPr>
        <w:t xml:space="preserve"> (مقر </w:t>
      </w:r>
      <w:hyperlink r:id="rId114" w:tooltip="الداوية" w:history="1">
        <w:proofErr w:type="spellStart"/>
        <w:r w:rsidRPr="005930F2">
          <w:rPr>
            <w:rStyle w:val="Hyperlink"/>
            <w:rFonts w:hint="cs"/>
            <w:b/>
            <w:bCs/>
            <w:color w:val="002060"/>
            <w:sz w:val="40"/>
            <w:szCs w:val="40"/>
            <w:rtl/>
            <w:lang/>
          </w:rPr>
          <w:t>الداوية</w:t>
        </w:r>
        <w:proofErr w:type="spellEnd"/>
      </w:hyperlink>
      <w:r w:rsidRPr="005930F2">
        <w:rPr>
          <w:rFonts w:hint="cs"/>
          <w:b/>
          <w:bCs/>
          <w:color w:val="002060"/>
          <w:sz w:val="40"/>
          <w:szCs w:val="40"/>
          <w:rtl/>
          <w:lang/>
        </w:rPr>
        <w:t xml:space="preserve">) وتمكن من تحريرها أواخر شوال 664هـ / يوليو 1266م ثم </w:t>
      </w:r>
      <w:proofErr w:type="spellStart"/>
      <w:r w:rsidRPr="005930F2">
        <w:rPr>
          <w:rFonts w:hint="cs"/>
          <w:b/>
          <w:bCs/>
          <w:color w:val="002060"/>
          <w:sz w:val="40"/>
          <w:szCs w:val="40"/>
          <w:rtl/>
          <w:lang/>
        </w:rPr>
        <w:t>حرر</w:t>
      </w:r>
      <w:hyperlink r:id="rId115" w:tooltip="هونين" w:history="1">
        <w:r w:rsidRPr="005930F2">
          <w:rPr>
            <w:rStyle w:val="Hyperlink"/>
            <w:rFonts w:hint="cs"/>
            <w:b/>
            <w:bCs/>
            <w:color w:val="002060"/>
            <w:sz w:val="40"/>
            <w:szCs w:val="40"/>
            <w:rtl/>
            <w:lang/>
          </w:rPr>
          <w:t>هونين</w:t>
        </w:r>
        <w:proofErr w:type="spellEnd"/>
      </w:hyperlink>
      <w:r w:rsidRPr="005930F2">
        <w:rPr>
          <w:rFonts w:hint="cs"/>
          <w:b/>
          <w:bCs/>
          <w:color w:val="002060"/>
          <w:sz w:val="40"/>
          <w:szCs w:val="40"/>
          <w:rtl/>
          <w:lang/>
        </w:rPr>
        <w:t xml:space="preserve"> و</w:t>
      </w:r>
      <w:hyperlink r:id="rId116" w:tooltip="تبين" w:history="1">
        <w:r w:rsidRPr="005930F2">
          <w:rPr>
            <w:rStyle w:val="Hyperlink"/>
            <w:rFonts w:hint="cs"/>
            <w:b/>
            <w:bCs/>
            <w:color w:val="002060"/>
            <w:sz w:val="40"/>
            <w:szCs w:val="40"/>
            <w:rtl/>
            <w:lang/>
          </w:rPr>
          <w:t>تبين</w:t>
        </w:r>
      </w:hyperlink>
      <w:r w:rsidRPr="005930F2">
        <w:rPr>
          <w:rFonts w:hint="cs"/>
          <w:b/>
          <w:bCs/>
          <w:color w:val="002060"/>
          <w:sz w:val="40"/>
          <w:szCs w:val="40"/>
          <w:rtl/>
          <w:lang/>
        </w:rPr>
        <w:t xml:space="preserve"> و</w:t>
      </w:r>
      <w:hyperlink r:id="rId117" w:tooltip="الرملة" w:history="1">
        <w:r w:rsidRPr="005930F2">
          <w:rPr>
            <w:rStyle w:val="Hyperlink"/>
            <w:rFonts w:hint="cs"/>
            <w:b/>
            <w:bCs/>
            <w:color w:val="002060"/>
            <w:sz w:val="40"/>
            <w:szCs w:val="40"/>
            <w:rtl/>
            <w:lang/>
          </w:rPr>
          <w:t>الرملة</w:t>
        </w:r>
      </w:hyperlink>
      <w:r w:rsidRPr="005930F2">
        <w:rPr>
          <w:rFonts w:hint="cs"/>
          <w:b/>
          <w:bCs/>
          <w:color w:val="002060"/>
          <w:sz w:val="40"/>
          <w:szCs w:val="40"/>
          <w:rtl/>
          <w:lang/>
        </w:rPr>
        <w:t xml:space="preserve">. نتيجة لتلك </w:t>
      </w:r>
      <w:proofErr w:type="spellStart"/>
      <w:r w:rsidRPr="005930F2">
        <w:rPr>
          <w:rFonts w:hint="cs"/>
          <w:b/>
          <w:bCs/>
          <w:color w:val="002060"/>
          <w:sz w:val="40"/>
          <w:szCs w:val="40"/>
          <w:rtl/>
          <w:lang/>
        </w:rPr>
        <w:t>الإنتصارات</w:t>
      </w:r>
      <w:proofErr w:type="spellEnd"/>
      <w:r w:rsidRPr="005930F2">
        <w:rPr>
          <w:rFonts w:hint="cs"/>
          <w:b/>
          <w:bCs/>
          <w:color w:val="002060"/>
          <w:sz w:val="40"/>
          <w:szCs w:val="40"/>
          <w:rtl/>
          <w:lang/>
        </w:rPr>
        <w:t xml:space="preserve"> ضعفت معنويات الصليبيين في الشام وسارع البعض إليه يطلبون وده ورضاه مقابل تنازلهم عن نصف </w:t>
      </w:r>
      <w:proofErr w:type="spellStart"/>
      <w:r w:rsidRPr="005930F2">
        <w:rPr>
          <w:rFonts w:hint="cs"/>
          <w:b/>
          <w:bCs/>
          <w:color w:val="002060"/>
          <w:sz w:val="40"/>
          <w:szCs w:val="40"/>
          <w:rtl/>
          <w:lang/>
        </w:rPr>
        <w:t>غلات</w:t>
      </w:r>
      <w:proofErr w:type="spellEnd"/>
      <w:r w:rsidRPr="005930F2">
        <w:rPr>
          <w:rFonts w:hint="cs"/>
          <w:b/>
          <w:bCs/>
          <w:color w:val="002060"/>
          <w:sz w:val="40"/>
          <w:szCs w:val="40"/>
          <w:rtl/>
          <w:lang/>
        </w:rPr>
        <w:t xml:space="preserve"> المناطق التي تحت سيطرتهم</w:t>
      </w:r>
      <w:r>
        <w:rPr>
          <w:rFonts w:hint="cs"/>
          <w:sz w:val="18"/>
          <w:szCs w:val="18"/>
          <w:rtl/>
          <w:lang/>
        </w:rPr>
        <w:t>.</w:t>
      </w:r>
    </w:p>
    <w:p w:rsidR="001B6315" w:rsidRDefault="001B6315" w:rsidP="001B6315">
      <w:pPr>
        <w:tabs>
          <w:tab w:val="left" w:pos="5321"/>
        </w:tabs>
        <w:jc w:val="center"/>
        <w:rPr>
          <w:rFonts w:cs="MCS Mamloky S_U adorned." w:hint="cs"/>
          <w:b/>
          <w:bCs/>
          <w:color w:val="002060"/>
          <w:sz w:val="96"/>
          <w:szCs w:val="96"/>
          <w:rtl/>
          <w:lang/>
        </w:rPr>
      </w:pPr>
      <w:r w:rsidRPr="001B6315">
        <w:rPr>
          <w:rFonts w:cs="MCS Mamloky S_U adorned." w:hint="cs"/>
          <w:b/>
          <w:bCs/>
          <w:color w:val="002060"/>
          <w:sz w:val="96"/>
          <w:szCs w:val="96"/>
          <w:rtl/>
          <w:lang/>
        </w:rPr>
        <w:t>وفاته</w:t>
      </w:r>
      <w:r>
        <w:rPr>
          <w:rFonts w:cs="MCS Mamloky S_U adorned." w:hint="cs"/>
          <w:b/>
          <w:bCs/>
          <w:color w:val="002060"/>
          <w:sz w:val="96"/>
          <w:szCs w:val="96"/>
          <w:rtl/>
          <w:lang/>
        </w:rPr>
        <w:t xml:space="preserve"> </w:t>
      </w:r>
    </w:p>
    <w:p w:rsidR="001B6315" w:rsidRPr="001B6315" w:rsidRDefault="001B6315" w:rsidP="001B6315">
      <w:pPr>
        <w:pStyle w:val="a3"/>
        <w:shd w:val="clear" w:color="auto" w:fill="F8FCFF"/>
        <w:bidi/>
        <w:jc w:val="both"/>
        <w:rPr>
          <w:b/>
          <w:bCs/>
          <w:color w:val="002060"/>
          <w:sz w:val="40"/>
          <w:szCs w:val="40"/>
          <w:lang/>
        </w:rPr>
      </w:pPr>
      <w:r w:rsidRPr="001B6315">
        <w:rPr>
          <w:rFonts w:hint="cs"/>
          <w:b/>
          <w:bCs/>
          <w:color w:val="002060"/>
          <w:sz w:val="40"/>
          <w:szCs w:val="40"/>
          <w:rtl/>
          <w:lang/>
        </w:rPr>
        <w:t xml:space="preserve">توفي الظاهر بيبرس يوم الخميس </w:t>
      </w:r>
      <w:hyperlink r:id="rId118" w:tooltip="27 محرم" w:history="1">
        <w:r w:rsidRPr="001B6315">
          <w:rPr>
            <w:rStyle w:val="Hyperlink"/>
            <w:rFonts w:hint="cs"/>
            <w:b/>
            <w:bCs/>
            <w:color w:val="002060"/>
            <w:sz w:val="40"/>
            <w:szCs w:val="40"/>
            <w:rtl/>
            <w:lang/>
          </w:rPr>
          <w:t>27 محرم</w:t>
        </w:r>
      </w:hyperlink>
      <w:r w:rsidRPr="001B6315">
        <w:rPr>
          <w:rFonts w:hint="cs"/>
          <w:b/>
          <w:bCs/>
          <w:color w:val="002060"/>
          <w:sz w:val="40"/>
          <w:szCs w:val="40"/>
          <w:rtl/>
          <w:lang/>
        </w:rPr>
        <w:t xml:space="preserve"> من عام </w:t>
      </w:r>
      <w:hyperlink r:id="rId119" w:tooltip="676 هـ" w:history="1">
        <w:r w:rsidRPr="001B6315">
          <w:rPr>
            <w:rStyle w:val="Hyperlink"/>
            <w:rFonts w:hint="cs"/>
            <w:b/>
            <w:bCs/>
            <w:color w:val="002060"/>
            <w:sz w:val="40"/>
            <w:szCs w:val="40"/>
            <w:rtl/>
            <w:lang/>
          </w:rPr>
          <w:t>676 هجرية</w:t>
        </w:r>
      </w:hyperlink>
      <w:r w:rsidRPr="001B6315">
        <w:rPr>
          <w:rFonts w:hint="cs"/>
          <w:b/>
          <w:bCs/>
          <w:color w:val="002060"/>
          <w:sz w:val="40"/>
          <w:szCs w:val="40"/>
          <w:rtl/>
          <w:lang/>
        </w:rPr>
        <w:t xml:space="preserve"> - </w:t>
      </w:r>
      <w:hyperlink r:id="rId120" w:tooltip="2 مايو" w:history="1">
        <w:r w:rsidRPr="001B6315">
          <w:rPr>
            <w:rStyle w:val="Hyperlink"/>
            <w:rFonts w:hint="cs"/>
            <w:b/>
            <w:bCs/>
            <w:color w:val="002060"/>
            <w:sz w:val="40"/>
            <w:szCs w:val="40"/>
            <w:rtl/>
            <w:lang/>
          </w:rPr>
          <w:t>2 مايو</w:t>
        </w:r>
      </w:hyperlink>
      <w:r w:rsidRPr="001B6315">
        <w:rPr>
          <w:rFonts w:hint="cs"/>
          <w:b/>
          <w:bCs/>
          <w:color w:val="002060"/>
          <w:sz w:val="40"/>
          <w:szCs w:val="40"/>
          <w:rtl/>
          <w:lang/>
        </w:rPr>
        <w:t xml:space="preserve"> </w:t>
      </w:r>
      <w:hyperlink r:id="rId121" w:tooltip="1277" w:history="1">
        <w:r w:rsidRPr="001B6315">
          <w:rPr>
            <w:rStyle w:val="Hyperlink"/>
            <w:rFonts w:hint="cs"/>
            <w:b/>
            <w:bCs/>
            <w:color w:val="002060"/>
            <w:sz w:val="40"/>
            <w:szCs w:val="40"/>
            <w:rtl/>
            <w:lang/>
          </w:rPr>
          <w:t>1277</w:t>
        </w:r>
      </w:hyperlink>
      <w:r w:rsidRPr="001B6315">
        <w:rPr>
          <w:rFonts w:hint="cs"/>
          <w:b/>
          <w:bCs/>
          <w:color w:val="002060"/>
          <w:sz w:val="40"/>
          <w:szCs w:val="40"/>
          <w:rtl/>
          <w:lang/>
        </w:rPr>
        <w:t xml:space="preserve"> ميلادية ودفن في </w:t>
      </w:r>
      <w:hyperlink r:id="rId122" w:tooltip="المكتبة الظاهرية" w:history="1">
        <w:r w:rsidRPr="001B6315">
          <w:rPr>
            <w:rStyle w:val="Hyperlink"/>
            <w:rFonts w:hint="cs"/>
            <w:b/>
            <w:bCs/>
            <w:color w:val="002060"/>
            <w:sz w:val="40"/>
            <w:szCs w:val="40"/>
            <w:rtl/>
            <w:lang/>
          </w:rPr>
          <w:t>المكتبة الظاهرية</w:t>
        </w:r>
      </w:hyperlink>
      <w:r w:rsidRPr="001B6315">
        <w:rPr>
          <w:rFonts w:hint="cs"/>
          <w:b/>
          <w:bCs/>
          <w:color w:val="002060"/>
          <w:sz w:val="40"/>
          <w:szCs w:val="40"/>
          <w:rtl/>
          <w:lang/>
        </w:rPr>
        <w:t xml:space="preserve"> في </w:t>
      </w:r>
      <w:hyperlink r:id="rId123" w:tooltip="دمشق" w:history="1">
        <w:r w:rsidRPr="001B6315">
          <w:rPr>
            <w:rStyle w:val="Hyperlink"/>
            <w:rFonts w:hint="cs"/>
            <w:b/>
            <w:bCs/>
            <w:color w:val="002060"/>
            <w:sz w:val="40"/>
            <w:szCs w:val="40"/>
            <w:rtl/>
            <w:lang/>
          </w:rPr>
          <w:t>دمشق</w:t>
        </w:r>
      </w:hyperlink>
      <w:r w:rsidRPr="001B6315">
        <w:rPr>
          <w:rFonts w:hint="cs"/>
          <w:b/>
          <w:bCs/>
          <w:color w:val="002060"/>
          <w:sz w:val="40"/>
          <w:szCs w:val="40"/>
          <w:rtl/>
          <w:lang/>
        </w:rPr>
        <w:t xml:space="preserve"> بعد حكم دام 17 سنة، تولى من بعده أكبر أولاده </w:t>
      </w:r>
      <w:hyperlink r:id="rId124" w:tooltip="السعيد ناصر الدين محمد" w:history="1">
        <w:r w:rsidRPr="001B6315">
          <w:rPr>
            <w:rStyle w:val="Hyperlink"/>
            <w:rFonts w:hint="cs"/>
            <w:b/>
            <w:bCs/>
            <w:color w:val="002060"/>
            <w:sz w:val="40"/>
            <w:szCs w:val="40"/>
            <w:rtl/>
            <w:lang/>
          </w:rPr>
          <w:t>ناصر الدين</w:t>
        </w:r>
      </w:hyperlink>
      <w:r w:rsidRPr="001B6315">
        <w:rPr>
          <w:rFonts w:hint="cs"/>
          <w:b/>
          <w:bCs/>
          <w:color w:val="002060"/>
          <w:sz w:val="40"/>
          <w:szCs w:val="40"/>
          <w:rtl/>
          <w:lang/>
        </w:rPr>
        <w:t xml:space="preserve"> الحكم، إلا أن أولاد بيبرس لم يدم لهم الحكم طويلاً، ثم تولى الحكم </w:t>
      </w:r>
      <w:hyperlink r:id="rId125" w:tooltip="المنصور قلاوون" w:history="1">
        <w:r w:rsidRPr="001B6315">
          <w:rPr>
            <w:rStyle w:val="Hyperlink"/>
            <w:rFonts w:hint="cs"/>
            <w:b/>
            <w:bCs/>
            <w:color w:val="002060"/>
            <w:sz w:val="40"/>
            <w:szCs w:val="40"/>
            <w:rtl/>
            <w:lang/>
          </w:rPr>
          <w:t>المنصور قلاوون</w:t>
        </w:r>
      </w:hyperlink>
      <w:r w:rsidRPr="001B6315">
        <w:rPr>
          <w:rFonts w:hint="cs"/>
          <w:b/>
          <w:bCs/>
          <w:color w:val="002060"/>
          <w:sz w:val="40"/>
          <w:szCs w:val="40"/>
          <w:rtl/>
          <w:lang/>
        </w:rPr>
        <w:t>.</w:t>
      </w:r>
    </w:p>
    <w:p w:rsidR="001B6315" w:rsidRPr="001B6315" w:rsidRDefault="001B6315" w:rsidP="001B6315">
      <w:pPr>
        <w:tabs>
          <w:tab w:val="left" w:pos="5321"/>
        </w:tabs>
        <w:jc w:val="center"/>
        <w:rPr>
          <w:rFonts w:cs="MCS Mamloky S_U adorned." w:hint="cs"/>
          <w:b/>
          <w:bCs/>
          <w:color w:val="002060"/>
          <w:sz w:val="72"/>
          <w:szCs w:val="72"/>
          <w:rtl/>
          <w:lang/>
        </w:rPr>
      </w:pPr>
      <w:r w:rsidRPr="001B6315">
        <w:rPr>
          <w:rFonts w:cs="MCS Mamloky S_U adorned." w:hint="cs"/>
          <w:b/>
          <w:bCs/>
          <w:color w:val="002060"/>
          <w:sz w:val="72"/>
          <w:szCs w:val="72"/>
          <w:rtl/>
          <w:lang/>
        </w:rPr>
        <w:lastRenderedPageBreak/>
        <w:t xml:space="preserve">صفاته </w:t>
      </w:r>
    </w:p>
    <w:p w:rsidR="001B6315" w:rsidRPr="001B6315" w:rsidRDefault="001B6315" w:rsidP="001B6315">
      <w:pPr>
        <w:pStyle w:val="a3"/>
        <w:shd w:val="clear" w:color="auto" w:fill="F8FCFF"/>
        <w:bidi/>
        <w:jc w:val="both"/>
        <w:rPr>
          <w:rFonts w:hint="cs"/>
          <w:b/>
          <w:bCs/>
          <w:color w:val="002060"/>
          <w:sz w:val="40"/>
          <w:szCs w:val="40"/>
          <w:rtl/>
          <w:lang/>
        </w:rPr>
      </w:pPr>
      <w:r w:rsidRPr="001B6315">
        <w:rPr>
          <w:rFonts w:hint="cs"/>
          <w:b/>
          <w:bCs/>
          <w:color w:val="002060"/>
          <w:sz w:val="40"/>
          <w:szCs w:val="40"/>
          <w:rtl/>
          <w:lang/>
        </w:rPr>
        <w:t xml:space="preserve">أهم ما كان يتصف </w:t>
      </w:r>
      <w:proofErr w:type="spellStart"/>
      <w:r w:rsidRPr="001B6315">
        <w:rPr>
          <w:rFonts w:hint="cs"/>
          <w:b/>
          <w:bCs/>
          <w:color w:val="002060"/>
          <w:sz w:val="40"/>
          <w:szCs w:val="40"/>
          <w:rtl/>
          <w:lang/>
        </w:rPr>
        <w:t>به</w:t>
      </w:r>
      <w:proofErr w:type="spellEnd"/>
      <w:r w:rsidRPr="001B6315">
        <w:rPr>
          <w:rFonts w:hint="cs"/>
          <w:b/>
          <w:bCs/>
          <w:color w:val="002060"/>
          <w:sz w:val="40"/>
          <w:szCs w:val="40"/>
          <w:rtl/>
          <w:lang/>
        </w:rPr>
        <w:t xml:space="preserve"> بيبرس: الشجاعة والإقدام والدهاء، والكرم وحب الخير والإحسان إلى الفقراء. وإكرام العلماء وسماع نصائحهم والسكوت على </w:t>
      </w:r>
      <w:proofErr w:type="spellStart"/>
      <w:r w:rsidRPr="001B6315">
        <w:rPr>
          <w:rFonts w:hint="cs"/>
          <w:b/>
          <w:bCs/>
          <w:color w:val="002060"/>
          <w:sz w:val="40"/>
          <w:szCs w:val="40"/>
          <w:rtl/>
          <w:lang/>
        </w:rPr>
        <w:t>مخاشنتهم</w:t>
      </w:r>
      <w:proofErr w:type="spellEnd"/>
      <w:r w:rsidRPr="001B6315">
        <w:rPr>
          <w:rFonts w:hint="cs"/>
          <w:b/>
          <w:bCs/>
          <w:color w:val="002060"/>
          <w:sz w:val="40"/>
          <w:szCs w:val="40"/>
          <w:rtl/>
          <w:lang/>
        </w:rPr>
        <w:t xml:space="preserve"> له في النصح – كما كان يفعل معه عز الدين بن عبد السلام، والنووي.وصف بأنه كان يتنقل في ممالكه فلا يكاد يشعر </w:t>
      </w:r>
      <w:proofErr w:type="spellStart"/>
      <w:r w:rsidRPr="001B6315">
        <w:rPr>
          <w:rFonts w:hint="cs"/>
          <w:b/>
          <w:bCs/>
          <w:color w:val="002060"/>
          <w:sz w:val="40"/>
          <w:szCs w:val="40"/>
          <w:rtl/>
          <w:lang/>
        </w:rPr>
        <w:t>به</w:t>
      </w:r>
      <w:proofErr w:type="spellEnd"/>
      <w:r w:rsidRPr="001B6315">
        <w:rPr>
          <w:rFonts w:hint="cs"/>
          <w:b/>
          <w:bCs/>
          <w:color w:val="002060"/>
          <w:sz w:val="40"/>
          <w:szCs w:val="40"/>
          <w:rtl/>
          <w:lang/>
        </w:rPr>
        <w:t xml:space="preserve"> عسكره إلا وهو بينهم. وقيل عنه أنه ما كان يتوقف عن شيء لبلوغ غايته. كان يعد الوعود الكاذبة، ويكتب كتبا مزورة، ليحمل فيها قوى الحصون على الاستسلام له.وكان نجاحه يعتمد على تنظيمه وسرعته وشجاعته المتناهية.</w:t>
      </w:r>
    </w:p>
    <w:p w:rsidR="001B6315" w:rsidRPr="001B6315" w:rsidRDefault="001B6315" w:rsidP="001B6315">
      <w:pPr>
        <w:tabs>
          <w:tab w:val="left" w:pos="5321"/>
        </w:tabs>
        <w:jc w:val="center"/>
        <w:rPr>
          <w:rFonts w:cs="MCS Mamloky S_U adorned." w:hint="cs"/>
          <w:b/>
          <w:bCs/>
          <w:color w:val="002060"/>
          <w:sz w:val="56"/>
          <w:szCs w:val="56"/>
          <w:rtl/>
          <w:lang/>
        </w:rPr>
      </w:pPr>
      <w:r w:rsidRPr="001B6315">
        <w:rPr>
          <w:rFonts w:cs="MCS Mamloky S_U adorned." w:hint="cs"/>
          <w:b/>
          <w:bCs/>
          <w:color w:val="002060"/>
          <w:sz w:val="56"/>
          <w:szCs w:val="56"/>
          <w:rtl/>
          <w:lang/>
        </w:rPr>
        <w:t xml:space="preserve">مختص سيرته في كتب التاريخ </w:t>
      </w:r>
    </w:p>
    <w:p w:rsidR="001B6315" w:rsidRPr="001B6315" w:rsidRDefault="001B6315" w:rsidP="001B6315">
      <w:pPr>
        <w:pStyle w:val="a3"/>
        <w:shd w:val="clear" w:color="auto" w:fill="F8FCFF"/>
        <w:bidi/>
        <w:jc w:val="both"/>
        <w:rPr>
          <w:b/>
          <w:bCs/>
          <w:color w:val="002060"/>
          <w:sz w:val="40"/>
          <w:szCs w:val="40"/>
          <w:lang/>
        </w:rPr>
      </w:pPr>
      <w:r w:rsidRPr="001B6315">
        <w:rPr>
          <w:rFonts w:hint="cs"/>
          <w:b/>
          <w:bCs/>
          <w:color w:val="002060"/>
          <w:sz w:val="40"/>
          <w:szCs w:val="40"/>
          <w:rtl/>
          <w:lang/>
        </w:rPr>
        <w:t xml:space="preserve">قال </w:t>
      </w:r>
      <w:hyperlink r:id="rId126" w:tooltip="خير الدين الزركلي" w:history="1">
        <w:proofErr w:type="spellStart"/>
        <w:r w:rsidRPr="001B6315">
          <w:rPr>
            <w:rStyle w:val="Hyperlink"/>
            <w:rFonts w:hint="cs"/>
            <w:b/>
            <w:bCs/>
            <w:color w:val="002060"/>
            <w:sz w:val="40"/>
            <w:szCs w:val="40"/>
            <w:rtl/>
            <w:lang/>
          </w:rPr>
          <w:t>الزركلي</w:t>
        </w:r>
        <w:proofErr w:type="spellEnd"/>
      </w:hyperlink>
      <w:r w:rsidRPr="001B6315">
        <w:rPr>
          <w:rFonts w:hint="cs"/>
          <w:b/>
          <w:bCs/>
          <w:color w:val="002060"/>
          <w:sz w:val="40"/>
          <w:szCs w:val="40"/>
          <w:rtl/>
          <w:lang/>
        </w:rPr>
        <w:t xml:space="preserve"> في (</w:t>
      </w:r>
      <w:hyperlink r:id="rId127" w:tooltip="الأعلام (الصفحة غير موجودة)" w:history="1">
        <w:r w:rsidRPr="001B6315">
          <w:rPr>
            <w:rStyle w:val="Hyperlink"/>
            <w:rFonts w:hint="cs"/>
            <w:b/>
            <w:bCs/>
            <w:color w:val="002060"/>
            <w:sz w:val="40"/>
            <w:szCs w:val="40"/>
            <w:rtl/>
            <w:lang/>
          </w:rPr>
          <w:t>الأعلام</w:t>
        </w:r>
      </w:hyperlink>
      <w:r w:rsidRPr="001B6315">
        <w:rPr>
          <w:rFonts w:hint="cs"/>
          <w:b/>
          <w:bCs/>
          <w:color w:val="002060"/>
          <w:sz w:val="40"/>
          <w:szCs w:val="40"/>
          <w:rtl/>
          <w:lang/>
        </w:rPr>
        <w:t xml:space="preserve">): الظاهر بيبرس (625 - 676ه‍) بيبرس </w:t>
      </w:r>
      <w:proofErr w:type="spellStart"/>
      <w:r w:rsidRPr="001B6315">
        <w:rPr>
          <w:rFonts w:hint="cs"/>
          <w:b/>
          <w:bCs/>
          <w:color w:val="002060"/>
          <w:sz w:val="40"/>
          <w:szCs w:val="40"/>
          <w:rtl/>
          <w:lang/>
        </w:rPr>
        <w:t>العلائي</w:t>
      </w:r>
      <w:proofErr w:type="spellEnd"/>
      <w:r w:rsidRPr="001B6315">
        <w:rPr>
          <w:rFonts w:hint="cs"/>
          <w:b/>
          <w:bCs/>
          <w:color w:val="002060"/>
          <w:sz w:val="40"/>
          <w:szCs w:val="40"/>
          <w:rtl/>
          <w:lang/>
        </w:rPr>
        <w:t xml:space="preserve"> </w:t>
      </w:r>
      <w:proofErr w:type="spellStart"/>
      <w:r w:rsidRPr="001B6315">
        <w:rPr>
          <w:rFonts w:hint="cs"/>
          <w:b/>
          <w:bCs/>
          <w:color w:val="002060"/>
          <w:sz w:val="40"/>
          <w:szCs w:val="40"/>
          <w:rtl/>
          <w:lang/>
        </w:rPr>
        <w:t>البندقداري</w:t>
      </w:r>
      <w:proofErr w:type="spellEnd"/>
      <w:r w:rsidRPr="001B6315">
        <w:rPr>
          <w:rFonts w:hint="cs"/>
          <w:b/>
          <w:bCs/>
          <w:color w:val="002060"/>
          <w:sz w:val="40"/>
          <w:szCs w:val="40"/>
          <w:rtl/>
          <w:lang/>
        </w:rPr>
        <w:t xml:space="preserve"> </w:t>
      </w:r>
      <w:proofErr w:type="spellStart"/>
      <w:r w:rsidRPr="001B6315">
        <w:rPr>
          <w:rFonts w:hint="cs"/>
          <w:b/>
          <w:bCs/>
          <w:color w:val="002060"/>
          <w:sz w:val="40"/>
          <w:szCs w:val="40"/>
          <w:rtl/>
          <w:lang/>
        </w:rPr>
        <w:t>الصالحي</w:t>
      </w:r>
      <w:proofErr w:type="spellEnd"/>
      <w:r w:rsidRPr="001B6315">
        <w:rPr>
          <w:rFonts w:hint="cs"/>
          <w:b/>
          <w:bCs/>
          <w:color w:val="002060"/>
          <w:sz w:val="40"/>
          <w:szCs w:val="40"/>
          <w:rtl/>
          <w:lang/>
        </w:rPr>
        <w:t>، ركن الدين، الملك الظاهر: صاحب الفتوحات والأخبار والآثار. مولده بأرض القپچ</w:t>
      </w:r>
      <w:proofErr w:type="spellStart"/>
      <w:r w:rsidRPr="001B6315">
        <w:rPr>
          <w:rFonts w:hint="cs"/>
          <w:b/>
          <w:bCs/>
          <w:color w:val="002060"/>
          <w:sz w:val="40"/>
          <w:szCs w:val="40"/>
          <w:rtl/>
          <w:lang/>
        </w:rPr>
        <w:t>اق</w:t>
      </w:r>
      <w:proofErr w:type="spellEnd"/>
      <w:r w:rsidRPr="001B6315">
        <w:rPr>
          <w:rFonts w:hint="cs"/>
          <w:b/>
          <w:bCs/>
          <w:color w:val="002060"/>
          <w:sz w:val="40"/>
          <w:szCs w:val="40"/>
          <w:rtl/>
          <w:lang/>
        </w:rPr>
        <w:t xml:space="preserve">. وأسر فبيع في </w:t>
      </w:r>
      <w:hyperlink r:id="rId128" w:tooltip="سيواس (الصفحة غير موجودة)" w:history="1">
        <w:proofErr w:type="spellStart"/>
        <w:r w:rsidRPr="001B6315">
          <w:rPr>
            <w:rStyle w:val="Hyperlink"/>
            <w:rFonts w:hint="cs"/>
            <w:b/>
            <w:bCs/>
            <w:color w:val="002060"/>
            <w:sz w:val="40"/>
            <w:szCs w:val="40"/>
            <w:rtl/>
            <w:lang/>
          </w:rPr>
          <w:t>سيواس</w:t>
        </w:r>
        <w:proofErr w:type="spellEnd"/>
      </w:hyperlink>
      <w:r w:rsidRPr="001B6315">
        <w:rPr>
          <w:rFonts w:hint="cs"/>
          <w:b/>
          <w:bCs/>
          <w:color w:val="002060"/>
          <w:sz w:val="40"/>
          <w:szCs w:val="40"/>
          <w:rtl/>
          <w:lang/>
        </w:rPr>
        <w:t xml:space="preserve">، ثم نقل إلى </w:t>
      </w:r>
      <w:hyperlink r:id="rId129" w:tooltip="حلب" w:history="1">
        <w:r w:rsidRPr="001B6315">
          <w:rPr>
            <w:rStyle w:val="Hyperlink"/>
            <w:rFonts w:hint="cs"/>
            <w:b/>
            <w:bCs/>
            <w:color w:val="002060"/>
            <w:sz w:val="40"/>
            <w:szCs w:val="40"/>
            <w:rtl/>
            <w:lang/>
          </w:rPr>
          <w:t>حلب</w:t>
        </w:r>
      </w:hyperlink>
      <w:r w:rsidRPr="001B6315">
        <w:rPr>
          <w:rFonts w:hint="cs"/>
          <w:b/>
          <w:bCs/>
          <w:color w:val="002060"/>
          <w:sz w:val="40"/>
          <w:szCs w:val="40"/>
          <w:rtl/>
          <w:lang/>
        </w:rPr>
        <w:t xml:space="preserve"> ، ومنها إلى </w:t>
      </w:r>
      <w:hyperlink r:id="rId130" w:tooltip="القاهرة" w:history="1">
        <w:r w:rsidRPr="001B6315">
          <w:rPr>
            <w:rStyle w:val="Hyperlink"/>
            <w:rFonts w:hint="cs"/>
            <w:b/>
            <w:bCs/>
            <w:color w:val="002060"/>
            <w:sz w:val="40"/>
            <w:szCs w:val="40"/>
            <w:rtl/>
            <w:lang/>
          </w:rPr>
          <w:t>القاهرة</w:t>
        </w:r>
      </w:hyperlink>
      <w:r w:rsidRPr="001B6315">
        <w:rPr>
          <w:rFonts w:hint="cs"/>
          <w:b/>
          <w:bCs/>
          <w:color w:val="002060"/>
          <w:sz w:val="40"/>
          <w:szCs w:val="40"/>
          <w:rtl/>
          <w:lang/>
        </w:rPr>
        <w:t xml:space="preserve">. فاشتراه الأمير علاء الدين </w:t>
      </w:r>
      <w:proofErr w:type="spellStart"/>
      <w:r w:rsidRPr="001B6315">
        <w:rPr>
          <w:rFonts w:hint="cs"/>
          <w:b/>
          <w:bCs/>
          <w:color w:val="002060"/>
          <w:sz w:val="40"/>
          <w:szCs w:val="40"/>
          <w:rtl/>
          <w:lang/>
        </w:rPr>
        <w:t>أيدكين</w:t>
      </w:r>
      <w:proofErr w:type="spellEnd"/>
      <w:r w:rsidRPr="001B6315">
        <w:rPr>
          <w:rFonts w:hint="cs"/>
          <w:b/>
          <w:bCs/>
          <w:color w:val="002060"/>
          <w:sz w:val="40"/>
          <w:szCs w:val="40"/>
          <w:rtl/>
          <w:lang/>
        </w:rPr>
        <w:t xml:space="preserve"> </w:t>
      </w:r>
      <w:proofErr w:type="spellStart"/>
      <w:r w:rsidRPr="001B6315">
        <w:rPr>
          <w:rFonts w:hint="cs"/>
          <w:b/>
          <w:bCs/>
          <w:color w:val="002060"/>
          <w:sz w:val="40"/>
          <w:szCs w:val="40"/>
          <w:rtl/>
          <w:lang/>
        </w:rPr>
        <w:t>البندقدار</w:t>
      </w:r>
      <w:proofErr w:type="spellEnd"/>
      <w:r w:rsidRPr="001B6315">
        <w:rPr>
          <w:rFonts w:hint="cs"/>
          <w:b/>
          <w:bCs/>
          <w:color w:val="002060"/>
          <w:sz w:val="40"/>
          <w:szCs w:val="40"/>
          <w:rtl/>
          <w:lang/>
        </w:rPr>
        <w:t>، وبقي عنده، فلما قبض عليه الملك الصالح (</w:t>
      </w:r>
      <w:hyperlink r:id="rId131" w:tooltip="نجم الدين أيوب" w:history="1">
        <w:r w:rsidRPr="001B6315">
          <w:rPr>
            <w:rStyle w:val="Hyperlink"/>
            <w:rFonts w:hint="cs"/>
            <w:b/>
            <w:bCs/>
            <w:color w:val="002060"/>
            <w:sz w:val="40"/>
            <w:szCs w:val="40"/>
            <w:rtl/>
            <w:lang/>
          </w:rPr>
          <w:t>نجم الدين أيوب</w:t>
        </w:r>
      </w:hyperlink>
      <w:r w:rsidRPr="001B6315">
        <w:rPr>
          <w:rFonts w:hint="cs"/>
          <w:b/>
          <w:bCs/>
          <w:color w:val="002060"/>
          <w:sz w:val="40"/>
          <w:szCs w:val="40"/>
          <w:rtl/>
          <w:lang/>
        </w:rPr>
        <w:t xml:space="preserve">) أخذ بيبرس، </w:t>
      </w:r>
      <w:proofErr w:type="spellStart"/>
      <w:r w:rsidRPr="001B6315">
        <w:rPr>
          <w:rFonts w:hint="cs"/>
          <w:b/>
          <w:bCs/>
          <w:color w:val="002060"/>
          <w:sz w:val="40"/>
          <w:szCs w:val="40"/>
          <w:rtl/>
          <w:lang/>
        </w:rPr>
        <w:t>فجلعه</w:t>
      </w:r>
      <w:proofErr w:type="spellEnd"/>
      <w:r w:rsidRPr="001B6315">
        <w:rPr>
          <w:rFonts w:hint="cs"/>
          <w:b/>
          <w:bCs/>
          <w:color w:val="002060"/>
          <w:sz w:val="40"/>
          <w:szCs w:val="40"/>
          <w:rtl/>
          <w:lang/>
        </w:rPr>
        <w:t xml:space="preserve"> في خاصة خدمه، ثم أعتقه. ولم تزل همته تصعد </w:t>
      </w:r>
      <w:proofErr w:type="spellStart"/>
      <w:r w:rsidRPr="001B6315">
        <w:rPr>
          <w:rFonts w:hint="cs"/>
          <w:b/>
          <w:bCs/>
          <w:color w:val="002060"/>
          <w:sz w:val="40"/>
          <w:szCs w:val="40"/>
          <w:rtl/>
          <w:lang/>
        </w:rPr>
        <w:t>به</w:t>
      </w:r>
      <w:proofErr w:type="spellEnd"/>
      <w:r w:rsidRPr="001B6315">
        <w:rPr>
          <w:rFonts w:hint="cs"/>
          <w:b/>
          <w:bCs/>
          <w:color w:val="002060"/>
          <w:sz w:val="40"/>
          <w:szCs w:val="40"/>
          <w:rtl/>
          <w:lang/>
        </w:rPr>
        <w:t xml:space="preserve"> في أيام الملك (المظفر) </w:t>
      </w:r>
      <w:hyperlink r:id="rId132" w:tooltip="قطز" w:history="1">
        <w:r w:rsidRPr="001B6315">
          <w:rPr>
            <w:rStyle w:val="Hyperlink"/>
            <w:rFonts w:hint="cs"/>
            <w:b/>
            <w:bCs/>
            <w:color w:val="002060"/>
            <w:sz w:val="40"/>
            <w:szCs w:val="40"/>
            <w:rtl/>
            <w:lang/>
          </w:rPr>
          <w:t>قطز</w:t>
        </w:r>
      </w:hyperlink>
      <w:r w:rsidRPr="001B6315">
        <w:rPr>
          <w:rFonts w:hint="cs"/>
          <w:b/>
          <w:bCs/>
          <w:color w:val="002060"/>
          <w:sz w:val="40"/>
          <w:szCs w:val="40"/>
          <w:rtl/>
          <w:lang/>
        </w:rPr>
        <w:t xml:space="preserve">، وقاتل معه </w:t>
      </w:r>
      <w:proofErr w:type="spellStart"/>
      <w:r w:rsidRPr="001B6315">
        <w:rPr>
          <w:rFonts w:hint="cs"/>
          <w:b/>
          <w:bCs/>
          <w:color w:val="002060"/>
          <w:sz w:val="40"/>
          <w:szCs w:val="40"/>
          <w:rtl/>
          <w:lang/>
        </w:rPr>
        <w:t>التتار</w:t>
      </w:r>
      <w:proofErr w:type="spellEnd"/>
      <w:r w:rsidRPr="001B6315">
        <w:rPr>
          <w:rFonts w:hint="cs"/>
          <w:b/>
          <w:bCs/>
          <w:color w:val="002060"/>
          <w:sz w:val="40"/>
          <w:szCs w:val="40"/>
          <w:rtl/>
          <w:lang/>
        </w:rPr>
        <w:t xml:space="preserve"> في فلسطين. ثم اتفق مع أمراء الجيش على قتل قطز، فقتلوه، وتولى (بيبرس) سلطنة مصر والشام (سنة 658 ه‍) وتلقب بالملك (القاهر، أبي الفتوحات) ثم ترك هذا اللقب وتلقب بالملك (الظاهر). وكان شجاعا جبارا، يباشر الحروب بنفسه . وله الوقائع الهائلة مع </w:t>
      </w:r>
      <w:proofErr w:type="spellStart"/>
      <w:r w:rsidRPr="001B6315">
        <w:rPr>
          <w:rFonts w:hint="cs"/>
          <w:b/>
          <w:bCs/>
          <w:color w:val="002060"/>
          <w:sz w:val="40"/>
          <w:szCs w:val="40"/>
          <w:rtl/>
          <w:lang/>
        </w:rPr>
        <w:t>التتار</w:t>
      </w:r>
      <w:proofErr w:type="spellEnd"/>
      <w:r w:rsidRPr="001B6315">
        <w:rPr>
          <w:rFonts w:hint="cs"/>
          <w:b/>
          <w:bCs/>
          <w:color w:val="002060"/>
          <w:sz w:val="40"/>
          <w:szCs w:val="40"/>
          <w:rtl/>
          <w:lang/>
        </w:rPr>
        <w:t xml:space="preserve"> </w:t>
      </w:r>
      <w:proofErr w:type="spellStart"/>
      <w:r w:rsidRPr="001B6315">
        <w:rPr>
          <w:rFonts w:hint="cs"/>
          <w:b/>
          <w:bCs/>
          <w:color w:val="002060"/>
          <w:sz w:val="40"/>
          <w:szCs w:val="40"/>
          <w:rtl/>
          <w:lang/>
        </w:rPr>
        <w:t>والافرنج</w:t>
      </w:r>
      <w:proofErr w:type="spellEnd"/>
      <w:r w:rsidRPr="001B6315">
        <w:rPr>
          <w:rFonts w:hint="cs"/>
          <w:b/>
          <w:bCs/>
          <w:color w:val="002060"/>
          <w:sz w:val="40"/>
          <w:szCs w:val="40"/>
          <w:rtl/>
          <w:lang/>
        </w:rPr>
        <w:t xml:space="preserve"> (الصليبيين) وله الفتوحات العظيمة، منها بلاد (</w:t>
      </w:r>
      <w:hyperlink r:id="rId133" w:tooltip="نوبيون" w:history="1">
        <w:r w:rsidRPr="001B6315">
          <w:rPr>
            <w:rStyle w:val="Hyperlink"/>
            <w:rFonts w:hint="cs"/>
            <w:b/>
            <w:bCs/>
            <w:color w:val="002060"/>
            <w:sz w:val="40"/>
            <w:szCs w:val="40"/>
            <w:rtl/>
            <w:lang/>
          </w:rPr>
          <w:t>النوبة</w:t>
        </w:r>
      </w:hyperlink>
      <w:r w:rsidRPr="001B6315">
        <w:rPr>
          <w:rFonts w:hint="cs"/>
          <w:b/>
          <w:bCs/>
          <w:color w:val="002060"/>
          <w:sz w:val="40"/>
          <w:szCs w:val="40"/>
          <w:rtl/>
          <w:lang/>
        </w:rPr>
        <w:t>) و(</w:t>
      </w:r>
      <w:hyperlink r:id="rId134" w:tooltip="دنقلا" w:history="1">
        <w:r w:rsidRPr="001B6315">
          <w:rPr>
            <w:rStyle w:val="Hyperlink"/>
            <w:rFonts w:hint="cs"/>
            <w:b/>
            <w:bCs/>
            <w:color w:val="002060"/>
            <w:sz w:val="40"/>
            <w:szCs w:val="40"/>
            <w:rtl/>
            <w:lang/>
          </w:rPr>
          <w:t>دنقلة</w:t>
        </w:r>
      </w:hyperlink>
      <w:r w:rsidRPr="001B6315">
        <w:rPr>
          <w:rFonts w:hint="cs"/>
          <w:b/>
          <w:bCs/>
          <w:color w:val="002060"/>
          <w:sz w:val="40"/>
          <w:szCs w:val="40"/>
          <w:rtl/>
          <w:lang/>
        </w:rPr>
        <w:t xml:space="preserve">) ولم تفتح قبله مع كثرة غزو الخلفاء والسلاطين لها. توفي في </w:t>
      </w:r>
      <w:hyperlink r:id="rId135" w:tooltip="دمشق" w:history="1">
        <w:r w:rsidRPr="001B6315">
          <w:rPr>
            <w:rStyle w:val="Hyperlink"/>
            <w:rFonts w:hint="cs"/>
            <w:b/>
            <w:bCs/>
            <w:color w:val="002060"/>
            <w:sz w:val="40"/>
            <w:szCs w:val="40"/>
            <w:rtl/>
            <w:lang/>
          </w:rPr>
          <w:t>دمشق</w:t>
        </w:r>
      </w:hyperlink>
      <w:r w:rsidRPr="001B6315">
        <w:rPr>
          <w:rFonts w:hint="cs"/>
          <w:b/>
          <w:bCs/>
          <w:color w:val="002060"/>
          <w:sz w:val="40"/>
          <w:szCs w:val="40"/>
          <w:rtl/>
          <w:lang/>
        </w:rPr>
        <w:t xml:space="preserve"> ومرقده فيها معروف أقيمت حوله المكتبة الظاهرية.</w:t>
      </w:r>
    </w:p>
    <w:sectPr w:rsidR="001B6315" w:rsidRPr="001B6315" w:rsidSect="00F34A3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MCS Mamloky S_U adorne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60DEF"/>
    <w:rsid w:val="001B6315"/>
    <w:rsid w:val="00375945"/>
    <w:rsid w:val="005930F2"/>
    <w:rsid w:val="005E314A"/>
    <w:rsid w:val="00B04676"/>
    <w:rsid w:val="00D60DEF"/>
    <w:rsid w:val="00D74C6D"/>
    <w:rsid w:val="00F34A3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C6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D60DEF"/>
    <w:rPr>
      <w:strike w:val="0"/>
      <w:dstrike w:val="0"/>
      <w:color w:val="0000FF"/>
      <w:u w:val="none"/>
      <w:effect w:val="none"/>
    </w:rPr>
  </w:style>
  <w:style w:type="paragraph" w:styleId="a3">
    <w:name w:val="Normal (Web)"/>
    <w:basedOn w:val="a"/>
    <w:uiPriority w:val="99"/>
    <w:unhideWhenUsed/>
    <w:rsid w:val="00D60DE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7813432">
      <w:bodyDiv w:val="1"/>
      <w:marLeft w:val="0"/>
      <w:marRight w:val="0"/>
      <w:marTop w:val="0"/>
      <w:marBottom w:val="0"/>
      <w:divBdr>
        <w:top w:val="none" w:sz="0" w:space="0" w:color="auto"/>
        <w:left w:val="none" w:sz="0" w:space="0" w:color="auto"/>
        <w:bottom w:val="none" w:sz="0" w:space="0" w:color="auto"/>
        <w:right w:val="none" w:sz="0" w:space="0" w:color="auto"/>
      </w:divBdr>
      <w:divsChild>
        <w:div w:id="2075661520">
          <w:marLeft w:val="0"/>
          <w:marRight w:val="0"/>
          <w:marTop w:val="0"/>
          <w:marBottom w:val="0"/>
          <w:divBdr>
            <w:top w:val="none" w:sz="0" w:space="0" w:color="auto"/>
            <w:left w:val="none" w:sz="0" w:space="0" w:color="auto"/>
            <w:bottom w:val="none" w:sz="0" w:space="0" w:color="auto"/>
            <w:right w:val="none" w:sz="0" w:space="0" w:color="auto"/>
          </w:divBdr>
          <w:divsChild>
            <w:div w:id="1767846999">
              <w:marLeft w:val="0"/>
              <w:marRight w:val="0"/>
              <w:marTop w:val="0"/>
              <w:marBottom w:val="0"/>
              <w:divBdr>
                <w:top w:val="none" w:sz="0" w:space="0" w:color="auto"/>
                <w:left w:val="none" w:sz="0" w:space="0" w:color="auto"/>
                <w:bottom w:val="none" w:sz="0" w:space="0" w:color="auto"/>
                <w:right w:val="none" w:sz="0" w:space="0" w:color="auto"/>
              </w:divBdr>
              <w:divsChild>
                <w:div w:id="1412435978">
                  <w:marLeft w:val="0"/>
                  <w:marRight w:val="0"/>
                  <w:marTop w:val="0"/>
                  <w:marBottom w:val="0"/>
                  <w:divBdr>
                    <w:top w:val="none" w:sz="0" w:space="0" w:color="auto"/>
                    <w:left w:val="none" w:sz="0" w:space="0" w:color="auto"/>
                    <w:bottom w:val="none" w:sz="0" w:space="0" w:color="auto"/>
                    <w:right w:val="none" w:sz="0" w:space="0" w:color="auto"/>
                  </w:divBdr>
                  <w:divsChild>
                    <w:div w:id="90171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3178">
      <w:bodyDiv w:val="1"/>
      <w:marLeft w:val="0"/>
      <w:marRight w:val="0"/>
      <w:marTop w:val="0"/>
      <w:marBottom w:val="0"/>
      <w:divBdr>
        <w:top w:val="none" w:sz="0" w:space="0" w:color="auto"/>
        <w:left w:val="none" w:sz="0" w:space="0" w:color="auto"/>
        <w:bottom w:val="none" w:sz="0" w:space="0" w:color="auto"/>
        <w:right w:val="none" w:sz="0" w:space="0" w:color="auto"/>
      </w:divBdr>
      <w:divsChild>
        <w:div w:id="890310734">
          <w:marLeft w:val="0"/>
          <w:marRight w:val="0"/>
          <w:marTop w:val="0"/>
          <w:marBottom w:val="0"/>
          <w:divBdr>
            <w:top w:val="none" w:sz="0" w:space="0" w:color="auto"/>
            <w:left w:val="none" w:sz="0" w:space="0" w:color="auto"/>
            <w:bottom w:val="none" w:sz="0" w:space="0" w:color="auto"/>
            <w:right w:val="none" w:sz="0" w:space="0" w:color="auto"/>
          </w:divBdr>
          <w:divsChild>
            <w:div w:id="508452452">
              <w:marLeft w:val="0"/>
              <w:marRight w:val="0"/>
              <w:marTop w:val="0"/>
              <w:marBottom w:val="0"/>
              <w:divBdr>
                <w:top w:val="none" w:sz="0" w:space="0" w:color="auto"/>
                <w:left w:val="none" w:sz="0" w:space="0" w:color="auto"/>
                <w:bottom w:val="none" w:sz="0" w:space="0" w:color="auto"/>
                <w:right w:val="none" w:sz="0" w:space="0" w:color="auto"/>
              </w:divBdr>
              <w:divsChild>
                <w:div w:id="17396745">
                  <w:marLeft w:val="0"/>
                  <w:marRight w:val="0"/>
                  <w:marTop w:val="0"/>
                  <w:marBottom w:val="0"/>
                  <w:divBdr>
                    <w:top w:val="none" w:sz="0" w:space="0" w:color="auto"/>
                    <w:left w:val="none" w:sz="0" w:space="0" w:color="auto"/>
                    <w:bottom w:val="none" w:sz="0" w:space="0" w:color="auto"/>
                    <w:right w:val="none" w:sz="0" w:space="0" w:color="auto"/>
                  </w:divBdr>
                  <w:divsChild>
                    <w:div w:id="108838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855966">
      <w:bodyDiv w:val="1"/>
      <w:marLeft w:val="0"/>
      <w:marRight w:val="0"/>
      <w:marTop w:val="0"/>
      <w:marBottom w:val="0"/>
      <w:divBdr>
        <w:top w:val="none" w:sz="0" w:space="0" w:color="auto"/>
        <w:left w:val="none" w:sz="0" w:space="0" w:color="auto"/>
        <w:bottom w:val="none" w:sz="0" w:space="0" w:color="auto"/>
        <w:right w:val="none" w:sz="0" w:space="0" w:color="auto"/>
      </w:divBdr>
      <w:divsChild>
        <w:div w:id="1561818971">
          <w:marLeft w:val="0"/>
          <w:marRight w:val="0"/>
          <w:marTop w:val="0"/>
          <w:marBottom w:val="0"/>
          <w:divBdr>
            <w:top w:val="none" w:sz="0" w:space="0" w:color="auto"/>
            <w:left w:val="none" w:sz="0" w:space="0" w:color="auto"/>
            <w:bottom w:val="none" w:sz="0" w:space="0" w:color="auto"/>
            <w:right w:val="none" w:sz="0" w:space="0" w:color="auto"/>
          </w:divBdr>
          <w:divsChild>
            <w:div w:id="752168859">
              <w:marLeft w:val="0"/>
              <w:marRight w:val="0"/>
              <w:marTop w:val="0"/>
              <w:marBottom w:val="0"/>
              <w:divBdr>
                <w:top w:val="none" w:sz="0" w:space="0" w:color="auto"/>
                <w:left w:val="none" w:sz="0" w:space="0" w:color="auto"/>
                <w:bottom w:val="none" w:sz="0" w:space="0" w:color="auto"/>
                <w:right w:val="none" w:sz="0" w:space="0" w:color="auto"/>
              </w:divBdr>
              <w:divsChild>
                <w:div w:id="1012994134">
                  <w:marLeft w:val="0"/>
                  <w:marRight w:val="0"/>
                  <w:marTop w:val="0"/>
                  <w:marBottom w:val="0"/>
                  <w:divBdr>
                    <w:top w:val="none" w:sz="0" w:space="0" w:color="auto"/>
                    <w:left w:val="none" w:sz="0" w:space="0" w:color="auto"/>
                    <w:bottom w:val="none" w:sz="0" w:space="0" w:color="auto"/>
                    <w:right w:val="none" w:sz="0" w:space="0" w:color="auto"/>
                  </w:divBdr>
                  <w:divsChild>
                    <w:div w:id="16743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701218">
      <w:bodyDiv w:val="1"/>
      <w:marLeft w:val="0"/>
      <w:marRight w:val="0"/>
      <w:marTop w:val="0"/>
      <w:marBottom w:val="0"/>
      <w:divBdr>
        <w:top w:val="none" w:sz="0" w:space="0" w:color="auto"/>
        <w:left w:val="none" w:sz="0" w:space="0" w:color="auto"/>
        <w:bottom w:val="none" w:sz="0" w:space="0" w:color="auto"/>
        <w:right w:val="none" w:sz="0" w:space="0" w:color="auto"/>
      </w:divBdr>
      <w:divsChild>
        <w:div w:id="1066564971">
          <w:marLeft w:val="0"/>
          <w:marRight w:val="0"/>
          <w:marTop w:val="0"/>
          <w:marBottom w:val="0"/>
          <w:divBdr>
            <w:top w:val="none" w:sz="0" w:space="0" w:color="auto"/>
            <w:left w:val="none" w:sz="0" w:space="0" w:color="auto"/>
            <w:bottom w:val="none" w:sz="0" w:space="0" w:color="auto"/>
            <w:right w:val="none" w:sz="0" w:space="0" w:color="auto"/>
          </w:divBdr>
          <w:divsChild>
            <w:div w:id="2000772541">
              <w:marLeft w:val="0"/>
              <w:marRight w:val="0"/>
              <w:marTop w:val="0"/>
              <w:marBottom w:val="0"/>
              <w:divBdr>
                <w:top w:val="none" w:sz="0" w:space="0" w:color="auto"/>
                <w:left w:val="none" w:sz="0" w:space="0" w:color="auto"/>
                <w:bottom w:val="none" w:sz="0" w:space="0" w:color="auto"/>
                <w:right w:val="none" w:sz="0" w:space="0" w:color="auto"/>
              </w:divBdr>
              <w:divsChild>
                <w:div w:id="1848054735">
                  <w:marLeft w:val="0"/>
                  <w:marRight w:val="0"/>
                  <w:marTop w:val="0"/>
                  <w:marBottom w:val="0"/>
                  <w:divBdr>
                    <w:top w:val="none" w:sz="0" w:space="0" w:color="auto"/>
                    <w:left w:val="none" w:sz="0" w:space="0" w:color="auto"/>
                    <w:bottom w:val="none" w:sz="0" w:space="0" w:color="auto"/>
                    <w:right w:val="none" w:sz="0" w:space="0" w:color="auto"/>
                  </w:divBdr>
                  <w:divsChild>
                    <w:div w:id="199452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831835">
      <w:bodyDiv w:val="1"/>
      <w:marLeft w:val="0"/>
      <w:marRight w:val="0"/>
      <w:marTop w:val="0"/>
      <w:marBottom w:val="0"/>
      <w:divBdr>
        <w:top w:val="none" w:sz="0" w:space="0" w:color="auto"/>
        <w:left w:val="none" w:sz="0" w:space="0" w:color="auto"/>
        <w:bottom w:val="none" w:sz="0" w:space="0" w:color="auto"/>
        <w:right w:val="none" w:sz="0" w:space="0" w:color="auto"/>
      </w:divBdr>
      <w:divsChild>
        <w:div w:id="1072511775">
          <w:marLeft w:val="0"/>
          <w:marRight w:val="0"/>
          <w:marTop w:val="0"/>
          <w:marBottom w:val="0"/>
          <w:divBdr>
            <w:top w:val="none" w:sz="0" w:space="0" w:color="auto"/>
            <w:left w:val="none" w:sz="0" w:space="0" w:color="auto"/>
            <w:bottom w:val="none" w:sz="0" w:space="0" w:color="auto"/>
            <w:right w:val="none" w:sz="0" w:space="0" w:color="auto"/>
          </w:divBdr>
          <w:divsChild>
            <w:div w:id="1030184558">
              <w:marLeft w:val="0"/>
              <w:marRight w:val="0"/>
              <w:marTop w:val="0"/>
              <w:marBottom w:val="0"/>
              <w:divBdr>
                <w:top w:val="none" w:sz="0" w:space="0" w:color="auto"/>
                <w:left w:val="none" w:sz="0" w:space="0" w:color="auto"/>
                <w:bottom w:val="none" w:sz="0" w:space="0" w:color="auto"/>
                <w:right w:val="none" w:sz="0" w:space="0" w:color="auto"/>
              </w:divBdr>
              <w:divsChild>
                <w:div w:id="583760766">
                  <w:marLeft w:val="0"/>
                  <w:marRight w:val="0"/>
                  <w:marTop w:val="0"/>
                  <w:marBottom w:val="0"/>
                  <w:divBdr>
                    <w:top w:val="none" w:sz="0" w:space="0" w:color="auto"/>
                    <w:left w:val="none" w:sz="0" w:space="0" w:color="auto"/>
                    <w:bottom w:val="none" w:sz="0" w:space="0" w:color="auto"/>
                    <w:right w:val="none" w:sz="0" w:space="0" w:color="auto"/>
                  </w:divBdr>
                  <w:divsChild>
                    <w:div w:id="6896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595063">
      <w:bodyDiv w:val="1"/>
      <w:marLeft w:val="0"/>
      <w:marRight w:val="0"/>
      <w:marTop w:val="0"/>
      <w:marBottom w:val="0"/>
      <w:divBdr>
        <w:top w:val="none" w:sz="0" w:space="0" w:color="auto"/>
        <w:left w:val="none" w:sz="0" w:space="0" w:color="auto"/>
        <w:bottom w:val="none" w:sz="0" w:space="0" w:color="auto"/>
        <w:right w:val="none" w:sz="0" w:space="0" w:color="auto"/>
      </w:divBdr>
      <w:divsChild>
        <w:div w:id="8223934">
          <w:marLeft w:val="0"/>
          <w:marRight w:val="0"/>
          <w:marTop w:val="0"/>
          <w:marBottom w:val="0"/>
          <w:divBdr>
            <w:top w:val="none" w:sz="0" w:space="0" w:color="auto"/>
            <w:left w:val="none" w:sz="0" w:space="0" w:color="auto"/>
            <w:bottom w:val="none" w:sz="0" w:space="0" w:color="auto"/>
            <w:right w:val="none" w:sz="0" w:space="0" w:color="auto"/>
          </w:divBdr>
          <w:divsChild>
            <w:div w:id="1693796193">
              <w:marLeft w:val="0"/>
              <w:marRight w:val="0"/>
              <w:marTop w:val="0"/>
              <w:marBottom w:val="0"/>
              <w:divBdr>
                <w:top w:val="none" w:sz="0" w:space="0" w:color="auto"/>
                <w:left w:val="none" w:sz="0" w:space="0" w:color="auto"/>
                <w:bottom w:val="none" w:sz="0" w:space="0" w:color="auto"/>
                <w:right w:val="none" w:sz="0" w:space="0" w:color="auto"/>
              </w:divBdr>
              <w:divsChild>
                <w:div w:id="2043439421">
                  <w:marLeft w:val="0"/>
                  <w:marRight w:val="0"/>
                  <w:marTop w:val="0"/>
                  <w:marBottom w:val="0"/>
                  <w:divBdr>
                    <w:top w:val="none" w:sz="0" w:space="0" w:color="auto"/>
                    <w:left w:val="none" w:sz="0" w:space="0" w:color="auto"/>
                    <w:bottom w:val="none" w:sz="0" w:space="0" w:color="auto"/>
                    <w:right w:val="none" w:sz="0" w:space="0" w:color="auto"/>
                  </w:divBdr>
                  <w:divsChild>
                    <w:div w:id="29610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520520">
      <w:bodyDiv w:val="1"/>
      <w:marLeft w:val="0"/>
      <w:marRight w:val="0"/>
      <w:marTop w:val="0"/>
      <w:marBottom w:val="0"/>
      <w:divBdr>
        <w:top w:val="none" w:sz="0" w:space="0" w:color="auto"/>
        <w:left w:val="none" w:sz="0" w:space="0" w:color="auto"/>
        <w:bottom w:val="none" w:sz="0" w:space="0" w:color="auto"/>
        <w:right w:val="none" w:sz="0" w:space="0" w:color="auto"/>
      </w:divBdr>
      <w:divsChild>
        <w:div w:id="1940791199">
          <w:marLeft w:val="0"/>
          <w:marRight w:val="0"/>
          <w:marTop w:val="0"/>
          <w:marBottom w:val="0"/>
          <w:divBdr>
            <w:top w:val="none" w:sz="0" w:space="0" w:color="auto"/>
            <w:left w:val="none" w:sz="0" w:space="0" w:color="auto"/>
            <w:bottom w:val="none" w:sz="0" w:space="0" w:color="auto"/>
            <w:right w:val="none" w:sz="0" w:space="0" w:color="auto"/>
          </w:divBdr>
          <w:divsChild>
            <w:div w:id="1267150481">
              <w:marLeft w:val="0"/>
              <w:marRight w:val="0"/>
              <w:marTop w:val="0"/>
              <w:marBottom w:val="0"/>
              <w:divBdr>
                <w:top w:val="none" w:sz="0" w:space="0" w:color="auto"/>
                <w:left w:val="none" w:sz="0" w:space="0" w:color="auto"/>
                <w:bottom w:val="none" w:sz="0" w:space="0" w:color="auto"/>
                <w:right w:val="none" w:sz="0" w:space="0" w:color="auto"/>
              </w:divBdr>
              <w:divsChild>
                <w:div w:id="1916819607">
                  <w:marLeft w:val="0"/>
                  <w:marRight w:val="0"/>
                  <w:marTop w:val="0"/>
                  <w:marBottom w:val="0"/>
                  <w:divBdr>
                    <w:top w:val="none" w:sz="0" w:space="0" w:color="auto"/>
                    <w:left w:val="none" w:sz="0" w:space="0" w:color="auto"/>
                    <w:bottom w:val="none" w:sz="0" w:space="0" w:color="auto"/>
                    <w:right w:val="none" w:sz="0" w:space="0" w:color="auto"/>
                  </w:divBdr>
                  <w:divsChild>
                    <w:div w:id="130477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959330">
      <w:bodyDiv w:val="1"/>
      <w:marLeft w:val="0"/>
      <w:marRight w:val="0"/>
      <w:marTop w:val="0"/>
      <w:marBottom w:val="0"/>
      <w:divBdr>
        <w:top w:val="none" w:sz="0" w:space="0" w:color="auto"/>
        <w:left w:val="none" w:sz="0" w:space="0" w:color="auto"/>
        <w:bottom w:val="none" w:sz="0" w:space="0" w:color="auto"/>
        <w:right w:val="none" w:sz="0" w:space="0" w:color="auto"/>
      </w:divBdr>
      <w:divsChild>
        <w:div w:id="1130980350">
          <w:marLeft w:val="0"/>
          <w:marRight w:val="0"/>
          <w:marTop w:val="0"/>
          <w:marBottom w:val="0"/>
          <w:divBdr>
            <w:top w:val="none" w:sz="0" w:space="0" w:color="auto"/>
            <w:left w:val="none" w:sz="0" w:space="0" w:color="auto"/>
            <w:bottom w:val="none" w:sz="0" w:space="0" w:color="auto"/>
            <w:right w:val="none" w:sz="0" w:space="0" w:color="auto"/>
          </w:divBdr>
          <w:divsChild>
            <w:div w:id="1661469751">
              <w:marLeft w:val="0"/>
              <w:marRight w:val="0"/>
              <w:marTop w:val="0"/>
              <w:marBottom w:val="0"/>
              <w:divBdr>
                <w:top w:val="none" w:sz="0" w:space="0" w:color="auto"/>
                <w:left w:val="none" w:sz="0" w:space="0" w:color="auto"/>
                <w:bottom w:val="none" w:sz="0" w:space="0" w:color="auto"/>
                <w:right w:val="none" w:sz="0" w:space="0" w:color="auto"/>
              </w:divBdr>
              <w:divsChild>
                <w:div w:id="2131438958">
                  <w:marLeft w:val="0"/>
                  <w:marRight w:val="0"/>
                  <w:marTop w:val="0"/>
                  <w:marBottom w:val="0"/>
                  <w:divBdr>
                    <w:top w:val="none" w:sz="0" w:space="0" w:color="auto"/>
                    <w:left w:val="none" w:sz="0" w:space="0" w:color="auto"/>
                    <w:bottom w:val="none" w:sz="0" w:space="0" w:color="auto"/>
                    <w:right w:val="none" w:sz="0" w:space="0" w:color="auto"/>
                  </w:divBdr>
                  <w:divsChild>
                    <w:div w:id="12908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778669">
      <w:bodyDiv w:val="1"/>
      <w:marLeft w:val="0"/>
      <w:marRight w:val="0"/>
      <w:marTop w:val="0"/>
      <w:marBottom w:val="0"/>
      <w:divBdr>
        <w:top w:val="none" w:sz="0" w:space="0" w:color="auto"/>
        <w:left w:val="none" w:sz="0" w:space="0" w:color="auto"/>
        <w:bottom w:val="none" w:sz="0" w:space="0" w:color="auto"/>
        <w:right w:val="none" w:sz="0" w:space="0" w:color="auto"/>
      </w:divBdr>
      <w:divsChild>
        <w:div w:id="1976909987">
          <w:marLeft w:val="0"/>
          <w:marRight w:val="0"/>
          <w:marTop w:val="0"/>
          <w:marBottom w:val="0"/>
          <w:divBdr>
            <w:top w:val="none" w:sz="0" w:space="0" w:color="auto"/>
            <w:left w:val="none" w:sz="0" w:space="0" w:color="auto"/>
            <w:bottom w:val="none" w:sz="0" w:space="0" w:color="auto"/>
            <w:right w:val="none" w:sz="0" w:space="0" w:color="auto"/>
          </w:divBdr>
          <w:divsChild>
            <w:div w:id="1825271045">
              <w:marLeft w:val="0"/>
              <w:marRight w:val="0"/>
              <w:marTop w:val="0"/>
              <w:marBottom w:val="0"/>
              <w:divBdr>
                <w:top w:val="none" w:sz="0" w:space="0" w:color="auto"/>
                <w:left w:val="none" w:sz="0" w:space="0" w:color="auto"/>
                <w:bottom w:val="none" w:sz="0" w:space="0" w:color="auto"/>
                <w:right w:val="none" w:sz="0" w:space="0" w:color="auto"/>
              </w:divBdr>
              <w:divsChild>
                <w:div w:id="1603101055">
                  <w:marLeft w:val="0"/>
                  <w:marRight w:val="0"/>
                  <w:marTop w:val="0"/>
                  <w:marBottom w:val="0"/>
                  <w:divBdr>
                    <w:top w:val="none" w:sz="0" w:space="0" w:color="auto"/>
                    <w:left w:val="none" w:sz="0" w:space="0" w:color="auto"/>
                    <w:bottom w:val="none" w:sz="0" w:space="0" w:color="auto"/>
                    <w:right w:val="none" w:sz="0" w:space="0" w:color="auto"/>
                  </w:divBdr>
                  <w:divsChild>
                    <w:div w:id="4629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577585">
      <w:bodyDiv w:val="1"/>
      <w:marLeft w:val="0"/>
      <w:marRight w:val="0"/>
      <w:marTop w:val="0"/>
      <w:marBottom w:val="0"/>
      <w:divBdr>
        <w:top w:val="none" w:sz="0" w:space="0" w:color="auto"/>
        <w:left w:val="none" w:sz="0" w:space="0" w:color="auto"/>
        <w:bottom w:val="none" w:sz="0" w:space="0" w:color="auto"/>
        <w:right w:val="none" w:sz="0" w:space="0" w:color="auto"/>
      </w:divBdr>
      <w:divsChild>
        <w:div w:id="1386874431">
          <w:marLeft w:val="0"/>
          <w:marRight w:val="0"/>
          <w:marTop w:val="0"/>
          <w:marBottom w:val="0"/>
          <w:divBdr>
            <w:top w:val="none" w:sz="0" w:space="0" w:color="auto"/>
            <w:left w:val="none" w:sz="0" w:space="0" w:color="auto"/>
            <w:bottom w:val="none" w:sz="0" w:space="0" w:color="auto"/>
            <w:right w:val="none" w:sz="0" w:space="0" w:color="auto"/>
          </w:divBdr>
          <w:divsChild>
            <w:div w:id="1195774099">
              <w:marLeft w:val="0"/>
              <w:marRight w:val="0"/>
              <w:marTop w:val="0"/>
              <w:marBottom w:val="0"/>
              <w:divBdr>
                <w:top w:val="none" w:sz="0" w:space="0" w:color="auto"/>
                <w:left w:val="none" w:sz="0" w:space="0" w:color="auto"/>
                <w:bottom w:val="none" w:sz="0" w:space="0" w:color="auto"/>
                <w:right w:val="none" w:sz="0" w:space="0" w:color="auto"/>
              </w:divBdr>
              <w:divsChild>
                <w:div w:id="1673600341">
                  <w:marLeft w:val="0"/>
                  <w:marRight w:val="0"/>
                  <w:marTop w:val="0"/>
                  <w:marBottom w:val="0"/>
                  <w:divBdr>
                    <w:top w:val="none" w:sz="0" w:space="0" w:color="auto"/>
                    <w:left w:val="none" w:sz="0" w:space="0" w:color="auto"/>
                    <w:bottom w:val="none" w:sz="0" w:space="0" w:color="auto"/>
                    <w:right w:val="none" w:sz="0" w:space="0" w:color="auto"/>
                  </w:divBdr>
                  <w:divsChild>
                    <w:div w:id="18069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720258">
      <w:bodyDiv w:val="1"/>
      <w:marLeft w:val="0"/>
      <w:marRight w:val="0"/>
      <w:marTop w:val="0"/>
      <w:marBottom w:val="0"/>
      <w:divBdr>
        <w:top w:val="none" w:sz="0" w:space="0" w:color="auto"/>
        <w:left w:val="none" w:sz="0" w:space="0" w:color="auto"/>
        <w:bottom w:val="none" w:sz="0" w:space="0" w:color="auto"/>
        <w:right w:val="none" w:sz="0" w:space="0" w:color="auto"/>
      </w:divBdr>
      <w:divsChild>
        <w:div w:id="632099856">
          <w:marLeft w:val="0"/>
          <w:marRight w:val="0"/>
          <w:marTop w:val="0"/>
          <w:marBottom w:val="0"/>
          <w:divBdr>
            <w:top w:val="none" w:sz="0" w:space="0" w:color="auto"/>
            <w:left w:val="none" w:sz="0" w:space="0" w:color="auto"/>
            <w:bottom w:val="none" w:sz="0" w:space="0" w:color="auto"/>
            <w:right w:val="none" w:sz="0" w:space="0" w:color="auto"/>
          </w:divBdr>
          <w:divsChild>
            <w:div w:id="621152257">
              <w:marLeft w:val="0"/>
              <w:marRight w:val="0"/>
              <w:marTop w:val="0"/>
              <w:marBottom w:val="0"/>
              <w:divBdr>
                <w:top w:val="none" w:sz="0" w:space="0" w:color="auto"/>
                <w:left w:val="none" w:sz="0" w:space="0" w:color="auto"/>
                <w:bottom w:val="none" w:sz="0" w:space="0" w:color="auto"/>
                <w:right w:val="none" w:sz="0" w:space="0" w:color="auto"/>
              </w:divBdr>
              <w:divsChild>
                <w:div w:id="1819612846">
                  <w:marLeft w:val="0"/>
                  <w:marRight w:val="0"/>
                  <w:marTop w:val="0"/>
                  <w:marBottom w:val="0"/>
                  <w:divBdr>
                    <w:top w:val="none" w:sz="0" w:space="0" w:color="auto"/>
                    <w:left w:val="none" w:sz="0" w:space="0" w:color="auto"/>
                    <w:bottom w:val="none" w:sz="0" w:space="0" w:color="auto"/>
                    <w:right w:val="none" w:sz="0" w:space="0" w:color="auto"/>
                  </w:divBdr>
                  <w:divsChild>
                    <w:div w:id="7150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507572">
      <w:bodyDiv w:val="1"/>
      <w:marLeft w:val="0"/>
      <w:marRight w:val="0"/>
      <w:marTop w:val="0"/>
      <w:marBottom w:val="0"/>
      <w:divBdr>
        <w:top w:val="none" w:sz="0" w:space="0" w:color="auto"/>
        <w:left w:val="none" w:sz="0" w:space="0" w:color="auto"/>
        <w:bottom w:val="none" w:sz="0" w:space="0" w:color="auto"/>
        <w:right w:val="none" w:sz="0" w:space="0" w:color="auto"/>
      </w:divBdr>
      <w:divsChild>
        <w:div w:id="124977845">
          <w:marLeft w:val="0"/>
          <w:marRight w:val="0"/>
          <w:marTop w:val="0"/>
          <w:marBottom w:val="0"/>
          <w:divBdr>
            <w:top w:val="none" w:sz="0" w:space="0" w:color="auto"/>
            <w:left w:val="none" w:sz="0" w:space="0" w:color="auto"/>
            <w:bottom w:val="none" w:sz="0" w:space="0" w:color="auto"/>
            <w:right w:val="none" w:sz="0" w:space="0" w:color="auto"/>
          </w:divBdr>
          <w:divsChild>
            <w:div w:id="1812595552">
              <w:marLeft w:val="0"/>
              <w:marRight w:val="0"/>
              <w:marTop w:val="0"/>
              <w:marBottom w:val="0"/>
              <w:divBdr>
                <w:top w:val="none" w:sz="0" w:space="0" w:color="auto"/>
                <w:left w:val="none" w:sz="0" w:space="0" w:color="auto"/>
                <w:bottom w:val="none" w:sz="0" w:space="0" w:color="auto"/>
                <w:right w:val="none" w:sz="0" w:space="0" w:color="auto"/>
              </w:divBdr>
              <w:divsChild>
                <w:div w:id="119033337">
                  <w:marLeft w:val="0"/>
                  <w:marRight w:val="0"/>
                  <w:marTop w:val="0"/>
                  <w:marBottom w:val="0"/>
                  <w:divBdr>
                    <w:top w:val="none" w:sz="0" w:space="0" w:color="auto"/>
                    <w:left w:val="none" w:sz="0" w:space="0" w:color="auto"/>
                    <w:bottom w:val="none" w:sz="0" w:space="0" w:color="auto"/>
                    <w:right w:val="none" w:sz="0" w:space="0" w:color="auto"/>
                  </w:divBdr>
                  <w:divsChild>
                    <w:div w:id="113652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882448">
      <w:bodyDiv w:val="1"/>
      <w:marLeft w:val="0"/>
      <w:marRight w:val="0"/>
      <w:marTop w:val="0"/>
      <w:marBottom w:val="0"/>
      <w:divBdr>
        <w:top w:val="none" w:sz="0" w:space="0" w:color="auto"/>
        <w:left w:val="none" w:sz="0" w:space="0" w:color="auto"/>
        <w:bottom w:val="none" w:sz="0" w:space="0" w:color="auto"/>
        <w:right w:val="none" w:sz="0" w:space="0" w:color="auto"/>
      </w:divBdr>
      <w:divsChild>
        <w:div w:id="935209399">
          <w:marLeft w:val="0"/>
          <w:marRight w:val="0"/>
          <w:marTop w:val="0"/>
          <w:marBottom w:val="0"/>
          <w:divBdr>
            <w:top w:val="none" w:sz="0" w:space="0" w:color="auto"/>
            <w:left w:val="none" w:sz="0" w:space="0" w:color="auto"/>
            <w:bottom w:val="none" w:sz="0" w:space="0" w:color="auto"/>
            <w:right w:val="none" w:sz="0" w:space="0" w:color="auto"/>
          </w:divBdr>
          <w:divsChild>
            <w:div w:id="1541550281">
              <w:marLeft w:val="0"/>
              <w:marRight w:val="0"/>
              <w:marTop w:val="0"/>
              <w:marBottom w:val="0"/>
              <w:divBdr>
                <w:top w:val="none" w:sz="0" w:space="0" w:color="auto"/>
                <w:left w:val="none" w:sz="0" w:space="0" w:color="auto"/>
                <w:bottom w:val="none" w:sz="0" w:space="0" w:color="auto"/>
                <w:right w:val="none" w:sz="0" w:space="0" w:color="auto"/>
              </w:divBdr>
              <w:divsChild>
                <w:div w:id="1727803344">
                  <w:marLeft w:val="0"/>
                  <w:marRight w:val="0"/>
                  <w:marTop w:val="0"/>
                  <w:marBottom w:val="0"/>
                  <w:divBdr>
                    <w:top w:val="none" w:sz="0" w:space="0" w:color="auto"/>
                    <w:left w:val="none" w:sz="0" w:space="0" w:color="auto"/>
                    <w:bottom w:val="none" w:sz="0" w:space="0" w:color="auto"/>
                    <w:right w:val="none" w:sz="0" w:space="0" w:color="auto"/>
                  </w:divBdr>
                  <w:divsChild>
                    <w:div w:id="18240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81212">
      <w:bodyDiv w:val="1"/>
      <w:marLeft w:val="0"/>
      <w:marRight w:val="0"/>
      <w:marTop w:val="0"/>
      <w:marBottom w:val="0"/>
      <w:divBdr>
        <w:top w:val="none" w:sz="0" w:space="0" w:color="auto"/>
        <w:left w:val="none" w:sz="0" w:space="0" w:color="auto"/>
        <w:bottom w:val="none" w:sz="0" w:space="0" w:color="auto"/>
        <w:right w:val="none" w:sz="0" w:space="0" w:color="auto"/>
      </w:divBdr>
      <w:divsChild>
        <w:div w:id="152141452">
          <w:marLeft w:val="0"/>
          <w:marRight w:val="0"/>
          <w:marTop w:val="0"/>
          <w:marBottom w:val="0"/>
          <w:divBdr>
            <w:top w:val="none" w:sz="0" w:space="0" w:color="auto"/>
            <w:left w:val="none" w:sz="0" w:space="0" w:color="auto"/>
            <w:bottom w:val="none" w:sz="0" w:space="0" w:color="auto"/>
            <w:right w:val="none" w:sz="0" w:space="0" w:color="auto"/>
          </w:divBdr>
          <w:divsChild>
            <w:div w:id="871959072">
              <w:marLeft w:val="0"/>
              <w:marRight w:val="0"/>
              <w:marTop w:val="0"/>
              <w:marBottom w:val="0"/>
              <w:divBdr>
                <w:top w:val="none" w:sz="0" w:space="0" w:color="auto"/>
                <w:left w:val="none" w:sz="0" w:space="0" w:color="auto"/>
                <w:bottom w:val="none" w:sz="0" w:space="0" w:color="auto"/>
                <w:right w:val="none" w:sz="0" w:space="0" w:color="auto"/>
              </w:divBdr>
              <w:divsChild>
                <w:div w:id="1166750648">
                  <w:marLeft w:val="0"/>
                  <w:marRight w:val="0"/>
                  <w:marTop w:val="0"/>
                  <w:marBottom w:val="0"/>
                  <w:divBdr>
                    <w:top w:val="none" w:sz="0" w:space="0" w:color="auto"/>
                    <w:left w:val="none" w:sz="0" w:space="0" w:color="auto"/>
                    <w:bottom w:val="none" w:sz="0" w:space="0" w:color="auto"/>
                    <w:right w:val="none" w:sz="0" w:space="0" w:color="auto"/>
                  </w:divBdr>
                  <w:divsChild>
                    <w:div w:id="114905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728864">
      <w:bodyDiv w:val="1"/>
      <w:marLeft w:val="0"/>
      <w:marRight w:val="0"/>
      <w:marTop w:val="0"/>
      <w:marBottom w:val="0"/>
      <w:divBdr>
        <w:top w:val="none" w:sz="0" w:space="0" w:color="auto"/>
        <w:left w:val="none" w:sz="0" w:space="0" w:color="auto"/>
        <w:bottom w:val="none" w:sz="0" w:space="0" w:color="auto"/>
        <w:right w:val="none" w:sz="0" w:space="0" w:color="auto"/>
      </w:divBdr>
      <w:divsChild>
        <w:div w:id="334697489">
          <w:marLeft w:val="0"/>
          <w:marRight w:val="0"/>
          <w:marTop w:val="0"/>
          <w:marBottom w:val="0"/>
          <w:divBdr>
            <w:top w:val="none" w:sz="0" w:space="0" w:color="auto"/>
            <w:left w:val="none" w:sz="0" w:space="0" w:color="auto"/>
            <w:bottom w:val="none" w:sz="0" w:space="0" w:color="auto"/>
            <w:right w:val="none" w:sz="0" w:space="0" w:color="auto"/>
          </w:divBdr>
          <w:divsChild>
            <w:div w:id="2050839271">
              <w:marLeft w:val="0"/>
              <w:marRight w:val="0"/>
              <w:marTop w:val="0"/>
              <w:marBottom w:val="0"/>
              <w:divBdr>
                <w:top w:val="none" w:sz="0" w:space="0" w:color="auto"/>
                <w:left w:val="none" w:sz="0" w:space="0" w:color="auto"/>
                <w:bottom w:val="none" w:sz="0" w:space="0" w:color="auto"/>
                <w:right w:val="none" w:sz="0" w:space="0" w:color="auto"/>
              </w:divBdr>
              <w:divsChild>
                <w:div w:id="1428576729">
                  <w:marLeft w:val="0"/>
                  <w:marRight w:val="0"/>
                  <w:marTop w:val="0"/>
                  <w:marBottom w:val="0"/>
                  <w:divBdr>
                    <w:top w:val="none" w:sz="0" w:space="0" w:color="auto"/>
                    <w:left w:val="none" w:sz="0" w:space="0" w:color="auto"/>
                    <w:bottom w:val="none" w:sz="0" w:space="0" w:color="auto"/>
                    <w:right w:val="none" w:sz="0" w:space="0" w:color="auto"/>
                  </w:divBdr>
                  <w:divsChild>
                    <w:div w:id="75760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124317">
      <w:bodyDiv w:val="1"/>
      <w:marLeft w:val="0"/>
      <w:marRight w:val="0"/>
      <w:marTop w:val="0"/>
      <w:marBottom w:val="0"/>
      <w:divBdr>
        <w:top w:val="none" w:sz="0" w:space="0" w:color="auto"/>
        <w:left w:val="none" w:sz="0" w:space="0" w:color="auto"/>
        <w:bottom w:val="none" w:sz="0" w:space="0" w:color="auto"/>
        <w:right w:val="none" w:sz="0" w:space="0" w:color="auto"/>
      </w:divBdr>
      <w:divsChild>
        <w:div w:id="1833913529">
          <w:marLeft w:val="0"/>
          <w:marRight w:val="0"/>
          <w:marTop w:val="0"/>
          <w:marBottom w:val="0"/>
          <w:divBdr>
            <w:top w:val="none" w:sz="0" w:space="0" w:color="auto"/>
            <w:left w:val="none" w:sz="0" w:space="0" w:color="auto"/>
            <w:bottom w:val="none" w:sz="0" w:space="0" w:color="auto"/>
            <w:right w:val="none" w:sz="0" w:space="0" w:color="auto"/>
          </w:divBdr>
          <w:divsChild>
            <w:div w:id="1376544067">
              <w:marLeft w:val="0"/>
              <w:marRight w:val="0"/>
              <w:marTop w:val="0"/>
              <w:marBottom w:val="0"/>
              <w:divBdr>
                <w:top w:val="none" w:sz="0" w:space="0" w:color="auto"/>
                <w:left w:val="none" w:sz="0" w:space="0" w:color="auto"/>
                <w:bottom w:val="none" w:sz="0" w:space="0" w:color="auto"/>
                <w:right w:val="none" w:sz="0" w:space="0" w:color="auto"/>
              </w:divBdr>
              <w:divsChild>
                <w:div w:id="49230643">
                  <w:marLeft w:val="0"/>
                  <w:marRight w:val="0"/>
                  <w:marTop w:val="0"/>
                  <w:marBottom w:val="0"/>
                  <w:divBdr>
                    <w:top w:val="none" w:sz="0" w:space="0" w:color="auto"/>
                    <w:left w:val="none" w:sz="0" w:space="0" w:color="auto"/>
                    <w:bottom w:val="none" w:sz="0" w:space="0" w:color="auto"/>
                    <w:right w:val="none" w:sz="0" w:space="0" w:color="auto"/>
                  </w:divBdr>
                  <w:divsChild>
                    <w:div w:id="9019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498146">
      <w:bodyDiv w:val="1"/>
      <w:marLeft w:val="0"/>
      <w:marRight w:val="0"/>
      <w:marTop w:val="0"/>
      <w:marBottom w:val="0"/>
      <w:divBdr>
        <w:top w:val="none" w:sz="0" w:space="0" w:color="auto"/>
        <w:left w:val="none" w:sz="0" w:space="0" w:color="auto"/>
        <w:bottom w:val="none" w:sz="0" w:space="0" w:color="auto"/>
        <w:right w:val="none" w:sz="0" w:space="0" w:color="auto"/>
      </w:divBdr>
      <w:divsChild>
        <w:div w:id="1238516384">
          <w:marLeft w:val="0"/>
          <w:marRight w:val="0"/>
          <w:marTop w:val="0"/>
          <w:marBottom w:val="0"/>
          <w:divBdr>
            <w:top w:val="none" w:sz="0" w:space="0" w:color="auto"/>
            <w:left w:val="none" w:sz="0" w:space="0" w:color="auto"/>
            <w:bottom w:val="none" w:sz="0" w:space="0" w:color="auto"/>
            <w:right w:val="none" w:sz="0" w:space="0" w:color="auto"/>
          </w:divBdr>
          <w:divsChild>
            <w:div w:id="334110767">
              <w:marLeft w:val="0"/>
              <w:marRight w:val="0"/>
              <w:marTop w:val="0"/>
              <w:marBottom w:val="0"/>
              <w:divBdr>
                <w:top w:val="none" w:sz="0" w:space="0" w:color="auto"/>
                <w:left w:val="none" w:sz="0" w:space="0" w:color="auto"/>
                <w:bottom w:val="none" w:sz="0" w:space="0" w:color="auto"/>
                <w:right w:val="none" w:sz="0" w:space="0" w:color="auto"/>
              </w:divBdr>
              <w:divsChild>
                <w:div w:id="2078243719">
                  <w:marLeft w:val="0"/>
                  <w:marRight w:val="0"/>
                  <w:marTop w:val="0"/>
                  <w:marBottom w:val="0"/>
                  <w:divBdr>
                    <w:top w:val="none" w:sz="0" w:space="0" w:color="auto"/>
                    <w:left w:val="none" w:sz="0" w:space="0" w:color="auto"/>
                    <w:bottom w:val="none" w:sz="0" w:space="0" w:color="auto"/>
                    <w:right w:val="none" w:sz="0" w:space="0" w:color="auto"/>
                  </w:divBdr>
                  <w:divsChild>
                    <w:div w:id="19767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9%83%D8%A7%D8%B2%D8%A7%D8%AE%D8%B3%D8%AA%D8%A7%D9%86" TargetMode="External"/><Relationship Id="rId117" Type="http://schemas.openxmlformats.org/officeDocument/2006/relationships/hyperlink" Target="http://ar.wikipedia.org/wiki/%D8%A7%D9%84%D8%B1%D9%85%D9%84%D8%A9" TargetMode="External"/><Relationship Id="rId21" Type="http://schemas.openxmlformats.org/officeDocument/2006/relationships/hyperlink" Target="http://ar.wikipedia.org/wiki/%D8%A7%D9%84%D8%AE%D9%84%D8%A7%D9%81%D8%A9_%D8%A7%D9%84%D8%B9%D8%A8%D8%A7%D8%B3%D9%8A%D8%A9" TargetMode="External"/><Relationship Id="rId42" Type="http://schemas.openxmlformats.org/officeDocument/2006/relationships/hyperlink" Target="http://ar.wikipedia.org/wiki/%D8%AD%D8%B5%D9%86_%D9%83%D9%8A%D9%81%D8%A7" TargetMode="External"/><Relationship Id="rId47" Type="http://schemas.openxmlformats.org/officeDocument/2006/relationships/hyperlink" Target="http://ar.wikipedia.org/w/index.php?title=%D8%A7%D9%84%D9%86%D8%A7%D8%B5%D8%B1_%D8%B5%D9%84%D8%A7%D8%AD_%D8%A7%D9%84%D8%AF%D9%8A%D9%86_%D8%A7%D9%84%D8%AB%D8%A7%D9%86%D9%8A&amp;action=edit&amp;redlink=1" TargetMode="External"/><Relationship Id="rId63" Type="http://schemas.openxmlformats.org/officeDocument/2006/relationships/hyperlink" Target="http://ar.wikipedia.org/wiki/%D9%85%D8%B5%D8%B1" TargetMode="External"/><Relationship Id="rId68" Type="http://schemas.openxmlformats.org/officeDocument/2006/relationships/hyperlink" Target="http://ar.wikipedia.org/wiki/%D9%85%D8%B9%D8%B1%D9%83%D8%A9_%D8%B9%D9%8A%D9%86_%D8%AC%D8%A7%D9%84%D9%88%D8%AA" TargetMode="External"/><Relationship Id="rId84" Type="http://schemas.openxmlformats.org/officeDocument/2006/relationships/hyperlink" Target="http://ar.wikipedia.org/wiki/%D9%88%D8%B1%D8%B4%D8%A9_%D8%A8%D9%86%D8%A7%D8%A1_%D8%A7%D9%84%D8%B3%D9%81%D9%86" TargetMode="External"/><Relationship Id="rId89" Type="http://schemas.openxmlformats.org/officeDocument/2006/relationships/hyperlink" Target="http://ar.wikipedia.org/wiki/%D8%A7%D9%84%D8%AC%D8%A7%D9%85%D8%B9_%D8%A7%D9%84%D8%A3%D8%B2%D9%87%D8%B1" TargetMode="External"/><Relationship Id="rId112" Type="http://schemas.openxmlformats.org/officeDocument/2006/relationships/hyperlink" Target="http://ar.wikipedia.org/wiki/%D8%B9%D9%83%D8%A7" TargetMode="External"/><Relationship Id="rId133" Type="http://schemas.openxmlformats.org/officeDocument/2006/relationships/hyperlink" Target="http://ar.wikipedia.org/wiki/%D9%86%D9%88%D8%A8%D9%8A%D9%88%D9%86" TargetMode="External"/><Relationship Id="rId16" Type="http://schemas.openxmlformats.org/officeDocument/2006/relationships/hyperlink" Target="http://ar.wikipedia.org/wiki/%D9%82%D8%B7%D8%B2" TargetMode="External"/><Relationship Id="rId107" Type="http://schemas.openxmlformats.org/officeDocument/2006/relationships/hyperlink" Target="http://ar.wikipedia.org/wiki/%D8%A7%D9%84%D9%86%D8%A7%D8%B5%D8%B1_%D8%B5%D9%84%D8%A7%D8%AD_%D8%A7%D9%84%D8%AF%D9%8A%D9%86" TargetMode="External"/><Relationship Id="rId11" Type="http://schemas.openxmlformats.org/officeDocument/2006/relationships/hyperlink" Target="http://ar.wikipedia.org/wiki/1250" TargetMode="External"/><Relationship Id="rId32" Type="http://schemas.openxmlformats.org/officeDocument/2006/relationships/hyperlink" Target="http://ar.wikipedia.org/wiki/%D8%A3%D9%8A%D9%88%D8%A8%D9%8A%D9%88%D9%86" TargetMode="External"/><Relationship Id="rId37" Type="http://schemas.openxmlformats.org/officeDocument/2006/relationships/hyperlink" Target="http://ar.wikipedia.org/wiki/1249" TargetMode="External"/><Relationship Id="rId53" Type="http://schemas.openxmlformats.org/officeDocument/2006/relationships/hyperlink" Target="http://ar.wikipedia.org/wiki/%D8%AF%D9%85%D8%B4%D9%82" TargetMode="External"/><Relationship Id="rId58" Type="http://schemas.openxmlformats.org/officeDocument/2006/relationships/hyperlink" Target="http://ar.wikipedia.org/wiki/%D8%A5%D9%85%D8%A8%D8%B1%D8%A7%D8%B7%D9%88%D8%B1%D9%8A%D8%A9_%D8%A7%D9%84%D9%85%D8%BA%D9%88%D9%84" TargetMode="External"/><Relationship Id="rId74" Type="http://schemas.openxmlformats.org/officeDocument/2006/relationships/hyperlink" Target="http://ar.wikipedia.org/wiki/%D9%8A%D9%86%D8%A7%D9%8A%D8%B1" TargetMode="External"/><Relationship Id="rId79" Type="http://schemas.openxmlformats.org/officeDocument/2006/relationships/hyperlink" Target="http://ar.wikipedia.org/wiki/22_%D9%86%D9%88%D9%81%D9%85%D8%A8%D8%B1" TargetMode="External"/><Relationship Id="rId102" Type="http://schemas.openxmlformats.org/officeDocument/2006/relationships/hyperlink" Target="http://ar.wikipedia.org/wiki/%D9%85%D9%8A%D8%AE%D8%A7%D8%A6%D9%8A%D9%84_%D8%A7%D9%84%D8%AB%D8%A7%D9%85%D9%86" TargetMode="External"/><Relationship Id="rId123" Type="http://schemas.openxmlformats.org/officeDocument/2006/relationships/hyperlink" Target="http://ar.wikipedia.org/wiki/%D8%AF%D9%85%D8%B4%D9%82" TargetMode="External"/><Relationship Id="rId128" Type="http://schemas.openxmlformats.org/officeDocument/2006/relationships/hyperlink" Target="http://ar.wikipedia.org/w/index.php?title=%D8%B3%D9%8A%D9%88%D8%A7%D8%B3&amp;action=edit&amp;redlink=1" TargetMode="External"/><Relationship Id="rId5" Type="http://schemas.openxmlformats.org/officeDocument/2006/relationships/hyperlink" Target="http://ar.wikipedia.org/wiki/1221" TargetMode="External"/><Relationship Id="rId90" Type="http://schemas.openxmlformats.org/officeDocument/2006/relationships/hyperlink" Target="http://ar.wikipedia.org/wiki/%D8%A7%D9%84%D9%85%D9%83%D8%AA%D8%A8%D8%A9_%D8%A7%D9%84%D8%B8%D8%A7%D9%87%D8%B1%D9%8A%D8%A9" TargetMode="External"/><Relationship Id="rId95" Type="http://schemas.openxmlformats.org/officeDocument/2006/relationships/hyperlink" Target="http://ar.wikipedia.org/wiki/%D8%A7%D9%85%D8%A8%D8%B1%D8%A7%D8%B7%D9%88%D8%B1%D9%8A%D8%A9_%D8%A7%D9%84%D9%85%D8%BA%D9%88%D9%84" TargetMode="External"/><Relationship Id="rId14" Type="http://schemas.openxmlformats.org/officeDocument/2006/relationships/hyperlink" Target="http://ar.wikipedia.org/wiki/%D8%A5%D9%85%D8%A7%D8%B1%D8%A9_%D8%A3%D9%86%D8%B7%D8%A7%D9%83%D9%8A%D8%A9" TargetMode="External"/><Relationship Id="rId22" Type="http://schemas.openxmlformats.org/officeDocument/2006/relationships/hyperlink" Target="http://ar.wikipedia.org/wiki/%D8%A7%D9%84%D9%82%D8%A7%D9%87%D8%B1%D8%A9" TargetMode="External"/><Relationship Id="rId27" Type="http://schemas.openxmlformats.org/officeDocument/2006/relationships/hyperlink" Target="http://ar.wikipedia.org/wiki/%D9%83%D8%A7%D8%B2%D8%A7%D8%AE%D8%B3%D8%AA%D8%A7%D9%86" TargetMode="External"/><Relationship Id="rId30" Type="http://schemas.openxmlformats.org/officeDocument/2006/relationships/hyperlink" Target="http://ar.wikipedia.org/wiki/%D8%A7%D9%84%D9%85%D9%82%D8%B1%D9%8A%D8%B2%D9%8A" TargetMode="External"/><Relationship Id="rId35" Type="http://schemas.openxmlformats.org/officeDocument/2006/relationships/hyperlink" Target="http://ar.wikipedia.org/wiki/%D9%85%D8%B9%D8%B1%D9%83%D8%A9_%D8%A7%D9%84%D9%85%D9%86%D8%B5%D9%88%D8%B1%D8%A9" TargetMode="External"/><Relationship Id="rId43" Type="http://schemas.openxmlformats.org/officeDocument/2006/relationships/hyperlink" Target="http://ar.wikipedia.org/wiki/%D9%81%D8%A7%D8%B1%D8%B3_%D8%A7%D9%84%D8%AF%D9%8A%D9%86_%D8%A3%D9%82%D8%B7%D8%A7%D9%8A" TargetMode="External"/><Relationship Id="rId48" Type="http://schemas.openxmlformats.org/officeDocument/2006/relationships/hyperlink" Target="http://ar.wikipedia.org/wiki/%D8%B9%D8%B2_%D8%A7%D9%84%D8%AF%D9%8A%D9%86_%D8%A3%D9%8A%D8%A8%D9%83" TargetMode="External"/><Relationship Id="rId56" Type="http://schemas.openxmlformats.org/officeDocument/2006/relationships/hyperlink" Target="http://ar.wikipedia.org/wiki/%D8%B4%D9%87%D8%B1%D8%B2%D9%88%D8%B1" TargetMode="External"/><Relationship Id="rId64" Type="http://schemas.openxmlformats.org/officeDocument/2006/relationships/hyperlink" Target="http://ar.wikipedia.org/wiki/%D8%A7%D9%84%D8%B9%D8%B1%D8%A7%D9%82" TargetMode="External"/><Relationship Id="rId69" Type="http://schemas.openxmlformats.org/officeDocument/2006/relationships/hyperlink" Target="http://ar.wikipedia.org/wiki/%D9%81%D9%84%D8%B3%D8%B7%D9%8A%D9%86" TargetMode="External"/><Relationship Id="rId77" Type="http://schemas.openxmlformats.org/officeDocument/2006/relationships/hyperlink" Target="http://ar.wikipedia.org/wiki/%D9%86%D9%8A%D8%B3%D8%A7%D8%A8%D9%88%D8%B1" TargetMode="External"/><Relationship Id="rId100" Type="http://schemas.openxmlformats.org/officeDocument/2006/relationships/hyperlink" Target="http://ar.wikipedia.org/wiki/%D9%85%D9%85%D9%84%D9%83%D8%A9_%D8%B5%D9%82%D9%84%D9%8A%D8%A9" TargetMode="External"/><Relationship Id="rId105" Type="http://schemas.openxmlformats.org/officeDocument/2006/relationships/hyperlink" Target="http://ar.wikipedia.org/wiki/%D8%B9%D8%B2_%D8%A7%D9%84%D8%AF%D9%8A%D9%86_%D9%83%D9%8A%D9%83%D8%A7%D9%88%D8%B3_%D8%A8%D9%86_%D9%83%D9%8A%D8%AE%D8%B3%D8%B1%D9%88" TargetMode="External"/><Relationship Id="rId113" Type="http://schemas.openxmlformats.org/officeDocument/2006/relationships/hyperlink" Target="http://ar.wikipedia.org/wiki/%D8%B5%D9%81%D8%AF" TargetMode="External"/><Relationship Id="rId118" Type="http://schemas.openxmlformats.org/officeDocument/2006/relationships/hyperlink" Target="http://ar.wikipedia.org/wiki/27_%D9%85%D8%AD%D8%B1%D9%85" TargetMode="External"/><Relationship Id="rId126" Type="http://schemas.openxmlformats.org/officeDocument/2006/relationships/hyperlink" Target="http://ar.wikipedia.org/wiki/%D8%AE%D9%8A%D8%B1_%D8%A7%D9%84%D8%AF%D9%8A%D9%86_%D8%A7%D9%84%D8%B2%D8%B1%D9%83%D9%84%D9%8A" TargetMode="External"/><Relationship Id="rId134" Type="http://schemas.openxmlformats.org/officeDocument/2006/relationships/hyperlink" Target="http://ar.wikipedia.org/wiki/%D8%AF%D9%86%D9%82%D9%84%D8%A7" TargetMode="External"/><Relationship Id="rId8" Type="http://schemas.openxmlformats.org/officeDocument/2006/relationships/hyperlink" Target="http://ar.wikipedia.org/wiki/%D8%AF%D9%85%D8%B4%D9%82" TargetMode="External"/><Relationship Id="rId51" Type="http://schemas.openxmlformats.org/officeDocument/2006/relationships/hyperlink" Target="http://ar.wikipedia.org/wiki/%D8%B3%D9%84%D8%A7%D8%AC%D9%82%D8%A9_%D8%A7%D9%84%D8%B1%D9%88%D9%85" TargetMode="External"/><Relationship Id="rId72" Type="http://schemas.openxmlformats.org/officeDocument/2006/relationships/hyperlink" Target="http://ar.wikipedia.org/wiki/16_%D8%B5%D9%81%D8%B1" TargetMode="External"/><Relationship Id="rId80" Type="http://schemas.openxmlformats.org/officeDocument/2006/relationships/hyperlink" Target="http://ar.wikipedia.org/wiki/1262" TargetMode="External"/><Relationship Id="rId85" Type="http://schemas.openxmlformats.org/officeDocument/2006/relationships/hyperlink" Target="http://ar.wikipedia.org/wiki/%D8%A7%D9%84%D9%81%D8%B3%D8%B7%D8%A7%D8%B7" TargetMode="External"/><Relationship Id="rId93" Type="http://schemas.openxmlformats.org/officeDocument/2006/relationships/hyperlink" Target="http://ar.wikipedia.org/wiki/%D8%A8%D8%B1%D9%83%D8%A9_%D8%AE%D8%A7%D9%86" TargetMode="External"/><Relationship Id="rId98" Type="http://schemas.openxmlformats.org/officeDocument/2006/relationships/hyperlink" Target="http://ar.wikipedia.org/wiki/%D8%A5%D9%85%D8%A8%D8%B1%D8%A7%D8%B7%D9%88%D8%B1_%D8%B1%D9%88%D9%85%D8%A7%D9%86%D9%8A_%D9%85%D9%82%D8%AF%D8%B3" TargetMode="External"/><Relationship Id="rId121" Type="http://schemas.openxmlformats.org/officeDocument/2006/relationships/hyperlink" Target="http://ar.wikipedia.org/wiki/1277" TargetMode="External"/><Relationship Id="rId3" Type="http://schemas.openxmlformats.org/officeDocument/2006/relationships/webSettings" Target="webSettings.xml"/><Relationship Id="rId12" Type="http://schemas.openxmlformats.org/officeDocument/2006/relationships/hyperlink" Target="http://ar.wikipedia.org/wiki/%D8%A5%D9%85%D8%A8%D8%B1%D8%A7%D8%B7%D9%88%D8%B1%D9%8A%D8%A9_%D8%A7%D9%84%D9%85%D8%BA%D9%88%D9%84" TargetMode="External"/><Relationship Id="rId17" Type="http://schemas.openxmlformats.org/officeDocument/2006/relationships/hyperlink" Target="http://ar.wikipedia.org/wiki/1260" TargetMode="External"/><Relationship Id="rId25" Type="http://schemas.openxmlformats.org/officeDocument/2006/relationships/hyperlink" Target="http://ar.wikipedia.org/wiki/%D8%A7%D9%84%D8%AD%D8%B4%D8%A7%D8%B4%D9%8A%D9%86" TargetMode="External"/><Relationship Id="rId33" Type="http://schemas.openxmlformats.org/officeDocument/2006/relationships/hyperlink" Target="http://ar.wikipedia.org/wiki/%D8%A7%D9%84%D8%B5%D8%A7%D9%84%D8%AD_%D8%A3%D9%8A%D9%88%D8%A8" TargetMode="External"/><Relationship Id="rId38" Type="http://schemas.openxmlformats.org/officeDocument/2006/relationships/hyperlink" Target="http://ar.wikipedia.org/wiki/%D8%B4%D8%AC%D8%B1_%D8%A7%D9%84%D8%AF%D8%B1" TargetMode="External"/><Relationship Id="rId46" Type="http://schemas.openxmlformats.org/officeDocument/2006/relationships/hyperlink" Target="http://ar.wikipedia.org/wiki/%D8%B9%D8%B2_%D8%A7%D9%84%D8%AF%D9%8A%D9%86_%D8%A3%D9%8A%D8%A8%D9%83" TargetMode="External"/><Relationship Id="rId59" Type="http://schemas.openxmlformats.org/officeDocument/2006/relationships/hyperlink" Target="http://ar.wikipedia.org/wiki/%D9%82%D8%B7%D8%B2" TargetMode="External"/><Relationship Id="rId67" Type="http://schemas.openxmlformats.org/officeDocument/2006/relationships/hyperlink" Target="http://ar.wikipedia.org/wiki/%D9%82%D8%B7%D8%B2" TargetMode="External"/><Relationship Id="rId103" Type="http://schemas.openxmlformats.org/officeDocument/2006/relationships/hyperlink" Target="http://ar.wikipedia.org/wiki/%D8%A5%D9%85%D8%A8%D8%B1%D8%A7%D8%B7%D9%88%D8%B1%D9%8A%D8%A9_%D8%A8%D9%8A%D8%B2%D9%86%D8%B7%D9%8A%D8%A9" TargetMode="External"/><Relationship Id="rId108" Type="http://schemas.openxmlformats.org/officeDocument/2006/relationships/hyperlink" Target="http://ar.wikipedia.org/wiki/%D9%82%D9%8A%D8%B3%D8%A7%D8%B1%D9%8A%D8%A9" TargetMode="External"/><Relationship Id="rId116" Type="http://schemas.openxmlformats.org/officeDocument/2006/relationships/hyperlink" Target="http://ar.wikipedia.org/wiki/%D8%AA%D8%A8%D9%8A%D9%86" TargetMode="External"/><Relationship Id="rId124" Type="http://schemas.openxmlformats.org/officeDocument/2006/relationships/hyperlink" Target="http://ar.wikipedia.org/wiki/%D8%A7%D9%84%D8%B3%D8%B9%D9%8A%D8%AF_%D9%86%D8%A7%D8%B5%D8%B1_%D8%A7%D9%84%D8%AF%D9%8A%D9%86_%D9%85%D8%AD%D9%85%D8%AF" TargetMode="External"/><Relationship Id="rId129" Type="http://schemas.openxmlformats.org/officeDocument/2006/relationships/hyperlink" Target="http://ar.wikipedia.org/wiki/%D8%AD%D9%84%D8%A8" TargetMode="External"/><Relationship Id="rId137" Type="http://schemas.openxmlformats.org/officeDocument/2006/relationships/theme" Target="theme/theme1.xml"/><Relationship Id="rId20" Type="http://schemas.openxmlformats.org/officeDocument/2006/relationships/hyperlink" Target="http://ar.wikipedia.org/wiki/1277" TargetMode="External"/><Relationship Id="rId41" Type="http://schemas.openxmlformats.org/officeDocument/2006/relationships/hyperlink" Target="http://ar.wikipedia.org/wiki/%D8%AA%D9%88%D8%B1%D8%A7%D9%86_%D8%B4%D8%A7%D9%87" TargetMode="External"/><Relationship Id="rId54" Type="http://schemas.openxmlformats.org/officeDocument/2006/relationships/hyperlink" Target="http://ar.wikipedia.org/wiki/%D8%A7%D9%84%D9%83%D8%B1%D9%83" TargetMode="External"/><Relationship Id="rId62" Type="http://schemas.openxmlformats.org/officeDocument/2006/relationships/hyperlink" Target="http://ar.wikipedia.org/wiki/%D8%A5%D9%85%D8%A8%D8%B1%D8%A7%D8%B7%D9%88%D8%B1%D9%8A%D8%A9_%D8%A7%D9%84%D9%85%D8%BA%D9%88%D9%84" TargetMode="External"/><Relationship Id="rId70" Type="http://schemas.openxmlformats.org/officeDocument/2006/relationships/hyperlink" Target="http://ar.wikipedia.org/wiki/1260" TargetMode="External"/><Relationship Id="rId75" Type="http://schemas.openxmlformats.org/officeDocument/2006/relationships/hyperlink" Target="http://ar.wikipedia.org/wiki/1261" TargetMode="External"/><Relationship Id="rId83" Type="http://schemas.openxmlformats.org/officeDocument/2006/relationships/hyperlink" Target="http://ar.wikipedia.org/wiki/%D8%A7%D9%84%D8%A3%D8%B3%D8%B7%D9%88%D9%84" TargetMode="External"/><Relationship Id="rId88" Type="http://schemas.openxmlformats.org/officeDocument/2006/relationships/hyperlink" Target="http://ar.wikipedia.org/wiki/%D8%B5%D9%84%D9%8A%D8%A8%D9%8A%D9%88%D9%86" TargetMode="External"/><Relationship Id="rId91" Type="http://schemas.openxmlformats.org/officeDocument/2006/relationships/hyperlink" Target="http://ar.wikipedia.org/w/index.php?title=%D8%AC%D8%A7%D9%85%D8%B9_%D8%A7%D9%84%D8%B8%D8%A7%D9%87%D8%B1_%D8%A8%D9%8A%D8%A8%D8%B1%D8%B3&amp;action=edit&amp;redlink=1" TargetMode="External"/><Relationship Id="rId96" Type="http://schemas.openxmlformats.org/officeDocument/2006/relationships/hyperlink" Target="http://ar.wikipedia.org/wiki/%D9%85%D8%A7%D9%86%D9%81%D8%B1%D9%8A%D8%AF%D9%8A_%D9%87%D9%88%D9%87%D9%86%D8%B4%D8%AA%D8%A7%D9%88%D9%81%D9%86" TargetMode="External"/><Relationship Id="rId111" Type="http://schemas.openxmlformats.org/officeDocument/2006/relationships/hyperlink" Target="http://ar.wikipedia.org/wiki/%D9%85%D8%B9%D8%B1%D9%83%D8%A9_%D8%A3%D8%B1%D8%B3%D9%88%D9%81_1265" TargetMode="External"/><Relationship Id="rId132" Type="http://schemas.openxmlformats.org/officeDocument/2006/relationships/hyperlink" Target="http://ar.wikipedia.org/wiki/%D9%82%D8%B7%D8%B2" TargetMode="External"/><Relationship Id="rId1" Type="http://schemas.openxmlformats.org/officeDocument/2006/relationships/styles" Target="styles.xml"/><Relationship Id="rId6" Type="http://schemas.openxmlformats.org/officeDocument/2006/relationships/hyperlink" Target="http://ar.wikipedia.org/wiki/%D9%85%D9%85%D8%A7%D9%84%D9%8A%D9%83" TargetMode="External"/><Relationship Id="rId15" Type="http://schemas.openxmlformats.org/officeDocument/2006/relationships/hyperlink" Target="http://ar.wikipedia.org/wiki/%D9%85%D8%B5%D8%B1" TargetMode="External"/><Relationship Id="rId23" Type="http://schemas.openxmlformats.org/officeDocument/2006/relationships/hyperlink" Target="http://ar.wikipedia.org/wiki/%D8%A8%D8%BA%D8%AF%D8%A7%D8%AF" TargetMode="External"/><Relationship Id="rId28" Type="http://schemas.openxmlformats.org/officeDocument/2006/relationships/hyperlink" Target="http://ar.wikipedia.org/wiki/%D8%B4%D8%B1%D9%83%D8%B3" TargetMode="External"/><Relationship Id="rId36" Type="http://schemas.openxmlformats.org/officeDocument/2006/relationships/hyperlink" Target="http://ar.wikipedia.org/wiki/647_%D9%87%D9%80" TargetMode="External"/><Relationship Id="rId49" Type="http://schemas.openxmlformats.org/officeDocument/2006/relationships/hyperlink" Target="http://ar.wikipedia.org/wiki/%D9%81%D8%A7%D8%B1%D8%B3_%D8%A7%D9%84%D8%AF%D9%8A%D9%86_%D8%A3%D9%82%D8%B7%D8%A7%D9%8A_%D8%A7%D9%84%D8%AC%D9%85%D8%AF%D8%A7%D8%B1" TargetMode="External"/><Relationship Id="rId57" Type="http://schemas.openxmlformats.org/officeDocument/2006/relationships/hyperlink" Target="http://ar.wikipedia.org/wiki/%D8%A5%D9%85%D8%A8%D8%B1%D8%A7%D8%B7%D9%88%D8%B1%D9%8A%D8%A9_%D8%A7%D9%84%D9%85%D8%BA%D9%88%D9%84" TargetMode="External"/><Relationship Id="rId106" Type="http://schemas.openxmlformats.org/officeDocument/2006/relationships/hyperlink" Target="http://ar.wikipedia.org/wiki/%D8%A5%D9%84%D8%AE%D8%A7%D9%86%D8%A7%D8%AA" TargetMode="External"/><Relationship Id="rId114" Type="http://schemas.openxmlformats.org/officeDocument/2006/relationships/hyperlink" Target="http://ar.wikipedia.org/wiki/%D8%A7%D9%84%D8%AF%D8%A7%D9%88%D9%8A%D8%A9" TargetMode="External"/><Relationship Id="rId119" Type="http://schemas.openxmlformats.org/officeDocument/2006/relationships/hyperlink" Target="http://ar.wikipedia.org/wiki/676_%D9%87%D9%80" TargetMode="External"/><Relationship Id="rId127" Type="http://schemas.openxmlformats.org/officeDocument/2006/relationships/hyperlink" Target="http://ar.wikipedia.org/w/index.php?title=%D8%A7%D9%84%D8%A3%D8%B9%D9%84%D8%A7%D9%85&amp;action=edit&amp;redlink=1" TargetMode="External"/><Relationship Id="rId10" Type="http://schemas.openxmlformats.org/officeDocument/2006/relationships/hyperlink" Target="http://ar.wikipedia.org/wiki/%D9%85%D8%B9%D8%B1%D9%83%D8%A9_%D8%A7%D9%84%D9%85%D9%86%D8%B5%D9%88%D8%B1%D8%A9" TargetMode="External"/><Relationship Id="rId31" Type="http://schemas.openxmlformats.org/officeDocument/2006/relationships/hyperlink" Target="http://ar.wikipedia.org/wiki/%D8%AD%D9%85%D8%A7%D8%A9" TargetMode="External"/><Relationship Id="rId44" Type="http://schemas.openxmlformats.org/officeDocument/2006/relationships/hyperlink" Target="http://ar.wikipedia.org/wiki/%D8%A7%D9%84%D9%85%D8%B3%D8%AA%D8%B9%D8%B5%D9%85_%D8%A8%D8%A7%D9%84%D9%84%D9%87" TargetMode="External"/><Relationship Id="rId52" Type="http://schemas.openxmlformats.org/officeDocument/2006/relationships/hyperlink" Target="http://ar.wikipedia.org/wiki/%D8%A7%D9%84%D9%85%D9%86%D8%B5%D9%88%D8%B1_%D9%82%D9%84%D8%A7%D9%88%D9%88%D9%86" TargetMode="External"/><Relationship Id="rId60" Type="http://schemas.openxmlformats.org/officeDocument/2006/relationships/hyperlink" Target="http://ar.wikipedia.org/wiki/%D9%82%D8%B7%D8%B2" TargetMode="External"/><Relationship Id="rId65" Type="http://schemas.openxmlformats.org/officeDocument/2006/relationships/hyperlink" Target="http://ar.wikipedia.org/wiki/%D8%A7%D9%84%D8%AE%D9%84%D8%A7%D9%81%D8%A9_%D8%A7%D9%84%D8%B9%D8%A8%D8%A7%D8%B3%D9%8A%D8%A9" TargetMode="External"/><Relationship Id="rId73" Type="http://schemas.openxmlformats.org/officeDocument/2006/relationships/hyperlink" Target="http://ar.wikipedia.org/wiki/659_%D9%87%D9%80" TargetMode="External"/><Relationship Id="rId78" Type="http://schemas.openxmlformats.org/officeDocument/2006/relationships/hyperlink" Target="http://ar.wikipedia.org/wiki/%D8%A7%D9%84%D9%85%D8%B3%D8%AA%D9%86%D8%B5%D8%B1_%D8%A8%D8%A7%D9%84%D9%84%D9%87_%D8%A7%D9%84%D8%AB%D8%A7%D9%86%D9%8A" TargetMode="External"/><Relationship Id="rId81" Type="http://schemas.openxmlformats.org/officeDocument/2006/relationships/hyperlink" Target="http://ar.wikipedia.org/wiki/%D8%A7%D9%84%D8%AD%D8%A7%D9%83%D9%85_%D8%A8%D8%A3%D9%85%D8%B1_%D8%A7%D9%84%D9%84%D9%87_%D8%A7%D9%84%D8%A3%D9%88%D9%84" TargetMode="External"/><Relationship Id="rId86" Type="http://schemas.openxmlformats.org/officeDocument/2006/relationships/hyperlink" Target="http://ar.wikipedia.org/wiki/%D8%A7%D9%84%D8%A5%D8%B3%D9%83%D9%86%D8%AF%D8%B1%D9%8A%D8%A9" TargetMode="External"/><Relationship Id="rId94" Type="http://schemas.openxmlformats.org/officeDocument/2006/relationships/hyperlink" Target="http://ar.wikipedia.org/w/index.php?title=%D8%A7%D9%84%D9%82%D8%A8%D9%8A%D9%84%D8%A9_%D8%A7%D9%84%D8%B0%D9%87%D8%A8%D9%8A%D8%A9&amp;action=edit&amp;redlink=1" TargetMode="External"/><Relationship Id="rId99" Type="http://schemas.openxmlformats.org/officeDocument/2006/relationships/hyperlink" Target="http://ar.wikipedia.org/wiki/%D9%85%D9%85%D9%84%D9%83%D8%A9_%D9%86%D8%A7%D8%A8%D9%88%D9%84%D9%8A" TargetMode="External"/><Relationship Id="rId101" Type="http://schemas.openxmlformats.org/officeDocument/2006/relationships/hyperlink" Target="http://ar.wikipedia.org/wiki/%D9%85%D9%85%D9%84%D9%83%D8%A9_%D9%82%D8%B4%D8%AA%D8%A7%D9%84%D8%A9" TargetMode="External"/><Relationship Id="rId122" Type="http://schemas.openxmlformats.org/officeDocument/2006/relationships/hyperlink" Target="http://ar.wikipedia.org/wiki/%D8%A7%D9%84%D9%85%D9%83%D8%AA%D8%A8%D8%A9_%D8%A7%D9%84%D8%B8%D8%A7%D9%87%D8%B1%D9%8A%D8%A9" TargetMode="External"/><Relationship Id="rId130" Type="http://schemas.openxmlformats.org/officeDocument/2006/relationships/hyperlink" Target="http://ar.wikipedia.org/wiki/%D8%A7%D9%84%D9%82%D8%A7%D9%87%D8%B1%D8%A9" TargetMode="External"/><Relationship Id="rId135" Type="http://schemas.openxmlformats.org/officeDocument/2006/relationships/hyperlink" Target="http://ar.wikipedia.org/wiki/%D8%AF%D9%85%D8%B4%D9%82" TargetMode="External"/><Relationship Id="rId4" Type="http://schemas.openxmlformats.org/officeDocument/2006/relationships/hyperlink" Target="http://ar.wikipedia.org/wiki/620_%D9%87%D9%80" TargetMode="External"/><Relationship Id="rId9" Type="http://schemas.openxmlformats.org/officeDocument/2006/relationships/hyperlink" Target="http://ar.wikipedia.org/wiki/%D8%A7%D9%84%D8%B5%D9%84%D9%8A%D8%A8%D9%8A%D9%88%D9%86" TargetMode="External"/><Relationship Id="rId13" Type="http://schemas.openxmlformats.org/officeDocument/2006/relationships/hyperlink" Target="http://ar.wikipedia.org/wiki/%D9%85%D8%B9%D8%B1%D9%83%D8%A9_%D8%B9%D9%8A%D9%86_%D8%AC%D8%A7%D9%84%D9%88%D8%AA" TargetMode="External"/><Relationship Id="rId18" Type="http://schemas.openxmlformats.org/officeDocument/2006/relationships/hyperlink" Target="http://ar.wikipedia.org/w/index.php?title=%D9%85%D8%B9%D8%B1%D9%83%D8%A9_%D8%A7%D9%84%D8%A3%D8%A8%D9%84%D8%B3%D8%AA%D9%8A%D9%86&amp;action=edit&amp;redlink=1" TargetMode="External"/><Relationship Id="rId39" Type="http://schemas.openxmlformats.org/officeDocument/2006/relationships/hyperlink" Target="http://ar.wikipedia.org/wiki/%D9%84%D9%88%D9%8A%D8%B3_%D8%A7%D9%84%D8%AA%D8%A7%D8%B3%D8%B9" TargetMode="External"/><Relationship Id="rId109" Type="http://schemas.openxmlformats.org/officeDocument/2006/relationships/hyperlink" Target="http://ar.wikipedia.org/wiki/%D8%B9%D8%AA%D9%84%D9%8A%D8%AA%D8%8C_%D8%AD%D9%8A%D9%81%D8%A7" TargetMode="External"/><Relationship Id="rId34" Type="http://schemas.openxmlformats.org/officeDocument/2006/relationships/hyperlink" Target="http://ar.wikipedia.org/wiki/%D8%A7%D9%84%D9%82%D8%A7%D9%87%D8%B1%D8%A9" TargetMode="External"/><Relationship Id="rId50" Type="http://schemas.openxmlformats.org/officeDocument/2006/relationships/hyperlink" Target="http://ar.wikipedia.org/wiki/%D8%B3%D9%8A%D9%81_%D8%A7%D9%84%D8%AF%D9%8A%D9%86_%D9%82%D8%B7%D8%B2" TargetMode="External"/><Relationship Id="rId55" Type="http://schemas.openxmlformats.org/officeDocument/2006/relationships/hyperlink" Target="http://ar.wikipedia.org/wiki/%D8%BA%D9%88%D8%B1_%D8%A7%D9%84%D8%A3%D8%B1%D8%AF%D9%86" TargetMode="External"/><Relationship Id="rId76" Type="http://schemas.openxmlformats.org/officeDocument/2006/relationships/hyperlink" Target="http://ar.wikipedia.org/w/index.php?title=%D8%A7%D9%84%D9%83%D9%88%D8%B1%D8%A7%D9%86%D9%8A&amp;action=edit&amp;redlink=1" TargetMode="External"/><Relationship Id="rId97" Type="http://schemas.openxmlformats.org/officeDocument/2006/relationships/hyperlink" Target="http://ar.wikipedia.org/wiki/%D9%81%D8%B1%D9%8A%D8%AF%D8%B1%D9%8A%D9%83_%D8%A7%D9%84%D8%AB%D8%A7%D9%86%D9%8A" TargetMode="External"/><Relationship Id="rId104" Type="http://schemas.openxmlformats.org/officeDocument/2006/relationships/hyperlink" Target="http://ar.wikipedia.org/wiki/%D8%B3%D9%84%D8%A7%D8%AC%D9%82%D8%A9_%D8%A7%D9%84%D8%B1%D9%88%D9%85" TargetMode="External"/><Relationship Id="rId120" Type="http://schemas.openxmlformats.org/officeDocument/2006/relationships/hyperlink" Target="http://ar.wikipedia.org/wiki/2_%D9%85%D8%A7%D9%8A%D9%88" TargetMode="External"/><Relationship Id="rId125" Type="http://schemas.openxmlformats.org/officeDocument/2006/relationships/hyperlink" Target="http://ar.wikipedia.org/wiki/%D8%A7%D9%84%D9%85%D9%86%D8%B5%D9%88%D8%B1_%D9%82%D9%84%D8%A7%D9%88%D9%88%D9%86" TargetMode="External"/><Relationship Id="rId7" Type="http://schemas.openxmlformats.org/officeDocument/2006/relationships/hyperlink" Target="http://ar.wikipedia.org/wiki/%D8%A7%D9%84%D8%B5%D8%A7%D9%84%D8%AD_%D8%A3%D9%8A%D9%88%D8%A8" TargetMode="External"/><Relationship Id="rId71" Type="http://schemas.openxmlformats.org/officeDocument/2006/relationships/hyperlink" Target="http://ar.wikipedia.org/wiki/%D9%83%D8%AA%D8%A8%D8%BA%D8%A7" TargetMode="External"/><Relationship Id="rId92" Type="http://schemas.openxmlformats.org/officeDocument/2006/relationships/hyperlink" Target="http://ar.wikipedia.org/wiki/%D8%AD%D9%8A_%D8%A7%D9%84%D8%B8%D8%A7%D9%87%D8%B1" TargetMode="External"/><Relationship Id="rId2" Type="http://schemas.openxmlformats.org/officeDocument/2006/relationships/settings" Target="settings.xml"/><Relationship Id="rId29" Type="http://schemas.openxmlformats.org/officeDocument/2006/relationships/hyperlink" Target="http://ar.wikipedia.org/wiki/%D8%A7%D9%84%D9%82%D9%88%D9%82%D8%A7%D8%B2" TargetMode="External"/><Relationship Id="rId24" Type="http://schemas.openxmlformats.org/officeDocument/2006/relationships/hyperlink" Target="http://ar.wikipedia.org/wiki/%D8%A7%D9%84%D8%A8%D8%AD%D8%B1_%D8%A7%D9%84%D9%85%D8%AA%D9%88%D8%B3%D8%B7" TargetMode="External"/><Relationship Id="rId40" Type="http://schemas.openxmlformats.org/officeDocument/2006/relationships/hyperlink" Target="http://ar.wikipedia.org/wiki/%D8%AF%D8%A7%D8%B1_%D8%A7%D8%A8%D9%86_%D9%84%D9%82%D9%85%D8%A7%D9%86" TargetMode="External"/><Relationship Id="rId45" Type="http://schemas.openxmlformats.org/officeDocument/2006/relationships/hyperlink" Target="http://ar.wikipedia.org/wiki/%D8%A8%D8%BA%D8%AF%D8%A7%D8%AF" TargetMode="External"/><Relationship Id="rId66" Type="http://schemas.openxmlformats.org/officeDocument/2006/relationships/hyperlink" Target="http://ar.wikipedia.org/wiki/%D8%A8%D8%BA%D8%AF%D8%A7%D8%AF" TargetMode="External"/><Relationship Id="rId87" Type="http://schemas.openxmlformats.org/officeDocument/2006/relationships/hyperlink" Target="http://ar.wikipedia.org/wiki/%D8%AF%D9%85%D9%8A%D8%A7%D8%B7" TargetMode="External"/><Relationship Id="rId110" Type="http://schemas.openxmlformats.org/officeDocument/2006/relationships/hyperlink" Target="http://ar.wikipedia.org/wiki/%D9%8A%D8%A7%D9%81%D8%A7" TargetMode="External"/><Relationship Id="rId115" Type="http://schemas.openxmlformats.org/officeDocument/2006/relationships/hyperlink" Target="http://ar.wikipedia.org/wiki/%D9%87%D9%88%D9%86%D9%8A%D9%86" TargetMode="External"/><Relationship Id="rId131" Type="http://schemas.openxmlformats.org/officeDocument/2006/relationships/hyperlink" Target="http://ar.wikipedia.org/wiki/%D9%86%D8%AC%D9%85_%D8%A7%D9%84%D8%AF%D9%8A%D9%86_%D8%A3%D9%8A%D9%88%D8%A8" TargetMode="External"/><Relationship Id="rId136" Type="http://schemas.openxmlformats.org/officeDocument/2006/relationships/fontTable" Target="fontTable.xml"/><Relationship Id="rId61" Type="http://schemas.openxmlformats.org/officeDocument/2006/relationships/hyperlink" Target="http://ar.wikipedia.org/wiki/1260" TargetMode="External"/><Relationship Id="rId82" Type="http://schemas.openxmlformats.org/officeDocument/2006/relationships/hyperlink" Target="http://ar.wikipedia.org/wiki/%D8%AD%D8%B5%D9%86_%D8%A7%D9%84%D9%83%D8%B1%D9%83" TargetMode="External"/><Relationship Id="rId19" Type="http://schemas.openxmlformats.org/officeDocument/2006/relationships/hyperlink" Target="http://ar.wikipedia.org/wiki/%D8%A5%D9%84%D8%AE%D8%A7%D9%86%D8%A7%D8%AA"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11</Pages>
  <Words>4385</Words>
  <Characters>24997</Characters>
  <Application>Microsoft Office Word</Application>
  <DocSecurity>0</DocSecurity>
  <Lines>208</Lines>
  <Paragraphs>58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Abed</dc:creator>
  <cp:keywords/>
  <dc:description/>
  <cp:lastModifiedBy>Abed</cp:lastModifiedBy>
  <cp:revision>1</cp:revision>
  <cp:lastPrinted>2009-11-21T16:42:00Z</cp:lastPrinted>
  <dcterms:created xsi:type="dcterms:W3CDTF">2009-11-21T15:53:00Z</dcterms:created>
  <dcterms:modified xsi:type="dcterms:W3CDTF">2009-11-21T16:48:00Z</dcterms:modified>
</cp:coreProperties>
</file>