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BF2" w:rsidRDefault="00DF3BF2" w:rsidP="00DF3BF2">
      <w:pPr>
        <w:rPr>
          <w:rFonts w:cs="Arial" w:hint="cs"/>
          <w:sz w:val="32"/>
          <w:szCs w:val="32"/>
          <w:rtl/>
          <w:lang w:bidi="ar-EG"/>
        </w:rPr>
      </w:pPr>
      <w:r w:rsidRPr="00DF3BF2">
        <w:rPr>
          <w:rFonts w:cs="Arial" w:hint="eastAsia"/>
          <w:color w:val="FF0000"/>
          <w:sz w:val="32"/>
          <w:szCs w:val="32"/>
          <w:rtl/>
          <w:lang w:bidi="ar-EG"/>
        </w:rPr>
        <w:t>وجدت</w:t>
      </w:r>
      <w:r w:rsidRPr="00DF3BF2">
        <w:rPr>
          <w:rFonts w:cs="Arial"/>
          <w:color w:val="FF0000"/>
          <w:sz w:val="32"/>
          <w:szCs w:val="32"/>
          <w:rtl/>
          <w:lang w:bidi="ar-EG"/>
        </w:rPr>
        <w:t xml:space="preserve"> </w:t>
      </w:r>
      <w:r w:rsidRPr="00DF3BF2">
        <w:rPr>
          <w:rFonts w:cs="Arial" w:hint="eastAsia"/>
          <w:color w:val="FF0000"/>
          <w:sz w:val="32"/>
          <w:szCs w:val="32"/>
          <w:rtl/>
          <w:lang w:bidi="ar-EG"/>
        </w:rPr>
        <w:t>هذا</w:t>
      </w:r>
      <w:r w:rsidRPr="00DF3BF2">
        <w:rPr>
          <w:rFonts w:cs="Arial"/>
          <w:color w:val="FF0000"/>
          <w:sz w:val="32"/>
          <w:szCs w:val="32"/>
          <w:rtl/>
          <w:lang w:bidi="ar-EG"/>
        </w:rPr>
        <w:t xml:space="preserve"> </w:t>
      </w:r>
      <w:r w:rsidRPr="00DF3BF2">
        <w:rPr>
          <w:rFonts w:cs="Arial" w:hint="eastAsia"/>
          <w:color w:val="FF0000"/>
          <w:sz w:val="32"/>
          <w:szCs w:val="32"/>
          <w:rtl/>
          <w:lang w:bidi="ar-EG"/>
        </w:rPr>
        <w:t>الموضوع</w:t>
      </w:r>
      <w:r w:rsidRPr="00DF3BF2">
        <w:rPr>
          <w:rFonts w:cs="Arial"/>
          <w:color w:val="FF0000"/>
          <w:sz w:val="32"/>
          <w:szCs w:val="32"/>
          <w:rtl/>
          <w:lang w:bidi="ar-EG"/>
        </w:rPr>
        <w:t xml:space="preserve"> </w:t>
      </w:r>
      <w:r w:rsidRPr="00DF3BF2">
        <w:rPr>
          <w:rFonts w:cs="Arial" w:hint="eastAsia"/>
          <w:color w:val="FF0000"/>
          <w:sz w:val="32"/>
          <w:szCs w:val="32"/>
          <w:rtl/>
          <w:lang w:bidi="ar-EG"/>
        </w:rPr>
        <w:t>جميل</w:t>
      </w:r>
      <w:r w:rsidRPr="00DF3BF2">
        <w:rPr>
          <w:rFonts w:cs="Arial"/>
          <w:color w:val="FF0000"/>
          <w:sz w:val="32"/>
          <w:szCs w:val="32"/>
          <w:rtl/>
          <w:lang w:bidi="ar-EG"/>
        </w:rPr>
        <w:t xml:space="preserve"> </w:t>
      </w:r>
      <w:r w:rsidRPr="00DF3BF2">
        <w:rPr>
          <w:rFonts w:cs="Arial" w:hint="eastAsia"/>
          <w:color w:val="FF0000"/>
          <w:sz w:val="32"/>
          <w:szCs w:val="32"/>
          <w:rtl/>
          <w:lang w:bidi="ar-EG"/>
        </w:rPr>
        <w:t>ورائع</w:t>
      </w:r>
      <w:r w:rsidRPr="00DF3BF2">
        <w:rPr>
          <w:rFonts w:cs="Arial"/>
          <w:color w:val="FF0000"/>
          <w:sz w:val="32"/>
          <w:szCs w:val="32"/>
          <w:rtl/>
          <w:lang w:bidi="ar-EG"/>
        </w:rPr>
        <w:t xml:space="preserve"> </w:t>
      </w:r>
      <w:r w:rsidRPr="00DF3BF2">
        <w:rPr>
          <w:rFonts w:cs="Arial" w:hint="eastAsia"/>
          <w:color w:val="FF0000"/>
          <w:sz w:val="32"/>
          <w:szCs w:val="32"/>
          <w:rtl/>
          <w:lang w:bidi="ar-EG"/>
        </w:rPr>
        <w:t>فاحبيت</w:t>
      </w:r>
      <w:r w:rsidRPr="00DF3BF2">
        <w:rPr>
          <w:rFonts w:cs="Arial"/>
          <w:color w:val="FF0000"/>
          <w:sz w:val="32"/>
          <w:szCs w:val="32"/>
          <w:rtl/>
          <w:lang w:bidi="ar-EG"/>
        </w:rPr>
        <w:t xml:space="preserve"> </w:t>
      </w:r>
      <w:r w:rsidRPr="00DF3BF2">
        <w:rPr>
          <w:rFonts w:cs="Arial" w:hint="eastAsia"/>
          <w:color w:val="FF0000"/>
          <w:sz w:val="32"/>
          <w:szCs w:val="32"/>
          <w:rtl/>
          <w:lang w:bidi="ar-EG"/>
        </w:rPr>
        <w:t>ان</w:t>
      </w:r>
      <w:r w:rsidRPr="00DF3BF2">
        <w:rPr>
          <w:rFonts w:cs="Arial"/>
          <w:color w:val="FF0000"/>
          <w:sz w:val="32"/>
          <w:szCs w:val="32"/>
          <w:rtl/>
          <w:lang w:bidi="ar-EG"/>
        </w:rPr>
        <w:t xml:space="preserve"> </w:t>
      </w:r>
      <w:r w:rsidRPr="00DF3BF2">
        <w:rPr>
          <w:rFonts w:cs="Arial" w:hint="eastAsia"/>
          <w:color w:val="FF0000"/>
          <w:sz w:val="32"/>
          <w:szCs w:val="32"/>
          <w:rtl/>
          <w:lang w:bidi="ar-EG"/>
        </w:rPr>
        <w:t>انقلة</w:t>
      </w:r>
      <w:r w:rsidRPr="00DF3BF2">
        <w:rPr>
          <w:rFonts w:cs="Arial"/>
          <w:color w:val="FF0000"/>
          <w:sz w:val="32"/>
          <w:szCs w:val="32"/>
          <w:rtl/>
          <w:lang w:bidi="ar-EG"/>
        </w:rPr>
        <w:t xml:space="preserve"> </w:t>
      </w:r>
      <w:r w:rsidRPr="00DF3BF2">
        <w:rPr>
          <w:rFonts w:cs="Arial" w:hint="eastAsia"/>
          <w:color w:val="FF0000"/>
          <w:sz w:val="32"/>
          <w:szCs w:val="32"/>
          <w:rtl/>
          <w:lang w:bidi="ar-EG"/>
        </w:rPr>
        <w:t>لكم</w:t>
      </w:r>
      <w:r w:rsidRPr="00DF3BF2">
        <w:rPr>
          <w:rFonts w:cs="Arial"/>
          <w:color w:val="FF0000"/>
          <w:sz w:val="32"/>
          <w:szCs w:val="32"/>
          <w:rtl/>
          <w:lang w:bidi="ar-EG"/>
        </w:rPr>
        <w:t xml:space="preserve"> </w:t>
      </w:r>
      <w:r w:rsidRPr="00DF3BF2">
        <w:rPr>
          <w:rFonts w:cs="Arial" w:hint="eastAsia"/>
          <w:color w:val="FF0000"/>
          <w:sz w:val="32"/>
          <w:szCs w:val="32"/>
          <w:rtl/>
          <w:lang w:bidi="ar-EG"/>
        </w:rPr>
        <w:t>لتعم</w:t>
      </w:r>
      <w:r w:rsidRPr="00DF3BF2">
        <w:rPr>
          <w:rFonts w:cs="Arial"/>
          <w:color w:val="FF0000"/>
          <w:sz w:val="32"/>
          <w:szCs w:val="32"/>
          <w:rtl/>
          <w:lang w:bidi="ar-EG"/>
        </w:rPr>
        <w:t xml:space="preserve"> </w:t>
      </w:r>
      <w:r w:rsidRPr="00DF3BF2">
        <w:rPr>
          <w:rFonts w:cs="Arial" w:hint="eastAsia"/>
          <w:color w:val="FF0000"/>
          <w:sz w:val="32"/>
          <w:szCs w:val="32"/>
          <w:rtl/>
          <w:lang w:bidi="ar-EG"/>
        </w:rPr>
        <w:t>الفائدة</w:t>
      </w:r>
      <w:r w:rsidRPr="00DF3BF2">
        <w:rPr>
          <w:rFonts w:cs="Arial"/>
          <w:color w:val="FF0000"/>
          <w:sz w:val="32"/>
          <w:szCs w:val="32"/>
          <w:rtl/>
          <w:lang w:bidi="ar-EG"/>
        </w:rPr>
        <w:t xml:space="preserve"> </w:t>
      </w:r>
      <w:r w:rsidRPr="00DF3BF2">
        <w:rPr>
          <w:rFonts w:cs="Arial" w:hint="eastAsia"/>
          <w:color w:val="FF0000"/>
          <w:sz w:val="32"/>
          <w:szCs w:val="32"/>
          <w:rtl/>
          <w:lang w:bidi="ar-EG"/>
        </w:rPr>
        <w:t>ان</w:t>
      </w:r>
      <w:r w:rsidRPr="00DF3BF2">
        <w:rPr>
          <w:rFonts w:cs="Arial"/>
          <w:color w:val="FF0000"/>
          <w:sz w:val="32"/>
          <w:szCs w:val="32"/>
          <w:rtl/>
          <w:lang w:bidi="ar-EG"/>
        </w:rPr>
        <w:t xml:space="preserve"> </w:t>
      </w:r>
      <w:r w:rsidRPr="00DF3BF2">
        <w:rPr>
          <w:rFonts w:cs="Arial" w:hint="eastAsia"/>
          <w:color w:val="FF0000"/>
          <w:sz w:val="32"/>
          <w:szCs w:val="32"/>
          <w:rtl/>
          <w:lang w:bidi="ar-EG"/>
        </w:rPr>
        <w:t>شاء</w:t>
      </w:r>
      <w:r w:rsidRPr="00DF3BF2">
        <w:rPr>
          <w:rFonts w:cs="Arial"/>
          <w:color w:val="FF0000"/>
          <w:sz w:val="32"/>
          <w:szCs w:val="32"/>
          <w:rtl/>
          <w:lang w:bidi="ar-EG"/>
        </w:rPr>
        <w:t xml:space="preserve"> </w:t>
      </w:r>
      <w:r w:rsidRPr="00DF3BF2">
        <w:rPr>
          <w:rFonts w:cs="Arial" w:hint="eastAsia"/>
          <w:color w:val="FF0000"/>
          <w:sz w:val="32"/>
          <w:szCs w:val="32"/>
          <w:rtl/>
          <w:lang w:bidi="ar-EG"/>
        </w:rPr>
        <w:t>الله</w:t>
      </w:r>
      <w:r w:rsidRPr="00DF3BF2">
        <w:rPr>
          <w:rFonts w:cs="Arial"/>
          <w:sz w:val="32"/>
          <w:szCs w:val="32"/>
          <w:rtl/>
          <w:lang w:bidi="ar-EG"/>
        </w:rPr>
        <w:t xml:space="preserve"> </w:t>
      </w:r>
    </w:p>
    <w:p w:rsidR="00DF3BF2" w:rsidRDefault="00DF3BF2" w:rsidP="00DF3BF2">
      <w:pPr>
        <w:rPr>
          <w:rFonts w:cs="Arial" w:hint="cs"/>
          <w:sz w:val="32"/>
          <w:szCs w:val="32"/>
          <w:rtl/>
          <w:lang w:bidi="ar-EG"/>
        </w:rPr>
      </w:pPr>
    </w:p>
    <w:p w:rsidR="00DF3BF2" w:rsidRDefault="00DF3BF2" w:rsidP="00DF3BF2">
      <w:pPr>
        <w:rPr>
          <w:rFonts w:cs="Arial" w:hint="cs"/>
          <w:sz w:val="32"/>
          <w:szCs w:val="32"/>
          <w:rtl/>
          <w:lang w:bidi="ar-EG"/>
        </w:rPr>
      </w:pP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المسلم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يؤمن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بواجب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إكرام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الضيف،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ويقدره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قدره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المطلوب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وذلك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لقوله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الرسول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عليه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الصلاة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والسلام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: (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كان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يؤمن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بالله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واليوم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الآخر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فليكرم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ضيفه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)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متفق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عليه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.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وقوله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: (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كان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يؤمن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بالله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واليوم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الآخر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فليكرم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ضيفه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جائزته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قالوا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: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وما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جائزته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؟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قال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: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يومه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وليلته،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والضيافة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ثلاثة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أيام،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كان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وراء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ذلك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فهو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صدقة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)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متفق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عليه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.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ولهذا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كان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المسلم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يلتزم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شأن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الضيافة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بالآداب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التالية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: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-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-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الدعوة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إليها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وهي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: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1-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يدعو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لضيافته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الأتقياء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دون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الفساق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والفجرة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لقول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النبي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صلى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الله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عليه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وسلم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: (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تصاحب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مؤمنا،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يأكل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طعامك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تقي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).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2-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يخص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بضيافته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الأغنياء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دون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الفقراء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لقول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الرسول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عليه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الصلاة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والسلام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: (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شر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الطعام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طعام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يدعى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إليها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الأغنياء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دون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الفقراء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)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متفق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عليه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.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3-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يقصد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بضيافته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التفاخر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والمباهاة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يقصد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الاستنان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بسنة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النبي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عليه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الصلاة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والسلام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والأنبياء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قبله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كإبراهيم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عليه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السلام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والذي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كان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يلقب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بأبي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الضيفان،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كما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ينوي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بها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إدخال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السرور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على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المؤمنين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وإشاعة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الغبطة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والبهجة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قلوب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الإخوان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.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4-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يدعو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إليها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يعلم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يشق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عليه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الحضور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،أو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يتأذى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ببعض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الإخوان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الحاضرين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تجنبا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لأذية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المؤمن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المحرمة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.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-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-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آداب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إجابتها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وهي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: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1-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يجيب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الدعوة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يتأخر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عنها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عذر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كأن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يخشى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ضررا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دينه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أو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بدنه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لقول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الرسول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عليه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الصلاة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والسلام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: (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دعي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فليجب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)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رواه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مسلم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.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وقوله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: (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لو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دعيت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إلى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كراع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شاة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لأجبت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ولو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أهدي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إلي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ذراع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لقبلت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)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رواه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البخاري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.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2-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يميز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الإجابة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بين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الفقير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والغني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عدم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إجابة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الفقير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كسراً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لخاطره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كما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ذلك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نوعا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التكبر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والكبر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ممقوت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ومما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يروى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إجابة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دعوة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الفقراء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الحسن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رضي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الله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عنهما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بمساكين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وقد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نشروا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كسرا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على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الأرض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وهم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يأكلون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فقالوا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: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هلم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إلى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الغداء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ابن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بنت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رسول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الله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صلى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الله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عليه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وسلم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فقال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: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نعم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الله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يحب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المتكبرين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ونزل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على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بغلته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وأكل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معهم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.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3-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يفرق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الإجابة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بين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بعيد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المسافة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وقريبها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،وإن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وجهت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إليه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دعوتان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أجاب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السابقة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منهما،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واعتذر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للآخر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.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lastRenderedPageBreak/>
        <w:t>4-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يتأخر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أجل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صومه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يحضر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،فإن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كان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صاحبه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يسر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بأكله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أفطر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إدخال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السرور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على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قلب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المؤمن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القرب،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وإلا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دعا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لهم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بخير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لقول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الرسول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عليه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الصلاة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والسلام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: (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إذا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دعي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أحدكم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فليجب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فإن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كان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صائما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فليصل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–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يَدْعُ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-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كان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مفطرا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فليطعم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)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رواه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مسلم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.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وقوله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عليه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الصلاة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والسلام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: (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تكلف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لك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أخوك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وتقول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: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إني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صائم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؟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!).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5-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ينوي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بإجابته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إكرام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أخيه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المسلم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ليثاب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عليه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لخبر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: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إنما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الأعمال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بالنيات،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وإنما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لكل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امرئ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نوى،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إذ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بالنية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الصالحة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ينقلب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المباح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طاعة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يؤجر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عليها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المؤمن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.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ج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–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آداب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حضورها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وهي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: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1-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يطيل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الانتظار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عليهم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فيقلقهم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يعجل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المجيئ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فيفاجئهم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قبل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الاستعداد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لما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ذلك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أذيتهم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.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2-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إذا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دخل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يتصدر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المجلس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يتواضع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المجلس،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وإذا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أشار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إليه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صاحب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المحل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بالجلوس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مكان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جلس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فيه؛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يفارقه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.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3-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يعجل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بتقديم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الطعام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للضيف،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تعجيله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إكراما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له،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وقد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أمر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الشارع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بإكرامه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: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كان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يؤمن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بالله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واليوم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الآخر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فليكرم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ضيفه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.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4-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يبادر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إلى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رفع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الطعام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قبل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ترفع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الأيدي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عنه،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ويتم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فراغ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الجميع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الأكل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.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5-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يقدم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لضيفه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قدر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الكفاية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إذ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التقليل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نقص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المروءة،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والزيادة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تصنع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ومراءاة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وكلا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الأمرين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مذموم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.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6-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إذا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نزل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ضيفا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على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أحد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يزيدن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على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ثلاثة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أيام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إلا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يلح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عليه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مضيفه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الإقامة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أكثر،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وإذا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انصرف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استأذن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لانصرافه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.</w:t>
      </w:r>
    </w:p>
    <w:p w:rsidR="00DF3BF2" w:rsidRPr="00DF3BF2" w:rsidRDefault="00DF3BF2" w:rsidP="00DF3BF2">
      <w:pPr>
        <w:rPr>
          <w:color w:val="E36C0A" w:themeColor="accent6" w:themeShade="BF"/>
          <w:sz w:val="28"/>
          <w:szCs w:val="28"/>
          <w:rtl/>
          <w:lang w:bidi="ar-EG"/>
        </w:rPr>
      </w:pP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7-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يشيع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الضيف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بالخروج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معه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إلى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خارج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المنـزل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لعمل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السلف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الصالح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ذلك،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ولأنه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داخل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تحت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إكرام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الضيف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المأمور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شرعا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.</w:t>
      </w:r>
    </w:p>
    <w:p w:rsidR="005974D8" w:rsidRPr="00DF3BF2" w:rsidRDefault="00DF3BF2" w:rsidP="00DF3BF2">
      <w:pPr>
        <w:rPr>
          <w:rFonts w:hint="cs"/>
          <w:color w:val="E36C0A" w:themeColor="accent6" w:themeShade="BF"/>
          <w:sz w:val="28"/>
          <w:szCs w:val="28"/>
          <w:lang w:bidi="ar-EG"/>
        </w:rPr>
      </w:pP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8-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ينصرف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الضيف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طيب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النفس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وإن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جرى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في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حقه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تقصير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ما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،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لأن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ذلك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من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حسن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الخلق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الذي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يدرك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به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العبد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درجة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الصائم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 xml:space="preserve"> </w:t>
      </w:r>
      <w:r w:rsidRPr="00DF3BF2">
        <w:rPr>
          <w:rFonts w:cs="Arial" w:hint="eastAsia"/>
          <w:color w:val="E36C0A" w:themeColor="accent6" w:themeShade="BF"/>
          <w:sz w:val="28"/>
          <w:szCs w:val="28"/>
          <w:rtl/>
          <w:lang w:bidi="ar-EG"/>
        </w:rPr>
        <w:t>القائم</w:t>
      </w:r>
      <w:r w:rsidRPr="00DF3BF2">
        <w:rPr>
          <w:rFonts w:cs="Arial"/>
          <w:color w:val="E36C0A" w:themeColor="accent6" w:themeShade="BF"/>
          <w:sz w:val="28"/>
          <w:szCs w:val="28"/>
          <w:rtl/>
          <w:lang w:bidi="ar-EG"/>
        </w:rPr>
        <w:t>.</w:t>
      </w:r>
    </w:p>
    <w:sectPr w:rsidR="005974D8" w:rsidRPr="00DF3B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DF3BF2"/>
    <w:rsid w:val="005974D8"/>
    <w:rsid w:val="00DF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2660</Characters>
  <Application>Microsoft Office Word</Application>
  <DocSecurity>0</DocSecurity>
  <Lines>22</Lines>
  <Paragraphs>6</Paragraphs>
  <ScaleCrop>false</ScaleCrop>
  <Company>HOME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</dc:creator>
  <cp:keywords/>
  <dc:description/>
  <cp:lastModifiedBy>man</cp:lastModifiedBy>
  <cp:revision>3</cp:revision>
  <dcterms:created xsi:type="dcterms:W3CDTF">2009-12-15T15:32:00Z</dcterms:created>
  <dcterms:modified xsi:type="dcterms:W3CDTF">2009-12-15T15:33:00Z</dcterms:modified>
</cp:coreProperties>
</file>