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4B9" w:rsidRPr="006050B1" w:rsidRDefault="00C3280F" w:rsidP="006050B1">
      <w:pPr>
        <w:jc w:val="center"/>
        <w:rPr>
          <w:b/>
          <w:bCs/>
          <w:rtl/>
        </w:rPr>
      </w:pPr>
      <w:r w:rsidRPr="006050B1">
        <w:rPr>
          <w:rFonts w:hint="cs"/>
          <w:b/>
          <w:bCs/>
          <w:rtl/>
        </w:rPr>
        <w:t>عوامل التعرية والترسيب</w:t>
      </w:r>
    </w:p>
    <w:p w:rsidR="00C3280F" w:rsidRDefault="00C3280F">
      <w:pPr>
        <w:rPr>
          <w:rtl/>
        </w:rPr>
      </w:pPr>
    </w:p>
    <w:p w:rsidR="00C3280F" w:rsidRDefault="00C3280F">
      <w:pPr>
        <w:rPr>
          <w:rtl/>
        </w:rPr>
      </w:pPr>
      <w:r>
        <w:rPr>
          <w:rFonts w:hint="cs"/>
          <w:rtl/>
        </w:rPr>
        <w:t xml:space="preserve">عوامل التعرية : الرياح , الأمطار , الجليد , الثلوج , الأنهار . </w:t>
      </w:r>
    </w:p>
    <w:p w:rsidR="00C3280F" w:rsidRDefault="00C3280F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179070</wp:posOffset>
            </wp:positionV>
            <wp:extent cx="4876800" cy="2771775"/>
            <wp:effectExtent l="19050" t="0" r="0" b="0"/>
            <wp:wrapNone/>
            <wp:docPr id="1" name="صورة 1" descr="http://ga.water.usgs.gov/edu/graphics/arabic/wc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.water.usgs.gov/edu/graphics/arabic/wcdiagra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دورة الماء : الحركة المتواصلة للمياه من المحيط إلى الغلاف الجوي إلى اليابسة , رجوعا إلى المحيط . </w:t>
      </w:r>
    </w:p>
    <w:p w:rsidR="00C3280F" w:rsidRDefault="00C3280F">
      <w:pPr>
        <w:rPr>
          <w:rtl/>
        </w:rPr>
      </w:pPr>
    </w:p>
    <w:p w:rsidR="00C3280F" w:rsidRDefault="00C3280F">
      <w:pPr>
        <w:rPr>
          <w:rtl/>
        </w:rPr>
      </w:pPr>
    </w:p>
    <w:p w:rsidR="00C3280F" w:rsidRDefault="00C3280F">
      <w:pPr>
        <w:rPr>
          <w:rtl/>
        </w:rPr>
      </w:pPr>
    </w:p>
    <w:p w:rsidR="00C3280F" w:rsidRDefault="00C3280F">
      <w:pPr>
        <w:rPr>
          <w:rtl/>
        </w:rPr>
      </w:pPr>
    </w:p>
    <w:p w:rsidR="00C3280F" w:rsidRDefault="00C3280F">
      <w:pPr>
        <w:rPr>
          <w:rtl/>
        </w:rPr>
      </w:pPr>
    </w:p>
    <w:p w:rsidR="00C3280F" w:rsidRDefault="00C3280F">
      <w:pPr>
        <w:rPr>
          <w:rtl/>
        </w:rPr>
      </w:pPr>
    </w:p>
    <w:p w:rsidR="00C3280F" w:rsidRDefault="00C3280F">
      <w:pPr>
        <w:rPr>
          <w:rtl/>
        </w:rPr>
      </w:pPr>
    </w:p>
    <w:p w:rsidR="00C3280F" w:rsidRDefault="00C3280F">
      <w:pPr>
        <w:rPr>
          <w:rtl/>
        </w:rPr>
      </w:pPr>
    </w:p>
    <w:p w:rsidR="00C3280F" w:rsidRDefault="00C3280F">
      <w:pPr>
        <w:rPr>
          <w:rtl/>
        </w:rPr>
      </w:pPr>
    </w:p>
    <w:p w:rsidR="00C3280F" w:rsidRDefault="00C3280F">
      <w:pPr>
        <w:rPr>
          <w:rtl/>
        </w:rPr>
      </w:pPr>
      <w:r>
        <w:rPr>
          <w:rFonts w:hint="cs"/>
          <w:rtl/>
        </w:rPr>
        <w:t>النظام النهري : هو شبكة من الجداول والأنهار التي تصرف مياه الانسياب السطحي لمنطقة معينة  .</w:t>
      </w:r>
    </w:p>
    <w:p w:rsidR="00C3280F" w:rsidRDefault="00C3280F">
      <w:pPr>
        <w:rPr>
          <w:rtl/>
        </w:rPr>
      </w:pPr>
      <w:r>
        <w:rPr>
          <w:rFonts w:hint="cs"/>
          <w:rtl/>
        </w:rPr>
        <w:t xml:space="preserve">الرافد : مجرى مائي يصب في بحيرة أو مجرى مائي أكبر . </w:t>
      </w:r>
    </w:p>
    <w:p w:rsidR="00C3280F" w:rsidRDefault="00C3280F">
      <w:pPr>
        <w:rPr>
          <w:rtl/>
        </w:rPr>
      </w:pPr>
      <w:r>
        <w:rPr>
          <w:rFonts w:hint="cs"/>
          <w:rtl/>
        </w:rPr>
        <w:t xml:space="preserve">مستجمع الأمطار : منطقة من اليابسة تصرف فيها مياه الانسياب السطحي بوساطة نظام مائي معين . </w:t>
      </w:r>
    </w:p>
    <w:p w:rsidR="00C3280F" w:rsidRDefault="00C3280F">
      <w:pPr>
        <w:rPr>
          <w:rtl/>
        </w:rPr>
      </w:pPr>
      <w:r>
        <w:rPr>
          <w:rFonts w:hint="cs"/>
          <w:rtl/>
        </w:rPr>
        <w:t xml:space="preserve">الحد الفاصل : الحدود التي تفصل بين مناطق تصريف تتدفق فيها أنهار في اتجاهات متعاكسة . </w:t>
      </w:r>
    </w:p>
    <w:tbl>
      <w:tblPr>
        <w:tblStyle w:val="-2"/>
        <w:bidiVisual/>
        <w:tblW w:w="9017" w:type="dxa"/>
        <w:tblLook w:val="04A0"/>
      </w:tblPr>
      <w:tblGrid>
        <w:gridCol w:w="1803"/>
        <w:gridCol w:w="1803"/>
        <w:gridCol w:w="1803"/>
        <w:gridCol w:w="1804"/>
        <w:gridCol w:w="1804"/>
      </w:tblGrid>
      <w:tr w:rsidR="00C3280F" w:rsidTr="004871FB">
        <w:trPr>
          <w:cnfStyle w:val="100000000000"/>
          <w:trHeight w:val="908"/>
        </w:trPr>
        <w:tc>
          <w:tcPr>
            <w:cnfStyle w:val="001000000000"/>
            <w:tcW w:w="1803" w:type="dxa"/>
          </w:tcPr>
          <w:p w:rsidR="00C3280F" w:rsidRDefault="00F71B83" w:rsidP="004871FB">
            <w:pPr>
              <w:jc w:val="center"/>
              <w:rPr>
                <w:b w:val="0"/>
                <w:bCs w:val="0"/>
                <w:rtl/>
              </w:rPr>
            </w:pPr>
            <w:r w:rsidRPr="00F71B83">
              <w:rPr>
                <w:b w:val="0"/>
                <w:bCs w:val="0"/>
                <w:noProof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2.95pt;margin-top:-.3pt;width:88.5pt;height:43.5pt;flip:x;z-index:251660288" o:connectortype="straight">
                  <w10:wrap anchorx="page"/>
                </v:shape>
              </w:pict>
            </w:r>
            <w:r w:rsidR="00C3280F">
              <w:rPr>
                <w:rFonts w:hint="cs"/>
                <w:rtl/>
              </w:rPr>
              <w:t>النوع</w:t>
            </w:r>
          </w:p>
          <w:p w:rsidR="00C3280F" w:rsidRDefault="00C3280F" w:rsidP="004871FB">
            <w:pPr>
              <w:jc w:val="center"/>
              <w:rPr>
                <w:b w:val="0"/>
                <w:bCs w:val="0"/>
                <w:rtl/>
              </w:rPr>
            </w:pPr>
          </w:p>
          <w:p w:rsidR="00C3280F" w:rsidRDefault="00C3280F" w:rsidP="004871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وجه</w:t>
            </w:r>
          </w:p>
          <w:p w:rsidR="00C3280F" w:rsidRPr="00E35013" w:rsidRDefault="00C3280F" w:rsidP="004871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المقارنة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النهر الفتي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النهر الناضج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النهر الهرم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النهر المتجدد</w:t>
            </w:r>
          </w:p>
        </w:tc>
      </w:tr>
      <w:tr w:rsidR="00C3280F" w:rsidTr="004871FB">
        <w:trPr>
          <w:cnfStyle w:val="000000100000"/>
          <w:trHeight w:val="908"/>
        </w:trPr>
        <w:tc>
          <w:tcPr>
            <w:cnfStyle w:val="001000000000"/>
            <w:tcW w:w="1803" w:type="dxa"/>
          </w:tcPr>
          <w:p w:rsidR="00C3280F" w:rsidRDefault="00C3280F" w:rsidP="004871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 التعرية أو الاستقامة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التعرية تعمق المجرى بدلاً من توسعته .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أوسع وقليل العمق ومتعرج .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يرسب في مجراه الرواسب وذلك لأن قدرته على التعرية ضعيفة  , تعرجات كثيرة .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 xml:space="preserve">عميق ويتكون من حركات أرضية </w:t>
            </w:r>
            <w:proofErr w:type="spellStart"/>
            <w:r>
              <w:rPr>
                <w:rFonts w:hint="cs"/>
                <w:rtl/>
              </w:rPr>
              <w:t>تكتونية</w:t>
            </w:r>
            <w:proofErr w:type="spellEnd"/>
            <w:r>
              <w:rPr>
                <w:rFonts w:hint="cs"/>
                <w:rtl/>
              </w:rPr>
              <w:t xml:space="preserve"> [ البراكين , </w:t>
            </w:r>
            <w:proofErr w:type="spellStart"/>
            <w:r>
              <w:rPr>
                <w:rFonts w:hint="cs"/>
                <w:rtl/>
              </w:rPr>
              <w:t>والزلآزل</w:t>
            </w:r>
            <w:proofErr w:type="spellEnd"/>
            <w:r>
              <w:rPr>
                <w:rFonts w:hint="cs"/>
                <w:rtl/>
              </w:rPr>
              <w:t xml:space="preserve"> ] .</w:t>
            </w:r>
          </w:p>
        </w:tc>
      </w:tr>
      <w:tr w:rsidR="00C3280F" w:rsidTr="004871FB">
        <w:trPr>
          <w:cnfStyle w:val="000000010000"/>
          <w:trHeight w:val="908"/>
        </w:trPr>
        <w:tc>
          <w:tcPr>
            <w:cnfStyle w:val="001000000000"/>
            <w:tcW w:w="1803" w:type="dxa"/>
          </w:tcPr>
          <w:p w:rsidR="00C3280F" w:rsidRDefault="00C3280F" w:rsidP="004871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التدفق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يتدفق بسرعة وفوق صخور صلبة وشديدة المقاومة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أقل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بطيء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يتدفق بسرعة أكبر</w:t>
            </w:r>
          </w:p>
        </w:tc>
      </w:tr>
      <w:tr w:rsidR="00C3280F" w:rsidTr="00C3280F">
        <w:trPr>
          <w:cnfStyle w:val="000000100000"/>
          <w:trHeight w:val="340"/>
        </w:trPr>
        <w:tc>
          <w:tcPr>
            <w:cnfStyle w:val="001000000000"/>
            <w:tcW w:w="1803" w:type="dxa"/>
          </w:tcPr>
          <w:p w:rsidR="00C3280F" w:rsidRDefault="00C3280F" w:rsidP="004871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الانحدار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شديد الانحدار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أقل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منخفض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كبير جداً</w:t>
            </w:r>
          </w:p>
        </w:tc>
      </w:tr>
      <w:tr w:rsidR="00C3280F" w:rsidTr="00C3280F">
        <w:trPr>
          <w:cnfStyle w:val="000000010000"/>
          <w:trHeight w:val="448"/>
        </w:trPr>
        <w:tc>
          <w:tcPr>
            <w:cnfStyle w:val="001000000000"/>
            <w:tcW w:w="1803" w:type="dxa"/>
          </w:tcPr>
          <w:p w:rsidR="00C3280F" w:rsidRDefault="00C3280F" w:rsidP="004871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المجرى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ضيق ومستقيم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واسع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قليل وضيق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عميق</w:t>
            </w:r>
          </w:p>
        </w:tc>
      </w:tr>
      <w:tr w:rsidR="00C3280F" w:rsidTr="00C3280F">
        <w:trPr>
          <w:cnfStyle w:val="000000100000"/>
          <w:trHeight w:val="313"/>
        </w:trPr>
        <w:tc>
          <w:tcPr>
            <w:cnfStyle w:val="001000000000"/>
            <w:tcW w:w="1803" w:type="dxa"/>
          </w:tcPr>
          <w:p w:rsidR="00C3280F" w:rsidRDefault="00C3280F" w:rsidP="004871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الروافد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قليلة جداً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كثيرة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أقل</w:t>
            </w:r>
          </w:p>
        </w:tc>
        <w:tc>
          <w:tcPr>
            <w:tcW w:w="1804" w:type="dxa"/>
          </w:tcPr>
          <w:p w:rsidR="00C3280F" w:rsidRDefault="00C3280F" w:rsidP="004871FB">
            <w:pPr>
              <w:pStyle w:val="a4"/>
              <w:numPr>
                <w:ilvl w:val="0"/>
                <w:numId w:val="1"/>
              </w:numPr>
              <w:jc w:val="center"/>
              <w:cnfStyle w:val="000000100000"/>
              <w:rPr>
                <w:rtl/>
              </w:rPr>
            </w:pPr>
          </w:p>
        </w:tc>
      </w:tr>
      <w:tr w:rsidR="00C3280F" w:rsidTr="00C3280F">
        <w:trPr>
          <w:cnfStyle w:val="000000010000"/>
          <w:trHeight w:val="430"/>
        </w:trPr>
        <w:tc>
          <w:tcPr>
            <w:cnfStyle w:val="001000000000"/>
            <w:tcW w:w="1803" w:type="dxa"/>
          </w:tcPr>
          <w:p w:rsidR="00C3280F" w:rsidRDefault="00C3280F" w:rsidP="004871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التصريف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أقل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أكثر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804" w:type="dxa"/>
          </w:tcPr>
          <w:p w:rsidR="00C3280F" w:rsidRDefault="00C3280F" w:rsidP="004871FB">
            <w:pPr>
              <w:pStyle w:val="a4"/>
              <w:numPr>
                <w:ilvl w:val="0"/>
                <w:numId w:val="1"/>
              </w:numPr>
              <w:jc w:val="center"/>
              <w:cnfStyle w:val="000000010000"/>
              <w:rPr>
                <w:rtl/>
              </w:rPr>
            </w:pPr>
          </w:p>
        </w:tc>
      </w:tr>
      <w:tr w:rsidR="00C3280F" w:rsidTr="00C3280F">
        <w:trPr>
          <w:cnfStyle w:val="000000100000"/>
          <w:trHeight w:val="1240"/>
        </w:trPr>
        <w:tc>
          <w:tcPr>
            <w:cnfStyle w:val="001000000000"/>
            <w:tcW w:w="1803" w:type="dxa"/>
          </w:tcPr>
          <w:p w:rsidR="00C3280F" w:rsidRDefault="00C3280F" w:rsidP="004871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المظاهر الطبيعية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له جنادل وشلالات أكثر من الناضج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قليلة الشلالات والجنادل</w:t>
            </w:r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تعرجات  ( انعطافات)</w:t>
            </w:r>
          </w:p>
          <w:p w:rsidR="00C3280F" w:rsidRDefault="00C3280F" w:rsidP="004871F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لها سهول فيضية منبسطة واسعة</w:t>
            </w:r>
          </w:p>
        </w:tc>
        <w:tc>
          <w:tcPr>
            <w:tcW w:w="1804" w:type="dxa"/>
          </w:tcPr>
          <w:p w:rsidR="00C3280F" w:rsidRDefault="00C3280F" w:rsidP="004871FB">
            <w:pPr>
              <w:pStyle w:val="a4"/>
              <w:ind w:left="420"/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 xml:space="preserve">تتكون من المصاطب ( </w:t>
            </w:r>
            <w:proofErr w:type="spellStart"/>
            <w:r>
              <w:rPr>
                <w:rFonts w:hint="cs"/>
                <w:rtl/>
              </w:rPr>
              <w:t>تشبة</w:t>
            </w:r>
            <w:proofErr w:type="spellEnd"/>
            <w:r>
              <w:rPr>
                <w:rFonts w:hint="cs"/>
                <w:rtl/>
              </w:rPr>
              <w:t xml:space="preserve"> المدرجات  وتكون على جانبي وادي النهر )</w:t>
            </w:r>
          </w:p>
        </w:tc>
      </w:tr>
      <w:tr w:rsidR="00C3280F" w:rsidTr="00C3280F">
        <w:trPr>
          <w:cnfStyle w:val="000000010000"/>
          <w:trHeight w:val="178"/>
        </w:trPr>
        <w:tc>
          <w:tcPr>
            <w:cnfStyle w:val="001000000000"/>
            <w:tcW w:w="1803" w:type="dxa"/>
          </w:tcPr>
          <w:p w:rsidR="00C3280F" w:rsidRPr="00EB0FC1" w:rsidRDefault="00C3280F" w:rsidP="004871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مثال عليها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نهر فتي يوجد في جبال لبنان</w:t>
            </w:r>
          </w:p>
        </w:tc>
        <w:tc>
          <w:tcPr>
            <w:tcW w:w="1803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 xml:space="preserve">النهر الجاري في حوض الأمازون في </w:t>
            </w:r>
            <w:proofErr w:type="spellStart"/>
            <w:r>
              <w:rPr>
                <w:rFonts w:hint="cs"/>
                <w:rtl/>
              </w:rPr>
              <w:t>البيرو</w:t>
            </w:r>
            <w:proofErr w:type="spellEnd"/>
          </w:p>
        </w:tc>
        <w:tc>
          <w:tcPr>
            <w:tcW w:w="1804" w:type="dxa"/>
          </w:tcPr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كالنهر في نيوزيلندا</w:t>
            </w:r>
          </w:p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ص، 128 بالأعلى</w:t>
            </w:r>
          </w:p>
          <w:p w:rsidR="00C3280F" w:rsidRDefault="00C3280F" w:rsidP="004871FB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وكنهر النيل</w:t>
            </w:r>
          </w:p>
        </w:tc>
        <w:tc>
          <w:tcPr>
            <w:tcW w:w="1804" w:type="dxa"/>
          </w:tcPr>
          <w:p w:rsidR="00C3280F" w:rsidRDefault="00C3280F" w:rsidP="004871FB">
            <w:pPr>
              <w:pStyle w:val="a4"/>
              <w:ind w:left="420"/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</w:tr>
    </w:tbl>
    <w:p w:rsidR="00C3280F" w:rsidRDefault="00C3280F">
      <w:pPr>
        <w:rPr>
          <w:rtl/>
        </w:rPr>
      </w:pPr>
    </w:p>
    <w:p w:rsidR="00C3280F" w:rsidRDefault="00C3280F">
      <w:pPr>
        <w:rPr>
          <w:rtl/>
        </w:rPr>
      </w:pPr>
      <w:r>
        <w:rPr>
          <w:rFonts w:hint="cs"/>
          <w:rtl/>
        </w:rPr>
        <w:t xml:space="preserve">عناصر تكون الرمال : الصخور , الطاقة . </w:t>
      </w:r>
    </w:p>
    <w:p w:rsidR="00C3280F" w:rsidRDefault="00C3280F">
      <w:pPr>
        <w:rPr>
          <w:rtl/>
        </w:rPr>
      </w:pPr>
      <w:r>
        <w:rPr>
          <w:rFonts w:hint="cs"/>
          <w:rtl/>
        </w:rPr>
        <w:t xml:space="preserve">خط الساحل : الحد بين اليابسة والمسطح المائي . </w:t>
      </w:r>
    </w:p>
    <w:p w:rsidR="00C3280F" w:rsidRDefault="00C3280F">
      <w:pPr>
        <w:rPr>
          <w:rtl/>
        </w:rPr>
      </w:pPr>
      <w:r>
        <w:rPr>
          <w:rFonts w:hint="cs"/>
          <w:rtl/>
        </w:rPr>
        <w:t xml:space="preserve">تتحرك الرياح عبر سطح المحيط , تنتج </w:t>
      </w:r>
      <w:proofErr w:type="spellStart"/>
      <w:r>
        <w:rPr>
          <w:rFonts w:hint="cs"/>
          <w:rtl/>
        </w:rPr>
        <w:t>تموجات</w:t>
      </w:r>
      <w:proofErr w:type="spellEnd"/>
      <w:r>
        <w:rPr>
          <w:rFonts w:hint="cs"/>
          <w:rtl/>
        </w:rPr>
        <w:t xml:space="preserve"> تسمى : أمواج . </w:t>
      </w:r>
    </w:p>
    <w:p w:rsidR="00C3280F" w:rsidRDefault="00C3280F">
      <w:pPr>
        <w:rPr>
          <w:rtl/>
        </w:rPr>
      </w:pPr>
      <w:r>
        <w:rPr>
          <w:rFonts w:hint="cs"/>
          <w:rtl/>
        </w:rPr>
        <w:t xml:space="preserve">تنتج الرياح من : </w:t>
      </w:r>
      <w:proofErr w:type="spellStart"/>
      <w:r>
        <w:rPr>
          <w:rFonts w:hint="cs"/>
          <w:rtl/>
        </w:rPr>
        <w:t>الاعاصير</w:t>
      </w:r>
      <w:proofErr w:type="spellEnd"/>
      <w:r>
        <w:rPr>
          <w:rFonts w:hint="cs"/>
          <w:rtl/>
        </w:rPr>
        <w:t xml:space="preserve"> المدارية الصيفية , العواصف الشتوية القاسية . </w:t>
      </w:r>
    </w:p>
    <w:p w:rsidR="00C3280F" w:rsidRDefault="00C3280F">
      <w:pPr>
        <w:rPr>
          <w:rtl/>
        </w:rPr>
      </w:pPr>
      <w:r>
        <w:rPr>
          <w:rFonts w:hint="cs"/>
          <w:rtl/>
        </w:rPr>
        <w:t xml:space="preserve">تنتقل الأمواج على شكل </w:t>
      </w:r>
      <w:proofErr w:type="spellStart"/>
      <w:r>
        <w:rPr>
          <w:rFonts w:hint="cs"/>
          <w:rtl/>
        </w:rPr>
        <w:t>شكل</w:t>
      </w:r>
      <w:proofErr w:type="spellEnd"/>
      <w:r>
        <w:rPr>
          <w:rFonts w:hint="cs"/>
          <w:rtl/>
        </w:rPr>
        <w:t xml:space="preserve"> مجموعات تسمى : سلاسل </w:t>
      </w:r>
      <w:proofErr w:type="spellStart"/>
      <w:r>
        <w:rPr>
          <w:rFonts w:hint="cs"/>
          <w:rtl/>
        </w:rPr>
        <w:t>موجية</w:t>
      </w:r>
      <w:proofErr w:type="spellEnd"/>
      <w:r>
        <w:rPr>
          <w:rFonts w:hint="cs"/>
          <w:rtl/>
        </w:rPr>
        <w:t xml:space="preserve"> . </w:t>
      </w:r>
    </w:p>
    <w:p w:rsidR="0030496A" w:rsidRDefault="0030496A">
      <w:pPr>
        <w:rPr>
          <w:rtl/>
        </w:rPr>
      </w:pPr>
      <w:r>
        <w:rPr>
          <w:rFonts w:hint="cs"/>
          <w:rtl/>
        </w:rPr>
        <w:t>الأمواج المتكسرة تمسى : زبد البحر .</w:t>
      </w:r>
    </w:p>
    <w:p w:rsidR="0030496A" w:rsidRDefault="0030496A">
      <w:pPr>
        <w:rPr>
          <w:rtl/>
        </w:rPr>
      </w:pPr>
      <w:r>
        <w:rPr>
          <w:rFonts w:hint="cs"/>
          <w:rtl/>
        </w:rPr>
        <w:t xml:space="preserve">الفترة </w:t>
      </w:r>
      <w:proofErr w:type="spellStart"/>
      <w:r>
        <w:rPr>
          <w:rFonts w:hint="cs"/>
          <w:rtl/>
        </w:rPr>
        <w:t>الموجية</w:t>
      </w:r>
      <w:proofErr w:type="spellEnd"/>
      <w:r>
        <w:rPr>
          <w:rFonts w:hint="cs"/>
          <w:rtl/>
        </w:rPr>
        <w:t xml:space="preserve"> : هي الفاصل الزمني بين الموجة المتكسرة والأخرى . </w:t>
      </w:r>
    </w:p>
    <w:p w:rsidR="0030496A" w:rsidRDefault="00B0759F">
      <w:pPr>
        <w:rPr>
          <w:rtl/>
        </w:rPr>
      </w:pPr>
      <w:r>
        <w:rPr>
          <w:rFonts w:hint="cs"/>
          <w:rtl/>
        </w:rPr>
        <w:t xml:space="preserve">تتكون الرمال حين تتكسر الصخور نتيجة الأمواج وتصير أصغر فأصغر حتى تصبح رمالاً في النهاية . </w:t>
      </w:r>
    </w:p>
    <w:p w:rsidR="00B0759F" w:rsidRDefault="00B0759F">
      <w:pPr>
        <w:rPr>
          <w:rtl/>
        </w:rPr>
      </w:pPr>
      <w:proofErr w:type="spellStart"/>
      <w:r>
        <w:rPr>
          <w:rFonts w:hint="cs"/>
          <w:rtl/>
        </w:rPr>
        <w:t>الجروف</w:t>
      </w:r>
      <w:proofErr w:type="spellEnd"/>
      <w:r>
        <w:rPr>
          <w:rFonts w:hint="cs"/>
          <w:rtl/>
        </w:rPr>
        <w:t xml:space="preserve"> البحرية تتكون عندما تفتت الأمواج الصخور لتشكل منحدرات حادة . </w:t>
      </w:r>
    </w:p>
    <w:p w:rsidR="00D41117" w:rsidRDefault="00F71B83">
      <w:pPr>
        <w:rPr>
          <w:rtl/>
        </w:rPr>
      </w:pPr>
      <w:r>
        <w:rPr>
          <w:noProof/>
          <w:rtl/>
        </w:rPr>
        <w:pict>
          <v:rect id="_x0000_s1035" style="position:absolute;left:0;text-align:left;margin-left:-36pt;margin-top:1.4pt;width:231pt;height:165.75pt;z-index:251664384">
            <v:fill r:id="rId6" o:title="22" recolor="t" rotate="t" type="frame"/>
            <w10:wrap anchorx="page"/>
          </v:rect>
        </w:pict>
      </w:r>
      <w:r>
        <w:rPr>
          <w:noProof/>
          <w:rtl/>
        </w:rPr>
        <w:pict>
          <v:rect id="_x0000_s1032" style="position:absolute;left:0;text-align:left;margin-left:195pt;margin-top:1.4pt;width:231pt;height:165.75pt;z-index:251661312">
            <v:fill r:id="rId7" o:title="11" recolor="t" rotate="t" type="frame"/>
            <w10:wrap anchorx="page"/>
          </v:rect>
        </w:pict>
      </w:r>
    </w:p>
    <w:p w:rsidR="00D41117" w:rsidRDefault="00D41117">
      <w:pPr>
        <w:rPr>
          <w:rtl/>
        </w:rPr>
      </w:pPr>
    </w:p>
    <w:p w:rsidR="00D41117" w:rsidRDefault="00D41117">
      <w:pPr>
        <w:rPr>
          <w:rtl/>
        </w:rPr>
      </w:pPr>
    </w:p>
    <w:p w:rsidR="00D41117" w:rsidRDefault="00D41117">
      <w:pPr>
        <w:rPr>
          <w:rtl/>
        </w:rPr>
      </w:pPr>
    </w:p>
    <w:p w:rsidR="00D41117" w:rsidRDefault="00D41117">
      <w:pPr>
        <w:rPr>
          <w:rtl/>
        </w:rPr>
      </w:pPr>
    </w:p>
    <w:p w:rsidR="00D41117" w:rsidRDefault="00D41117">
      <w:pPr>
        <w:rPr>
          <w:rtl/>
        </w:rPr>
      </w:pPr>
    </w:p>
    <w:p w:rsidR="00D41117" w:rsidRDefault="00F71B83">
      <w:pPr>
        <w:rPr>
          <w:rtl/>
        </w:rPr>
      </w:pPr>
      <w:r>
        <w:rPr>
          <w:noProof/>
          <w:rtl/>
        </w:rPr>
        <w:pict>
          <v:rect id="_x0000_s1033" style="position:absolute;left:0;text-align:left;margin-left:195pt;margin-top:19.9pt;width:231pt;height:165.75pt;z-index:251662336">
            <v:fill r:id="rId8" o:title="33" recolor="t" rotate="t" type="frame"/>
            <w10:wrap anchorx="page"/>
          </v:rect>
        </w:pict>
      </w:r>
      <w:r>
        <w:rPr>
          <w:noProof/>
          <w:rtl/>
        </w:rPr>
        <w:pict>
          <v:rect id="_x0000_s1034" style="position:absolute;left:0;text-align:left;margin-left:-36pt;margin-top:19.9pt;width:231pt;height:165.75pt;z-index:251663360">
            <v:fill r:id="rId9" o:title="44" recolor="t" rotate="t" type="frame"/>
            <w10:wrap anchorx="page"/>
          </v:rect>
        </w:pict>
      </w:r>
    </w:p>
    <w:p w:rsidR="00D41117" w:rsidRDefault="00D41117">
      <w:pPr>
        <w:rPr>
          <w:rtl/>
        </w:rPr>
      </w:pPr>
    </w:p>
    <w:p w:rsidR="00D41117" w:rsidRDefault="00D41117">
      <w:pPr>
        <w:rPr>
          <w:rtl/>
        </w:rPr>
      </w:pPr>
    </w:p>
    <w:p w:rsidR="00D41117" w:rsidRDefault="00D41117">
      <w:pPr>
        <w:rPr>
          <w:rtl/>
        </w:rPr>
      </w:pPr>
    </w:p>
    <w:p w:rsidR="00D41117" w:rsidRDefault="00D41117">
      <w:pPr>
        <w:rPr>
          <w:rtl/>
        </w:rPr>
      </w:pPr>
    </w:p>
    <w:p w:rsidR="00D41117" w:rsidRDefault="00D41117">
      <w:pPr>
        <w:rPr>
          <w:rtl/>
        </w:rPr>
      </w:pPr>
    </w:p>
    <w:p w:rsidR="00D41117" w:rsidRDefault="00D41117">
      <w:pPr>
        <w:rPr>
          <w:rtl/>
        </w:rPr>
      </w:pPr>
    </w:p>
    <w:p w:rsidR="00D41117" w:rsidRDefault="00D41117">
      <w:pPr>
        <w:rPr>
          <w:rtl/>
        </w:rPr>
      </w:pPr>
    </w:p>
    <w:p w:rsidR="00D41117" w:rsidRDefault="00F71B83">
      <w:pPr>
        <w:rPr>
          <w:rtl/>
        </w:rPr>
      </w:pPr>
      <w:r>
        <w:rPr>
          <w:noProof/>
          <w:rtl/>
        </w:rPr>
        <w:lastRenderedPageBreak/>
        <w:pict>
          <v:rect id="_x0000_s1036" style="position:absolute;left:0;text-align:left;margin-left:51pt;margin-top:-45.75pt;width:290.25pt;height:165.75pt;z-index:251665408">
            <v:fill r:id="rId10" o:title="55" recolor="t" rotate="t" type="frame"/>
            <w10:wrap anchorx="page"/>
          </v:rect>
        </w:pict>
      </w:r>
    </w:p>
    <w:p w:rsidR="004C3122" w:rsidRDefault="004C3122"/>
    <w:p w:rsidR="004C3122" w:rsidRPr="004C3122" w:rsidRDefault="004C3122" w:rsidP="004C3122"/>
    <w:p w:rsidR="004C3122" w:rsidRPr="004C3122" w:rsidRDefault="004C3122" w:rsidP="004C3122"/>
    <w:p w:rsidR="004C3122" w:rsidRDefault="004C3122" w:rsidP="004C3122"/>
    <w:p w:rsidR="00B0759F" w:rsidRDefault="00B0759F" w:rsidP="004C3122">
      <w:pPr>
        <w:rPr>
          <w:rtl/>
        </w:rPr>
      </w:pPr>
    </w:p>
    <w:p w:rsidR="004C3122" w:rsidRDefault="004C3122" w:rsidP="004C3122">
      <w:pPr>
        <w:rPr>
          <w:rtl/>
        </w:rPr>
      </w:pPr>
      <w:proofErr w:type="spellStart"/>
      <w:r>
        <w:rPr>
          <w:rFonts w:hint="cs"/>
          <w:rtl/>
        </w:rPr>
        <w:t>الشاطىء</w:t>
      </w:r>
      <w:proofErr w:type="spellEnd"/>
      <w:r>
        <w:rPr>
          <w:rFonts w:hint="cs"/>
          <w:rtl/>
        </w:rPr>
        <w:t xml:space="preserve"> : منطقة من خط الساحل تتكون من مواد ترسبت بوساطة الأمواج . </w:t>
      </w:r>
    </w:p>
    <w:p w:rsidR="004C3122" w:rsidRDefault="004C3122" w:rsidP="004C3122">
      <w:pPr>
        <w:rPr>
          <w:rtl/>
        </w:rPr>
      </w:pPr>
      <w:r>
        <w:rPr>
          <w:rFonts w:hint="cs"/>
          <w:rtl/>
        </w:rPr>
        <w:t xml:space="preserve">الكثير  من الرمال تأتي من معدن الكوارتز . </w:t>
      </w:r>
    </w:p>
    <w:p w:rsidR="004C3122" w:rsidRDefault="004C3122" w:rsidP="004C3122">
      <w:pPr>
        <w:rPr>
          <w:rtl/>
        </w:rPr>
      </w:pPr>
      <w:proofErr w:type="spellStart"/>
      <w:r>
        <w:rPr>
          <w:rFonts w:hint="cs"/>
          <w:rtl/>
        </w:rPr>
        <w:t>شواطىء</w:t>
      </w:r>
      <w:proofErr w:type="spellEnd"/>
      <w:r>
        <w:rPr>
          <w:rFonts w:hint="cs"/>
          <w:rtl/>
        </w:rPr>
        <w:t xml:space="preserve"> الجزر المدارية تتكون من مواد مرجانية دقيقة بيضاء . </w:t>
      </w:r>
      <w:r>
        <w:rPr>
          <w:rtl/>
        </w:rPr>
        <w:t>–</w:t>
      </w:r>
      <w:r>
        <w:rPr>
          <w:rFonts w:hint="cs"/>
          <w:rtl/>
        </w:rPr>
        <w:t xml:space="preserve"> وبعض </w:t>
      </w:r>
      <w:proofErr w:type="spellStart"/>
      <w:r>
        <w:rPr>
          <w:rFonts w:hint="cs"/>
          <w:rtl/>
        </w:rPr>
        <w:t>الشواطىء</w:t>
      </w:r>
      <w:proofErr w:type="spellEnd"/>
      <w:r>
        <w:rPr>
          <w:rFonts w:hint="cs"/>
          <w:rtl/>
        </w:rPr>
        <w:t xml:space="preserve"> من قطع دقيقة من الأصداف البحرية المتكسرة .- وبعض </w:t>
      </w:r>
      <w:proofErr w:type="spellStart"/>
      <w:r>
        <w:rPr>
          <w:rFonts w:hint="cs"/>
          <w:rtl/>
        </w:rPr>
        <w:t>الشواطىء</w:t>
      </w:r>
      <w:proofErr w:type="spellEnd"/>
      <w:r>
        <w:rPr>
          <w:rFonts w:hint="cs"/>
          <w:rtl/>
        </w:rPr>
        <w:t xml:space="preserve"> رملية سوداء في الجزر البركانية من حمم بركانية .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والشواطىء</w:t>
      </w:r>
      <w:proofErr w:type="spellEnd"/>
      <w:r>
        <w:rPr>
          <w:rFonts w:hint="cs"/>
          <w:rtl/>
        </w:rPr>
        <w:t xml:space="preserve"> التي تكثر فيها العواصف البحرية تتكون من الحصى والجلاميد . </w:t>
      </w:r>
    </w:p>
    <w:p w:rsidR="004C3122" w:rsidRDefault="004C3122" w:rsidP="004C3122">
      <w:pPr>
        <w:rPr>
          <w:rtl/>
        </w:rPr>
      </w:pPr>
      <w:proofErr w:type="spellStart"/>
      <w:r>
        <w:rPr>
          <w:rFonts w:hint="cs"/>
          <w:rtl/>
        </w:rPr>
        <w:t>الترسيات</w:t>
      </w:r>
      <w:proofErr w:type="spellEnd"/>
      <w:r>
        <w:rPr>
          <w:rFonts w:hint="cs"/>
          <w:rtl/>
        </w:rPr>
        <w:t xml:space="preserve"> في عرض البحر .. : </w:t>
      </w:r>
    </w:p>
    <w:p w:rsidR="004C3122" w:rsidRDefault="004C3122" w:rsidP="004C3122">
      <w:pPr>
        <w:pStyle w:val="a4"/>
        <w:numPr>
          <w:ilvl w:val="0"/>
          <w:numId w:val="2"/>
        </w:numPr>
      </w:pPr>
      <w:r>
        <w:rPr>
          <w:rFonts w:hint="cs"/>
          <w:rtl/>
        </w:rPr>
        <w:t xml:space="preserve">الحاجز الرملي : حيد تحت الماء أو حيد مكشوف يتكون من الرمال أو الحصى . </w:t>
      </w:r>
    </w:p>
    <w:p w:rsidR="004C3122" w:rsidRDefault="004C3122" w:rsidP="004C3122">
      <w:pPr>
        <w:pStyle w:val="a4"/>
        <w:numPr>
          <w:ilvl w:val="0"/>
          <w:numId w:val="2"/>
        </w:numPr>
      </w:pPr>
      <w:r>
        <w:rPr>
          <w:rFonts w:hint="cs"/>
          <w:rtl/>
        </w:rPr>
        <w:t xml:space="preserve">اللسان الرسوبي الساحلي : حاجز رملي مكشوف متصل بخط الساحل . </w:t>
      </w:r>
    </w:p>
    <w:p w:rsidR="004C3122" w:rsidRDefault="004C3122" w:rsidP="004C3122">
      <w:pPr>
        <w:pStyle w:val="a4"/>
        <w:numPr>
          <w:ilvl w:val="0"/>
          <w:numId w:val="2"/>
        </w:numPr>
      </w:pPr>
      <w:r>
        <w:rPr>
          <w:rFonts w:hint="cs"/>
          <w:rtl/>
        </w:rPr>
        <w:t xml:space="preserve">الجزيرة الحاجز : هي جزيرة طويلة ضيقة تتألف عادة من الرمال وتتكون قبالة </w:t>
      </w:r>
      <w:proofErr w:type="spellStart"/>
      <w:r>
        <w:rPr>
          <w:rFonts w:hint="cs"/>
          <w:rtl/>
        </w:rPr>
        <w:t>الشاطىء</w:t>
      </w:r>
      <w:proofErr w:type="spellEnd"/>
      <w:r>
        <w:rPr>
          <w:rFonts w:hint="cs"/>
          <w:rtl/>
        </w:rPr>
        <w:t xml:space="preserve"> في محاذاة خط الساحل . </w:t>
      </w:r>
    </w:p>
    <w:p w:rsidR="004C3122" w:rsidRDefault="004C3122" w:rsidP="004C3122">
      <w:pPr>
        <w:rPr>
          <w:rtl/>
        </w:rPr>
      </w:pPr>
      <w:r>
        <w:rPr>
          <w:rFonts w:hint="cs"/>
          <w:rtl/>
        </w:rPr>
        <w:t xml:space="preserve">عملية التعرية بالرياح  </w:t>
      </w:r>
    </w:p>
    <w:p w:rsidR="004C3122" w:rsidRDefault="004C3122" w:rsidP="004C3122">
      <w:pPr>
        <w:rPr>
          <w:rtl/>
        </w:rPr>
      </w:pPr>
      <w:r>
        <w:rPr>
          <w:rFonts w:hint="cs"/>
          <w:rtl/>
        </w:rPr>
        <w:t xml:space="preserve">القفز : حركة رمال أو غيرها من الرواسب بقفزات وارتدادات قصيرة تسببها الرياح أو المياه . </w:t>
      </w:r>
    </w:p>
    <w:p w:rsidR="004C3122" w:rsidRDefault="004F042A" w:rsidP="004C3122">
      <w:pPr>
        <w:rPr>
          <w:rtl/>
        </w:rPr>
      </w:pPr>
      <w:r>
        <w:rPr>
          <w:rFonts w:hint="cs"/>
          <w:rtl/>
        </w:rPr>
        <w:t xml:space="preserve">تتكون الصحراء الحصوية عندما تزيل الرياح كل ا لمواد الدقيقة من المكان . </w:t>
      </w:r>
    </w:p>
    <w:p w:rsidR="004F042A" w:rsidRDefault="004F042A" w:rsidP="004C3122">
      <w:pPr>
        <w:rPr>
          <w:rtl/>
        </w:rPr>
      </w:pPr>
      <w:r>
        <w:rPr>
          <w:rFonts w:hint="cs"/>
          <w:rtl/>
        </w:rPr>
        <w:t xml:space="preserve">التذرية : شكل من أشكال التعرية بالرياح وتحدث حين تعصف الرياح وتفرق حبيبات التربة الجافة والدقيقة . </w:t>
      </w:r>
    </w:p>
    <w:p w:rsidR="004F042A" w:rsidRDefault="004F042A" w:rsidP="004C3122">
      <w:pPr>
        <w:rPr>
          <w:rtl/>
        </w:rPr>
      </w:pPr>
      <w:r>
        <w:rPr>
          <w:rFonts w:hint="cs"/>
          <w:rtl/>
        </w:rPr>
        <w:t xml:space="preserve">البري : نحت سطوح الصخر وتآكلها بفعل ميكانيكي لصخور أخرى أو لحبيبات الرمل . </w:t>
      </w:r>
    </w:p>
    <w:p w:rsidR="00385CA2" w:rsidRDefault="00385CA2" w:rsidP="004C3122">
      <w:pPr>
        <w:rPr>
          <w:rtl/>
        </w:rPr>
      </w:pPr>
      <w:r>
        <w:rPr>
          <w:rFonts w:hint="cs"/>
          <w:rtl/>
        </w:rPr>
        <w:t xml:space="preserve">حين تتباطأ الرياح ترسب الحبيبات الأثقل أولاً . </w:t>
      </w:r>
    </w:p>
    <w:p w:rsidR="00385CA2" w:rsidRDefault="00385CA2" w:rsidP="004C3122">
      <w:pPr>
        <w:rPr>
          <w:rtl/>
        </w:rPr>
      </w:pPr>
      <w:r>
        <w:rPr>
          <w:rFonts w:hint="cs"/>
          <w:rtl/>
        </w:rPr>
        <w:t xml:space="preserve">الكثيب : </w:t>
      </w:r>
      <w:proofErr w:type="spellStart"/>
      <w:r>
        <w:rPr>
          <w:rFonts w:hint="cs"/>
          <w:rtl/>
        </w:rPr>
        <w:t>تلة</w:t>
      </w:r>
      <w:proofErr w:type="spellEnd"/>
      <w:r>
        <w:rPr>
          <w:rFonts w:hint="cs"/>
          <w:rtl/>
        </w:rPr>
        <w:t xml:space="preserve"> رملية صغيرة رسبتها الرياح وهي تحافظ على شكلها بالرغم من تحركها .</w:t>
      </w:r>
    </w:p>
    <w:p w:rsidR="00385CA2" w:rsidRDefault="00385CA2" w:rsidP="004C3122">
      <w:pPr>
        <w:rPr>
          <w:rtl/>
        </w:rPr>
      </w:pPr>
      <w:r>
        <w:rPr>
          <w:rFonts w:hint="cs"/>
          <w:rtl/>
        </w:rPr>
        <w:t xml:space="preserve">تتكون الكثبان : 1. تصطدم الرياح بالصخور والنباتات وأشياء </w:t>
      </w:r>
      <w:proofErr w:type="spellStart"/>
      <w:r>
        <w:rPr>
          <w:rFonts w:hint="cs"/>
          <w:rtl/>
        </w:rPr>
        <w:t>اخرى</w:t>
      </w:r>
      <w:proofErr w:type="spellEnd"/>
      <w:r>
        <w:rPr>
          <w:rFonts w:hint="cs"/>
          <w:rtl/>
        </w:rPr>
        <w:t xml:space="preserve"> فتتباطأ . 2.تسقط الرياح المتباطئة المواد الأثقل . 3. تتراكم المواد وتحدث عائقاً إضافياً . 4. ترسب الرياح مواد أكثر مكونة كثيباً . 5 . يصبح العائق الأصلي        مطموراً [ مدفوناً ] تحت الرمال . </w:t>
      </w:r>
    </w:p>
    <w:p w:rsidR="00385CA2" w:rsidRDefault="00385CA2" w:rsidP="004C3122">
      <w:pPr>
        <w:rPr>
          <w:rtl/>
        </w:rPr>
      </w:pPr>
      <w:r>
        <w:rPr>
          <w:rFonts w:hint="cs"/>
          <w:rtl/>
        </w:rPr>
        <w:t xml:space="preserve">حركة الكثبان : تنقل الرياح القوية الرمال صعوداً إلى الجانب المعتدل الانحدار من الكثبان وتتحرك الرمال إلى قمة الكثيب وتنزلق على الوجه الآخر . </w:t>
      </w:r>
    </w:p>
    <w:p w:rsidR="00385CA2" w:rsidRDefault="00385CA2" w:rsidP="004C3122">
      <w:pPr>
        <w:rPr>
          <w:rtl/>
        </w:rPr>
      </w:pPr>
      <w:r>
        <w:rPr>
          <w:rFonts w:hint="cs"/>
          <w:rtl/>
        </w:rPr>
        <w:t xml:space="preserve">الانزلاق الكتلي : حركة مقطع من الأرض نزولاً من منحدر . </w:t>
      </w:r>
    </w:p>
    <w:p w:rsidR="00385CA2" w:rsidRDefault="00385CA2" w:rsidP="004C3122">
      <w:pPr>
        <w:rPr>
          <w:rtl/>
        </w:rPr>
      </w:pPr>
      <w:r>
        <w:rPr>
          <w:rFonts w:hint="cs"/>
          <w:rtl/>
        </w:rPr>
        <w:t xml:space="preserve">زاوية الاستقرار : هي زاوية الانحدار القصوى . </w:t>
      </w:r>
    </w:p>
    <w:p w:rsidR="00385CA2" w:rsidRDefault="009F04BB" w:rsidP="004C3122">
      <w:pPr>
        <w:rPr>
          <w:rtl/>
        </w:rPr>
      </w:pPr>
      <w:r>
        <w:rPr>
          <w:rFonts w:hint="cs"/>
          <w:rtl/>
        </w:rPr>
        <w:t xml:space="preserve">التساقط الصخري : مجموعة من الصخور المتفككة تسقط إلى أسفل منحدر حاد . </w:t>
      </w:r>
    </w:p>
    <w:p w:rsidR="009F04BB" w:rsidRDefault="006050B1" w:rsidP="004C3122">
      <w:pPr>
        <w:rPr>
          <w:rtl/>
        </w:rPr>
      </w:pPr>
      <w:proofErr w:type="spellStart"/>
      <w:r>
        <w:rPr>
          <w:rFonts w:hint="cs"/>
          <w:rtl/>
        </w:rPr>
        <w:lastRenderedPageBreak/>
        <w:t>ماميزات</w:t>
      </w:r>
      <w:proofErr w:type="spellEnd"/>
      <w:r>
        <w:rPr>
          <w:rFonts w:hint="cs"/>
          <w:rtl/>
        </w:rPr>
        <w:t xml:space="preserve"> المواد التي تؤثر على زاوية استقراها ؟ الحجم , الوزن , الشكل , مستوى الرطوبة . </w:t>
      </w:r>
    </w:p>
    <w:p w:rsidR="006050B1" w:rsidRDefault="006050B1" w:rsidP="004C3122">
      <w:pPr>
        <w:rPr>
          <w:rtl/>
        </w:rPr>
      </w:pPr>
      <w:r>
        <w:rPr>
          <w:rFonts w:hint="cs"/>
          <w:rtl/>
        </w:rPr>
        <w:t xml:space="preserve">الانزلاق الأرضي : التحرك </w:t>
      </w:r>
      <w:proofErr w:type="spellStart"/>
      <w:r>
        <w:rPr>
          <w:rFonts w:hint="cs"/>
          <w:rtl/>
        </w:rPr>
        <w:t>المفاجىء</w:t>
      </w:r>
      <w:proofErr w:type="spellEnd"/>
      <w:r>
        <w:rPr>
          <w:rFonts w:hint="cs"/>
          <w:rtl/>
        </w:rPr>
        <w:t xml:space="preserve"> للصخور والتربة نزولاً إلى أسفل المنحدر . </w:t>
      </w:r>
    </w:p>
    <w:p w:rsidR="006050B1" w:rsidRDefault="006050B1" w:rsidP="004C3122">
      <w:pPr>
        <w:rPr>
          <w:rtl/>
        </w:rPr>
      </w:pPr>
    </w:p>
    <w:p w:rsidR="006050B1" w:rsidRDefault="006050B1" w:rsidP="004C3122">
      <w:pPr>
        <w:rPr>
          <w:rtl/>
        </w:rPr>
      </w:pPr>
    </w:p>
    <w:p w:rsidR="006050B1" w:rsidRDefault="006050B1" w:rsidP="004C3122">
      <w:pPr>
        <w:rPr>
          <w:rtl/>
        </w:rPr>
      </w:pPr>
    </w:p>
    <w:p w:rsidR="006050B1" w:rsidRDefault="006050B1" w:rsidP="004C3122">
      <w:pPr>
        <w:rPr>
          <w:rtl/>
        </w:rPr>
      </w:pPr>
    </w:p>
    <w:p w:rsidR="006050B1" w:rsidRPr="006050B1" w:rsidRDefault="006050B1" w:rsidP="006050B1">
      <w:pPr>
        <w:jc w:val="center"/>
        <w:rPr>
          <w:rFonts w:cs="Al-Mothnna"/>
          <w:rtl/>
        </w:rPr>
      </w:pPr>
      <w:r w:rsidRPr="006050B1">
        <w:rPr>
          <w:rFonts w:cs="Al-Mothnna" w:hint="cs"/>
          <w:rtl/>
        </w:rPr>
        <w:t>وتم بحمد الله وبعونه .</w:t>
      </w:r>
    </w:p>
    <w:p w:rsidR="006050B1" w:rsidRPr="006050B1" w:rsidRDefault="006050B1" w:rsidP="006050B1">
      <w:pPr>
        <w:jc w:val="center"/>
        <w:rPr>
          <w:rFonts w:cs="Al-Mothnna"/>
        </w:rPr>
      </w:pPr>
      <w:r w:rsidRPr="006050B1">
        <w:rPr>
          <w:rFonts w:cs="Al-Mothnna" w:hint="cs"/>
          <w:rtl/>
        </w:rPr>
        <w:t xml:space="preserve">[[ مفوضية رأس الخيمة .,, </w:t>
      </w:r>
      <w:proofErr w:type="spellStart"/>
      <w:r w:rsidRPr="006050B1">
        <w:rPr>
          <w:rFonts w:cs="Al-Mothnna" w:hint="cs"/>
          <w:rtl/>
        </w:rPr>
        <w:t>منتديآت</w:t>
      </w:r>
      <w:proofErr w:type="spellEnd"/>
      <w:r w:rsidRPr="006050B1">
        <w:rPr>
          <w:rFonts w:cs="Al-Mothnna" w:hint="cs"/>
          <w:rtl/>
        </w:rPr>
        <w:t xml:space="preserve"> ,: تعلم </w:t>
      </w:r>
      <w:proofErr w:type="spellStart"/>
      <w:r w:rsidRPr="006050B1">
        <w:rPr>
          <w:rFonts w:cs="Al-Mothnna" w:hint="cs"/>
          <w:rtl/>
        </w:rPr>
        <w:t>لاجل</w:t>
      </w:r>
      <w:proofErr w:type="spellEnd"/>
      <w:r w:rsidRPr="006050B1">
        <w:rPr>
          <w:rFonts w:cs="Al-Mothnna" w:hint="cs"/>
          <w:rtl/>
        </w:rPr>
        <w:t xml:space="preserve"> الأمارات ]]</w:t>
      </w:r>
    </w:p>
    <w:sectPr w:rsidR="006050B1" w:rsidRPr="006050B1" w:rsidSect="00C7222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A587C"/>
    <w:multiLevelType w:val="hybridMultilevel"/>
    <w:tmpl w:val="A7AE3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B73E2"/>
    <w:multiLevelType w:val="hybridMultilevel"/>
    <w:tmpl w:val="D25CB3FE"/>
    <w:lvl w:ilvl="0" w:tplc="D130C276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3280F"/>
    <w:rsid w:val="00290E21"/>
    <w:rsid w:val="0030496A"/>
    <w:rsid w:val="00385CA2"/>
    <w:rsid w:val="004C3122"/>
    <w:rsid w:val="004F042A"/>
    <w:rsid w:val="00546F1C"/>
    <w:rsid w:val="006050B1"/>
    <w:rsid w:val="007726C8"/>
    <w:rsid w:val="009F04BB"/>
    <w:rsid w:val="00A964B9"/>
    <w:rsid w:val="00AD4F0E"/>
    <w:rsid w:val="00B0759F"/>
    <w:rsid w:val="00C3280F"/>
    <w:rsid w:val="00C7222B"/>
    <w:rsid w:val="00D41117"/>
    <w:rsid w:val="00F7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4B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3280F"/>
    <w:rPr>
      <w:rFonts w:ascii="Tahoma" w:hAnsi="Tahoma" w:cs="Tahoma"/>
      <w:sz w:val="16"/>
      <w:szCs w:val="16"/>
    </w:rPr>
  </w:style>
  <w:style w:type="table" w:styleId="-2">
    <w:name w:val="Light Grid Accent 2"/>
    <w:basedOn w:val="a1"/>
    <w:uiPriority w:val="62"/>
    <w:rsid w:val="00C328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4">
    <w:name w:val="List Paragraph"/>
    <w:basedOn w:val="a"/>
    <w:uiPriority w:val="34"/>
    <w:qFormat/>
    <w:rsid w:val="00C328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document</dc:creator>
  <cp:keywords/>
  <dc:description/>
  <cp:lastModifiedBy>my document</cp:lastModifiedBy>
  <cp:revision>2</cp:revision>
  <dcterms:created xsi:type="dcterms:W3CDTF">2010-01-03T12:20:00Z</dcterms:created>
  <dcterms:modified xsi:type="dcterms:W3CDTF">2010-01-03T12:20:00Z</dcterms:modified>
</cp:coreProperties>
</file>