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98" w:rsidRPr="007F37F3" w:rsidRDefault="00FB1D98" w:rsidP="00FB1D98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</w:pP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الشفاء بنت عبدالله العدوية المعلمة الاولى في الاسلام</w:t>
      </w:r>
    </w:p>
    <w:p w:rsidR="00993877" w:rsidRDefault="00FB1D98" w:rsidP="00FB1D98">
      <w:pPr>
        <w:jc w:val="center"/>
        <w:rPr>
          <w:rFonts w:hint="cs"/>
          <w:lang w:bidi="ar-AE"/>
        </w:rPr>
      </w:pP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ص 95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قامت الشفاء ......؟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proofErr w:type="gramStart"/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1.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علمت نساء المسلمين القراءة والكتابة 2.كانت تدعو غيرها الى الاسلام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  <w:t>3.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حفظت الحديث 4.</w:t>
      </w:r>
      <w:proofErr w:type="gramEnd"/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 xml:space="preserve"> أمرت بالمعروف ونهت عن المنكر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ما أهمية..........؟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تكون اقرب اليهم تعليما ولكن اقرب اليهاحفظا وتعلما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.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ماذا تتوقع..........؟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ينتشر الجهل والامية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.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تولت الشفاء..........؟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الحسبة وهي مراقبة السوق من حيث الامر بالمعروف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 xml:space="preserve"> 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والنهي عن المنكر والبيع والشراء والغش حماية للناس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.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أستنتج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: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من خلال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...........: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  <w:t xml:space="preserve">1- 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ذات عقل راجح 3-ذات علم نافع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  <w:t>2-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مجتهدة في تحصيل العلم 4- معلمة لغيرها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اقرأ ما يأتي ثم أعلل</w:t>
      </w:r>
      <w:proofErr w:type="gramStart"/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:</w:t>
      </w:r>
      <w:proofErr w:type="gramEnd"/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lastRenderedPageBreak/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خصص الرسول {صلى الله عليه وسلم}........؟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لأنها تعلمت القراءة والكتابة والكثير من الأحاديث الشريفة وكانت راجحة العقل وأمينة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.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تقديم عمر...........؟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لأمانتها وفقهها ورجاحة عقلها وقدرتها على ضبت الامور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.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أفكر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: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أعجبت مريم........؟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  <w:t xml:space="preserve">1. 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تساعد كل من يحتاج اليها في مجال العلم والتعلم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.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  <w:t>2.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 xml:space="preserve">تزيد من معلوملتها كي تفيد </w:t>
      </w:r>
      <w:proofErr w:type="gramStart"/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الآخرين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 xml:space="preserve"> .</w:t>
      </w:r>
      <w:proofErr w:type="gramEnd"/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proofErr w:type="gramStart"/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3.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تقوم في الاجازات الاسبوعية بالتريس لزميلاتها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.</w:t>
      </w:r>
      <w:proofErr w:type="gramEnd"/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proofErr w:type="gramStart"/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4.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ان تكون صبورة ولينة الجانب في تعليمها للآخرين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.</w:t>
      </w:r>
      <w:proofErr w:type="gramEnd"/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النـشـــ الأول ــــــاط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: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نسبها : القريشية العدوية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.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دخلت في الاسلام: قبل الهجرة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lastRenderedPageBreak/>
        <w:t>تعلمت: القراءة والكتابة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.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أهم أعمالها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>: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النصح للآخرين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تأمر الحسبة في السوق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تأمر بالمعروف وتنهى عن المنكر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تعليم حفصة الكتاب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تدعو للإسلام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t xml:space="preserve"> </w:t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lang w:bidi="ar-AE"/>
        </w:rPr>
        <w:br/>
      </w:r>
      <w:r w:rsidRPr="007F37F3">
        <w:rPr>
          <w:rFonts w:ascii="Andalus" w:hAnsi="Andalus" w:cs="Andalus"/>
          <w:b/>
          <w:bCs/>
          <w:color w:val="6600FF"/>
          <w:sz w:val="36"/>
          <w:szCs w:val="36"/>
          <w:rtl/>
          <w:lang w:bidi="ar-AE"/>
        </w:rPr>
        <w:t>تنشر علما نافعا</w:t>
      </w:r>
    </w:p>
    <w:sectPr w:rsidR="00993877" w:rsidSect="00BD0B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1D98"/>
    <w:rsid w:val="00993877"/>
    <w:rsid w:val="00BD0BEF"/>
    <w:rsid w:val="00FB1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D98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179</Words>
  <Characters>1023</Characters>
  <Application>Microsoft Office Word</Application>
  <DocSecurity>0</DocSecurity>
  <Lines>8</Lines>
  <Paragraphs>2</Paragraphs>
  <ScaleCrop>false</ScaleCrop>
  <Company>Grizli777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jawaher</dc:creator>
  <cp:lastModifiedBy>jawaher</cp:lastModifiedBy>
  <cp:revision>1</cp:revision>
  <dcterms:created xsi:type="dcterms:W3CDTF">2010-03-17T17:54:00Z</dcterms:created>
  <dcterms:modified xsi:type="dcterms:W3CDTF">2010-03-17T17:54:00Z</dcterms:modified>
</cp:coreProperties>
</file>