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77" w:rsidRDefault="0046244A">
      <w:pPr>
        <w:rPr>
          <w:lang w:bidi="ar-AE"/>
        </w:rPr>
      </w:pP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جزاء المؤمنين سلام و نعيم سورة ق (31 – 35 )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ص68 أناقش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بيض الله وجوههم وأدخلهم الجنه ونجاهم من النار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النظر الىالله تعالى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اتجنب النظر الى المحرمات وأداة الصلاه بوقتها والعمل للآخره قبلالدنيا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ص70 أقرأ وأستنتج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ينالون البشاره من الله تعالى في الحياه الدنيا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يكفر الله عنهم سيئاتهم ويزيدهم ويعظم أجورهم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إن الله يحبهم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ييسرالله امر المتقين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أقرأ وأتدبر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: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تقريبهـا إليهم ودخولهم بسلام ، تكريماًمن الله تعالى إليهم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أوابين .. المستغفرين .. طاعه الله والرجوع اليه .. خشيهالرحمن بالغيب .. المؤمنون بالله والراجعون اليه بالتوبه والعمل الصالح .. يحافظونعلى حدود الله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ص71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1-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صح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2-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صح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3-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خطأ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4-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خطأ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5-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خطأ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6-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صح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lastRenderedPageBreak/>
        <w:t>د- أن يكون من التوابين والمستغفرين والطائعين الى الله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2.-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السلام - يخلدون فيها بنعيم دائم - لهم مايشاؤون قرة عين لاتنتهي - لهم من الله المزيد وهوالنظر الى وجهه الكريم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ب. السلام من الحزن والخوف والسقم والموت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ج. النظرالى الله الكريم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د. إرادة الانسان قاصره وعاجزه بينما اراده الله كامله ومحطيهبالخير كله فما يشاء الله تعالى يناله الانسان أعظم من ما يشاء الانسان لنقسم لانالله تعالى هو العالم به والقادر عليه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التقويم:-النشــــاط الاول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>{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وأزلفت الجنه للمتقين غير بعيد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}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>{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من خشي الرحمن بالغيب وجاء بقلبمنيب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}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>{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ولدينا مزيد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}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النشـــاط الثاني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دخول أهل الجنه الىالجنه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1 .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تقترب لهم الجنه فيدخلوها بلا مشقه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2 .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 xml:space="preserve">يقابلهم اهل الجنهبالسلام والامان وتقول لهم الملائكة طبتم من الذنوب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lastRenderedPageBreak/>
        <w:t>والمعاصي فادخلوهاخالدين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دخول أهل النار الى النار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1 .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يلقون في جهنم ويقذفون بلا رحمة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  <w:t xml:space="preserve">2 .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تفتح لهم ابواب جهنم فجأة وتقول لهم خزنة جهنم كلاما فيه حسرة ولوماعليهم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النشــــاط الثالث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تدنو لهم الجنه فيدخلوها بسلام وينعمون بخدمةالولدان المخلدون وبالحور العين وبالخيرات اللاتي لا تنقطع ولا تمتنع وعم لا يصيبهملا جوع ولا عطش من كثرة الخيرات وكذلك ينعمون برؤية الله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النشاط الرابع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: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مخلص في عبادته لربه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كثير الاستغفار و التوبة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t xml:space="preserve"> 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يخشى اللهتعالى</w:t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lang w:bidi="ar-AE"/>
        </w:rPr>
        <w:br/>
      </w:r>
      <w:r w:rsidRPr="00963E31">
        <w:rPr>
          <w:rFonts w:ascii="Andalus" w:hAnsi="Andalus" w:cs="Andalus"/>
          <w:b/>
          <w:bCs/>
          <w:color w:val="943634" w:themeColor="accent2" w:themeShade="BF"/>
          <w:sz w:val="36"/>
          <w:szCs w:val="36"/>
          <w:rtl/>
          <w:lang w:bidi="ar-AE"/>
        </w:rPr>
        <w:t>يحافظون على نعمة الله</w:t>
      </w:r>
    </w:p>
    <w:sectPr w:rsidR="00993877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6244A"/>
    <w:rsid w:val="0046244A"/>
    <w:rsid w:val="00993877"/>
    <w:rsid w:val="00B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87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263</Words>
  <Characters>1505</Characters>
  <Application>Microsoft Office Word</Application>
  <DocSecurity>0</DocSecurity>
  <Lines>12</Lines>
  <Paragraphs>3</Paragraphs>
  <ScaleCrop>false</ScaleCrop>
  <Company>Grizli777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2010-03-17T17:41:00Z</dcterms:created>
  <dcterms:modified xsi:type="dcterms:W3CDTF">2010-03-17T17:43:00Z</dcterms:modified>
</cp:coreProperties>
</file>