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02C" w:rsidRPr="008C354D" w:rsidRDefault="001C502C" w:rsidP="001C502C">
      <w:pPr>
        <w:bidi/>
        <w:jc w:val="center"/>
        <w:rPr>
          <w:color w:val="4A442A" w:themeColor="background2" w:themeShade="40"/>
          <w:sz w:val="32"/>
          <w:szCs w:val="32"/>
          <w:rtl/>
          <w:lang w:bidi="ar-AE"/>
        </w:rPr>
      </w:pPr>
      <w:r w:rsidRPr="008C354D"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..حل </w:t>
      </w:r>
      <w:r w:rsidRPr="008C354D">
        <w:rPr>
          <w:rFonts w:hint="cs"/>
          <w:color w:val="948A54" w:themeColor="background2" w:themeShade="80"/>
          <w:sz w:val="32"/>
          <w:szCs w:val="32"/>
          <w:rtl/>
          <w:lang w:bidi="ar-AE"/>
        </w:rPr>
        <w:t>الأسئلة</w:t>
      </w:r>
      <w:r w:rsidRPr="008C354D"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 مادة </w:t>
      </w:r>
      <w:r w:rsidRPr="008C354D">
        <w:rPr>
          <w:rFonts w:hint="cs"/>
          <w:color w:val="948A54" w:themeColor="background2" w:themeShade="80"/>
          <w:sz w:val="32"/>
          <w:szCs w:val="32"/>
          <w:rtl/>
          <w:lang w:bidi="ar-AE"/>
        </w:rPr>
        <w:t>التاريخ</w:t>
      </w:r>
      <w:r w:rsidRPr="008C354D">
        <w:rPr>
          <w:rFonts w:hint="cs"/>
          <w:color w:val="4A442A" w:themeColor="background2" w:themeShade="40"/>
          <w:sz w:val="32"/>
          <w:szCs w:val="32"/>
          <w:rtl/>
          <w:lang w:bidi="ar-AE"/>
        </w:rPr>
        <w:t>..</w:t>
      </w:r>
    </w:p>
    <w:p w:rsidR="001C502C" w:rsidRDefault="001C502C" w:rsidP="001C502C">
      <w:pPr>
        <w:bidi/>
        <w:jc w:val="center"/>
        <w:rPr>
          <w:color w:val="4A442A" w:themeColor="background2" w:themeShade="40"/>
          <w:sz w:val="32"/>
          <w:szCs w:val="32"/>
          <w:rtl/>
          <w:lang w:bidi="ar-AE"/>
        </w:rPr>
      </w:pPr>
      <w:r w:rsidRPr="008C354D"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..الصف </w:t>
      </w:r>
      <w:r w:rsidRPr="008C354D">
        <w:rPr>
          <w:rFonts w:hint="cs"/>
          <w:color w:val="948A54" w:themeColor="background2" w:themeShade="80"/>
          <w:sz w:val="32"/>
          <w:szCs w:val="32"/>
          <w:rtl/>
          <w:lang w:bidi="ar-AE"/>
        </w:rPr>
        <w:t>العاشر</w:t>
      </w:r>
      <w:r w:rsidRPr="008C354D"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 ، الفصل </w:t>
      </w:r>
      <w:r w:rsidRPr="008C354D">
        <w:rPr>
          <w:rFonts w:hint="cs"/>
          <w:color w:val="948A54" w:themeColor="background2" w:themeShade="80"/>
          <w:sz w:val="32"/>
          <w:szCs w:val="32"/>
          <w:rtl/>
          <w:lang w:bidi="ar-AE"/>
        </w:rPr>
        <w:t>الثاني</w:t>
      </w:r>
      <w:r w:rsidRPr="008C354D">
        <w:rPr>
          <w:rFonts w:hint="cs"/>
          <w:color w:val="4A442A" w:themeColor="background2" w:themeShade="40"/>
          <w:sz w:val="32"/>
          <w:szCs w:val="32"/>
          <w:rtl/>
          <w:lang w:bidi="ar-AE"/>
        </w:rPr>
        <w:t>..</w:t>
      </w:r>
    </w:p>
    <w:p w:rsidR="00605E66" w:rsidRDefault="001C502C" w:rsidP="001C502C">
      <w:pPr>
        <w:bidi/>
        <w:jc w:val="center"/>
        <w:rPr>
          <w:rFonts w:hint="cs"/>
          <w:color w:val="4A442A" w:themeColor="background2" w:themeShade="40"/>
          <w:sz w:val="32"/>
          <w:szCs w:val="32"/>
          <w:rtl/>
          <w:lang w:bidi="ar-AE"/>
        </w:rPr>
      </w:pPr>
      <w:r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.. الوحدة </w:t>
      </w:r>
      <w:r w:rsidRPr="008C354D">
        <w:rPr>
          <w:rFonts w:hint="cs"/>
          <w:color w:val="948A54" w:themeColor="background2" w:themeShade="80"/>
          <w:sz w:val="32"/>
          <w:szCs w:val="32"/>
          <w:rtl/>
          <w:lang w:bidi="ar-AE"/>
        </w:rPr>
        <w:t>ال</w:t>
      </w:r>
      <w:r>
        <w:rPr>
          <w:rFonts w:hint="cs"/>
          <w:color w:val="948A54" w:themeColor="background2" w:themeShade="80"/>
          <w:sz w:val="32"/>
          <w:szCs w:val="32"/>
          <w:rtl/>
          <w:lang w:bidi="ar-AE"/>
        </w:rPr>
        <w:t>رابعة</w:t>
      </w:r>
      <w:r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:الحربان </w:t>
      </w:r>
      <w:r>
        <w:rPr>
          <w:rFonts w:hint="cs"/>
          <w:color w:val="948A54" w:themeColor="background2" w:themeShade="80"/>
          <w:sz w:val="32"/>
          <w:szCs w:val="32"/>
          <w:rtl/>
          <w:lang w:bidi="ar-AE"/>
        </w:rPr>
        <w:t xml:space="preserve">العالميتان </w:t>
      </w:r>
      <w:r w:rsidRPr="00D46984">
        <w:rPr>
          <w:rFonts w:hint="cs"/>
          <w:color w:val="1D1B11" w:themeColor="background2" w:themeShade="1A"/>
          <w:sz w:val="32"/>
          <w:szCs w:val="32"/>
          <w:rtl/>
          <w:lang w:bidi="ar-AE"/>
        </w:rPr>
        <w:t>والتطورات</w:t>
      </w:r>
      <w:r>
        <w:rPr>
          <w:rFonts w:hint="cs"/>
          <w:color w:val="948A54" w:themeColor="background2" w:themeShade="80"/>
          <w:sz w:val="32"/>
          <w:szCs w:val="32"/>
          <w:rtl/>
          <w:lang w:bidi="ar-AE"/>
        </w:rPr>
        <w:t xml:space="preserve"> الدولية</w:t>
      </w:r>
      <w:r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 </w:t>
      </w:r>
      <w:r w:rsidRPr="00D46984">
        <w:rPr>
          <w:rFonts w:hint="cs"/>
          <w:color w:val="1D1B11" w:themeColor="background2" w:themeShade="1A"/>
          <w:sz w:val="32"/>
          <w:szCs w:val="32"/>
          <w:rtl/>
          <w:lang w:bidi="ar-AE"/>
        </w:rPr>
        <w:t>..</w:t>
      </w:r>
    </w:p>
    <w:p w:rsidR="001C502C" w:rsidRDefault="001C502C" w:rsidP="001C502C">
      <w:pPr>
        <w:bidi/>
        <w:rPr>
          <w:rFonts w:hint="cs"/>
          <w:rtl/>
        </w:rPr>
      </w:pPr>
    </w:p>
    <w:p w:rsidR="001C502C" w:rsidRPr="00311DC5" w:rsidRDefault="001C502C" w:rsidP="001C502C">
      <w:pPr>
        <w:bidi/>
        <w:rPr>
          <w:rFonts w:hint="cs"/>
          <w:b/>
          <w:bCs/>
          <w:color w:val="4F6228" w:themeColor="accent3" w:themeShade="80"/>
          <w:rtl/>
        </w:rPr>
      </w:pPr>
      <w:r w:rsidRPr="00311DC5">
        <w:rPr>
          <w:rFonts w:hint="cs"/>
          <w:b/>
          <w:bCs/>
          <w:color w:val="4F6228" w:themeColor="accent3" w:themeShade="80"/>
          <w:rtl/>
        </w:rPr>
        <w:t>ص50</w:t>
      </w:r>
    </w:p>
    <w:p w:rsidR="001C502C" w:rsidRPr="00D7485A" w:rsidRDefault="001C502C" w:rsidP="001C502C">
      <w:pPr>
        <w:bidi/>
        <w:rPr>
          <w:rFonts w:hint="cs"/>
          <w:color w:val="76923C" w:themeColor="accent3" w:themeShade="BF"/>
          <w:rtl/>
        </w:rPr>
      </w:pPr>
      <w:r w:rsidRPr="00D7485A">
        <w:rPr>
          <w:rFonts w:hint="cs"/>
          <w:color w:val="76923C" w:themeColor="accent3" w:themeShade="BF"/>
          <w:rtl/>
        </w:rPr>
        <w:t>أسباب نشوب الحرب العالمية الأولى:</w:t>
      </w:r>
    </w:p>
    <w:p w:rsidR="001C502C" w:rsidRPr="00311DC5" w:rsidRDefault="001C502C" w:rsidP="001C502C">
      <w:pPr>
        <w:bidi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1-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نمو الروح القومية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 .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2-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سباق التسلح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 .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3-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التنافس على المستعمرات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 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4-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فراغ الاستراتجيات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 .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5-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الأزمات الدولية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 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6-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التنافس الاقتصادي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 .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7-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التكتلات والأحلاف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 .</w:t>
      </w:r>
    </w:p>
    <w:p w:rsidR="001C502C" w:rsidRPr="00D7485A" w:rsidRDefault="001C502C" w:rsidP="001C502C">
      <w:pPr>
        <w:bidi/>
        <w:rPr>
          <w:rFonts w:hint="cs"/>
          <w:color w:val="76923C" w:themeColor="accent3" w:themeShade="BF"/>
          <w:rtl/>
        </w:rPr>
      </w:pP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D7485A">
        <w:rPr>
          <w:rFonts w:hint="cs"/>
          <w:color w:val="76923C" w:themeColor="accent3" w:themeShade="BF"/>
          <w:rtl/>
        </w:rPr>
        <w:t>من خلال تتبعك للأحداث الجارية هل ......؟</w:t>
      </w:r>
    </w:p>
    <w:p w:rsidR="001C502C" w:rsidRPr="00311DC5" w:rsidRDefault="001C502C" w:rsidP="001C502C">
      <w:pPr>
        <w:bidi/>
        <w:spacing w:after="0" w:line="240" w:lineRule="auto"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نتوقع أن تقوم حرب عالمية ثالثة ولكن نستطيع أن نتجنبها عن طريق : </w:t>
      </w:r>
    </w:p>
    <w:p w:rsidR="001C502C" w:rsidRPr="00311DC5" w:rsidRDefault="001C502C" w:rsidP="001C502C">
      <w:pPr>
        <w:bidi/>
        <w:spacing w:after="0" w:line="240" w:lineRule="auto"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1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-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التوحد بين الدول . </w:t>
      </w:r>
    </w:p>
    <w:p w:rsidR="001C502C" w:rsidRPr="00311DC5" w:rsidRDefault="001C502C" w:rsidP="001C502C">
      <w:pPr>
        <w:bidi/>
        <w:spacing w:after="0" w:line="240" w:lineRule="auto"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2- حل الأزمات والخلافات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 .</w:t>
      </w:r>
    </w:p>
    <w:p w:rsidR="001C502C" w:rsidRPr="00311DC5" w:rsidRDefault="001C502C" w:rsidP="001C502C">
      <w:pPr>
        <w:bidi/>
        <w:spacing w:after="0" w:line="240" w:lineRule="auto"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  <w:lang w:bidi="ar-AE"/>
        </w:rPr>
      </w:pPr>
    </w:p>
    <w:p w:rsidR="001C502C" w:rsidRPr="00D7485A" w:rsidRDefault="001C502C" w:rsidP="00311DC5">
      <w:pPr>
        <w:bidi/>
        <w:jc w:val="center"/>
        <w:rPr>
          <w:rFonts w:ascii="Times New Roman" w:eastAsia="Times New Roman" w:hAnsi="Times New Roman" w:cs="Times New Roman" w:hint="cs"/>
          <w:color w:val="A6C36B"/>
          <w:sz w:val="24"/>
          <w:szCs w:val="24"/>
          <w:rtl/>
        </w:rPr>
      </w:pPr>
      <w:r w:rsidRPr="00D7485A">
        <w:rPr>
          <w:rFonts w:ascii="Times New Roman" w:eastAsia="Times New Roman" w:hAnsi="Times New Roman" w:cs="Times New Roman" w:hint="cs"/>
          <w:color w:val="A6C36B"/>
          <w:sz w:val="24"/>
          <w:szCs w:val="24"/>
          <w:rtl/>
        </w:rPr>
        <w:t>☺☻☺☻☺☻☺☻☺☻☺☻</w:t>
      </w:r>
    </w:p>
    <w:p w:rsidR="001C502C" w:rsidRPr="00311DC5" w:rsidRDefault="001C502C" w:rsidP="001C502C">
      <w:pPr>
        <w:bidi/>
        <w:rPr>
          <w:rFonts w:hint="cs"/>
          <w:b/>
          <w:bCs/>
          <w:color w:val="4F6228" w:themeColor="accent3" w:themeShade="80"/>
          <w:rtl/>
        </w:rPr>
      </w:pPr>
      <w:r w:rsidRPr="00311DC5">
        <w:rPr>
          <w:rFonts w:hint="cs"/>
          <w:b/>
          <w:bCs/>
          <w:color w:val="4F6228" w:themeColor="accent3" w:themeShade="80"/>
          <w:rtl/>
        </w:rPr>
        <w:t>ص51</w:t>
      </w:r>
    </w:p>
    <w:p w:rsidR="001C502C" w:rsidRPr="00D7485A" w:rsidRDefault="001C502C" w:rsidP="001C502C">
      <w:pPr>
        <w:bidi/>
        <w:rPr>
          <w:rFonts w:hint="cs"/>
          <w:color w:val="76923C" w:themeColor="accent3" w:themeShade="BF"/>
          <w:rtl/>
        </w:rPr>
      </w:pPr>
      <w:r w:rsidRPr="00D7485A">
        <w:rPr>
          <w:rFonts w:hint="cs"/>
          <w:color w:val="76923C" w:themeColor="accent3" w:themeShade="BF"/>
          <w:rtl/>
        </w:rPr>
        <w:t>1-</w:t>
      </w:r>
    </w:p>
    <w:p w:rsidR="001C502C" w:rsidRPr="00311DC5" w:rsidRDefault="001C502C" w:rsidP="001C502C">
      <w:pPr>
        <w:bidi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كانوا يقعون تحت السيطرة الاستعمارية </w:t>
      </w:r>
      <w:proofErr w:type="spellStart"/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المجريه</w:t>
      </w:r>
      <w:proofErr w:type="spellEnd"/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النمساوية</w:t>
      </w:r>
    </w:p>
    <w:p w:rsidR="001C502C" w:rsidRPr="00311DC5" w:rsidRDefault="001C502C" w:rsidP="00595529">
      <w:pPr>
        <w:bidi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بسبب وجود الخلافات القديمة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 .</w:t>
      </w:r>
    </w:p>
    <w:p w:rsidR="001C502C" w:rsidRPr="00D7485A" w:rsidRDefault="001C502C" w:rsidP="001C502C">
      <w:pPr>
        <w:bidi/>
        <w:rPr>
          <w:rFonts w:ascii="Times New Roman" w:eastAsia="Times New Roman" w:hAnsi="Times New Roman" w:cs="Times New Roman" w:hint="cs"/>
          <w:color w:val="76923C" w:themeColor="accent3" w:themeShade="BF"/>
          <w:sz w:val="24"/>
          <w:szCs w:val="24"/>
          <w:rtl/>
        </w:rPr>
      </w:pPr>
      <w:r w:rsidRPr="00D7485A">
        <w:rPr>
          <w:rFonts w:ascii="Times New Roman" w:eastAsia="Times New Roman" w:hAnsi="Times New Roman" w:cs="Times New Roman" w:hint="cs"/>
          <w:color w:val="76923C" w:themeColor="accent3" w:themeShade="BF"/>
          <w:sz w:val="24"/>
          <w:szCs w:val="24"/>
          <w:rtl/>
        </w:rPr>
        <w:t>2-</w:t>
      </w:r>
    </w:p>
    <w:p w:rsidR="001C502C" w:rsidRPr="00311DC5" w:rsidRDefault="001C502C" w:rsidP="00595529">
      <w:pPr>
        <w:bidi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رفضت تسوية الخلاف وأعلنت الحرب / لا لم يكن مناسباً</w:t>
      </w:r>
    </w:p>
    <w:p w:rsidR="001C502C" w:rsidRPr="00D7485A" w:rsidRDefault="001C502C" w:rsidP="001C502C">
      <w:pPr>
        <w:bidi/>
        <w:rPr>
          <w:rFonts w:ascii="Times New Roman" w:eastAsia="Times New Roman" w:hAnsi="Times New Roman" w:cs="Times New Roman" w:hint="cs"/>
          <w:color w:val="76923C" w:themeColor="accent3" w:themeShade="BF"/>
          <w:sz w:val="24"/>
          <w:szCs w:val="24"/>
          <w:rtl/>
        </w:rPr>
      </w:pPr>
      <w:r w:rsidRPr="00D7485A">
        <w:rPr>
          <w:rFonts w:ascii="Times New Roman" w:eastAsia="Times New Roman" w:hAnsi="Times New Roman" w:cs="Times New Roman" w:hint="cs"/>
          <w:color w:val="76923C" w:themeColor="accent3" w:themeShade="BF"/>
          <w:sz w:val="24"/>
          <w:szCs w:val="24"/>
          <w:rtl/>
        </w:rPr>
        <w:t>3-</w:t>
      </w:r>
    </w:p>
    <w:p w:rsidR="001C502C" w:rsidRPr="00311DC5" w:rsidRDefault="001C502C" w:rsidP="001C502C">
      <w:pPr>
        <w:bidi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 xml:space="preserve">لا أو نعم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–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 xml:space="preserve"> حسب رأي كل واحد.</w:t>
      </w:r>
    </w:p>
    <w:p w:rsidR="001C502C" w:rsidRPr="00D7485A" w:rsidRDefault="001C502C" w:rsidP="001C502C">
      <w:pPr>
        <w:bidi/>
        <w:jc w:val="center"/>
        <w:rPr>
          <w:rFonts w:ascii="Times New Roman" w:eastAsia="Times New Roman" w:hAnsi="Times New Roman" w:cs="Times New Roman"/>
          <w:color w:val="A6C36B"/>
          <w:sz w:val="24"/>
          <w:szCs w:val="24"/>
          <w:rtl/>
        </w:rPr>
      </w:pPr>
      <w:r w:rsidRPr="00D7485A">
        <w:rPr>
          <w:rFonts w:ascii="Times New Roman" w:eastAsia="Times New Roman" w:hAnsi="Times New Roman" w:cs="Times New Roman" w:hint="cs"/>
          <w:color w:val="A6C36B"/>
          <w:sz w:val="24"/>
          <w:szCs w:val="24"/>
          <w:rtl/>
        </w:rPr>
        <w:t>☺☻☺☻☺☻☺☻☺☻☺☻</w:t>
      </w:r>
    </w:p>
    <w:p w:rsidR="001C502C" w:rsidRPr="00311DC5" w:rsidRDefault="00595529" w:rsidP="001C502C">
      <w:pPr>
        <w:bidi/>
        <w:rPr>
          <w:rFonts w:hint="cs"/>
          <w:b/>
          <w:bCs/>
          <w:color w:val="4F6228" w:themeColor="accent3" w:themeShade="80"/>
          <w:rtl/>
        </w:rPr>
      </w:pPr>
      <w:r w:rsidRPr="00311DC5">
        <w:rPr>
          <w:rFonts w:hint="cs"/>
          <w:b/>
          <w:bCs/>
          <w:color w:val="4F6228" w:themeColor="accent3" w:themeShade="80"/>
          <w:rtl/>
        </w:rPr>
        <w:lastRenderedPageBreak/>
        <w:t>ص52</w:t>
      </w:r>
    </w:p>
    <w:p w:rsidR="00595529" w:rsidRPr="00D7485A" w:rsidRDefault="00595529" w:rsidP="00595529">
      <w:pPr>
        <w:bidi/>
        <w:rPr>
          <w:rFonts w:ascii="Times New Roman" w:eastAsia="Times New Roman" w:hAnsi="Times New Roman" w:cs="Times New Roman" w:hint="cs"/>
          <w:color w:val="76923C" w:themeColor="accent3" w:themeShade="BF"/>
          <w:sz w:val="24"/>
          <w:szCs w:val="24"/>
          <w:rtl/>
        </w:rPr>
      </w:pPr>
      <w:r w:rsidRPr="00D7485A">
        <w:rPr>
          <w:rFonts w:ascii="Times New Roman" w:eastAsia="Times New Roman" w:hAnsi="Times New Roman" w:cs="Times New Roman" w:hint="cs"/>
          <w:color w:val="76923C" w:themeColor="accent3" w:themeShade="BF"/>
          <w:sz w:val="24"/>
          <w:szCs w:val="24"/>
          <w:rtl/>
        </w:rPr>
        <w:t>أ-</w:t>
      </w:r>
    </w:p>
    <w:p w:rsidR="00595529" w:rsidRPr="00311DC5" w:rsidRDefault="00595529" w:rsidP="00595529">
      <w:pPr>
        <w:bidi/>
        <w:spacing w:after="0" w:line="240" w:lineRule="auto"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دول الحلفاء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: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 xml:space="preserve">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فرنسا،بريطانيا،روسيا،بلجيكا،صربيا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دول الوسط: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 xml:space="preserve"> ألمانيا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،النمسا،هنغاريا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ال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د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ول المحايدة :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 xml:space="preserve">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سويسرا،اسبانيا،هولندا،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ألبانيا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،</w:t>
      </w:r>
      <w:proofErr w:type="spellStart"/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الدنمارك</w:t>
      </w:r>
      <w:proofErr w:type="spellEnd"/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،السويد،النرويج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دول انضمت 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إلى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الحلفاء :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 xml:space="preserve">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ايطاليا،اليونان،رومانيا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.</w:t>
      </w:r>
    </w:p>
    <w:p w:rsidR="00595529" w:rsidRPr="00311DC5" w:rsidRDefault="00595529" w:rsidP="00595529">
      <w:pPr>
        <w:bidi/>
        <w:spacing w:after="0" w:line="240" w:lineRule="auto"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</w:p>
    <w:p w:rsidR="00595529" w:rsidRPr="00D7485A" w:rsidRDefault="00595529" w:rsidP="00595529">
      <w:pPr>
        <w:bidi/>
        <w:rPr>
          <w:rFonts w:hint="cs"/>
          <w:color w:val="76923C" w:themeColor="accent3" w:themeShade="BF"/>
          <w:rtl/>
        </w:rPr>
      </w:pPr>
      <w:r w:rsidRPr="00D7485A">
        <w:rPr>
          <w:rFonts w:hint="cs"/>
          <w:color w:val="76923C" w:themeColor="accent3" w:themeShade="BF"/>
          <w:rtl/>
        </w:rPr>
        <w:t>ب-</w:t>
      </w:r>
    </w:p>
    <w:p w:rsidR="00595529" w:rsidRPr="00311DC5" w:rsidRDefault="00595529" w:rsidP="00595529">
      <w:pPr>
        <w:bidi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خوفها من تطويق روسيا لها وفرنسا لوقوعها بالوسط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.</w:t>
      </w:r>
    </w:p>
    <w:p w:rsidR="00595529" w:rsidRPr="00D7485A" w:rsidRDefault="00595529" w:rsidP="00595529">
      <w:pPr>
        <w:bidi/>
        <w:jc w:val="center"/>
        <w:rPr>
          <w:rFonts w:ascii="Times New Roman" w:eastAsia="Times New Roman" w:hAnsi="Times New Roman" w:cs="Times New Roman" w:hint="cs"/>
          <w:color w:val="A6C36B"/>
          <w:sz w:val="24"/>
          <w:szCs w:val="24"/>
          <w:rtl/>
        </w:rPr>
      </w:pPr>
      <w:r w:rsidRPr="00D7485A">
        <w:rPr>
          <w:rFonts w:ascii="Times New Roman" w:eastAsia="Times New Roman" w:hAnsi="Times New Roman" w:cs="Times New Roman" w:hint="cs"/>
          <w:color w:val="A6C36B"/>
          <w:sz w:val="24"/>
          <w:szCs w:val="24"/>
          <w:rtl/>
        </w:rPr>
        <w:t>☺☻☺☻☺☻☺☻☺☻☺☻</w:t>
      </w:r>
    </w:p>
    <w:p w:rsidR="00595529" w:rsidRPr="00311DC5" w:rsidRDefault="00595529" w:rsidP="00595529">
      <w:pPr>
        <w:bidi/>
        <w:rPr>
          <w:rFonts w:ascii="Times New Roman" w:eastAsia="Times New Roman" w:hAnsi="Times New Roman" w:cs="Times New Roman" w:hint="cs"/>
          <w:b/>
          <w:bCs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 w:hint="cs"/>
          <w:b/>
          <w:bCs/>
          <w:color w:val="4F6228" w:themeColor="accent3" w:themeShade="80"/>
          <w:sz w:val="24"/>
          <w:szCs w:val="24"/>
          <w:rtl/>
        </w:rPr>
        <w:t>ص53</w:t>
      </w:r>
    </w:p>
    <w:p w:rsidR="00595529" w:rsidRPr="00D7485A" w:rsidRDefault="00595529" w:rsidP="00595529">
      <w:pPr>
        <w:bidi/>
        <w:rPr>
          <w:rFonts w:ascii="Times New Roman" w:eastAsia="Times New Roman" w:hAnsi="Times New Roman" w:cs="Times New Roman" w:hint="cs"/>
          <w:color w:val="76923C" w:themeColor="accent3" w:themeShade="BF"/>
          <w:sz w:val="24"/>
          <w:szCs w:val="24"/>
          <w:rtl/>
        </w:rPr>
      </w:pPr>
      <w:r w:rsidRPr="00D7485A">
        <w:rPr>
          <w:rFonts w:ascii="Times New Roman" w:eastAsia="Times New Roman" w:hAnsi="Times New Roman" w:cs="Times New Roman" w:hint="cs"/>
          <w:color w:val="76923C" w:themeColor="accent3" w:themeShade="BF"/>
          <w:sz w:val="24"/>
          <w:szCs w:val="24"/>
          <w:rtl/>
        </w:rPr>
        <w:t>ج-</w:t>
      </w:r>
    </w:p>
    <w:p w:rsidR="00595529" w:rsidRPr="00311DC5" w:rsidRDefault="00595529" w:rsidP="00595529">
      <w:pPr>
        <w:bidi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الحلفاء .</w:t>
      </w:r>
    </w:p>
    <w:p w:rsidR="00595529" w:rsidRPr="00311DC5" w:rsidRDefault="00595529" w:rsidP="00595529">
      <w:pPr>
        <w:bidi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لأنهم أقوى و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يستطيعون السيطرة عليهم ولوقوعهم على 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الأطراف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وبسبب كثرة جنودهم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.</w:t>
      </w:r>
    </w:p>
    <w:p w:rsidR="00595529" w:rsidRPr="00D7485A" w:rsidRDefault="00595529" w:rsidP="00595529">
      <w:pPr>
        <w:bidi/>
        <w:rPr>
          <w:rFonts w:ascii="Times New Roman" w:eastAsia="Times New Roman" w:hAnsi="Times New Roman" w:cs="Times New Roman" w:hint="cs"/>
          <w:color w:val="76923C" w:themeColor="accent3" w:themeShade="BF"/>
          <w:sz w:val="24"/>
          <w:szCs w:val="24"/>
          <w:rtl/>
        </w:rPr>
      </w:pPr>
      <w:r w:rsidRPr="00D7485A">
        <w:rPr>
          <w:rFonts w:ascii="Times New Roman" w:eastAsia="Times New Roman" w:hAnsi="Times New Roman" w:cs="Times New Roman" w:hint="cs"/>
          <w:color w:val="76923C" w:themeColor="accent3" w:themeShade="BF"/>
          <w:sz w:val="24"/>
          <w:szCs w:val="24"/>
          <w:rtl/>
        </w:rPr>
        <w:t>د-</w:t>
      </w:r>
    </w:p>
    <w:p w:rsidR="00595529" w:rsidRPr="00311DC5" w:rsidRDefault="00595529" w:rsidP="00595529">
      <w:pPr>
        <w:pStyle w:val="a3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</w:rPr>
      </w:pP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وجود قوة عسكرية كبيره في البلاد </w:t>
      </w:r>
    </w:p>
    <w:p w:rsidR="00595529" w:rsidRPr="00311DC5" w:rsidRDefault="00595529" w:rsidP="00595529">
      <w:pPr>
        <w:pStyle w:val="a3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</w:rPr>
      </w:pP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-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ضعف دولة 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أخرى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يمكنها من السيطرة عليها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.</w:t>
      </w:r>
    </w:p>
    <w:p w:rsidR="00595529" w:rsidRPr="00311DC5" w:rsidRDefault="00595529" w:rsidP="00595529">
      <w:pPr>
        <w:pStyle w:val="a3"/>
        <w:bidi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</w:pPr>
    </w:p>
    <w:p w:rsidR="00595529" w:rsidRPr="00D7485A" w:rsidRDefault="00595529" w:rsidP="00595529">
      <w:pPr>
        <w:bidi/>
        <w:jc w:val="center"/>
        <w:rPr>
          <w:rFonts w:ascii="Times New Roman" w:eastAsia="Times New Roman" w:hAnsi="Times New Roman" w:cs="Times New Roman"/>
          <w:color w:val="A6C36B"/>
          <w:sz w:val="24"/>
          <w:szCs w:val="24"/>
          <w:rtl/>
        </w:rPr>
      </w:pPr>
      <w:r w:rsidRPr="00D7485A">
        <w:rPr>
          <w:rFonts w:ascii="Times New Roman" w:eastAsia="Times New Roman" w:hAnsi="Times New Roman" w:cs="Times New Roman" w:hint="cs"/>
          <w:color w:val="A6C36B"/>
          <w:sz w:val="24"/>
          <w:szCs w:val="24"/>
          <w:rtl/>
        </w:rPr>
        <w:t>☺☻☺☻☺☻☺☻☺☻☺☻</w:t>
      </w:r>
    </w:p>
    <w:p w:rsidR="00595529" w:rsidRPr="00311DC5" w:rsidRDefault="00595529" w:rsidP="00595529">
      <w:pPr>
        <w:bidi/>
        <w:rPr>
          <w:rFonts w:ascii="Times New Roman" w:eastAsia="Times New Roman" w:hAnsi="Times New Roman" w:cs="Times New Roman" w:hint="cs"/>
          <w:b/>
          <w:bCs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 w:hint="cs"/>
          <w:b/>
          <w:bCs/>
          <w:color w:val="4F6228" w:themeColor="accent3" w:themeShade="80"/>
          <w:sz w:val="24"/>
          <w:szCs w:val="24"/>
          <w:rtl/>
        </w:rPr>
        <w:t>ص56</w:t>
      </w:r>
    </w:p>
    <w:p w:rsidR="00595529" w:rsidRPr="00311DC5" w:rsidRDefault="00595529" w:rsidP="00595529">
      <w:pPr>
        <w:bidi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الرشاشات ، 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لأنه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عدد طلقاتها 30 طلقة في الدقيقة الواحدة وتقدم الجنود في معركة </w:t>
      </w:r>
      <w:proofErr w:type="spellStart"/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السوم</w:t>
      </w:r>
      <w:proofErr w:type="spellEnd"/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مات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وجرح قرابة مليون وكان للرشاشات الدور الحاكم في عدم تقدم كل من الطرفين في ساحة القتال</w:t>
      </w:r>
      <w:r w:rsidRPr="00311DC5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rtl/>
        </w:rPr>
        <w:t xml:space="preserve"> </w:t>
      </w:r>
      <w:r w:rsidRPr="00311DC5">
        <w:rPr>
          <w:rFonts w:ascii="Times New Roman" w:eastAsia="Times New Roman" w:hAnsi="Times New Roman" w:cs="Times New Roman" w:hint="cs"/>
          <w:b/>
          <w:bCs/>
          <w:color w:val="4F6228" w:themeColor="accent3" w:themeShade="80"/>
          <w:sz w:val="24"/>
          <w:szCs w:val="24"/>
          <w:rtl/>
        </w:rPr>
        <w:t>.</w:t>
      </w:r>
      <w:r w:rsidRPr="00311DC5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</w:rPr>
        <w:br/>
      </w:r>
    </w:p>
    <w:p w:rsidR="00595529" w:rsidRPr="00D7485A" w:rsidRDefault="00595529" w:rsidP="00595529">
      <w:pPr>
        <w:bidi/>
        <w:jc w:val="center"/>
        <w:rPr>
          <w:rFonts w:ascii="Times New Roman" w:eastAsia="Times New Roman" w:hAnsi="Times New Roman" w:cs="Times New Roman" w:hint="cs"/>
          <w:color w:val="A6C36B"/>
          <w:sz w:val="24"/>
          <w:szCs w:val="24"/>
          <w:rtl/>
        </w:rPr>
      </w:pPr>
      <w:r w:rsidRPr="00D7485A">
        <w:rPr>
          <w:rFonts w:ascii="Times New Roman" w:eastAsia="Times New Roman" w:hAnsi="Times New Roman" w:cs="Times New Roman" w:hint="cs"/>
          <w:color w:val="A6C36B"/>
          <w:sz w:val="24"/>
          <w:szCs w:val="24"/>
          <w:rtl/>
        </w:rPr>
        <w:t>☺☻☺☻☺☻☺☻☺☻☺☻</w:t>
      </w:r>
    </w:p>
    <w:p w:rsidR="00595529" w:rsidRPr="00311DC5" w:rsidRDefault="00595529" w:rsidP="00595529">
      <w:pPr>
        <w:bidi/>
        <w:rPr>
          <w:rFonts w:ascii="Times New Roman" w:eastAsia="Times New Roman" w:hAnsi="Times New Roman" w:cs="Times New Roman" w:hint="cs"/>
          <w:b/>
          <w:bCs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 w:hint="cs"/>
          <w:b/>
          <w:bCs/>
          <w:color w:val="4F6228" w:themeColor="accent3" w:themeShade="80"/>
          <w:sz w:val="24"/>
          <w:szCs w:val="24"/>
          <w:rtl/>
        </w:rPr>
        <w:t>ص58</w:t>
      </w:r>
    </w:p>
    <w:p w:rsidR="00595529" w:rsidRPr="00311DC5" w:rsidRDefault="00595529" w:rsidP="00595529">
      <w:pPr>
        <w:bidi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رغم خروج دول الوسط مهزومـــة في الحرب إلا عدد القتلى أقل بكثير في دول الحلفاء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.</w:t>
      </w:r>
    </w:p>
    <w:p w:rsidR="00595529" w:rsidRPr="00D7485A" w:rsidRDefault="00595529" w:rsidP="00595529">
      <w:pPr>
        <w:bidi/>
        <w:jc w:val="center"/>
        <w:rPr>
          <w:rFonts w:ascii="Times New Roman" w:eastAsia="Times New Roman" w:hAnsi="Times New Roman" w:cs="Times New Roman" w:hint="cs"/>
          <w:color w:val="A6C36B"/>
          <w:sz w:val="24"/>
          <w:szCs w:val="24"/>
          <w:rtl/>
        </w:rPr>
      </w:pPr>
      <w:r w:rsidRPr="00D7485A">
        <w:rPr>
          <w:rFonts w:ascii="Times New Roman" w:eastAsia="Times New Roman" w:hAnsi="Times New Roman" w:cs="Times New Roman" w:hint="cs"/>
          <w:color w:val="A6C36B"/>
          <w:sz w:val="24"/>
          <w:szCs w:val="24"/>
          <w:rtl/>
        </w:rPr>
        <w:t>☺☻☺☻☺☻☺☻☺☻☺☻</w:t>
      </w:r>
    </w:p>
    <w:p w:rsidR="00595529" w:rsidRPr="00311DC5" w:rsidRDefault="00595529" w:rsidP="00595529">
      <w:pPr>
        <w:bidi/>
        <w:rPr>
          <w:rFonts w:ascii="Times New Roman" w:eastAsia="Times New Roman" w:hAnsi="Times New Roman" w:cs="Times New Roman" w:hint="cs"/>
          <w:b/>
          <w:bCs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 w:hint="cs"/>
          <w:b/>
          <w:bCs/>
          <w:color w:val="4F6228" w:themeColor="accent3" w:themeShade="80"/>
          <w:sz w:val="24"/>
          <w:szCs w:val="24"/>
          <w:rtl/>
        </w:rPr>
        <w:t>ص59</w:t>
      </w:r>
    </w:p>
    <w:p w:rsidR="00595529" w:rsidRPr="00311DC5" w:rsidRDefault="00595529" w:rsidP="00595529">
      <w:pPr>
        <w:bidi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  <w:lang w:bidi="ar-AE"/>
        </w:rPr>
      </w:pP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إعلان المقاومة الوطنية عن طريق 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الاحتجاج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والمظاهرات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.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اتصالات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مع دول صديقـة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.</w:t>
      </w:r>
    </w:p>
    <w:p w:rsidR="00595529" w:rsidRPr="00D7485A" w:rsidRDefault="00595529" w:rsidP="00311DC5">
      <w:pPr>
        <w:bidi/>
        <w:jc w:val="center"/>
        <w:rPr>
          <w:rFonts w:ascii="Times New Roman" w:eastAsia="Times New Roman" w:hAnsi="Times New Roman" w:cs="Times New Roman" w:hint="cs"/>
          <w:color w:val="A6C36B"/>
          <w:sz w:val="24"/>
          <w:szCs w:val="24"/>
          <w:rtl/>
        </w:rPr>
      </w:pPr>
      <w:r w:rsidRPr="00D7485A">
        <w:rPr>
          <w:rFonts w:ascii="Times New Roman" w:eastAsia="Times New Roman" w:hAnsi="Times New Roman" w:cs="Times New Roman" w:hint="cs"/>
          <w:color w:val="A6C36B"/>
          <w:sz w:val="24"/>
          <w:szCs w:val="24"/>
          <w:rtl/>
        </w:rPr>
        <w:lastRenderedPageBreak/>
        <w:t>☺☻☺☻☺☻☺☻☺☻☺☻</w:t>
      </w:r>
    </w:p>
    <w:p w:rsidR="008D33CB" w:rsidRPr="00311DC5" w:rsidRDefault="008D33CB" w:rsidP="008D33CB">
      <w:pPr>
        <w:bidi/>
        <w:rPr>
          <w:rFonts w:ascii="Times New Roman" w:eastAsia="Times New Roman" w:hAnsi="Times New Roman" w:cs="Times New Roman" w:hint="cs"/>
          <w:b/>
          <w:bCs/>
          <w:color w:val="4F6228" w:themeColor="accent3" w:themeShade="80"/>
          <w:sz w:val="24"/>
          <w:szCs w:val="24"/>
          <w:rtl/>
          <w:lang w:bidi="ar-AE"/>
        </w:rPr>
      </w:pPr>
      <w:r w:rsidRPr="00311DC5">
        <w:rPr>
          <w:rFonts w:ascii="Times New Roman" w:eastAsia="Times New Roman" w:hAnsi="Times New Roman" w:cs="Times New Roman" w:hint="cs"/>
          <w:b/>
          <w:bCs/>
          <w:color w:val="4F6228" w:themeColor="accent3" w:themeShade="80"/>
          <w:sz w:val="24"/>
          <w:szCs w:val="24"/>
          <w:rtl/>
          <w:lang w:bidi="ar-AE"/>
        </w:rPr>
        <w:t>ص70</w:t>
      </w:r>
    </w:p>
    <w:p w:rsidR="008D33CB" w:rsidRPr="00311DC5" w:rsidRDefault="008D33CB" w:rsidP="008D33CB">
      <w:pPr>
        <w:bidi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  <w:r w:rsidRPr="00D7485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rtl/>
        </w:rPr>
        <w:t>السياسية :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سقوط عصبة 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الأمم.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D7485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rtl/>
        </w:rPr>
        <w:t>الاقتصادية :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عالم من الخراب 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D7485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rtl/>
        </w:rPr>
        <w:t>الاجتماعية :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ضحايا حرب 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D7485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rtl/>
        </w:rPr>
        <w:t xml:space="preserve">الفكرية </w:t>
      </w:r>
      <w:r w:rsidRPr="00D7485A">
        <w:rPr>
          <w:rFonts w:ascii="Times New Roman" w:eastAsia="Times New Roman" w:hAnsi="Times New Roman" w:cs="Times New Roman" w:hint="cs"/>
          <w:color w:val="76923C" w:themeColor="accent3" w:themeShade="BF"/>
          <w:sz w:val="24"/>
          <w:szCs w:val="24"/>
          <w:rtl/>
        </w:rPr>
        <w:t>: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 xml:space="preserve">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عالم منقسم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.</w:t>
      </w:r>
    </w:p>
    <w:p w:rsidR="008D33CB" w:rsidRPr="00D7485A" w:rsidRDefault="008D33CB" w:rsidP="008D33CB">
      <w:pPr>
        <w:bidi/>
        <w:jc w:val="center"/>
        <w:rPr>
          <w:rFonts w:ascii="Times New Roman" w:eastAsia="Times New Roman" w:hAnsi="Times New Roman" w:cs="Times New Roman" w:hint="cs"/>
          <w:color w:val="A6C36B"/>
          <w:sz w:val="24"/>
          <w:szCs w:val="24"/>
          <w:rtl/>
        </w:rPr>
      </w:pPr>
      <w:r w:rsidRPr="00D7485A">
        <w:rPr>
          <w:rFonts w:ascii="Times New Roman" w:eastAsia="Times New Roman" w:hAnsi="Times New Roman" w:cs="Times New Roman" w:hint="cs"/>
          <w:color w:val="A6C36B"/>
          <w:sz w:val="24"/>
          <w:szCs w:val="24"/>
          <w:rtl/>
        </w:rPr>
        <w:t>☺☻☺☻☺☻☺☻☺☻☺☻</w:t>
      </w:r>
    </w:p>
    <w:p w:rsidR="008D33CB" w:rsidRPr="00311DC5" w:rsidRDefault="008D33CB" w:rsidP="008D33CB">
      <w:pPr>
        <w:bidi/>
        <w:rPr>
          <w:rFonts w:ascii="Times New Roman" w:eastAsia="Times New Roman" w:hAnsi="Times New Roman" w:cs="Times New Roman" w:hint="cs"/>
          <w:b/>
          <w:bCs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 w:hint="cs"/>
          <w:b/>
          <w:bCs/>
          <w:color w:val="4F6228" w:themeColor="accent3" w:themeShade="80"/>
          <w:sz w:val="24"/>
          <w:szCs w:val="24"/>
          <w:rtl/>
        </w:rPr>
        <w:t>ص71</w:t>
      </w:r>
    </w:p>
    <w:p w:rsidR="008D33CB" w:rsidRPr="00311DC5" w:rsidRDefault="008D33CB" w:rsidP="008D33CB">
      <w:pPr>
        <w:bidi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نعم ، التمسك بالعادات والتقاليد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الرجوع 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إلى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الدين 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الإسلامي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</w:p>
    <w:p w:rsidR="008D33CB" w:rsidRPr="00D7485A" w:rsidRDefault="008D33CB" w:rsidP="008D33CB">
      <w:pPr>
        <w:bidi/>
        <w:jc w:val="center"/>
        <w:rPr>
          <w:rFonts w:ascii="Times New Roman" w:eastAsia="Times New Roman" w:hAnsi="Times New Roman" w:cs="Times New Roman" w:hint="cs"/>
          <w:color w:val="A6C36B"/>
          <w:sz w:val="24"/>
          <w:szCs w:val="24"/>
          <w:rtl/>
        </w:rPr>
      </w:pPr>
      <w:r w:rsidRPr="00D7485A">
        <w:rPr>
          <w:rFonts w:ascii="Times New Roman" w:eastAsia="Times New Roman" w:hAnsi="Times New Roman" w:cs="Times New Roman" w:hint="cs"/>
          <w:color w:val="A6C36B"/>
          <w:sz w:val="24"/>
          <w:szCs w:val="24"/>
          <w:rtl/>
        </w:rPr>
        <w:t>☺☻☺☻☺☻☺☻☺☻☺☻</w:t>
      </w:r>
    </w:p>
    <w:p w:rsidR="008D33CB" w:rsidRPr="00311DC5" w:rsidRDefault="008D33CB" w:rsidP="008D33CB">
      <w:pPr>
        <w:bidi/>
        <w:rPr>
          <w:rFonts w:ascii="Times New Roman" w:eastAsia="Times New Roman" w:hAnsi="Times New Roman" w:cs="Times New Roman" w:hint="cs"/>
          <w:b/>
          <w:bCs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 w:hint="cs"/>
          <w:b/>
          <w:bCs/>
          <w:color w:val="4F6228" w:themeColor="accent3" w:themeShade="80"/>
          <w:sz w:val="24"/>
          <w:szCs w:val="24"/>
          <w:rtl/>
        </w:rPr>
        <w:t>ص72</w:t>
      </w:r>
    </w:p>
    <w:p w:rsidR="00D7485A" w:rsidRDefault="008D33CB" w:rsidP="00D7485A">
      <w:pPr>
        <w:bidi/>
        <w:rPr>
          <w:rFonts w:ascii="Times New Roman" w:eastAsia="Times New Roman" w:hAnsi="Times New Roman" w:cs="Times New Roman" w:hint="cs"/>
          <w:color w:val="76923C" w:themeColor="accent3" w:themeShade="BF"/>
          <w:sz w:val="24"/>
          <w:szCs w:val="24"/>
          <w:rtl/>
        </w:rPr>
      </w:pPr>
      <w:r w:rsidRPr="00D7485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u w:val="single"/>
          <w:rtl/>
        </w:rPr>
        <w:t xml:space="preserve">الحرب العالمية </w:t>
      </w:r>
      <w:r w:rsidRPr="00D7485A">
        <w:rPr>
          <w:rFonts w:ascii="Times New Roman" w:eastAsia="Times New Roman" w:hAnsi="Times New Roman" w:cs="Times New Roman" w:hint="cs"/>
          <w:color w:val="76923C" w:themeColor="accent3" w:themeShade="BF"/>
          <w:sz w:val="24"/>
          <w:szCs w:val="24"/>
          <w:u w:val="single"/>
          <w:rtl/>
        </w:rPr>
        <w:t>الأولى</w:t>
      </w:r>
      <w:r w:rsidRPr="00D7485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u w:val="single"/>
        </w:rPr>
        <w:t>:</w:t>
      </w:r>
      <w:r w:rsidRPr="00D7485A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D7485A">
        <w:rPr>
          <w:rFonts w:ascii="Times New Roman" w:eastAsia="Times New Roman" w:hAnsi="Times New Roman" w:cs="Times New Roman" w:hint="cs"/>
          <w:color w:val="76923C" w:themeColor="accent3" w:themeShade="BF"/>
          <w:sz w:val="24"/>
          <w:szCs w:val="24"/>
          <w:rtl/>
        </w:rPr>
        <w:t>الأسباب</w:t>
      </w:r>
      <w:r w:rsidRPr="00D7485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:-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  <w:t xml:space="preserve">-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نمو الروح القومية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  <w:t xml:space="preserve">-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سباق التسلح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  <w:t xml:space="preserve">- 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الأزمات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الدولية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  <w:t xml:space="preserve">-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التنافس الاقتصادي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  <w:t xml:space="preserve">-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فراغ الاستراتيجيات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D7485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rtl/>
        </w:rPr>
        <w:t>الآثار</w:t>
      </w:r>
      <w:r w:rsidRPr="00D7485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:-</w:t>
      </w:r>
      <w:r w:rsidRPr="00D7485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-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الآثار السياسية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  <w:t xml:space="preserve">-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الآثار الاقتصادية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  <w:t xml:space="preserve">-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الآثار الاجتماعية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  <w:t xml:space="preserve">-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الأثر الإعلامي للحرب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D7485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u w:val="single"/>
          <w:rtl/>
        </w:rPr>
        <w:t>الحرب العالمية الثانية</w:t>
      </w:r>
      <w:r w:rsidRPr="00D7485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u w:val="single"/>
        </w:rPr>
        <w:t>:-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D7485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rtl/>
        </w:rPr>
        <w:t>الأسباب</w:t>
      </w:r>
      <w:r w:rsidRPr="00D7485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:-</w:t>
      </w:r>
      <w:r w:rsidRPr="00D7485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-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معاهدات السلام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  <w:t xml:space="preserve">-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فشل عصبة الأمم المتحدة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  <w:t xml:space="preserve">-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الأزمة الاقتصادية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  <w:t xml:space="preserve">-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اشتعال المشاعر القومية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</w:p>
    <w:p w:rsidR="008D33CB" w:rsidRPr="00311DC5" w:rsidRDefault="008D33CB" w:rsidP="00D7485A">
      <w:pPr>
        <w:bidi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</w:pPr>
      <w:r w:rsidRPr="00D7485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rtl/>
        </w:rPr>
        <w:lastRenderedPageBreak/>
        <w:t>الآثار</w:t>
      </w:r>
      <w:r w:rsidRPr="00D7485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:-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  <w:t xml:space="preserve">-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ضحايا الحرب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  <w:t xml:space="preserve">-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عالم من الخراب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  <w:t xml:space="preserve">-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عالم منقسم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  <w:t xml:space="preserve">-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سقوط عصبة 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الأمم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>.</w:t>
      </w:r>
    </w:p>
    <w:p w:rsidR="008D33CB" w:rsidRPr="00D7485A" w:rsidRDefault="008D33CB" w:rsidP="008D33CB">
      <w:pPr>
        <w:bidi/>
        <w:jc w:val="center"/>
        <w:rPr>
          <w:rFonts w:ascii="Times New Roman" w:eastAsia="Times New Roman" w:hAnsi="Times New Roman" w:cs="Times New Roman" w:hint="cs"/>
          <w:color w:val="A6C36B"/>
          <w:sz w:val="24"/>
          <w:szCs w:val="24"/>
          <w:rtl/>
        </w:rPr>
      </w:pPr>
      <w:r w:rsidRPr="00D7485A">
        <w:rPr>
          <w:rFonts w:ascii="Times New Roman" w:eastAsia="Times New Roman" w:hAnsi="Times New Roman" w:cs="Times New Roman" w:hint="cs"/>
          <w:color w:val="A6C36B"/>
          <w:sz w:val="24"/>
          <w:szCs w:val="24"/>
          <w:rtl/>
        </w:rPr>
        <w:t>☺☻☺☻☺☻☺☻☺☻☺☻</w:t>
      </w:r>
    </w:p>
    <w:p w:rsidR="008D33CB" w:rsidRPr="00311DC5" w:rsidRDefault="008D33CB" w:rsidP="00FB1465">
      <w:pPr>
        <w:bidi/>
        <w:rPr>
          <w:rFonts w:ascii="Times New Roman" w:eastAsia="Times New Roman" w:hAnsi="Times New Roman" w:cs="Times New Roman" w:hint="cs"/>
          <w:b/>
          <w:bCs/>
          <w:color w:val="4F6228" w:themeColor="accent3" w:themeShade="80"/>
          <w:sz w:val="24"/>
          <w:szCs w:val="24"/>
          <w:rtl/>
        </w:rPr>
      </w:pPr>
      <w:r w:rsidRPr="00311DC5">
        <w:rPr>
          <w:rFonts w:ascii="Times New Roman" w:eastAsia="Times New Roman" w:hAnsi="Times New Roman" w:cs="Times New Roman" w:hint="cs"/>
          <w:b/>
          <w:bCs/>
          <w:color w:val="4F6228" w:themeColor="accent3" w:themeShade="80"/>
          <w:sz w:val="24"/>
          <w:szCs w:val="24"/>
          <w:rtl/>
        </w:rPr>
        <w:t>ص73</w:t>
      </w:r>
    </w:p>
    <w:p w:rsidR="00FB1465" w:rsidRDefault="008D33CB" w:rsidP="00311DC5">
      <w:pPr>
        <w:bidi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  <w:r w:rsidRPr="00D7485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rtl/>
        </w:rPr>
        <w:t xml:space="preserve">الاختراع </w:t>
      </w:r>
      <w:r w:rsidRPr="00D7485A">
        <w:rPr>
          <w:rFonts w:ascii="Times New Roman" w:eastAsia="Times New Roman" w:hAnsi="Times New Roman" w:cs="Times New Roman" w:hint="cs"/>
          <w:color w:val="76923C" w:themeColor="accent3" w:themeShade="BF"/>
          <w:sz w:val="24"/>
          <w:szCs w:val="24"/>
          <w:rtl/>
        </w:rPr>
        <w:t xml:space="preserve"> </w:t>
      </w:r>
      <w:r w:rsidRPr="00D7485A">
        <w:rPr>
          <w:color w:val="76923C" w:themeColor="accent3" w:themeShade="BF"/>
          <w:sz w:val="24"/>
          <w:szCs w:val="24"/>
        </w:rPr>
        <w:sym w:font="Wingdings" w:char="F0DF"/>
      </w:r>
      <w:r w:rsidRPr="00D7485A">
        <w:rPr>
          <w:rFonts w:hint="cs"/>
          <w:color w:val="76923C" w:themeColor="accent3" w:themeShade="BF"/>
          <w:sz w:val="24"/>
          <w:szCs w:val="24"/>
          <w:rtl/>
        </w:rPr>
        <w:t xml:space="preserve"> </w:t>
      </w:r>
      <w:r w:rsidRPr="00D7485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rtl/>
        </w:rPr>
        <w:t>الأثر</w:t>
      </w:r>
      <w:r w:rsidRPr="00D7485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: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1-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الطائرات النفاثة 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 xml:space="preserve"> </w:t>
      </w:r>
      <w:r w:rsidRPr="00D7485A">
        <w:rPr>
          <w:color w:val="C2D69B" w:themeColor="accent3" w:themeTint="99"/>
          <w:sz w:val="24"/>
          <w:szCs w:val="24"/>
        </w:rPr>
        <w:sym w:font="Wingdings" w:char="F0DF"/>
      </w:r>
      <w:r w:rsidRPr="00311DC5">
        <w:rPr>
          <w:rFonts w:hint="cs"/>
          <w:color w:val="4F6228" w:themeColor="accent3" w:themeShade="80"/>
          <w:sz w:val="24"/>
          <w:szCs w:val="24"/>
          <w:rtl/>
        </w:rPr>
        <w:t xml:space="preserve">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زيادة قوة الممتلك </w:t>
      </w:r>
      <w:r w:rsidR="00FB1465"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2-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 </w:t>
      </w:r>
      <w:proofErr w:type="spellStart"/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الردادارات</w:t>
      </w:r>
      <w:proofErr w:type="spellEnd"/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والغرامات وحاملات الطائرات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 xml:space="preserve"> </w:t>
      </w:r>
      <w:r w:rsidRPr="00D7485A">
        <w:rPr>
          <w:color w:val="C2D69B" w:themeColor="accent3" w:themeTint="99"/>
          <w:sz w:val="24"/>
          <w:szCs w:val="24"/>
        </w:rPr>
        <w:sym w:font="Wingdings" w:char="F0DF"/>
      </w:r>
      <w:r w:rsidRPr="00311DC5">
        <w:rPr>
          <w:rFonts w:hint="cs"/>
          <w:color w:val="4F6228" w:themeColor="accent3" w:themeShade="80"/>
          <w:sz w:val="24"/>
          <w:szCs w:val="24"/>
          <w:rtl/>
        </w:rPr>
        <w:t xml:space="preserve">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زيادة سيطرة الدول وتملكها للأسلحة المدمرة</w:t>
      </w:r>
      <w:r w:rsidR="00FB1465"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3-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الهواتف القديمة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 xml:space="preserve"> </w:t>
      </w:r>
      <w:r w:rsidRPr="00D7485A">
        <w:rPr>
          <w:color w:val="C2D69B" w:themeColor="accent3" w:themeTint="99"/>
          <w:sz w:val="24"/>
          <w:szCs w:val="24"/>
        </w:rPr>
        <w:sym w:font="Wingdings" w:char="F0DF"/>
      </w:r>
      <w:r w:rsidRPr="00311DC5">
        <w:rPr>
          <w:rFonts w:hint="cs"/>
          <w:color w:val="4F6228" w:themeColor="accent3" w:themeShade="80"/>
          <w:sz w:val="24"/>
          <w:szCs w:val="24"/>
          <w:rtl/>
        </w:rPr>
        <w:t xml:space="preserve">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تسهيل التواصل بين الناس</w:t>
      </w:r>
      <w:r w:rsidR="00FB1465"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.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4-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t xml:space="preserve"> 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>الغازات السامة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 xml:space="preserve"> </w:t>
      </w:r>
      <w:r w:rsidRPr="00D7485A">
        <w:rPr>
          <w:color w:val="C2D69B" w:themeColor="accent3" w:themeTint="99"/>
          <w:sz w:val="24"/>
          <w:szCs w:val="24"/>
        </w:rPr>
        <w:sym w:font="Wingdings" w:char="F0DF"/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امتلاك الدولة </w:t>
      </w:r>
      <w:r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أسلحة</w:t>
      </w:r>
      <w:r w:rsidRP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rtl/>
        </w:rPr>
        <w:t xml:space="preserve"> مدمرة وقوية </w:t>
      </w:r>
      <w:r w:rsidR="00FB1465" w:rsidRPr="00311DC5"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  <w:t>.</w:t>
      </w:r>
      <w:r w:rsidR="00311DC5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</w:rPr>
        <w:br/>
      </w:r>
    </w:p>
    <w:p w:rsidR="00D7485A" w:rsidRDefault="00D7485A" w:rsidP="00D7485A">
      <w:pPr>
        <w:bidi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</w:p>
    <w:p w:rsidR="00D46984" w:rsidRDefault="00D46984" w:rsidP="00D46984">
      <w:pPr>
        <w:bidi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</w:p>
    <w:p w:rsidR="00D46984" w:rsidRPr="00311DC5" w:rsidRDefault="00D46984" w:rsidP="00D46984">
      <w:pPr>
        <w:bidi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</w:p>
    <w:p w:rsidR="00D46984" w:rsidRPr="000A0BD5" w:rsidRDefault="00D46984" w:rsidP="00D46984">
      <w:pPr>
        <w:bidi/>
        <w:jc w:val="center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rtl/>
        </w:rPr>
      </w:pP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>~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.</w:t>
      </w:r>
      <w:r w:rsidRPr="000A0BD5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rtl/>
        </w:rPr>
        <w:t>♣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.</w:t>
      </w: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 xml:space="preserve"> تم </w:t>
      </w:r>
      <w:proofErr w:type="spellStart"/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الانتهآء</w:t>
      </w:r>
      <w:proofErr w:type="spellEnd"/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 xml:space="preserve"> من 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حل</w:t>
      </w: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 xml:space="preserve"> الوحدة 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الثانية</w:t>
      </w: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 xml:space="preserve"> من 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الفصل</w:t>
      </w: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 xml:space="preserve"> الثاني 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للصف</w:t>
      </w: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 xml:space="preserve"> العاشر 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.</w:t>
      </w:r>
      <w:r w:rsidRPr="000A0BD5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rtl/>
        </w:rPr>
        <w:t>♣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.</w:t>
      </w: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>~</w:t>
      </w:r>
    </w:p>
    <w:p w:rsidR="00D46984" w:rsidRPr="000A0BD5" w:rsidRDefault="00D46984" w:rsidP="00D46984">
      <w:pPr>
        <w:bidi/>
        <w:jc w:val="center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rtl/>
        </w:rPr>
      </w:pP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>~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.</w:t>
      </w:r>
      <w:r w:rsidRPr="000A0BD5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rtl/>
        </w:rPr>
        <w:t>♣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.</w:t>
      </w: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 xml:space="preserve"> مشرفة 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الصف</w:t>
      </w: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 xml:space="preserve"> العاشر: </w:t>
      </w:r>
      <w:proofErr w:type="spellStart"/>
      <w:r w:rsidRPr="000A0BD5">
        <w:rPr>
          <w:rFonts w:ascii="Times New Roman" w:eastAsia="Times New Roman" w:hAnsi="Times New Roman" w:cs="Times New Roman" w:hint="cs"/>
          <w:b/>
          <w:bCs/>
          <w:color w:val="D99594" w:themeColor="accent2" w:themeTint="99"/>
          <w:sz w:val="28"/>
          <w:szCs w:val="28"/>
          <w:rtl/>
        </w:rPr>
        <w:t>الـ</w:t>
      </w:r>
      <w:proofErr w:type="spellEnd"/>
      <w:r w:rsidRPr="000A0BD5">
        <w:rPr>
          <w:rFonts w:ascii="Times New Roman" w:eastAsia="Times New Roman" w:hAnsi="Times New Roman" w:cs="Times New Roman" w:hint="cs"/>
          <w:b/>
          <w:bCs/>
          <w:color w:val="D99594" w:themeColor="accent2" w:themeTint="99"/>
          <w:sz w:val="28"/>
          <w:szCs w:val="28"/>
          <w:rtl/>
        </w:rPr>
        <w:t xml:space="preserve"> ف </w:t>
      </w:r>
      <w:proofErr w:type="spellStart"/>
      <w:r w:rsidRPr="000A0BD5">
        <w:rPr>
          <w:rFonts w:ascii="Times New Roman" w:eastAsia="Times New Roman" w:hAnsi="Times New Roman" w:cs="Times New Roman" w:hint="cs"/>
          <w:b/>
          <w:bCs/>
          <w:color w:val="D99594" w:themeColor="accent2" w:themeTint="99"/>
          <w:sz w:val="28"/>
          <w:szCs w:val="28"/>
          <w:rtl/>
        </w:rPr>
        <w:t>ـراشة</w:t>
      </w:r>
      <w:proofErr w:type="spellEnd"/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 xml:space="preserve"> 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.</w:t>
      </w:r>
      <w:r w:rsidRPr="000A0BD5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rtl/>
        </w:rPr>
        <w:t>♣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.</w:t>
      </w: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>~</w:t>
      </w:r>
    </w:p>
    <w:p w:rsidR="00D46984" w:rsidRPr="000A0BD5" w:rsidRDefault="00D46984" w:rsidP="00D46984">
      <w:pPr>
        <w:bidi/>
        <w:jc w:val="center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rtl/>
        </w:rPr>
      </w:pP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>~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.</w:t>
      </w:r>
      <w:r w:rsidRPr="000A0BD5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rtl/>
        </w:rPr>
        <w:t>♣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.</w:t>
      </w: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 xml:space="preserve"> تعلم 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لأجل</w:t>
      </w: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 xml:space="preserve"> الإمارات 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.</w:t>
      </w:r>
      <w:r w:rsidRPr="000A0BD5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rtl/>
        </w:rPr>
        <w:t>♣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.</w:t>
      </w: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>~</w:t>
      </w:r>
    </w:p>
    <w:p w:rsidR="00D46984" w:rsidRPr="000A0BD5" w:rsidRDefault="00D46984" w:rsidP="00D46984">
      <w:pPr>
        <w:bidi/>
        <w:jc w:val="center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rtl/>
        </w:rPr>
      </w:pP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>~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.</w:t>
      </w:r>
      <w:r w:rsidRPr="000A0BD5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rtl/>
        </w:rPr>
        <w:t>♣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.</w:t>
      </w: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 xml:space="preserve"> بالتوفيق 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لجميع</w:t>
      </w: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 xml:space="preserve"> الطلاب 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.</w:t>
      </w:r>
      <w:r w:rsidRPr="000A0BD5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rtl/>
        </w:rPr>
        <w:t>♣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.</w:t>
      </w: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>~</w:t>
      </w:r>
    </w:p>
    <w:p w:rsidR="00D46984" w:rsidRPr="000A0BD5" w:rsidRDefault="00D46984" w:rsidP="00D46984">
      <w:pPr>
        <w:bidi/>
        <w:jc w:val="center"/>
        <w:rPr>
          <w:rFonts w:ascii="Times New Roman" w:eastAsia="Times New Roman" w:hAnsi="Times New Roman" w:cs="Times New Roman"/>
          <w:b/>
          <w:bCs/>
          <w:color w:val="C2D69B" w:themeColor="accent3" w:themeTint="99"/>
          <w:sz w:val="28"/>
          <w:szCs w:val="28"/>
          <w:rtl/>
        </w:rPr>
      </w:pPr>
      <w:r w:rsidRPr="000A0BD5">
        <w:rPr>
          <w:rFonts w:ascii="Times New Roman" w:eastAsia="Times New Roman" w:hAnsi="Times New Roman" w:cs="Times New Roman"/>
          <w:b/>
          <w:bCs/>
          <w:color w:val="C2D69B" w:themeColor="accent3" w:themeTint="99"/>
          <w:sz w:val="28"/>
          <w:szCs w:val="28"/>
          <w:rtl/>
        </w:rPr>
        <w:t>☺☻</w:t>
      </w:r>
    </w:p>
    <w:p w:rsidR="00D46984" w:rsidRPr="000A0BD5" w:rsidRDefault="00D46984" w:rsidP="00D46984">
      <w:pPr>
        <w:bidi/>
        <w:jc w:val="center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rtl/>
        </w:rPr>
      </w:pP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>..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 xml:space="preserve"> يرجى</w:t>
      </w: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 xml:space="preserve"> ذكر 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المصدر</w:t>
      </w: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 xml:space="preserve"> عند </w:t>
      </w:r>
      <w:r w:rsidRPr="000A0BD5">
        <w:rPr>
          <w:rFonts w:ascii="Times New Roman" w:eastAsia="Times New Roman" w:hAnsi="Times New Roman" w:cs="Times New Roman" w:hint="cs"/>
          <w:b/>
          <w:bCs/>
          <w:color w:val="C2D69B" w:themeColor="accent3" w:themeTint="99"/>
          <w:sz w:val="28"/>
          <w:szCs w:val="28"/>
          <w:rtl/>
        </w:rPr>
        <w:t>النقل</w:t>
      </w:r>
      <w:r w:rsidRPr="000A0BD5">
        <w:rPr>
          <w:rFonts w:ascii="Times New Roman" w:eastAsia="Times New Roman" w:hAnsi="Times New Roman" w:cs="Times New Roman" w:hint="cs"/>
          <w:b/>
          <w:bCs/>
          <w:color w:val="76923C" w:themeColor="accent3" w:themeShade="BF"/>
          <w:sz w:val="28"/>
          <w:szCs w:val="28"/>
          <w:rtl/>
        </w:rPr>
        <w:t xml:space="preserve"> ..</w:t>
      </w:r>
    </w:p>
    <w:p w:rsidR="008D33CB" w:rsidRPr="00311DC5" w:rsidRDefault="008D33CB" w:rsidP="008D33CB">
      <w:pPr>
        <w:bidi/>
        <w:rPr>
          <w:rFonts w:ascii="Times New Roman" w:eastAsia="Times New Roman" w:hAnsi="Times New Roman" w:cs="Times New Roman" w:hint="cs"/>
          <w:color w:val="4F6228" w:themeColor="accent3" w:themeShade="80"/>
          <w:sz w:val="24"/>
          <w:szCs w:val="24"/>
          <w:rtl/>
        </w:rPr>
      </w:pPr>
    </w:p>
    <w:sectPr w:rsidR="008D33CB" w:rsidRPr="00311DC5" w:rsidSect="00605E6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D5E6F"/>
    <w:multiLevelType w:val="hybridMultilevel"/>
    <w:tmpl w:val="D57EE7F4"/>
    <w:lvl w:ilvl="0" w:tplc="F3F81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20"/>
  <w:characterSpacingControl w:val="doNotCompress"/>
  <w:compat/>
  <w:rsids>
    <w:rsidRoot w:val="001C502C"/>
    <w:rsid w:val="000135B4"/>
    <w:rsid w:val="0003441F"/>
    <w:rsid w:val="00080FE9"/>
    <w:rsid w:val="000A0BD5"/>
    <w:rsid w:val="000C4D70"/>
    <w:rsid w:val="000E2590"/>
    <w:rsid w:val="001403FC"/>
    <w:rsid w:val="001672CB"/>
    <w:rsid w:val="00192DD1"/>
    <w:rsid w:val="001A7E76"/>
    <w:rsid w:val="001B26E0"/>
    <w:rsid w:val="001C21CF"/>
    <w:rsid w:val="001C502C"/>
    <w:rsid w:val="001D05F6"/>
    <w:rsid w:val="00212119"/>
    <w:rsid w:val="002853ED"/>
    <w:rsid w:val="002C026F"/>
    <w:rsid w:val="002E1E63"/>
    <w:rsid w:val="002E7CC4"/>
    <w:rsid w:val="002F63C5"/>
    <w:rsid w:val="003077CF"/>
    <w:rsid w:val="00311DC5"/>
    <w:rsid w:val="00313355"/>
    <w:rsid w:val="003958E4"/>
    <w:rsid w:val="003F759E"/>
    <w:rsid w:val="00463BA7"/>
    <w:rsid w:val="00467DB4"/>
    <w:rsid w:val="00477584"/>
    <w:rsid w:val="004A6E88"/>
    <w:rsid w:val="004F427D"/>
    <w:rsid w:val="00547124"/>
    <w:rsid w:val="00595529"/>
    <w:rsid w:val="00605E66"/>
    <w:rsid w:val="00613EB4"/>
    <w:rsid w:val="0062435E"/>
    <w:rsid w:val="006627E5"/>
    <w:rsid w:val="006E26CC"/>
    <w:rsid w:val="006F0EC5"/>
    <w:rsid w:val="006F5853"/>
    <w:rsid w:val="00752468"/>
    <w:rsid w:val="007D5077"/>
    <w:rsid w:val="007F30A8"/>
    <w:rsid w:val="0080643E"/>
    <w:rsid w:val="00842993"/>
    <w:rsid w:val="0085114D"/>
    <w:rsid w:val="00861CFA"/>
    <w:rsid w:val="00882F38"/>
    <w:rsid w:val="008957C8"/>
    <w:rsid w:val="008D33CB"/>
    <w:rsid w:val="008E27CA"/>
    <w:rsid w:val="008E4953"/>
    <w:rsid w:val="008E74C1"/>
    <w:rsid w:val="009207A2"/>
    <w:rsid w:val="00A33D9E"/>
    <w:rsid w:val="00A63D38"/>
    <w:rsid w:val="00AF04A8"/>
    <w:rsid w:val="00AF23EE"/>
    <w:rsid w:val="00AF5090"/>
    <w:rsid w:val="00B05660"/>
    <w:rsid w:val="00B11241"/>
    <w:rsid w:val="00B13FB3"/>
    <w:rsid w:val="00B16661"/>
    <w:rsid w:val="00B2141C"/>
    <w:rsid w:val="00B254CB"/>
    <w:rsid w:val="00B2738F"/>
    <w:rsid w:val="00B36318"/>
    <w:rsid w:val="00B4536F"/>
    <w:rsid w:val="00B85310"/>
    <w:rsid w:val="00B90A79"/>
    <w:rsid w:val="00BC6A4B"/>
    <w:rsid w:val="00BD0474"/>
    <w:rsid w:val="00BE0B21"/>
    <w:rsid w:val="00C6288F"/>
    <w:rsid w:val="00C80AB8"/>
    <w:rsid w:val="00CD5E5A"/>
    <w:rsid w:val="00D46984"/>
    <w:rsid w:val="00D7485A"/>
    <w:rsid w:val="00D76703"/>
    <w:rsid w:val="00DA012F"/>
    <w:rsid w:val="00DA1D40"/>
    <w:rsid w:val="00DC10AF"/>
    <w:rsid w:val="00DD0516"/>
    <w:rsid w:val="00DE713C"/>
    <w:rsid w:val="00E1384C"/>
    <w:rsid w:val="00E90A96"/>
    <w:rsid w:val="00EB7370"/>
    <w:rsid w:val="00EE66D0"/>
    <w:rsid w:val="00F6009F"/>
    <w:rsid w:val="00F61190"/>
    <w:rsid w:val="00F67A0F"/>
    <w:rsid w:val="00FB0CA4"/>
    <w:rsid w:val="00FB1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5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393</Words>
  <Characters>2243</Characters>
  <Application>Microsoft Office Word</Application>
  <DocSecurity>0</DocSecurity>
  <Lines>18</Lines>
  <Paragraphs>5</Paragraphs>
  <ScaleCrop>false</ScaleCrop>
  <Company>Home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2010-03-22T14:32:00Z</dcterms:created>
  <dcterms:modified xsi:type="dcterms:W3CDTF">2010-03-22T15:20:00Z</dcterms:modified>
</cp:coreProperties>
</file>