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E31" w:rsidRDefault="007D7356" w:rsidP="007D7356">
      <w:pPr>
        <w:bidi/>
        <w:ind w:left="-1" w:firstLine="1"/>
        <w:rPr>
          <w:rFonts w:cs="Khalid Art bold"/>
          <w:b/>
          <w:bCs w:val="0"/>
          <w:rtl/>
          <w:lang w:bidi="ar-AE"/>
        </w:rPr>
      </w:pPr>
      <w:r>
        <w:rPr>
          <w:rFonts w:cs="Khalid Art bold" w:hint="cs"/>
          <w:b/>
          <w:bCs w:val="0"/>
          <w:noProof/>
          <w:rtl/>
          <w:lang w:eastAsia="en-GB"/>
        </w:rPr>
        <w:drawing>
          <wp:anchor distT="0" distB="0" distL="114300" distR="114300" simplePos="0" relativeHeight="251658240" behindDoc="0" locked="0" layoutInCell="1" allowOverlap="1">
            <wp:simplePos x="0" y="0"/>
            <wp:positionH relativeFrom="column">
              <wp:posOffset>2417445</wp:posOffset>
            </wp:positionH>
            <wp:positionV relativeFrom="paragraph">
              <wp:posOffset>-269240</wp:posOffset>
            </wp:positionV>
            <wp:extent cx="1514475" cy="923925"/>
            <wp:effectExtent l="19050" t="0" r="9525" b="0"/>
            <wp:wrapNone/>
            <wp:docPr id="2" name="Picture 1" descr="SZPA 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ZPA LOGO.bmp"/>
                    <pic:cNvPicPr/>
                  </pic:nvPicPr>
                  <pic:blipFill>
                    <a:blip r:embed="rId7" cstate="print"/>
                    <a:stretch>
                      <a:fillRect/>
                    </a:stretch>
                  </pic:blipFill>
                  <pic:spPr>
                    <a:xfrm>
                      <a:off x="0" y="0"/>
                      <a:ext cx="1514475" cy="923925"/>
                    </a:xfrm>
                    <a:prstGeom prst="rect">
                      <a:avLst/>
                    </a:prstGeom>
                  </pic:spPr>
                </pic:pic>
              </a:graphicData>
            </a:graphic>
          </wp:anchor>
        </w:drawing>
      </w:r>
      <w:r>
        <w:rPr>
          <w:rFonts w:cs="Khalid Art bold" w:hint="cs"/>
          <w:b/>
          <w:bCs w:val="0"/>
          <w:rtl/>
          <w:lang w:bidi="ar-AE"/>
        </w:rPr>
        <w:t>أكاديمية الشيخ زايد الخاصة                                              الاسم: ---------------</w:t>
      </w:r>
    </w:p>
    <w:p w:rsidR="007D7356" w:rsidRDefault="007D7356" w:rsidP="007D7356">
      <w:pPr>
        <w:bidi/>
        <w:ind w:left="-1" w:firstLine="1"/>
        <w:rPr>
          <w:rFonts w:cs="Khalid Art bold"/>
          <w:b/>
          <w:bCs w:val="0"/>
          <w:rtl/>
          <w:lang w:bidi="ar-AE"/>
        </w:rPr>
      </w:pPr>
      <w:r>
        <w:rPr>
          <w:rFonts w:cs="Khalid Art bold" w:hint="cs"/>
          <w:b/>
          <w:bCs w:val="0"/>
          <w:rtl/>
          <w:lang w:bidi="ar-AE"/>
        </w:rPr>
        <w:t>اللغة العربية                                                                        الصف: --------------</w:t>
      </w:r>
    </w:p>
    <w:p w:rsidR="007D7356" w:rsidRDefault="007D7356" w:rsidP="007D7356">
      <w:pPr>
        <w:pBdr>
          <w:bottom w:val="double" w:sz="6" w:space="1" w:color="auto"/>
        </w:pBdr>
        <w:bidi/>
        <w:ind w:left="-1" w:firstLine="1"/>
        <w:jc w:val="center"/>
        <w:rPr>
          <w:rFonts w:cs="Khalid Art bold"/>
          <w:b/>
          <w:bCs w:val="0"/>
          <w:rtl/>
          <w:lang w:bidi="ar-AE"/>
        </w:rPr>
      </w:pPr>
      <w:r>
        <w:rPr>
          <w:rFonts w:cs="Khalid Art bold" w:hint="cs"/>
          <w:b/>
          <w:bCs w:val="0"/>
          <w:rtl/>
          <w:lang w:bidi="ar-AE"/>
        </w:rPr>
        <w:t xml:space="preserve">اختبار (مقال صحفي) </w:t>
      </w:r>
    </w:p>
    <w:p w:rsidR="007D7356" w:rsidRDefault="007D7356" w:rsidP="007D7356">
      <w:pPr>
        <w:bidi/>
        <w:ind w:left="-1" w:firstLine="1"/>
        <w:rPr>
          <w:b/>
          <w:bCs w:val="0"/>
          <w:rtl/>
          <w:lang w:bidi="ar-AE"/>
        </w:rPr>
      </w:pPr>
      <w:r>
        <w:rPr>
          <w:rFonts w:hint="cs"/>
          <w:b/>
          <w:bCs w:val="0"/>
          <w:rtl/>
          <w:lang w:bidi="ar-AE"/>
        </w:rPr>
        <w:t xml:space="preserve">اقرئي المقال الصحفي التالي ثم أجيبي : </w:t>
      </w:r>
    </w:p>
    <w:p w:rsidR="007D7356" w:rsidRPr="007D7356" w:rsidRDefault="007D7356" w:rsidP="007D7356">
      <w:pPr>
        <w:bidi/>
        <w:ind w:left="-1" w:firstLine="1"/>
        <w:rPr>
          <w:b/>
          <w:bCs w:val="0"/>
          <w:lang w:bidi="ar-AE"/>
        </w:rPr>
      </w:pPr>
      <w:r>
        <w:rPr>
          <w:rFonts w:hint="cs"/>
          <w:b/>
          <w:bCs w:val="0"/>
          <w:rtl/>
          <w:lang w:bidi="ar-AE"/>
        </w:rPr>
        <w:t xml:space="preserve">من جريدة الإمارات اليوم : </w:t>
      </w:r>
    </w:p>
    <w:p w:rsidR="007D7356" w:rsidRPr="007D7356" w:rsidRDefault="007D7356" w:rsidP="00FC6AF7">
      <w:pPr>
        <w:shd w:val="clear" w:color="auto" w:fill="FFFFFF"/>
        <w:bidi/>
        <w:spacing w:before="100" w:beforeAutospacing="1" w:after="100" w:afterAutospacing="1" w:line="384" w:lineRule="atLeast"/>
        <w:jc w:val="center"/>
        <w:outlineLvl w:val="0"/>
        <w:rPr>
          <w:rFonts w:ascii="Times New Roman" w:eastAsia="Times New Roman" w:hAnsi="Times New Roman" w:cs="Times New Roman"/>
          <w:b/>
          <w:color w:val="333333"/>
          <w:kern w:val="36"/>
          <w:sz w:val="42"/>
          <w:szCs w:val="42"/>
          <w:rtl/>
          <w:lang w:eastAsia="en-GB"/>
        </w:rPr>
      </w:pPr>
      <w:r w:rsidRPr="007D7356">
        <w:rPr>
          <w:rFonts w:ascii="Times New Roman" w:eastAsia="Times New Roman" w:hAnsi="Times New Roman" w:cs="Times New Roman"/>
          <w:b/>
          <w:color w:val="333333"/>
          <w:kern w:val="36"/>
          <w:sz w:val="42"/>
          <w:szCs w:val="42"/>
          <w:rtl/>
          <w:lang w:eastAsia="en-GB"/>
        </w:rPr>
        <w:t>‏زائرة لا مقيمة! ‏</w:t>
      </w:r>
    </w:p>
    <w:p w:rsidR="007D7356" w:rsidRPr="007D7356" w:rsidRDefault="007D7356" w:rsidP="00FC6AF7">
      <w:pPr>
        <w:shd w:val="clear" w:color="auto" w:fill="FFFFFF"/>
        <w:bidi/>
        <w:spacing w:line="384" w:lineRule="atLeast"/>
        <w:jc w:val="right"/>
        <w:rPr>
          <w:rFonts w:ascii="Tahoma" w:eastAsia="Times New Roman" w:hAnsi="Tahoma" w:cs="Tahoma"/>
          <w:bCs w:val="0"/>
          <w:color w:val="333333"/>
          <w:sz w:val="19"/>
          <w:szCs w:val="19"/>
          <w:rtl/>
          <w:lang w:eastAsia="en-GB"/>
        </w:rPr>
      </w:pPr>
      <w:r w:rsidRPr="007D7356">
        <w:rPr>
          <w:rFonts w:ascii="Tahoma" w:eastAsia="Times New Roman" w:hAnsi="Tahoma" w:cs="Tahoma"/>
          <w:bCs w:val="0"/>
          <w:color w:val="333333"/>
          <w:szCs w:val="19"/>
          <w:rtl/>
          <w:lang w:eastAsia="en-GB"/>
        </w:rPr>
        <w:t>المصدر:</w:t>
      </w:r>
      <w:r w:rsidRPr="007D7356">
        <w:rPr>
          <w:rFonts w:ascii="Tahoma" w:eastAsia="Times New Roman" w:hAnsi="Tahoma" w:cs="Tahoma"/>
          <w:bCs w:val="0"/>
          <w:color w:val="333333"/>
          <w:sz w:val="19"/>
          <w:szCs w:val="19"/>
          <w:rtl/>
          <w:lang w:eastAsia="en-GB"/>
        </w:rPr>
        <w:t xml:space="preserve"> صلاح بوفروشه الفلاسي</w:t>
      </w:r>
    </w:p>
    <w:p w:rsidR="007D7356" w:rsidRPr="007D7356" w:rsidRDefault="007D7356" w:rsidP="00FC6AF7">
      <w:pPr>
        <w:shd w:val="clear" w:color="auto" w:fill="FFFFFF"/>
        <w:bidi/>
        <w:spacing w:line="384" w:lineRule="atLeast"/>
        <w:jc w:val="right"/>
        <w:rPr>
          <w:rFonts w:ascii="Tahoma" w:eastAsia="Times New Roman" w:hAnsi="Tahoma" w:cs="Tahoma"/>
          <w:bCs w:val="0"/>
          <w:color w:val="333333"/>
          <w:sz w:val="19"/>
          <w:szCs w:val="19"/>
          <w:rtl/>
          <w:lang w:eastAsia="en-GB"/>
        </w:rPr>
      </w:pPr>
      <w:r w:rsidRPr="007D7356">
        <w:rPr>
          <w:rFonts w:ascii="Tahoma" w:eastAsia="Times New Roman" w:hAnsi="Tahoma" w:cs="Tahoma"/>
          <w:bCs w:val="0"/>
          <w:color w:val="333333"/>
          <w:szCs w:val="19"/>
          <w:rtl/>
          <w:lang w:eastAsia="en-GB"/>
        </w:rPr>
        <w:t>التاريخ:</w:t>
      </w:r>
      <w:r w:rsidRPr="007D7356">
        <w:rPr>
          <w:rFonts w:ascii="Tahoma" w:eastAsia="Times New Roman" w:hAnsi="Tahoma" w:cs="Tahoma"/>
          <w:bCs w:val="0"/>
          <w:color w:val="333333"/>
          <w:sz w:val="19"/>
          <w:szCs w:val="19"/>
          <w:rtl/>
          <w:lang w:eastAsia="en-GB"/>
        </w:rPr>
        <w:t xml:space="preserve"> 04 مارس 2010 </w:t>
      </w:r>
    </w:p>
    <w:p w:rsidR="007D7356" w:rsidRPr="007D7356" w:rsidRDefault="007D7356" w:rsidP="007D7356">
      <w:pPr>
        <w:shd w:val="clear" w:color="auto" w:fill="FFFFFF"/>
        <w:bidi/>
        <w:spacing w:before="100" w:beforeAutospacing="1" w:after="100" w:afterAutospacing="1" w:line="384" w:lineRule="atLeast"/>
        <w:jc w:val="both"/>
        <w:rPr>
          <w:rFonts w:ascii="Tahoma" w:eastAsia="Times New Roman" w:hAnsi="Tahoma" w:cs="Tahoma"/>
          <w:bCs w:val="0"/>
          <w:color w:val="333333"/>
          <w:sz w:val="19"/>
          <w:szCs w:val="19"/>
          <w:rtl/>
          <w:lang w:eastAsia="en-GB"/>
        </w:rPr>
      </w:pPr>
      <w:r w:rsidRPr="007D7356">
        <w:rPr>
          <w:rFonts w:ascii="Tahoma" w:eastAsia="Times New Roman" w:hAnsi="Tahoma" w:cs="Tahoma"/>
          <w:bCs w:val="0"/>
          <w:color w:val="333333"/>
          <w:sz w:val="19"/>
          <w:szCs w:val="19"/>
          <w:rtl/>
          <w:lang w:eastAsia="en-GB"/>
        </w:rPr>
        <w:t>‏</w:t>
      </w:r>
      <w:r>
        <w:rPr>
          <w:rFonts w:ascii="Tahoma" w:eastAsia="Times New Roman" w:hAnsi="Tahoma" w:cs="Tahoma" w:hint="cs"/>
          <w:bCs w:val="0"/>
          <w:color w:val="333333"/>
          <w:sz w:val="19"/>
          <w:szCs w:val="19"/>
          <w:rtl/>
          <w:lang w:eastAsia="en-GB"/>
        </w:rPr>
        <w:t xml:space="preserve">       </w:t>
      </w:r>
      <w:r w:rsidRPr="007D7356">
        <w:rPr>
          <w:rFonts w:ascii="Tahoma" w:eastAsia="Times New Roman" w:hAnsi="Tahoma" w:cs="Tahoma"/>
          <w:bCs w:val="0"/>
          <w:color w:val="333333"/>
          <w:sz w:val="19"/>
          <w:szCs w:val="19"/>
          <w:rtl/>
          <w:lang w:eastAsia="en-GB"/>
        </w:rPr>
        <w:t>هناك من الأمور والأحداث ما تجعل الإنسان يفكر ملياً إلى أن يصل إلى قناعة معينة لا يتراجع عنها قيد أنملة، وهي ألا يضع الإنسان نفسه في موضع التهلكة، ليس اعتراضاً أو تهكماً، بقدر ما هو طوق نجاة لهذا المخلوق!</w:t>
      </w:r>
    </w:p>
    <w:p w:rsidR="007D7356" w:rsidRPr="007D7356" w:rsidRDefault="007D7356" w:rsidP="007D7356">
      <w:pPr>
        <w:shd w:val="clear" w:color="auto" w:fill="FFFFFF"/>
        <w:bidi/>
        <w:spacing w:before="100" w:beforeAutospacing="1" w:after="100" w:afterAutospacing="1" w:line="384" w:lineRule="atLeast"/>
        <w:jc w:val="both"/>
        <w:rPr>
          <w:rFonts w:ascii="Tahoma" w:eastAsia="Times New Roman" w:hAnsi="Tahoma" w:cs="Tahoma"/>
          <w:bCs w:val="0"/>
          <w:color w:val="333333"/>
          <w:sz w:val="19"/>
          <w:szCs w:val="19"/>
          <w:rtl/>
          <w:lang w:eastAsia="en-GB"/>
        </w:rPr>
      </w:pPr>
      <w:r>
        <w:rPr>
          <w:rFonts w:ascii="Tahoma" w:eastAsia="Times New Roman" w:hAnsi="Tahoma" w:cs="Tahoma" w:hint="cs"/>
          <w:bCs w:val="0"/>
          <w:color w:val="333333"/>
          <w:sz w:val="19"/>
          <w:szCs w:val="19"/>
          <w:rtl/>
          <w:lang w:eastAsia="en-GB"/>
        </w:rPr>
        <w:t xml:space="preserve">       </w:t>
      </w:r>
      <w:r w:rsidRPr="007D7356">
        <w:rPr>
          <w:rFonts w:ascii="Tahoma" w:eastAsia="Times New Roman" w:hAnsi="Tahoma" w:cs="Tahoma"/>
          <w:bCs w:val="0"/>
          <w:color w:val="333333"/>
          <w:sz w:val="19"/>
          <w:szCs w:val="19"/>
          <w:rtl/>
          <w:lang w:eastAsia="en-GB"/>
        </w:rPr>
        <w:t>لقد طالعتنا مختلف الصحف المحلية بصور لا تُكذب ظروف الحال، بل تفضح عين الكذب، فلم تعد تزخرف ذاك المنظر الجميل إلى حد الخيال البعيد، فمنظر تجمّع مياه الأمطار في بعض إمارات الدولة، نال من الكلام أقساه، فقد جرت المياه مجرى الوديان، وأبحرت بينهما ألواح النجاة ليختفي ذاك الطريق، ويخفي خلفه ضعف البناء وقدرة المواجهة! أي منظر هذا الذي ساقنا القدر إلى مشاهدته، الموظف لم يستطع الوصول إلى مقر عمله، والسبب تجمّع مياه الأمطار وإغلاق بعض الطرق الرئيسة، إننا عندما نقول «موظف» فهو الموظف بالمفهوم الواسع ليشمل الموظفين كافة من القطاعين، الذين لم يستطيعوا مواصلة الطريق الذي اعتادوا عليه في كل يوم، وهي طرق محددة بعينها مع الأسف، وهنا تبدأ فصول المشكلة التي تظهر هنا، الأمطار لا تسقط إلا في أيام معدودة، لتسقط كسفاً من التعطيل والتخبط عن جهالة تتقاسمها الشرائح كافة من مستعملي طريق ومسؤولين، وكأننا لا نقوى على الحراك والتوجيه إلا بعد هبوب العاصفة، وهي التي تقول إني زائرة لا مقيمة، فهل هي الصعوبة في فهم هذه الزيارة وترتيباتها، أم أن في ذلك سوء فهم لا نقوى على استحضاره والتفاعل معه؟</w:t>
      </w:r>
    </w:p>
    <w:p w:rsidR="007D7356" w:rsidRPr="007D7356" w:rsidRDefault="007D7356" w:rsidP="007D7356">
      <w:pPr>
        <w:shd w:val="clear" w:color="auto" w:fill="FFFFFF"/>
        <w:bidi/>
        <w:spacing w:before="100" w:beforeAutospacing="1" w:after="100" w:afterAutospacing="1" w:line="384" w:lineRule="atLeast"/>
        <w:jc w:val="both"/>
        <w:rPr>
          <w:rFonts w:ascii="Tahoma" w:eastAsia="Times New Roman" w:hAnsi="Tahoma" w:cs="Tahoma"/>
          <w:bCs w:val="0"/>
          <w:color w:val="333333"/>
          <w:sz w:val="19"/>
          <w:szCs w:val="19"/>
          <w:rtl/>
          <w:lang w:eastAsia="en-GB"/>
        </w:rPr>
      </w:pPr>
      <w:r>
        <w:rPr>
          <w:rFonts w:ascii="Tahoma" w:eastAsia="Times New Roman" w:hAnsi="Tahoma" w:cs="Tahoma" w:hint="cs"/>
          <w:bCs w:val="0"/>
          <w:color w:val="333333"/>
          <w:sz w:val="19"/>
          <w:szCs w:val="19"/>
          <w:rtl/>
          <w:lang w:eastAsia="en-GB"/>
        </w:rPr>
        <w:t xml:space="preserve">       </w:t>
      </w:r>
      <w:r w:rsidRPr="007D7356">
        <w:rPr>
          <w:rFonts w:ascii="Tahoma" w:eastAsia="Times New Roman" w:hAnsi="Tahoma" w:cs="Tahoma"/>
          <w:bCs w:val="0"/>
          <w:color w:val="333333"/>
          <w:sz w:val="19"/>
          <w:szCs w:val="19"/>
          <w:rtl/>
          <w:lang w:eastAsia="en-GB"/>
        </w:rPr>
        <w:t>ثقافة التعامل مع أزمة المطر تكاد تكون مختفية، وعندما تم إغلاق شارع الإمارات المؤدي إلى الشارقة، بدأنا نسمع تعالي الأصوات والصور من كل صوب وأعتقد أن مستعملي الطريق المذكور ينالهم جانب من المسؤولية أولاً والمسؤولين ثانياً. نحن متفقون على أن إغلاق مثل هذا الطريق من الصعوبة بمكان، فهو رابط حيوي، ولكن تخبط السائقين في الطرق البديلة، وعدم تحديد مسار بديل واضح للسائقين، خطأ فادح ارتكب، فتجد السائقين يدخلون إلى مناطق سكنية، دليلهم من يسير أمامهم فقط، وهم غير مدركين لخط سيرهم، مسببين ازدحاماً خانقاً للقاطنين في هذه المناطق!</w:t>
      </w:r>
    </w:p>
    <w:p w:rsidR="007D7356" w:rsidRPr="007D7356" w:rsidRDefault="007D7356" w:rsidP="007D7356">
      <w:pPr>
        <w:shd w:val="clear" w:color="auto" w:fill="FFFFFF"/>
        <w:bidi/>
        <w:spacing w:before="100" w:beforeAutospacing="1" w:after="100" w:afterAutospacing="1" w:line="384" w:lineRule="atLeast"/>
        <w:jc w:val="both"/>
        <w:rPr>
          <w:rFonts w:ascii="Tahoma" w:eastAsia="Times New Roman" w:hAnsi="Tahoma" w:cs="Tahoma"/>
          <w:bCs w:val="0"/>
          <w:color w:val="333333"/>
          <w:sz w:val="19"/>
          <w:szCs w:val="19"/>
          <w:rtl/>
          <w:lang w:eastAsia="en-GB"/>
        </w:rPr>
      </w:pPr>
      <w:r>
        <w:rPr>
          <w:rFonts w:ascii="Tahoma" w:eastAsia="Times New Roman" w:hAnsi="Tahoma" w:cs="Tahoma" w:hint="cs"/>
          <w:bCs w:val="0"/>
          <w:color w:val="333333"/>
          <w:sz w:val="19"/>
          <w:szCs w:val="19"/>
          <w:rtl/>
          <w:lang w:eastAsia="en-GB"/>
        </w:rPr>
        <w:t xml:space="preserve">       </w:t>
      </w:r>
      <w:r w:rsidRPr="007D7356">
        <w:rPr>
          <w:rFonts w:ascii="Tahoma" w:eastAsia="Times New Roman" w:hAnsi="Tahoma" w:cs="Tahoma"/>
          <w:bCs w:val="0"/>
          <w:color w:val="333333"/>
          <w:sz w:val="19"/>
          <w:szCs w:val="19"/>
          <w:rtl/>
          <w:lang w:eastAsia="en-GB"/>
        </w:rPr>
        <w:t>لا أدري لماذا لا تستخدم أو تُفعّل خدمة الأنظمة الملاحية الواقعية عبر الأقمار الاصطناعية بالمركبات، التي من خلالها يمكن معرفة حالة الطريق من حيث وجود ازدحام أو حوادث مرورية معرقلة، وعلى ضوء ذلك يتم استخدام طرق بديلة سالكة، وهي أنظمة مستخدمة تسهم إلى حد بعيد في انسيابية الحركة المرورية، وإلا ما نفع تلك الخرائط الصمّاء بشاشات مركباتنا الحديثة؟</w:t>
      </w:r>
    </w:p>
    <w:p w:rsidR="007D7356" w:rsidRPr="007D7356" w:rsidRDefault="007D7356" w:rsidP="007D7356">
      <w:pPr>
        <w:shd w:val="clear" w:color="auto" w:fill="FFFFFF"/>
        <w:bidi/>
        <w:spacing w:before="100" w:beforeAutospacing="1" w:after="100" w:afterAutospacing="1" w:line="384" w:lineRule="atLeast"/>
        <w:jc w:val="both"/>
        <w:rPr>
          <w:rFonts w:ascii="Tahoma" w:eastAsia="Times New Roman" w:hAnsi="Tahoma" w:cs="Tahoma"/>
          <w:bCs w:val="0"/>
          <w:color w:val="333333"/>
          <w:sz w:val="19"/>
          <w:szCs w:val="19"/>
          <w:rtl/>
          <w:lang w:eastAsia="en-GB"/>
        </w:rPr>
      </w:pPr>
      <w:r>
        <w:rPr>
          <w:rFonts w:ascii="Tahoma" w:eastAsia="Times New Roman" w:hAnsi="Tahoma" w:cs="Tahoma" w:hint="cs"/>
          <w:bCs w:val="0"/>
          <w:color w:val="333333"/>
          <w:sz w:val="19"/>
          <w:szCs w:val="19"/>
          <w:rtl/>
          <w:lang w:eastAsia="en-GB"/>
        </w:rPr>
        <w:t xml:space="preserve">     </w:t>
      </w:r>
      <w:r w:rsidRPr="007D7356">
        <w:rPr>
          <w:rFonts w:ascii="Tahoma" w:eastAsia="Times New Roman" w:hAnsi="Tahoma" w:cs="Tahoma"/>
          <w:bCs w:val="0"/>
          <w:color w:val="333333"/>
          <w:sz w:val="19"/>
          <w:szCs w:val="19"/>
          <w:rtl/>
          <w:lang w:eastAsia="en-GB"/>
        </w:rPr>
        <w:t>إن السجادة التي تبقي ثمة بقايا أسفل منها حتماً ستضيق يوماً، ولن تستطيع المكوث طويلاً عند المداخل! نحن نشعر ونتألم وهذا بحد ذاته لا يكفي حتى نعيش معاناة من ينتظر بالطريق، ومنه المريض الذي لن يسعفه الدواء في تلك الظروف، وكذلك العائد إلى منزله ليفاجأ بأطفاله الصغار وقد نال منهم الانتظار، ولم يمنعهم من انتظار الأب إلا النوم!‏</w:t>
      </w:r>
    </w:p>
    <w:p w:rsidR="007D7356" w:rsidRPr="007D7356" w:rsidRDefault="007D7356" w:rsidP="007D7356">
      <w:pPr>
        <w:pStyle w:val="ListParagraph"/>
        <w:numPr>
          <w:ilvl w:val="0"/>
          <w:numId w:val="7"/>
        </w:numPr>
        <w:shd w:val="clear" w:color="auto" w:fill="FFFFFF"/>
        <w:bidi/>
        <w:spacing w:before="100" w:beforeAutospacing="1" w:after="100" w:afterAutospacing="1" w:line="384" w:lineRule="atLeast"/>
        <w:jc w:val="both"/>
        <w:rPr>
          <w:rFonts w:ascii="Arial" w:eastAsia="Times New Roman" w:hAnsi="Arial"/>
          <w:bCs w:val="0"/>
          <w:vanish/>
          <w:sz w:val="32"/>
          <w:lang w:eastAsia="en-GB"/>
        </w:rPr>
      </w:pPr>
      <w:r>
        <w:rPr>
          <w:rFonts w:ascii="Arial" w:eastAsia="Times New Roman" w:hAnsi="Arial" w:hint="cs"/>
          <w:bCs w:val="0"/>
          <w:sz w:val="32"/>
          <w:rtl/>
          <w:lang w:eastAsia="en-GB"/>
        </w:rPr>
        <w:lastRenderedPageBreak/>
        <w:t>ما القضية التي يتحدث عنها المقال؟ ----------------------------------------</w:t>
      </w:r>
    </w:p>
    <w:p w:rsidR="007D7356" w:rsidRPr="007D7356" w:rsidRDefault="007D7356" w:rsidP="007D7356">
      <w:pPr>
        <w:pStyle w:val="ListParagraph"/>
        <w:shd w:val="clear" w:color="auto" w:fill="FFFFFF"/>
        <w:bidi/>
        <w:spacing w:before="100" w:beforeAutospacing="1" w:after="100" w:afterAutospacing="1" w:line="384" w:lineRule="atLeast"/>
        <w:ind w:left="510"/>
        <w:jc w:val="both"/>
        <w:rPr>
          <w:rFonts w:ascii="Arial" w:eastAsia="Times New Roman" w:hAnsi="Arial"/>
          <w:bCs w:val="0"/>
          <w:vanish/>
          <w:sz w:val="32"/>
          <w:rtl/>
          <w:lang w:eastAsia="en-GB"/>
        </w:rPr>
      </w:pPr>
    </w:p>
    <w:p w:rsidR="007D7356" w:rsidRDefault="007D7356" w:rsidP="007D7356">
      <w:pPr>
        <w:bidi/>
        <w:rPr>
          <w:rtl/>
          <w:lang w:bidi="ar-AE"/>
        </w:rPr>
      </w:pPr>
    </w:p>
    <w:p w:rsidR="007D7356" w:rsidRPr="00FC6AF7" w:rsidRDefault="007D7356" w:rsidP="007D7356">
      <w:pPr>
        <w:pStyle w:val="ListParagraph"/>
        <w:numPr>
          <w:ilvl w:val="0"/>
          <w:numId w:val="7"/>
        </w:numPr>
        <w:bidi/>
        <w:rPr>
          <w:b/>
          <w:bCs w:val="0"/>
          <w:lang w:bidi="ar-AE"/>
        </w:rPr>
      </w:pPr>
      <w:r w:rsidRPr="00FC6AF7">
        <w:rPr>
          <w:rFonts w:hint="cs"/>
          <w:b/>
          <w:bCs w:val="0"/>
          <w:rtl/>
          <w:lang w:bidi="ar-AE"/>
        </w:rPr>
        <w:t xml:space="preserve">هاتي من النص فكرتين فرعيتين ؟ </w:t>
      </w:r>
    </w:p>
    <w:p w:rsidR="007D7356" w:rsidRPr="00FC6AF7" w:rsidRDefault="007D7356" w:rsidP="007D7356">
      <w:pPr>
        <w:pStyle w:val="ListParagraph"/>
        <w:bidi/>
        <w:ind w:left="510"/>
        <w:rPr>
          <w:b/>
          <w:bCs w:val="0"/>
          <w:rtl/>
          <w:lang w:bidi="ar-AE"/>
        </w:rPr>
      </w:pPr>
      <w:r w:rsidRPr="00FC6AF7">
        <w:rPr>
          <w:rFonts w:hint="cs"/>
          <w:b/>
          <w:bCs w:val="0"/>
          <w:rtl/>
          <w:lang w:bidi="ar-AE"/>
        </w:rPr>
        <w:t>----------------------------------------------------</w:t>
      </w:r>
    </w:p>
    <w:p w:rsidR="007D7356" w:rsidRPr="00FC6AF7" w:rsidRDefault="007D7356" w:rsidP="007D7356">
      <w:pPr>
        <w:pStyle w:val="ListParagraph"/>
        <w:bidi/>
        <w:ind w:left="510"/>
        <w:rPr>
          <w:b/>
          <w:bCs w:val="0"/>
          <w:rtl/>
          <w:lang w:bidi="ar-AE"/>
        </w:rPr>
      </w:pPr>
      <w:r w:rsidRPr="00FC6AF7">
        <w:rPr>
          <w:rFonts w:hint="cs"/>
          <w:b/>
          <w:bCs w:val="0"/>
          <w:rtl/>
          <w:lang w:bidi="ar-AE"/>
        </w:rPr>
        <w:t>----------------------------------------------------</w:t>
      </w:r>
    </w:p>
    <w:p w:rsidR="007D7356" w:rsidRPr="00FC6AF7" w:rsidRDefault="007D7356" w:rsidP="007D7356">
      <w:pPr>
        <w:pStyle w:val="ListParagraph"/>
        <w:numPr>
          <w:ilvl w:val="0"/>
          <w:numId w:val="7"/>
        </w:numPr>
        <w:bidi/>
        <w:rPr>
          <w:b/>
          <w:bCs w:val="0"/>
          <w:lang w:bidi="ar-AE"/>
        </w:rPr>
      </w:pPr>
      <w:r w:rsidRPr="00FC6AF7">
        <w:rPr>
          <w:rFonts w:hint="cs"/>
          <w:b/>
          <w:bCs w:val="0"/>
          <w:rtl/>
          <w:lang w:bidi="ar-AE"/>
        </w:rPr>
        <w:t>مقدمة المقال تبدأ بعبارة : ------------------------------------------------</w:t>
      </w:r>
      <w:r w:rsidR="00356F07" w:rsidRPr="00FC6AF7">
        <w:rPr>
          <w:rFonts w:hint="cs"/>
          <w:b/>
          <w:bCs w:val="0"/>
          <w:rtl/>
          <w:lang w:bidi="ar-AE"/>
        </w:rPr>
        <w:t>وتنتهي بعبارة : ------------------------------------------------------ ونوعها : ----------------------------------------------------------</w:t>
      </w:r>
    </w:p>
    <w:p w:rsidR="00356F07" w:rsidRPr="00FC6AF7" w:rsidRDefault="00356F07" w:rsidP="00356F07">
      <w:pPr>
        <w:pStyle w:val="ListParagraph"/>
        <w:numPr>
          <w:ilvl w:val="0"/>
          <w:numId w:val="7"/>
        </w:numPr>
        <w:bidi/>
        <w:rPr>
          <w:b/>
          <w:bCs w:val="0"/>
          <w:lang w:bidi="ar-AE"/>
        </w:rPr>
      </w:pPr>
      <w:r w:rsidRPr="00FC6AF7">
        <w:rPr>
          <w:rFonts w:hint="cs"/>
          <w:b/>
          <w:bCs w:val="0"/>
          <w:rtl/>
          <w:lang w:bidi="ar-AE"/>
        </w:rPr>
        <w:t>جسم المقال يبدأ بعبارة : ------------------------------------------------ وينتهي بعبارة : ------------------------------------------------------ ونوعها : ----------------------------------------------------------</w:t>
      </w:r>
    </w:p>
    <w:p w:rsidR="00356F07" w:rsidRPr="00FC6AF7" w:rsidRDefault="00356F07" w:rsidP="00356F07">
      <w:pPr>
        <w:pStyle w:val="ListParagraph"/>
        <w:numPr>
          <w:ilvl w:val="0"/>
          <w:numId w:val="7"/>
        </w:numPr>
        <w:bidi/>
        <w:rPr>
          <w:b/>
          <w:bCs w:val="0"/>
          <w:lang w:bidi="ar-AE"/>
        </w:rPr>
      </w:pPr>
      <w:r w:rsidRPr="00FC6AF7">
        <w:rPr>
          <w:rFonts w:hint="cs"/>
          <w:b/>
          <w:bCs w:val="0"/>
          <w:rtl/>
          <w:lang w:bidi="ar-AE"/>
        </w:rPr>
        <w:t>خاتمة المقال تبدأ بعبارة : ------------------------------------------------ وتنتهي بعبارة : ------------------------------------------------------ ونوعها : ----------------------------------------------------------</w:t>
      </w:r>
    </w:p>
    <w:p w:rsidR="00356F07" w:rsidRPr="00FC6AF7" w:rsidRDefault="00356F07" w:rsidP="00356F07">
      <w:pPr>
        <w:pStyle w:val="ListParagraph"/>
        <w:numPr>
          <w:ilvl w:val="0"/>
          <w:numId w:val="7"/>
        </w:numPr>
        <w:bidi/>
        <w:rPr>
          <w:b/>
          <w:bCs w:val="0"/>
          <w:lang w:bidi="ar-AE"/>
        </w:rPr>
      </w:pPr>
      <w:r w:rsidRPr="00FC6AF7">
        <w:rPr>
          <w:rFonts w:hint="cs"/>
          <w:b/>
          <w:bCs w:val="0"/>
          <w:rtl/>
          <w:lang w:bidi="ar-AE"/>
        </w:rPr>
        <w:t xml:space="preserve">استخرجي من المقال رأي ودليل عليه  : </w:t>
      </w:r>
    </w:p>
    <w:p w:rsidR="00356F07" w:rsidRPr="00FC6AF7" w:rsidRDefault="00356F07" w:rsidP="00356F07">
      <w:pPr>
        <w:pStyle w:val="ListParagraph"/>
        <w:numPr>
          <w:ilvl w:val="0"/>
          <w:numId w:val="9"/>
        </w:numPr>
        <w:bidi/>
        <w:rPr>
          <w:b/>
          <w:bCs w:val="0"/>
          <w:lang w:bidi="ar-AE"/>
        </w:rPr>
      </w:pPr>
      <w:r w:rsidRPr="00FC6AF7">
        <w:rPr>
          <w:rFonts w:hint="cs"/>
          <w:b/>
          <w:bCs w:val="0"/>
          <w:rtl/>
          <w:lang w:bidi="ar-AE"/>
        </w:rPr>
        <w:t>الرأي : ---------------------------------------------------------</w:t>
      </w:r>
    </w:p>
    <w:p w:rsidR="00356F07" w:rsidRPr="00FC6AF7" w:rsidRDefault="00356F07" w:rsidP="00356F07">
      <w:pPr>
        <w:pStyle w:val="ListParagraph"/>
        <w:numPr>
          <w:ilvl w:val="0"/>
          <w:numId w:val="9"/>
        </w:numPr>
        <w:bidi/>
        <w:rPr>
          <w:b/>
          <w:bCs w:val="0"/>
          <w:lang w:bidi="ar-AE"/>
        </w:rPr>
      </w:pPr>
      <w:r w:rsidRPr="00FC6AF7">
        <w:rPr>
          <w:rFonts w:hint="cs"/>
          <w:b/>
          <w:bCs w:val="0"/>
          <w:rtl/>
          <w:lang w:bidi="ar-AE"/>
        </w:rPr>
        <w:t>الدليل : --------------------------------------------------------</w:t>
      </w:r>
    </w:p>
    <w:p w:rsidR="00356F07" w:rsidRPr="00FC6AF7" w:rsidRDefault="00356F07" w:rsidP="00356F07">
      <w:pPr>
        <w:pStyle w:val="ListParagraph"/>
        <w:numPr>
          <w:ilvl w:val="0"/>
          <w:numId w:val="7"/>
        </w:numPr>
        <w:bidi/>
        <w:rPr>
          <w:b/>
          <w:bCs w:val="0"/>
          <w:lang w:bidi="ar-AE"/>
        </w:rPr>
      </w:pPr>
      <w:r w:rsidRPr="00FC6AF7">
        <w:rPr>
          <w:rFonts w:hint="cs"/>
          <w:b/>
          <w:bCs w:val="0"/>
          <w:rtl/>
          <w:lang w:bidi="ar-AE"/>
        </w:rPr>
        <w:t>جاء في مقال الكاتب قوله : (</w:t>
      </w:r>
      <w:r w:rsidRPr="007D7356">
        <w:rPr>
          <w:rFonts w:ascii="Tahoma" w:eastAsia="Times New Roman" w:hAnsi="Tahoma" w:cs="Tahoma"/>
          <w:bCs w:val="0"/>
          <w:color w:val="333333"/>
          <w:sz w:val="19"/>
          <w:szCs w:val="19"/>
          <w:rtl/>
          <w:lang w:eastAsia="en-GB"/>
        </w:rPr>
        <w:t>فقد جرت المياه مجرى الوديان، وأبحرت بينهما ألواح النجاة ليختفي ذاك الطريق، ويخفي خلفه ضعف البناء وقدرة المواجهة! أي منظر هذا الذي ساقنا القدر إلى مشاهدته</w:t>
      </w:r>
      <w:r>
        <w:rPr>
          <w:rFonts w:ascii="Tahoma" w:eastAsia="Times New Roman" w:hAnsi="Tahoma" w:cs="Tahoma" w:hint="cs"/>
          <w:bCs w:val="0"/>
          <w:color w:val="333333"/>
          <w:sz w:val="19"/>
          <w:szCs w:val="19"/>
          <w:rtl/>
          <w:lang w:eastAsia="en-GB"/>
        </w:rPr>
        <w:t xml:space="preserve"> </w:t>
      </w:r>
      <w:r w:rsidRPr="00FC6AF7">
        <w:rPr>
          <w:rFonts w:hint="cs"/>
          <w:b/>
          <w:bCs w:val="0"/>
          <w:rtl/>
          <w:lang w:bidi="ar-AE"/>
        </w:rPr>
        <w:t>) أيّدي الرأي السابق بأمثلة من</w:t>
      </w:r>
      <w:r>
        <w:rPr>
          <w:rFonts w:hint="cs"/>
          <w:rtl/>
          <w:lang w:bidi="ar-AE"/>
        </w:rPr>
        <w:t xml:space="preserve"> </w:t>
      </w:r>
      <w:r w:rsidRPr="00FC6AF7">
        <w:rPr>
          <w:rFonts w:hint="cs"/>
          <w:b/>
          <w:bCs w:val="0"/>
          <w:rtl/>
          <w:lang w:bidi="ar-AE"/>
        </w:rPr>
        <w:t xml:space="preserve">الواقع. </w:t>
      </w:r>
    </w:p>
    <w:p w:rsidR="00356F07" w:rsidRPr="00FC6AF7" w:rsidRDefault="00356F07" w:rsidP="00356F07">
      <w:pPr>
        <w:pStyle w:val="ListParagraph"/>
        <w:bidi/>
        <w:ind w:left="510"/>
        <w:rPr>
          <w:b/>
          <w:bCs w:val="0"/>
          <w:rtl/>
          <w:lang w:bidi="ar-AE"/>
        </w:rPr>
      </w:pPr>
      <w:r w:rsidRPr="00FC6AF7">
        <w:rPr>
          <w:rFonts w:hint="cs"/>
          <w:b/>
          <w:bCs w:val="0"/>
          <w:rtl/>
          <w:lang w:bidi="ar-AE"/>
        </w:rPr>
        <w:t>------------------------------------------------------------------------------------------------------------------------------------------------------------------------------------------------</w:t>
      </w:r>
    </w:p>
    <w:p w:rsidR="00356F07" w:rsidRPr="00FC6AF7" w:rsidRDefault="00356F07" w:rsidP="00356F07">
      <w:pPr>
        <w:pStyle w:val="ListParagraph"/>
        <w:numPr>
          <w:ilvl w:val="0"/>
          <w:numId w:val="7"/>
        </w:numPr>
        <w:bidi/>
        <w:rPr>
          <w:b/>
          <w:bCs w:val="0"/>
          <w:lang w:bidi="ar-AE"/>
        </w:rPr>
      </w:pPr>
      <w:r w:rsidRPr="00FC6AF7">
        <w:rPr>
          <w:rFonts w:hint="cs"/>
          <w:b/>
          <w:bCs w:val="0"/>
          <w:rtl/>
          <w:lang w:bidi="ar-AE"/>
        </w:rPr>
        <w:t xml:space="preserve"> ضعي علامة </w:t>
      </w:r>
      <w:r w:rsidRPr="00FC6AF7">
        <w:rPr>
          <w:rFonts w:hint="cs"/>
          <w:b/>
          <w:bCs w:val="0"/>
          <w:lang w:bidi="ar-AE"/>
        </w:rPr>
        <w:sym w:font="Wingdings 2" w:char="F050"/>
      </w:r>
      <w:r w:rsidRPr="00FC6AF7">
        <w:rPr>
          <w:rFonts w:hint="cs"/>
          <w:b/>
          <w:bCs w:val="0"/>
          <w:rtl/>
          <w:lang w:bidi="ar-AE"/>
        </w:rPr>
        <w:t xml:space="preserve"> أمام العبارة الصحيحة وعلامة </w:t>
      </w:r>
      <w:r w:rsidRPr="00FC6AF7">
        <w:rPr>
          <w:rFonts w:hint="cs"/>
          <w:b/>
          <w:bCs w:val="0"/>
          <w:lang w:bidi="ar-AE"/>
        </w:rPr>
        <w:sym w:font="Wingdings 2" w:char="F0CE"/>
      </w:r>
      <w:r w:rsidRPr="00FC6AF7">
        <w:rPr>
          <w:rFonts w:hint="cs"/>
          <w:b/>
          <w:bCs w:val="0"/>
          <w:rtl/>
          <w:lang w:bidi="ar-AE"/>
        </w:rPr>
        <w:t xml:space="preserve"> أمام العبارة الخطأ : </w:t>
      </w:r>
    </w:p>
    <w:p w:rsidR="00356F07" w:rsidRPr="00FC6AF7" w:rsidRDefault="00356F07" w:rsidP="00356F07">
      <w:pPr>
        <w:pStyle w:val="ListParagraph"/>
        <w:numPr>
          <w:ilvl w:val="0"/>
          <w:numId w:val="9"/>
        </w:numPr>
        <w:bidi/>
        <w:rPr>
          <w:b/>
          <w:bCs w:val="0"/>
          <w:lang w:bidi="ar-AE"/>
        </w:rPr>
      </w:pPr>
      <w:r w:rsidRPr="00FC6AF7">
        <w:rPr>
          <w:rFonts w:hint="cs"/>
          <w:b/>
          <w:bCs w:val="0"/>
          <w:rtl/>
          <w:lang w:bidi="ar-AE"/>
        </w:rPr>
        <w:t xml:space="preserve">(      ) غلب الأسلوب الإنشائي على لغة النص . </w:t>
      </w:r>
    </w:p>
    <w:p w:rsidR="00356F07" w:rsidRPr="00FC6AF7" w:rsidRDefault="00356F07" w:rsidP="00356F07">
      <w:pPr>
        <w:pStyle w:val="ListParagraph"/>
        <w:numPr>
          <w:ilvl w:val="0"/>
          <w:numId w:val="9"/>
        </w:numPr>
        <w:bidi/>
        <w:rPr>
          <w:b/>
          <w:bCs w:val="0"/>
          <w:lang w:bidi="ar-AE"/>
        </w:rPr>
      </w:pPr>
      <w:r w:rsidRPr="00FC6AF7">
        <w:rPr>
          <w:rFonts w:hint="cs"/>
          <w:b/>
          <w:bCs w:val="0"/>
          <w:rtl/>
          <w:lang w:bidi="ar-AE"/>
        </w:rPr>
        <w:t xml:space="preserve">(      ) اللغة في النص جاءت متناسبة مع القضية التي طرحها الكاتب. </w:t>
      </w:r>
    </w:p>
    <w:p w:rsidR="00356F07" w:rsidRPr="00FC6AF7" w:rsidRDefault="00356F07" w:rsidP="00356F07">
      <w:pPr>
        <w:pStyle w:val="ListParagraph"/>
        <w:numPr>
          <w:ilvl w:val="0"/>
          <w:numId w:val="9"/>
        </w:numPr>
        <w:bidi/>
        <w:rPr>
          <w:b/>
          <w:bCs w:val="0"/>
          <w:lang w:bidi="ar-AE"/>
        </w:rPr>
      </w:pPr>
      <w:r w:rsidRPr="00FC6AF7">
        <w:rPr>
          <w:rFonts w:hint="cs"/>
          <w:b/>
          <w:bCs w:val="0"/>
          <w:rtl/>
          <w:lang w:bidi="ar-AE"/>
        </w:rPr>
        <w:t xml:space="preserve">(      ) عرض الكاتب المشكلة فالأسباب فالحلول. </w:t>
      </w:r>
    </w:p>
    <w:p w:rsidR="00356F07" w:rsidRPr="00FC6AF7" w:rsidRDefault="00356F07" w:rsidP="00356F07">
      <w:pPr>
        <w:pStyle w:val="ListParagraph"/>
        <w:numPr>
          <w:ilvl w:val="0"/>
          <w:numId w:val="9"/>
        </w:numPr>
        <w:bidi/>
        <w:rPr>
          <w:b/>
          <w:bCs w:val="0"/>
          <w:lang w:bidi="ar-AE"/>
        </w:rPr>
      </w:pPr>
      <w:r w:rsidRPr="00FC6AF7">
        <w:rPr>
          <w:rFonts w:hint="cs"/>
          <w:b/>
          <w:bCs w:val="0"/>
          <w:rtl/>
          <w:lang w:bidi="ar-AE"/>
        </w:rPr>
        <w:t xml:space="preserve">(      ) يغلب على النص الآراء الشخصية للكاتب . </w:t>
      </w:r>
    </w:p>
    <w:p w:rsidR="00356F07" w:rsidRPr="00FC6AF7" w:rsidRDefault="00356F07" w:rsidP="00356F07">
      <w:pPr>
        <w:bidi/>
        <w:rPr>
          <w:b/>
          <w:bCs w:val="0"/>
          <w:rtl/>
          <w:lang w:bidi="ar-AE"/>
        </w:rPr>
      </w:pPr>
    </w:p>
    <w:p w:rsidR="00356F07" w:rsidRPr="00FC6AF7" w:rsidRDefault="00356F07" w:rsidP="00356F07">
      <w:pPr>
        <w:bidi/>
        <w:rPr>
          <w:b/>
          <w:bCs w:val="0"/>
          <w:rtl/>
          <w:lang w:bidi="ar-AE"/>
        </w:rPr>
      </w:pPr>
    </w:p>
    <w:p w:rsidR="00356F07" w:rsidRPr="00FC6AF7" w:rsidRDefault="0016205B" w:rsidP="0016205B">
      <w:pPr>
        <w:pStyle w:val="ListParagraph"/>
        <w:numPr>
          <w:ilvl w:val="0"/>
          <w:numId w:val="7"/>
        </w:numPr>
        <w:bidi/>
        <w:rPr>
          <w:b/>
          <w:bCs w:val="0"/>
          <w:lang w:bidi="ar-AE"/>
        </w:rPr>
      </w:pPr>
      <w:r w:rsidRPr="00FC6AF7">
        <w:rPr>
          <w:rFonts w:hint="cs"/>
          <w:b/>
          <w:bCs w:val="0"/>
          <w:rtl/>
          <w:lang w:bidi="ar-AE"/>
        </w:rPr>
        <w:lastRenderedPageBreak/>
        <w:t xml:space="preserve">حددي سمة بارزة في أسلوب الكاتب ، واستدلي عليها بمثال في النص </w:t>
      </w:r>
    </w:p>
    <w:p w:rsidR="0016205B" w:rsidRPr="00FC6AF7" w:rsidRDefault="0016205B" w:rsidP="0016205B">
      <w:pPr>
        <w:pStyle w:val="ListParagraph"/>
        <w:bidi/>
        <w:ind w:left="510"/>
        <w:rPr>
          <w:b/>
          <w:bCs w:val="0"/>
          <w:rtl/>
          <w:lang w:bidi="ar-AE"/>
        </w:rPr>
      </w:pPr>
      <w:r w:rsidRPr="00FC6AF7">
        <w:rPr>
          <w:rFonts w:hint="cs"/>
          <w:b/>
          <w:bCs w:val="0"/>
          <w:rtl/>
          <w:lang w:bidi="ar-AE"/>
        </w:rPr>
        <w:t>------------------------------------------------------------------------------------------------------------------------------------------------------------------------------------------------</w:t>
      </w:r>
    </w:p>
    <w:p w:rsidR="0016205B" w:rsidRPr="00FC6AF7" w:rsidRDefault="0016205B" w:rsidP="0016205B">
      <w:pPr>
        <w:pStyle w:val="ListParagraph"/>
        <w:numPr>
          <w:ilvl w:val="0"/>
          <w:numId w:val="7"/>
        </w:numPr>
        <w:bidi/>
        <w:rPr>
          <w:rFonts w:hint="cs"/>
          <w:b/>
          <w:bCs w:val="0"/>
          <w:lang w:bidi="ar-AE"/>
        </w:rPr>
      </w:pPr>
      <w:r w:rsidRPr="00FC6AF7">
        <w:rPr>
          <w:rFonts w:hint="cs"/>
          <w:b/>
          <w:bCs w:val="0"/>
          <w:rtl/>
          <w:lang w:bidi="ar-AE"/>
        </w:rPr>
        <w:t xml:space="preserve">جاء عنوان المقال ( زائرة لا مقيمة ) </w:t>
      </w:r>
      <w:r w:rsidR="00FC6AF7" w:rsidRPr="00FC6AF7">
        <w:rPr>
          <w:rFonts w:hint="cs"/>
          <w:b/>
          <w:bCs w:val="0"/>
          <w:rtl/>
          <w:lang w:bidi="ar-AE"/>
        </w:rPr>
        <w:t xml:space="preserve">ما دلالة (لا) في العبارة السابقة. </w:t>
      </w:r>
    </w:p>
    <w:p w:rsidR="00FC6AF7" w:rsidRPr="00FC6AF7" w:rsidRDefault="00FC6AF7" w:rsidP="00FC6AF7">
      <w:pPr>
        <w:pStyle w:val="ListParagraph"/>
        <w:bidi/>
        <w:ind w:left="510"/>
        <w:rPr>
          <w:rFonts w:hint="cs"/>
          <w:b/>
          <w:bCs w:val="0"/>
          <w:rtl/>
          <w:lang w:bidi="ar-AE"/>
        </w:rPr>
      </w:pPr>
      <w:r w:rsidRPr="00FC6AF7">
        <w:rPr>
          <w:rFonts w:hint="cs"/>
          <w:b/>
          <w:bCs w:val="0"/>
          <w:rtl/>
          <w:lang w:bidi="ar-AE"/>
        </w:rPr>
        <w:t>--------------------------------------------------------------------------------------------------------------------------------</w:t>
      </w:r>
    </w:p>
    <w:p w:rsidR="00FC6AF7" w:rsidRPr="00FC6AF7" w:rsidRDefault="00443F84" w:rsidP="00FC6AF7">
      <w:pPr>
        <w:pStyle w:val="ListParagraph"/>
        <w:numPr>
          <w:ilvl w:val="0"/>
          <w:numId w:val="7"/>
        </w:numPr>
        <w:bidi/>
        <w:rPr>
          <w:rFonts w:hint="cs"/>
          <w:b/>
          <w:bCs w:val="0"/>
          <w:lang w:bidi="ar-AE"/>
        </w:rPr>
      </w:pPr>
      <w:r>
        <w:rPr>
          <w:rFonts w:hint="cs"/>
          <w:b/>
          <w:bCs w:val="0"/>
          <w:rtl/>
          <w:lang w:bidi="ar-AE"/>
        </w:rPr>
        <w:t>اكتبي تعليقا على المقال مؤيدة أو معارضة لآراء الكاتب</w:t>
      </w:r>
      <w:r w:rsidR="00FC6AF7" w:rsidRPr="00FC6AF7">
        <w:rPr>
          <w:rFonts w:hint="cs"/>
          <w:b/>
          <w:bCs w:val="0"/>
          <w:rtl/>
          <w:lang w:bidi="ar-AE"/>
        </w:rPr>
        <w:t xml:space="preserve"> . </w:t>
      </w:r>
    </w:p>
    <w:p w:rsidR="00FC6AF7" w:rsidRPr="00FC6AF7" w:rsidRDefault="00FC6AF7" w:rsidP="00FC6AF7">
      <w:pPr>
        <w:pStyle w:val="ListParagraph"/>
        <w:bidi/>
        <w:ind w:left="510"/>
        <w:rPr>
          <w:rFonts w:hint="cs"/>
          <w:b/>
          <w:bCs w:val="0"/>
          <w:rtl/>
          <w:lang w:bidi="ar-AE"/>
        </w:rPr>
      </w:pPr>
      <w:r w:rsidRPr="00FC6AF7">
        <w:rPr>
          <w:rFonts w:hint="cs"/>
          <w:b/>
          <w:bCs w:val="0"/>
          <w:rtl/>
          <w:lang w:bidi="ar-AE"/>
        </w:rPr>
        <w:t>--------------------------------------------------------------------------------------------------------------------------------</w:t>
      </w:r>
    </w:p>
    <w:p w:rsidR="00FC6AF7" w:rsidRPr="00FC6AF7" w:rsidRDefault="00FC6AF7" w:rsidP="00FC6AF7">
      <w:pPr>
        <w:pStyle w:val="ListParagraph"/>
        <w:numPr>
          <w:ilvl w:val="0"/>
          <w:numId w:val="7"/>
        </w:numPr>
        <w:bidi/>
        <w:rPr>
          <w:rFonts w:hint="cs"/>
          <w:b/>
          <w:bCs w:val="0"/>
          <w:lang w:bidi="ar-AE"/>
        </w:rPr>
      </w:pPr>
      <w:r w:rsidRPr="00FC6AF7">
        <w:rPr>
          <w:rFonts w:hint="cs"/>
          <w:b/>
          <w:bCs w:val="0"/>
          <w:rtl/>
          <w:lang w:bidi="ar-AE"/>
        </w:rPr>
        <w:t xml:space="preserve">قيّمي أفكار الكاتب في المقال السابق من حيث : </w:t>
      </w:r>
    </w:p>
    <w:p w:rsidR="00FC6AF7" w:rsidRPr="00FC6AF7" w:rsidRDefault="00FC6AF7" w:rsidP="00FC6AF7">
      <w:pPr>
        <w:pStyle w:val="ListParagraph"/>
        <w:numPr>
          <w:ilvl w:val="0"/>
          <w:numId w:val="9"/>
        </w:numPr>
        <w:bidi/>
        <w:rPr>
          <w:rFonts w:hint="cs"/>
          <w:b/>
          <w:bCs w:val="0"/>
          <w:lang w:bidi="ar-AE"/>
        </w:rPr>
      </w:pPr>
      <w:r w:rsidRPr="00FC6AF7">
        <w:rPr>
          <w:rFonts w:hint="cs"/>
          <w:b/>
          <w:bCs w:val="0"/>
          <w:rtl/>
          <w:lang w:bidi="ar-AE"/>
        </w:rPr>
        <w:t>العمق والسطحية : --------------------------------------------------</w:t>
      </w:r>
    </w:p>
    <w:p w:rsidR="00FC6AF7" w:rsidRPr="00FC6AF7" w:rsidRDefault="00FC6AF7" w:rsidP="00FC6AF7">
      <w:pPr>
        <w:pStyle w:val="ListParagraph"/>
        <w:numPr>
          <w:ilvl w:val="0"/>
          <w:numId w:val="9"/>
        </w:numPr>
        <w:bidi/>
        <w:rPr>
          <w:rFonts w:hint="cs"/>
          <w:b/>
          <w:bCs w:val="0"/>
          <w:lang w:bidi="ar-AE"/>
        </w:rPr>
      </w:pPr>
      <w:r w:rsidRPr="00FC6AF7">
        <w:rPr>
          <w:rFonts w:hint="cs"/>
          <w:b/>
          <w:bCs w:val="0"/>
          <w:rtl/>
          <w:lang w:bidi="ar-AE"/>
        </w:rPr>
        <w:t>العمومية والخصوصية : -----------------------------------------------</w:t>
      </w:r>
    </w:p>
    <w:p w:rsidR="00FC6AF7" w:rsidRPr="00FC6AF7" w:rsidRDefault="00FC6AF7" w:rsidP="00FC6AF7">
      <w:pPr>
        <w:pStyle w:val="ListParagraph"/>
        <w:numPr>
          <w:ilvl w:val="0"/>
          <w:numId w:val="7"/>
        </w:numPr>
        <w:bidi/>
        <w:rPr>
          <w:rFonts w:hint="cs"/>
          <w:b/>
          <w:bCs w:val="0"/>
          <w:lang w:bidi="ar-AE"/>
        </w:rPr>
      </w:pPr>
      <w:r w:rsidRPr="00FC6AF7">
        <w:rPr>
          <w:rFonts w:hint="cs"/>
          <w:b/>
          <w:bCs w:val="0"/>
          <w:rtl/>
          <w:lang w:bidi="ar-AE"/>
        </w:rPr>
        <w:t xml:space="preserve">اذكري أهم وظائف المقال . </w:t>
      </w:r>
    </w:p>
    <w:p w:rsidR="00FC6AF7" w:rsidRPr="00FC6AF7" w:rsidRDefault="00FC6AF7" w:rsidP="00FC6AF7">
      <w:pPr>
        <w:pStyle w:val="ListParagraph"/>
        <w:numPr>
          <w:ilvl w:val="0"/>
          <w:numId w:val="9"/>
        </w:numPr>
        <w:bidi/>
        <w:rPr>
          <w:rFonts w:hint="cs"/>
          <w:b/>
          <w:bCs w:val="0"/>
          <w:lang w:bidi="ar-AE"/>
        </w:rPr>
      </w:pPr>
      <w:r w:rsidRPr="00FC6AF7">
        <w:rPr>
          <w:rFonts w:hint="cs"/>
          <w:b/>
          <w:bCs w:val="0"/>
          <w:rtl/>
          <w:lang w:bidi="ar-AE"/>
        </w:rPr>
        <w:t>--------------------------------------------------------------</w:t>
      </w:r>
    </w:p>
    <w:p w:rsidR="00FC6AF7" w:rsidRPr="00FC6AF7" w:rsidRDefault="00FC6AF7" w:rsidP="00FC6AF7">
      <w:pPr>
        <w:pStyle w:val="ListParagraph"/>
        <w:numPr>
          <w:ilvl w:val="0"/>
          <w:numId w:val="9"/>
        </w:numPr>
        <w:bidi/>
        <w:rPr>
          <w:b/>
          <w:bCs w:val="0"/>
          <w:rtl/>
          <w:lang w:bidi="ar-AE"/>
        </w:rPr>
      </w:pPr>
      <w:r w:rsidRPr="00FC6AF7">
        <w:rPr>
          <w:rFonts w:hint="cs"/>
          <w:b/>
          <w:bCs w:val="0"/>
          <w:rtl/>
          <w:lang w:bidi="ar-AE"/>
        </w:rPr>
        <w:t>--------------------------------------------------------------</w:t>
      </w:r>
    </w:p>
    <w:p w:rsidR="00FC6AF7" w:rsidRPr="00FC6AF7" w:rsidRDefault="00FC6AF7" w:rsidP="00FC6AF7">
      <w:pPr>
        <w:rPr>
          <w:rtl/>
          <w:lang w:bidi="ar-AE"/>
        </w:rPr>
      </w:pPr>
    </w:p>
    <w:p w:rsidR="00FC6AF7" w:rsidRPr="00FC6AF7" w:rsidRDefault="00FC6AF7" w:rsidP="00FC6AF7">
      <w:pPr>
        <w:rPr>
          <w:rtl/>
          <w:lang w:bidi="ar-AE"/>
        </w:rPr>
      </w:pPr>
    </w:p>
    <w:p w:rsidR="00FC6AF7" w:rsidRPr="00FC6AF7" w:rsidRDefault="00FC6AF7" w:rsidP="00FC6AF7">
      <w:pPr>
        <w:tabs>
          <w:tab w:val="left" w:pos="4575"/>
        </w:tabs>
        <w:rPr>
          <w:rFonts w:cs="AGA Sindibad Regular"/>
          <w:b/>
          <w:bCs w:val="0"/>
          <w:sz w:val="32"/>
          <w:rtl/>
          <w:lang w:bidi="ar-AE"/>
        </w:rPr>
      </w:pPr>
      <w:r>
        <w:rPr>
          <w:lang w:bidi="ar-AE"/>
        </w:rPr>
        <w:tab/>
      </w:r>
      <w:r>
        <w:rPr>
          <w:rFonts w:hint="cs"/>
          <w:b/>
          <w:bCs w:val="0"/>
          <w:sz w:val="32"/>
          <w:rtl/>
          <w:lang w:bidi="ar-AE"/>
        </w:rPr>
        <w:t xml:space="preserve">انتهت الأسئلة ،، </w:t>
      </w:r>
    </w:p>
    <w:p w:rsidR="00FC6AF7" w:rsidRPr="00FC6AF7" w:rsidRDefault="00FC6AF7" w:rsidP="00FC6AF7">
      <w:pPr>
        <w:rPr>
          <w:rtl/>
          <w:lang w:bidi="ar-AE"/>
        </w:rPr>
      </w:pPr>
    </w:p>
    <w:sectPr w:rsidR="00FC6AF7" w:rsidRPr="00FC6AF7" w:rsidSect="007D7356">
      <w:footerReference w:type="default" r:id="rId8"/>
      <w:pgSz w:w="11906" w:h="16838"/>
      <w:pgMar w:top="1135" w:right="849" w:bottom="1440" w:left="993"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54D5" w:rsidRDefault="005D54D5" w:rsidP="007D7356">
      <w:r>
        <w:separator/>
      </w:r>
    </w:p>
  </w:endnote>
  <w:endnote w:type="continuationSeparator" w:id="0">
    <w:p w:rsidR="005D54D5" w:rsidRDefault="005D54D5" w:rsidP="007D73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GA Rasheeq Bold">
    <w:panose1 w:val="0000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Khalid Art bold">
    <w:panose1 w:val="00000000000000000000"/>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AGA Sindibad Regular">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19969"/>
      <w:docPartObj>
        <w:docPartGallery w:val="Page Numbers (Bottom of Page)"/>
        <w:docPartUnique/>
      </w:docPartObj>
    </w:sdtPr>
    <w:sdtContent>
      <w:p w:rsidR="00356F07" w:rsidRDefault="00B46902">
        <w:pPr>
          <w:pStyle w:val="Footer"/>
        </w:pPr>
        <w:fldSimple w:instr=" PAGE   \* MERGEFORMAT ">
          <w:r w:rsidR="00443F84">
            <w:rPr>
              <w:noProof/>
            </w:rPr>
            <w:t>1</w:t>
          </w:r>
        </w:fldSimple>
      </w:p>
    </w:sdtContent>
  </w:sdt>
  <w:p w:rsidR="00356F07" w:rsidRDefault="00356F0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54D5" w:rsidRDefault="005D54D5" w:rsidP="007D7356">
      <w:r>
        <w:separator/>
      </w:r>
    </w:p>
  </w:footnote>
  <w:footnote w:type="continuationSeparator" w:id="0">
    <w:p w:rsidR="005D54D5" w:rsidRDefault="005D54D5" w:rsidP="007D73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A7388"/>
    <w:multiLevelType w:val="hybridMultilevel"/>
    <w:tmpl w:val="B6AC52D4"/>
    <w:lvl w:ilvl="0" w:tplc="46DE3670">
      <w:start w:val="1"/>
      <w:numFmt w:val="bullet"/>
      <w:lvlText w:val="-"/>
      <w:lvlJc w:val="left"/>
      <w:pPr>
        <w:ind w:left="870" w:hanging="360"/>
      </w:pPr>
      <w:rPr>
        <w:rFonts w:asciiTheme="minorHAnsi" w:eastAsiaTheme="minorHAnsi" w:hAnsiTheme="minorHAnsi" w:cs="AGA Rasheeq Bold"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1">
    <w:nsid w:val="231A4D3D"/>
    <w:multiLevelType w:val="hybridMultilevel"/>
    <w:tmpl w:val="D29EA1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0D76A82"/>
    <w:multiLevelType w:val="hybridMultilevel"/>
    <w:tmpl w:val="A3BC10E6"/>
    <w:lvl w:ilvl="0" w:tplc="AF40BD04">
      <w:start w:val="1"/>
      <w:numFmt w:val="decimal"/>
      <w:lvlText w:val="%1."/>
      <w:lvlJc w:val="left"/>
      <w:pPr>
        <w:ind w:left="510" w:hanging="360"/>
      </w:pPr>
      <w:rPr>
        <w:rFonts w:ascii="Tahoma" w:hAnsi="Tahoma" w:hint="default"/>
        <w:sz w:val="19"/>
      </w:rPr>
    </w:lvl>
    <w:lvl w:ilvl="1" w:tplc="08090019" w:tentative="1">
      <w:start w:val="1"/>
      <w:numFmt w:val="lowerLetter"/>
      <w:lvlText w:val="%2."/>
      <w:lvlJc w:val="left"/>
      <w:pPr>
        <w:ind w:left="1230" w:hanging="360"/>
      </w:pPr>
    </w:lvl>
    <w:lvl w:ilvl="2" w:tplc="0809001B" w:tentative="1">
      <w:start w:val="1"/>
      <w:numFmt w:val="lowerRoman"/>
      <w:lvlText w:val="%3."/>
      <w:lvlJc w:val="right"/>
      <w:pPr>
        <w:ind w:left="1950" w:hanging="180"/>
      </w:pPr>
    </w:lvl>
    <w:lvl w:ilvl="3" w:tplc="0809000F" w:tentative="1">
      <w:start w:val="1"/>
      <w:numFmt w:val="decimal"/>
      <w:lvlText w:val="%4."/>
      <w:lvlJc w:val="left"/>
      <w:pPr>
        <w:ind w:left="2670" w:hanging="360"/>
      </w:pPr>
    </w:lvl>
    <w:lvl w:ilvl="4" w:tplc="08090019" w:tentative="1">
      <w:start w:val="1"/>
      <w:numFmt w:val="lowerLetter"/>
      <w:lvlText w:val="%5."/>
      <w:lvlJc w:val="left"/>
      <w:pPr>
        <w:ind w:left="3390" w:hanging="360"/>
      </w:pPr>
    </w:lvl>
    <w:lvl w:ilvl="5" w:tplc="0809001B" w:tentative="1">
      <w:start w:val="1"/>
      <w:numFmt w:val="lowerRoman"/>
      <w:lvlText w:val="%6."/>
      <w:lvlJc w:val="right"/>
      <w:pPr>
        <w:ind w:left="4110" w:hanging="180"/>
      </w:pPr>
    </w:lvl>
    <w:lvl w:ilvl="6" w:tplc="0809000F" w:tentative="1">
      <w:start w:val="1"/>
      <w:numFmt w:val="decimal"/>
      <w:lvlText w:val="%7."/>
      <w:lvlJc w:val="left"/>
      <w:pPr>
        <w:ind w:left="4830" w:hanging="360"/>
      </w:pPr>
    </w:lvl>
    <w:lvl w:ilvl="7" w:tplc="08090019" w:tentative="1">
      <w:start w:val="1"/>
      <w:numFmt w:val="lowerLetter"/>
      <w:lvlText w:val="%8."/>
      <w:lvlJc w:val="left"/>
      <w:pPr>
        <w:ind w:left="5550" w:hanging="360"/>
      </w:pPr>
    </w:lvl>
    <w:lvl w:ilvl="8" w:tplc="0809001B" w:tentative="1">
      <w:start w:val="1"/>
      <w:numFmt w:val="lowerRoman"/>
      <w:lvlText w:val="%9."/>
      <w:lvlJc w:val="right"/>
      <w:pPr>
        <w:ind w:left="6270" w:hanging="180"/>
      </w:pPr>
    </w:lvl>
  </w:abstractNum>
  <w:abstractNum w:abstractNumId="3">
    <w:nsid w:val="31CF2161"/>
    <w:multiLevelType w:val="hybridMultilevel"/>
    <w:tmpl w:val="9D80B368"/>
    <w:lvl w:ilvl="0" w:tplc="AF40BD04">
      <w:start w:val="1"/>
      <w:numFmt w:val="decimal"/>
      <w:lvlText w:val="%1."/>
      <w:lvlJc w:val="left"/>
      <w:pPr>
        <w:ind w:left="510" w:hanging="360"/>
      </w:pPr>
      <w:rPr>
        <w:rFonts w:ascii="Tahoma" w:hAnsi="Tahoma" w:hint="default"/>
        <w:sz w:val="1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4EE5F74"/>
    <w:multiLevelType w:val="multilevel"/>
    <w:tmpl w:val="46465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C90A6A"/>
    <w:multiLevelType w:val="multilevel"/>
    <w:tmpl w:val="5A8E6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F9325FA"/>
    <w:multiLevelType w:val="multilevel"/>
    <w:tmpl w:val="286AD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19115E8"/>
    <w:multiLevelType w:val="multilevel"/>
    <w:tmpl w:val="397E2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660043"/>
    <w:multiLevelType w:val="hybridMultilevel"/>
    <w:tmpl w:val="6B32D790"/>
    <w:lvl w:ilvl="0" w:tplc="AF40BD04">
      <w:start w:val="1"/>
      <w:numFmt w:val="decimal"/>
      <w:lvlText w:val="%1."/>
      <w:lvlJc w:val="left"/>
      <w:pPr>
        <w:ind w:left="1020" w:hanging="360"/>
      </w:pPr>
      <w:rPr>
        <w:rFonts w:ascii="Tahoma" w:hAnsi="Tahoma" w:hint="default"/>
        <w:sz w:val="19"/>
      </w:rPr>
    </w:lvl>
    <w:lvl w:ilvl="1" w:tplc="08090019" w:tentative="1">
      <w:start w:val="1"/>
      <w:numFmt w:val="lowerLetter"/>
      <w:lvlText w:val="%2."/>
      <w:lvlJc w:val="left"/>
      <w:pPr>
        <w:ind w:left="1950" w:hanging="360"/>
      </w:pPr>
    </w:lvl>
    <w:lvl w:ilvl="2" w:tplc="0809001B" w:tentative="1">
      <w:start w:val="1"/>
      <w:numFmt w:val="lowerRoman"/>
      <w:lvlText w:val="%3."/>
      <w:lvlJc w:val="right"/>
      <w:pPr>
        <w:ind w:left="2670" w:hanging="180"/>
      </w:pPr>
    </w:lvl>
    <w:lvl w:ilvl="3" w:tplc="0809000F" w:tentative="1">
      <w:start w:val="1"/>
      <w:numFmt w:val="decimal"/>
      <w:lvlText w:val="%4."/>
      <w:lvlJc w:val="left"/>
      <w:pPr>
        <w:ind w:left="3390" w:hanging="360"/>
      </w:pPr>
    </w:lvl>
    <w:lvl w:ilvl="4" w:tplc="08090019" w:tentative="1">
      <w:start w:val="1"/>
      <w:numFmt w:val="lowerLetter"/>
      <w:lvlText w:val="%5."/>
      <w:lvlJc w:val="left"/>
      <w:pPr>
        <w:ind w:left="4110" w:hanging="360"/>
      </w:pPr>
    </w:lvl>
    <w:lvl w:ilvl="5" w:tplc="0809001B" w:tentative="1">
      <w:start w:val="1"/>
      <w:numFmt w:val="lowerRoman"/>
      <w:lvlText w:val="%6."/>
      <w:lvlJc w:val="right"/>
      <w:pPr>
        <w:ind w:left="4830" w:hanging="180"/>
      </w:pPr>
    </w:lvl>
    <w:lvl w:ilvl="6" w:tplc="0809000F" w:tentative="1">
      <w:start w:val="1"/>
      <w:numFmt w:val="decimal"/>
      <w:lvlText w:val="%7."/>
      <w:lvlJc w:val="left"/>
      <w:pPr>
        <w:ind w:left="5550" w:hanging="360"/>
      </w:pPr>
    </w:lvl>
    <w:lvl w:ilvl="7" w:tplc="08090019" w:tentative="1">
      <w:start w:val="1"/>
      <w:numFmt w:val="lowerLetter"/>
      <w:lvlText w:val="%8."/>
      <w:lvlJc w:val="left"/>
      <w:pPr>
        <w:ind w:left="6270" w:hanging="360"/>
      </w:pPr>
    </w:lvl>
    <w:lvl w:ilvl="8" w:tplc="0809001B" w:tentative="1">
      <w:start w:val="1"/>
      <w:numFmt w:val="lowerRoman"/>
      <w:lvlText w:val="%9."/>
      <w:lvlJc w:val="right"/>
      <w:pPr>
        <w:ind w:left="6990" w:hanging="180"/>
      </w:pPr>
    </w:lvl>
  </w:abstractNum>
  <w:abstractNum w:abstractNumId="9">
    <w:nsid w:val="5F26062E"/>
    <w:multiLevelType w:val="multilevel"/>
    <w:tmpl w:val="67244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F452809"/>
    <w:multiLevelType w:val="hybridMultilevel"/>
    <w:tmpl w:val="4C34BA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A407234"/>
    <w:multiLevelType w:val="multilevel"/>
    <w:tmpl w:val="E646AF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4"/>
  </w:num>
  <w:num w:numId="4">
    <w:abstractNumId w:val="9"/>
  </w:num>
  <w:num w:numId="5">
    <w:abstractNumId w:val="11"/>
  </w:num>
  <w:num w:numId="6">
    <w:abstractNumId w:val="7"/>
  </w:num>
  <w:num w:numId="7">
    <w:abstractNumId w:val="2"/>
  </w:num>
  <w:num w:numId="8">
    <w:abstractNumId w:val="3"/>
  </w:num>
  <w:num w:numId="9">
    <w:abstractNumId w:val="0"/>
  </w:num>
  <w:num w:numId="10">
    <w:abstractNumId w:val="8"/>
  </w:num>
  <w:num w:numId="11">
    <w:abstractNumId w:val="10"/>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7D7356"/>
    <w:rsid w:val="00035F02"/>
    <w:rsid w:val="00102E90"/>
    <w:rsid w:val="0016205B"/>
    <w:rsid w:val="001C3714"/>
    <w:rsid w:val="001E63F6"/>
    <w:rsid w:val="001F29E3"/>
    <w:rsid w:val="00294401"/>
    <w:rsid w:val="00356F07"/>
    <w:rsid w:val="003B3EFD"/>
    <w:rsid w:val="00443F84"/>
    <w:rsid w:val="004565CD"/>
    <w:rsid w:val="004F39E5"/>
    <w:rsid w:val="004F7E31"/>
    <w:rsid w:val="005A3CAE"/>
    <w:rsid w:val="005D54D5"/>
    <w:rsid w:val="00662BE9"/>
    <w:rsid w:val="007D7356"/>
    <w:rsid w:val="0081406C"/>
    <w:rsid w:val="0088384B"/>
    <w:rsid w:val="008A1C94"/>
    <w:rsid w:val="00962F41"/>
    <w:rsid w:val="00990723"/>
    <w:rsid w:val="00A679C3"/>
    <w:rsid w:val="00A87C0A"/>
    <w:rsid w:val="00B46902"/>
    <w:rsid w:val="00B475E2"/>
    <w:rsid w:val="00C13E00"/>
    <w:rsid w:val="00DA6032"/>
    <w:rsid w:val="00F53E88"/>
    <w:rsid w:val="00F57AF6"/>
    <w:rsid w:val="00F63C90"/>
    <w:rsid w:val="00F80168"/>
    <w:rsid w:val="00FC6AF7"/>
    <w:rsid w:val="00FC6E0E"/>
    <w:rsid w:val="00FF01E9"/>
  </w:rsids>
  <m:mathPr>
    <m:mathFont m:val="Cambria Math"/>
    <m:brkBin m:val="before"/>
    <m:brkBinSub m:val="--"/>
    <m:smallFrac m:val="off"/>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AGA Rasheeq Bold"/>
        <w:bCs/>
        <w:sz w:val="22"/>
        <w:szCs w:val="3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31"/>
  </w:style>
  <w:style w:type="paragraph" w:styleId="Heading1">
    <w:name w:val="heading 1"/>
    <w:basedOn w:val="Normal"/>
    <w:link w:val="Heading1Char"/>
    <w:uiPriority w:val="9"/>
    <w:qFormat/>
    <w:rsid w:val="007D7356"/>
    <w:pPr>
      <w:spacing w:before="100" w:beforeAutospacing="1" w:after="100" w:afterAutospacing="1"/>
      <w:outlineLvl w:val="0"/>
    </w:pPr>
    <w:rPr>
      <w:rFonts w:ascii="Times New Roman" w:eastAsia="Times New Roman" w:hAnsi="Times New Roman" w:cs="Times New Roman"/>
      <w:b/>
      <w:kern w:val="36"/>
      <w:sz w:val="53"/>
      <w:szCs w:val="53"/>
      <w:lang w:eastAsia="en-GB"/>
    </w:rPr>
  </w:style>
  <w:style w:type="paragraph" w:styleId="Heading2">
    <w:name w:val="heading 2"/>
    <w:basedOn w:val="Normal"/>
    <w:link w:val="Heading2Char"/>
    <w:uiPriority w:val="9"/>
    <w:qFormat/>
    <w:rsid w:val="007D7356"/>
    <w:pPr>
      <w:spacing w:before="100" w:beforeAutospacing="1" w:after="100" w:afterAutospacing="1"/>
      <w:outlineLvl w:val="1"/>
    </w:pPr>
    <w:rPr>
      <w:rFonts w:ascii="Times New Roman" w:eastAsia="Times New Roman" w:hAnsi="Times New Roman" w:cs="Times New Roman"/>
      <w:b/>
      <w:sz w:val="43"/>
      <w:szCs w:val="43"/>
      <w:lang w:eastAsia="en-GB"/>
    </w:rPr>
  </w:style>
  <w:style w:type="paragraph" w:styleId="Heading3">
    <w:name w:val="heading 3"/>
    <w:basedOn w:val="Normal"/>
    <w:link w:val="Heading3Char"/>
    <w:uiPriority w:val="9"/>
    <w:qFormat/>
    <w:rsid w:val="007D7356"/>
    <w:pPr>
      <w:spacing w:before="100" w:beforeAutospacing="1" w:after="100" w:afterAutospacing="1"/>
      <w:outlineLvl w:val="2"/>
    </w:pPr>
    <w:rPr>
      <w:rFonts w:ascii="Times New Roman" w:eastAsia="Times New Roman" w:hAnsi="Times New Roman" w:cs="Times New Roman"/>
      <w:b/>
      <w:sz w:val="34"/>
      <w:szCs w:val="3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7356"/>
    <w:rPr>
      <w:rFonts w:ascii="Times New Roman" w:eastAsia="Times New Roman" w:hAnsi="Times New Roman" w:cs="Times New Roman"/>
      <w:b/>
      <w:kern w:val="36"/>
      <w:sz w:val="53"/>
      <w:szCs w:val="53"/>
      <w:lang w:eastAsia="en-GB"/>
    </w:rPr>
  </w:style>
  <w:style w:type="character" w:customStyle="1" w:styleId="Heading2Char">
    <w:name w:val="Heading 2 Char"/>
    <w:basedOn w:val="DefaultParagraphFont"/>
    <w:link w:val="Heading2"/>
    <w:uiPriority w:val="9"/>
    <w:rsid w:val="007D7356"/>
    <w:rPr>
      <w:rFonts w:ascii="Times New Roman" w:eastAsia="Times New Roman" w:hAnsi="Times New Roman" w:cs="Times New Roman"/>
      <w:b/>
      <w:sz w:val="43"/>
      <w:szCs w:val="43"/>
      <w:lang w:eastAsia="en-GB"/>
    </w:rPr>
  </w:style>
  <w:style w:type="character" w:customStyle="1" w:styleId="Heading3Char">
    <w:name w:val="Heading 3 Char"/>
    <w:basedOn w:val="DefaultParagraphFont"/>
    <w:link w:val="Heading3"/>
    <w:uiPriority w:val="9"/>
    <w:rsid w:val="007D7356"/>
    <w:rPr>
      <w:rFonts w:ascii="Times New Roman" w:eastAsia="Times New Roman" w:hAnsi="Times New Roman" w:cs="Times New Roman"/>
      <w:b/>
      <w:sz w:val="34"/>
      <w:szCs w:val="34"/>
      <w:lang w:eastAsia="en-GB"/>
    </w:rPr>
  </w:style>
  <w:style w:type="character" w:styleId="Hyperlink">
    <w:name w:val="Hyperlink"/>
    <w:basedOn w:val="DefaultParagraphFont"/>
    <w:uiPriority w:val="99"/>
    <w:semiHidden/>
    <w:unhideWhenUsed/>
    <w:rsid w:val="007D7356"/>
    <w:rPr>
      <w:strike w:val="0"/>
      <w:dstrike w:val="0"/>
      <w:color w:val="000000"/>
      <w:u w:val="none"/>
      <w:effect w:val="none"/>
    </w:rPr>
  </w:style>
  <w:style w:type="paragraph" w:styleId="NormalWeb">
    <w:name w:val="Normal (Web)"/>
    <w:basedOn w:val="Normal"/>
    <w:uiPriority w:val="99"/>
    <w:semiHidden/>
    <w:unhideWhenUsed/>
    <w:rsid w:val="007D7356"/>
    <w:pPr>
      <w:spacing w:before="100" w:beforeAutospacing="1" w:after="100" w:afterAutospacing="1"/>
    </w:pPr>
    <w:rPr>
      <w:rFonts w:ascii="Times New Roman" w:eastAsia="Times New Roman" w:hAnsi="Times New Roman" w:cs="Times New Roman"/>
      <w:bCs w:val="0"/>
      <w:sz w:val="24"/>
      <w:szCs w:val="24"/>
      <w:lang w:eastAsia="en-GB"/>
    </w:rPr>
  </w:style>
  <w:style w:type="character" w:customStyle="1" w:styleId="label">
    <w:name w:val="label"/>
    <w:basedOn w:val="DefaultParagraphFont"/>
    <w:rsid w:val="007D7356"/>
  </w:style>
  <w:style w:type="character" w:customStyle="1" w:styleId="addthisseparator2">
    <w:name w:val="addthis_separator2"/>
    <w:basedOn w:val="DefaultParagraphFont"/>
    <w:rsid w:val="007D7356"/>
  </w:style>
  <w:style w:type="paragraph" w:styleId="z-TopofForm">
    <w:name w:val="HTML Top of Form"/>
    <w:basedOn w:val="Normal"/>
    <w:next w:val="Normal"/>
    <w:link w:val="z-TopofFormChar"/>
    <w:hidden/>
    <w:uiPriority w:val="99"/>
    <w:semiHidden/>
    <w:unhideWhenUsed/>
    <w:rsid w:val="007D7356"/>
    <w:pPr>
      <w:pBdr>
        <w:bottom w:val="single" w:sz="6" w:space="1" w:color="auto"/>
      </w:pBdr>
      <w:jc w:val="center"/>
    </w:pPr>
    <w:rPr>
      <w:rFonts w:ascii="Arial" w:eastAsia="Times New Roman" w:hAnsi="Arial" w:cs="Arial"/>
      <w:bCs w:val="0"/>
      <w:vanish/>
      <w:sz w:val="16"/>
      <w:szCs w:val="16"/>
      <w:lang w:eastAsia="en-GB"/>
    </w:rPr>
  </w:style>
  <w:style w:type="character" w:customStyle="1" w:styleId="z-TopofFormChar">
    <w:name w:val="z-Top of Form Char"/>
    <w:basedOn w:val="DefaultParagraphFont"/>
    <w:link w:val="z-TopofForm"/>
    <w:uiPriority w:val="99"/>
    <w:semiHidden/>
    <w:rsid w:val="007D7356"/>
    <w:rPr>
      <w:rFonts w:ascii="Arial" w:eastAsia="Times New Roman" w:hAnsi="Arial" w:cs="Arial"/>
      <w:bCs w:val="0"/>
      <w:vanish/>
      <w:sz w:val="16"/>
      <w:szCs w:val="16"/>
      <w:lang w:eastAsia="en-GB"/>
    </w:rPr>
  </w:style>
  <w:style w:type="character" w:customStyle="1" w:styleId="authorrealnamewrapper">
    <w:name w:val="authorrealnamewrapper"/>
    <w:basedOn w:val="DefaultParagraphFont"/>
    <w:rsid w:val="007D7356"/>
  </w:style>
  <w:style w:type="paragraph" w:styleId="z-BottomofForm">
    <w:name w:val="HTML Bottom of Form"/>
    <w:basedOn w:val="Normal"/>
    <w:next w:val="Normal"/>
    <w:link w:val="z-BottomofFormChar"/>
    <w:hidden/>
    <w:uiPriority w:val="99"/>
    <w:semiHidden/>
    <w:unhideWhenUsed/>
    <w:rsid w:val="007D7356"/>
    <w:pPr>
      <w:pBdr>
        <w:top w:val="single" w:sz="6" w:space="1" w:color="auto"/>
      </w:pBdr>
      <w:jc w:val="center"/>
    </w:pPr>
    <w:rPr>
      <w:rFonts w:ascii="Arial" w:eastAsia="Times New Roman" w:hAnsi="Arial" w:cs="Arial"/>
      <w:bCs w:val="0"/>
      <w:vanish/>
      <w:sz w:val="16"/>
      <w:szCs w:val="16"/>
      <w:lang w:eastAsia="en-GB"/>
    </w:rPr>
  </w:style>
  <w:style w:type="character" w:customStyle="1" w:styleId="z-BottomofFormChar">
    <w:name w:val="z-Bottom of Form Char"/>
    <w:basedOn w:val="DefaultParagraphFont"/>
    <w:link w:val="z-BottomofForm"/>
    <w:uiPriority w:val="99"/>
    <w:semiHidden/>
    <w:rsid w:val="007D7356"/>
    <w:rPr>
      <w:rFonts w:ascii="Arial" w:eastAsia="Times New Roman" w:hAnsi="Arial" w:cs="Arial"/>
      <w:bCs w:val="0"/>
      <w:vanish/>
      <w:sz w:val="16"/>
      <w:szCs w:val="16"/>
      <w:lang w:eastAsia="en-GB"/>
    </w:rPr>
  </w:style>
  <w:style w:type="character" w:customStyle="1" w:styleId="caption9">
    <w:name w:val="caption9"/>
    <w:basedOn w:val="DefaultParagraphFont"/>
    <w:rsid w:val="007D7356"/>
  </w:style>
  <w:style w:type="character" w:customStyle="1" w:styleId="at15t1">
    <w:name w:val="at15t1"/>
    <w:basedOn w:val="DefaultParagraphFont"/>
    <w:rsid w:val="007D7356"/>
  </w:style>
  <w:style w:type="paragraph" w:styleId="BalloonText">
    <w:name w:val="Balloon Text"/>
    <w:basedOn w:val="Normal"/>
    <w:link w:val="BalloonTextChar"/>
    <w:uiPriority w:val="99"/>
    <w:semiHidden/>
    <w:unhideWhenUsed/>
    <w:rsid w:val="007D7356"/>
    <w:rPr>
      <w:rFonts w:ascii="Tahoma" w:hAnsi="Tahoma" w:cs="Tahoma"/>
      <w:sz w:val="16"/>
      <w:szCs w:val="16"/>
    </w:rPr>
  </w:style>
  <w:style w:type="character" w:customStyle="1" w:styleId="BalloonTextChar">
    <w:name w:val="Balloon Text Char"/>
    <w:basedOn w:val="DefaultParagraphFont"/>
    <w:link w:val="BalloonText"/>
    <w:uiPriority w:val="99"/>
    <w:semiHidden/>
    <w:rsid w:val="007D7356"/>
    <w:rPr>
      <w:rFonts w:ascii="Tahoma" w:hAnsi="Tahoma" w:cs="Tahoma"/>
      <w:sz w:val="16"/>
      <w:szCs w:val="16"/>
    </w:rPr>
  </w:style>
  <w:style w:type="paragraph" w:styleId="Header">
    <w:name w:val="header"/>
    <w:basedOn w:val="Normal"/>
    <w:link w:val="HeaderChar"/>
    <w:uiPriority w:val="99"/>
    <w:semiHidden/>
    <w:unhideWhenUsed/>
    <w:rsid w:val="007D7356"/>
    <w:pPr>
      <w:tabs>
        <w:tab w:val="center" w:pos="4153"/>
        <w:tab w:val="right" w:pos="8306"/>
      </w:tabs>
    </w:pPr>
  </w:style>
  <w:style w:type="character" w:customStyle="1" w:styleId="HeaderChar">
    <w:name w:val="Header Char"/>
    <w:basedOn w:val="DefaultParagraphFont"/>
    <w:link w:val="Header"/>
    <w:uiPriority w:val="99"/>
    <w:semiHidden/>
    <w:rsid w:val="007D7356"/>
  </w:style>
  <w:style w:type="paragraph" w:styleId="Footer">
    <w:name w:val="footer"/>
    <w:basedOn w:val="Normal"/>
    <w:link w:val="FooterChar"/>
    <w:uiPriority w:val="99"/>
    <w:unhideWhenUsed/>
    <w:rsid w:val="007D7356"/>
    <w:pPr>
      <w:tabs>
        <w:tab w:val="center" w:pos="4153"/>
        <w:tab w:val="right" w:pos="8306"/>
      </w:tabs>
    </w:pPr>
  </w:style>
  <w:style w:type="character" w:customStyle="1" w:styleId="FooterChar">
    <w:name w:val="Footer Char"/>
    <w:basedOn w:val="DefaultParagraphFont"/>
    <w:link w:val="Footer"/>
    <w:uiPriority w:val="99"/>
    <w:rsid w:val="007D7356"/>
  </w:style>
  <w:style w:type="paragraph" w:styleId="ListParagraph">
    <w:name w:val="List Paragraph"/>
    <w:basedOn w:val="Normal"/>
    <w:uiPriority w:val="34"/>
    <w:qFormat/>
    <w:rsid w:val="007D7356"/>
    <w:pPr>
      <w:ind w:left="720"/>
      <w:contextualSpacing/>
    </w:pPr>
  </w:style>
</w:styles>
</file>

<file path=word/webSettings.xml><?xml version="1.0" encoding="utf-8"?>
<w:webSettings xmlns:r="http://schemas.openxmlformats.org/officeDocument/2006/relationships" xmlns:w="http://schemas.openxmlformats.org/wordprocessingml/2006/main">
  <w:divs>
    <w:div w:id="610935477">
      <w:bodyDiv w:val="1"/>
      <w:marLeft w:val="0"/>
      <w:marRight w:val="0"/>
      <w:marTop w:val="0"/>
      <w:marBottom w:val="0"/>
      <w:divBdr>
        <w:top w:val="none" w:sz="0" w:space="0" w:color="auto"/>
        <w:left w:val="none" w:sz="0" w:space="0" w:color="auto"/>
        <w:bottom w:val="none" w:sz="0" w:space="0" w:color="auto"/>
        <w:right w:val="none" w:sz="0" w:space="0" w:color="auto"/>
      </w:divBdr>
      <w:divsChild>
        <w:div w:id="1194733336">
          <w:marLeft w:val="0"/>
          <w:marRight w:val="0"/>
          <w:marTop w:val="0"/>
          <w:marBottom w:val="0"/>
          <w:divBdr>
            <w:top w:val="none" w:sz="0" w:space="0" w:color="auto"/>
            <w:left w:val="none" w:sz="0" w:space="0" w:color="auto"/>
            <w:bottom w:val="none" w:sz="0" w:space="0" w:color="auto"/>
            <w:right w:val="none" w:sz="0" w:space="0" w:color="auto"/>
          </w:divBdr>
          <w:divsChild>
            <w:div w:id="1305237546">
              <w:marLeft w:val="0"/>
              <w:marRight w:val="0"/>
              <w:marTop w:val="0"/>
              <w:marBottom w:val="0"/>
              <w:divBdr>
                <w:top w:val="none" w:sz="0" w:space="0" w:color="auto"/>
                <w:left w:val="none" w:sz="0" w:space="0" w:color="auto"/>
                <w:bottom w:val="none" w:sz="0" w:space="0" w:color="auto"/>
                <w:right w:val="none" w:sz="0" w:space="0" w:color="auto"/>
              </w:divBdr>
              <w:divsChild>
                <w:div w:id="145706648">
                  <w:marLeft w:val="0"/>
                  <w:marRight w:val="0"/>
                  <w:marTop w:val="0"/>
                  <w:marBottom w:val="0"/>
                  <w:divBdr>
                    <w:top w:val="none" w:sz="0" w:space="0" w:color="auto"/>
                    <w:left w:val="none" w:sz="0" w:space="0" w:color="auto"/>
                    <w:bottom w:val="none" w:sz="0" w:space="0" w:color="auto"/>
                    <w:right w:val="none" w:sz="0" w:space="0" w:color="auto"/>
                  </w:divBdr>
                </w:div>
                <w:div w:id="947008674">
                  <w:marLeft w:val="0"/>
                  <w:marRight w:val="0"/>
                  <w:marTop w:val="0"/>
                  <w:marBottom w:val="0"/>
                  <w:divBdr>
                    <w:top w:val="none" w:sz="0" w:space="0" w:color="auto"/>
                    <w:left w:val="none" w:sz="0" w:space="0" w:color="auto"/>
                    <w:bottom w:val="none" w:sz="0" w:space="0" w:color="auto"/>
                    <w:right w:val="none" w:sz="0" w:space="0" w:color="auto"/>
                  </w:divBdr>
                </w:div>
              </w:divsChild>
            </w:div>
            <w:div w:id="974989825">
              <w:marLeft w:val="0"/>
              <w:marRight w:val="0"/>
              <w:marTop w:val="0"/>
              <w:marBottom w:val="0"/>
              <w:divBdr>
                <w:top w:val="none" w:sz="0" w:space="0" w:color="auto"/>
                <w:left w:val="none" w:sz="0" w:space="0" w:color="auto"/>
                <w:bottom w:val="none" w:sz="0" w:space="0" w:color="auto"/>
                <w:right w:val="none" w:sz="0" w:space="0" w:color="auto"/>
              </w:divBdr>
              <w:divsChild>
                <w:div w:id="1663660681">
                  <w:marLeft w:val="0"/>
                  <w:marRight w:val="0"/>
                  <w:marTop w:val="0"/>
                  <w:marBottom w:val="0"/>
                  <w:divBdr>
                    <w:top w:val="none" w:sz="0" w:space="0" w:color="auto"/>
                    <w:left w:val="none" w:sz="0" w:space="0" w:color="auto"/>
                    <w:bottom w:val="none" w:sz="0" w:space="0" w:color="auto"/>
                    <w:right w:val="none" w:sz="0" w:space="0" w:color="auto"/>
                  </w:divBdr>
                </w:div>
                <w:div w:id="212279720">
                  <w:marLeft w:val="0"/>
                  <w:marRight w:val="0"/>
                  <w:marTop w:val="0"/>
                  <w:marBottom w:val="0"/>
                  <w:divBdr>
                    <w:top w:val="none" w:sz="0" w:space="0" w:color="auto"/>
                    <w:left w:val="none" w:sz="0" w:space="0" w:color="auto"/>
                    <w:bottom w:val="none" w:sz="0" w:space="0" w:color="auto"/>
                    <w:right w:val="none" w:sz="0" w:space="0" w:color="auto"/>
                  </w:divBdr>
                </w:div>
              </w:divsChild>
            </w:div>
            <w:div w:id="182284628">
              <w:marLeft w:val="0"/>
              <w:marRight w:val="0"/>
              <w:marTop w:val="0"/>
              <w:marBottom w:val="0"/>
              <w:divBdr>
                <w:top w:val="none" w:sz="0" w:space="0" w:color="auto"/>
                <w:left w:val="none" w:sz="0" w:space="0" w:color="auto"/>
                <w:bottom w:val="none" w:sz="0" w:space="0" w:color="auto"/>
                <w:right w:val="none" w:sz="0" w:space="0" w:color="auto"/>
              </w:divBdr>
            </w:div>
            <w:div w:id="1387026251">
              <w:marLeft w:val="0"/>
              <w:marRight w:val="0"/>
              <w:marTop w:val="0"/>
              <w:marBottom w:val="0"/>
              <w:divBdr>
                <w:top w:val="none" w:sz="0" w:space="0" w:color="auto"/>
                <w:left w:val="none" w:sz="0" w:space="0" w:color="auto"/>
                <w:bottom w:val="none" w:sz="0" w:space="0" w:color="auto"/>
                <w:right w:val="none" w:sz="0" w:space="0" w:color="auto"/>
              </w:divBdr>
              <w:divsChild>
                <w:div w:id="1770658417">
                  <w:marLeft w:val="0"/>
                  <w:marRight w:val="0"/>
                  <w:marTop w:val="0"/>
                  <w:marBottom w:val="0"/>
                  <w:divBdr>
                    <w:top w:val="none" w:sz="0" w:space="0" w:color="auto"/>
                    <w:left w:val="none" w:sz="0" w:space="0" w:color="auto"/>
                    <w:bottom w:val="none" w:sz="0" w:space="0" w:color="auto"/>
                    <w:right w:val="none" w:sz="0" w:space="0" w:color="auto"/>
                  </w:divBdr>
                </w:div>
                <w:div w:id="1617983174">
                  <w:marLeft w:val="0"/>
                  <w:marRight w:val="0"/>
                  <w:marTop w:val="0"/>
                  <w:marBottom w:val="0"/>
                  <w:divBdr>
                    <w:top w:val="none" w:sz="0" w:space="0" w:color="auto"/>
                    <w:left w:val="none" w:sz="0" w:space="0" w:color="auto"/>
                    <w:bottom w:val="none" w:sz="0" w:space="0" w:color="auto"/>
                    <w:right w:val="none" w:sz="0" w:space="0" w:color="auto"/>
                  </w:divBdr>
                </w:div>
                <w:div w:id="903947767">
                  <w:marLeft w:val="0"/>
                  <w:marRight w:val="0"/>
                  <w:marTop w:val="0"/>
                  <w:marBottom w:val="0"/>
                  <w:divBdr>
                    <w:top w:val="none" w:sz="0" w:space="0" w:color="auto"/>
                    <w:left w:val="none" w:sz="0" w:space="0" w:color="auto"/>
                    <w:bottom w:val="none" w:sz="0" w:space="0" w:color="auto"/>
                    <w:right w:val="none" w:sz="0" w:space="0" w:color="auto"/>
                  </w:divBdr>
                </w:div>
                <w:div w:id="2099674762">
                  <w:marLeft w:val="0"/>
                  <w:marRight w:val="0"/>
                  <w:marTop w:val="0"/>
                  <w:marBottom w:val="0"/>
                  <w:divBdr>
                    <w:top w:val="none" w:sz="0" w:space="0" w:color="auto"/>
                    <w:left w:val="none" w:sz="0" w:space="0" w:color="auto"/>
                    <w:bottom w:val="none" w:sz="0" w:space="0" w:color="auto"/>
                    <w:right w:val="none" w:sz="0" w:space="0" w:color="auto"/>
                  </w:divBdr>
                </w:div>
                <w:div w:id="554238762">
                  <w:marLeft w:val="0"/>
                  <w:marRight w:val="0"/>
                  <w:marTop w:val="0"/>
                  <w:marBottom w:val="0"/>
                  <w:divBdr>
                    <w:top w:val="none" w:sz="0" w:space="0" w:color="auto"/>
                    <w:left w:val="none" w:sz="0" w:space="0" w:color="auto"/>
                    <w:bottom w:val="none" w:sz="0" w:space="0" w:color="auto"/>
                    <w:right w:val="none" w:sz="0" w:space="0" w:color="auto"/>
                  </w:divBdr>
                </w:div>
                <w:div w:id="1948996672">
                  <w:marLeft w:val="0"/>
                  <w:marRight w:val="0"/>
                  <w:marTop w:val="0"/>
                  <w:marBottom w:val="0"/>
                  <w:divBdr>
                    <w:top w:val="none" w:sz="0" w:space="0" w:color="auto"/>
                    <w:left w:val="none" w:sz="0" w:space="0" w:color="auto"/>
                    <w:bottom w:val="none" w:sz="0" w:space="0" w:color="auto"/>
                    <w:right w:val="none" w:sz="0" w:space="0" w:color="auto"/>
                  </w:divBdr>
                </w:div>
                <w:div w:id="728382538">
                  <w:marLeft w:val="0"/>
                  <w:marRight w:val="0"/>
                  <w:marTop w:val="0"/>
                  <w:marBottom w:val="0"/>
                  <w:divBdr>
                    <w:top w:val="none" w:sz="0" w:space="0" w:color="auto"/>
                    <w:left w:val="none" w:sz="0" w:space="0" w:color="auto"/>
                    <w:bottom w:val="none" w:sz="0" w:space="0" w:color="auto"/>
                    <w:right w:val="none" w:sz="0" w:space="0" w:color="auto"/>
                  </w:divBdr>
                </w:div>
                <w:div w:id="1973903388">
                  <w:marLeft w:val="0"/>
                  <w:marRight w:val="0"/>
                  <w:marTop w:val="0"/>
                  <w:marBottom w:val="0"/>
                  <w:divBdr>
                    <w:top w:val="none" w:sz="0" w:space="0" w:color="auto"/>
                    <w:left w:val="none" w:sz="0" w:space="0" w:color="auto"/>
                    <w:bottom w:val="none" w:sz="0" w:space="0" w:color="auto"/>
                    <w:right w:val="none" w:sz="0" w:space="0" w:color="auto"/>
                  </w:divBdr>
                </w:div>
                <w:div w:id="733546720">
                  <w:marLeft w:val="0"/>
                  <w:marRight w:val="0"/>
                  <w:marTop w:val="0"/>
                  <w:marBottom w:val="0"/>
                  <w:divBdr>
                    <w:top w:val="none" w:sz="0" w:space="0" w:color="auto"/>
                    <w:left w:val="none" w:sz="0" w:space="0" w:color="auto"/>
                    <w:bottom w:val="none" w:sz="0" w:space="0" w:color="auto"/>
                    <w:right w:val="none" w:sz="0" w:space="0" w:color="auto"/>
                  </w:divBdr>
                </w:div>
                <w:div w:id="292827746">
                  <w:marLeft w:val="0"/>
                  <w:marRight w:val="0"/>
                  <w:marTop w:val="0"/>
                  <w:marBottom w:val="0"/>
                  <w:divBdr>
                    <w:top w:val="none" w:sz="0" w:space="0" w:color="auto"/>
                    <w:left w:val="none" w:sz="0" w:space="0" w:color="auto"/>
                    <w:bottom w:val="none" w:sz="0" w:space="0" w:color="auto"/>
                    <w:right w:val="none" w:sz="0" w:space="0" w:color="auto"/>
                  </w:divBdr>
                </w:div>
                <w:div w:id="1942101845">
                  <w:marLeft w:val="0"/>
                  <w:marRight w:val="0"/>
                  <w:marTop w:val="0"/>
                  <w:marBottom w:val="0"/>
                  <w:divBdr>
                    <w:top w:val="none" w:sz="0" w:space="0" w:color="auto"/>
                    <w:left w:val="none" w:sz="0" w:space="0" w:color="auto"/>
                    <w:bottom w:val="none" w:sz="0" w:space="0" w:color="auto"/>
                    <w:right w:val="none" w:sz="0" w:space="0" w:color="auto"/>
                  </w:divBdr>
                </w:div>
                <w:div w:id="413167396">
                  <w:marLeft w:val="0"/>
                  <w:marRight w:val="0"/>
                  <w:marTop w:val="0"/>
                  <w:marBottom w:val="0"/>
                  <w:divBdr>
                    <w:top w:val="none" w:sz="0" w:space="0" w:color="auto"/>
                    <w:left w:val="none" w:sz="0" w:space="0" w:color="auto"/>
                    <w:bottom w:val="none" w:sz="0" w:space="0" w:color="auto"/>
                    <w:right w:val="none" w:sz="0" w:space="0" w:color="auto"/>
                  </w:divBdr>
                </w:div>
                <w:div w:id="1344435950">
                  <w:marLeft w:val="0"/>
                  <w:marRight w:val="0"/>
                  <w:marTop w:val="0"/>
                  <w:marBottom w:val="0"/>
                  <w:divBdr>
                    <w:top w:val="none" w:sz="0" w:space="0" w:color="auto"/>
                    <w:left w:val="none" w:sz="0" w:space="0" w:color="auto"/>
                    <w:bottom w:val="none" w:sz="0" w:space="0" w:color="auto"/>
                    <w:right w:val="none" w:sz="0" w:space="0" w:color="auto"/>
                  </w:divBdr>
                </w:div>
                <w:div w:id="842401475">
                  <w:marLeft w:val="0"/>
                  <w:marRight w:val="0"/>
                  <w:marTop w:val="0"/>
                  <w:marBottom w:val="0"/>
                  <w:divBdr>
                    <w:top w:val="none" w:sz="0" w:space="0" w:color="auto"/>
                    <w:left w:val="none" w:sz="0" w:space="0" w:color="auto"/>
                    <w:bottom w:val="none" w:sz="0" w:space="0" w:color="auto"/>
                    <w:right w:val="none" w:sz="0" w:space="0" w:color="auto"/>
                  </w:divBdr>
                </w:div>
                <w:div w:id="1647393638">
                  <w:marLeft w:val="0"/>
                  <w:marRight w:val="0"/>
                  <w:marTop w:val="0"/>
                  <w:marBottom w:val="0"/>
                  <w:divBdr>
                    <w:top w:val="none" w:sz="0" w:space="0" w:color="auto"/>
                    <w:left w:val="none" w:sz="0" w:space="0" w:color="auto"/>
                    <w:bottom w:val="none" w:sz="0" w:space="0" w:color="auto"/>
                    <w:right w:val="none" w:sz="0" w:space="0" w:color="auto"/>
                  </w:divBdr>
                </w:div>
                <w:div w:id="1455825223">
                  <w:marLeft w:val="0"/>
                  <w:marRight w:val="0"/>
                  <w:marTop w:val="0"/>
                  <w:marBottom w:val="0"/>
                  <w:divBdr>
                    <w:top w:val="none" w:sz="0" w:space="0" w:color="auto"/>
                    <w:left w:val="none" w:sz="0" w:space="0" w:color="auto"/>
                    <w:bottom w:val="none" w:sz="0" w:space="0" w:color="auto"/>
                    <w:right w:val="none" w:sz="0" w:space="0" w:color="auto"/>
                  </w:divBdr>
                </w:div>
                <w:div w:id="685592325">
                  <w:marLeft w:val="0"/>
                  <w:marRight w:val="0"/>
                  <w:marTop w:val="0"/>
                  <w:marBottom w:val="0"/>
                  <w:divBdr>
                    <w:top w:val="none" w:sz="0" w:space="0" w:color="auto"/>
                    <w:left w:val="none" w:sz="0" w:space="0" w:color="auto"/>
                    <w:bottom w:val="none" w:sz="0" w:space="0" w:color="auto"/>
                    <w:right w:val="none" w:sz="0" w:space="0" w:color="auto"/>
                  </w:divBdr>
                </w:div>
                <w:div w:id="382873592">
                  <w:marLeft w:val="0"/>
                  <w:marRight w:val="0"/>
                  <w:marTop w:val="0"/>
                  <w:marBottom w:val="0"/>
                  <w:divBdr>
                    <w:top w:val="none" w:sz="0" w:space="0" w:color="auto"/>
                    <w:left w:val="none" w:sz="0" w:space="0" w:color="auto"/>
                    <w:bottom w:val="none" w:sz="0" w:space="0" w:color="auto"/>
                    <w:right w:val="none" w:sz="0" w:space="0" w:color="auto"/>
                  </w:divBdr>
                </w:div>
                <w:div w:id="1239752760">
                  <w:marLeft w:val="0"/>
                  <w:marRight w:val="0"/>
                  <w:marTop w:val="0"/>
                  <w:marBottom w:val="0"/>
                  <w:divBdr>
                    <w:top w:val="none" w:sz="0" w:space="0" w:color="auto"/>
                    <w:left w:val="none" w:sz="0" w:space="0" w:color="auto"/>
                    <w:bottom w:val="none" w:sz="0" w:space="0" w:color="auto"/>
                    <w:right w:val="none" w:sz="0" w:space="0" w:color="auto"/>
                  </w:divBdr>
                </w:div>
                <w:div w:id="562257408">
                  <w:marLeft w:val="0"/>
                  <w:marRight w:val="0"/>
                  <w:marTop w:val="0"/>
                  <w:marBottom w:val="0"/>
                  <w:divBdr>
                    <w:top w:val="none" w:sz="0" w:space="0" w:color="auto"/>
                    <w:left w:val="none" w:sz="0" w:space="0" w:color="auto"/>
                    <w:bottom w:val="none" w:sz="0" w:space="0" w:color="auto"/>
                    <w:right w:val="none" w:sz="0" w:space="0" w:color="auto"/>
                  </w:divBdr>
                </w:div>
                <w:div w:id="1324628038">
                  <w:marLeft w:val="0"/>
                  <w:marRight w:val="0"/>
                  <w:marTop w:val="0"/>
                  <w:marBottom w:val="0"/>
                  <w:divBdr>
                    <w:top w:val="none" w:sz="0" w:space="0" w:color="auto"/>
                    <w:left w:val="none" w:sz="0" w:space="0" w:color="auto"/>
                    <w:bottom w:val="none" w:sz="0" w:space="0" w:color="auto"/>
                    <w:right w:val="none" w:sz="0" w:space="0" w:color="auto"/>
                  </w:divBdr>
                </w:div>
                <w:div w:id="1864436197">
                  <w:marLeft w:val="0"/>
                  <w:marRight w:val="0"/>
                  <w:marTop w:val="0"/>
                  <w:marBottom w:val="0"/>
                  <w:divBdr>
                    <w:top w:val="none" w:sz="0" w:space="0" w:color="auto"/>
                    <w:left w:val="none" w:sz="0" w:space="0" w:color="auto"/>
                    <w:bottom w:val="none" w:sz="0" w:space="0" w:color="auto"/>
                    <w:right w:val="none" w:sz="0" w:space="0" w:color="auto"/>
                  </w:divBdr>
                </w:div>
                <w:div w:id="375156050">
                  <w:marLeft w:val="0"/>
                  <w:marRight w:val="0"/>
                  <w:marTop w:val="0"/>
                  <w:marBottom w:val="0"/>
                  <w:divBdr>
                    <w:top w:val="none" w:sz="0" w:space="0" w:color="auto"/>
                    <w:left w:val="none" w:sz="0" w:space="0" w:color="auto"/>
                    <w:bottom w:val="none" w:sz="0" w:space="0" w:color="auto"/>
                    <w:right w:val="none" w:sz="0" w:space="0" w:color="auto"/>
                  </w:divBdr>
                </w:div>
                <w:div w:id="236981412">
                  <w:marLeft w:val="0"/>
                  <w:marRight w:val="0"/>
                  <w:marTop w:val="0"/>
                  <w:marBottom w:val="0"/>
                  <w:divBdr>
                    <w:top w:val="none" w:sz="0" w:space="0" w:color="auto"/>
                    <w:left w:val="none" w:sz="0" w:space="0" w:color="auto"/>
                    <w:bottom w:val="none" w:sz="0" w:space="0" w:color="auto"/>
                    <w:right w:val="none" w:sz="0" w:space="0" w:color="auto"/>
                  </w:divBdr>
                </w:div>
                <w:div w:id="159276903">
                  <w:marLeft w:val="0"/>
                  <w:marRight w:val="0"/>
                  <w:marTop w:val="0"/>
                  <w:marBottom w:val="0"/>
                  <w:divBdr>
                    <w:top w:val="none" w:sz="0" w:space="0" w:color="auto"/>
                    <w:left w:val="none" w:sz="0" w:space="0" w:color="auto"/>
                    <w:bottom w:val="none" w:sz="0" w:space="0" w:color="auto"/>
                    <w:right w:val="none" w:sz="0" w:space="0" w:color="auto"/>
                  </w:divBdr>
                </w:div>
                <w:div w:id="497383134">
                  <w:marLeft w:val="0"/>
                  <w:marRight w:val="0"/>
                  <w:marTop w:val="0"/>
                  <w:marBottom w:val="0"/>
                  <w:divBdr>
                    <w:top w:val="none" w:sz="0" w:space="0" w:color="auto"/>
                    <w:left w:val="none" w:sz="0" w:space="0" w:color="auto"/>
                    <w:bottom w:val="none" w:sz="0" w:space="0" w:color="auto"/>
                    <w:right w:val="none" w:sz="0" w:space="0" w:color="auto"/>
                  </w:divBdr>
                </w:div>
                <w:div w:id="1531988312">
                  <w:marLeft w:val="0"/>
                  <w:marRight w:val="0"/>
                  <w:marTop w:val="0"/>
                  <w:marBottom w:val="0"/>
                  <w:divBdr>
                    <w:top w:val="none" w:sz="0" w:space="0" w:color="auto"/>
                    <w:left w:val="none" w:sz="0" w:space="0" w:color="auto"/>
                    <w:bottom w:val="none" w:sz="0" w:space="0" w:color="auto"/>
                    <w:right w:val="none" w:sz="0" w:space="0" w:color="auto"/>
                  </w:divBdr>
                </w:div>
                <w:div w:id="1134830406">
                  <w:marLeft w:val="0"/>
                  <w:marRight w:val="0"/>
                  <w:marTop w:val="0"/>
                  <w:marBottom w:val="0"/>
                  <w:divBdr>
                    <w:top w:val="none" w:sz="0" w:space="0" w:color="auto"/>
                    <w:left w:val="none" w:sz="0" w:space="0" w:color="auto"/>
                    <w:bottom w:val="none" w:sz="0" w:space="0" w:color="auto"/>
                    <w:right w:val="none" w:sz="0" w:space="0" w:color="auto"/>
                  </w:divBdr>
                </w:div>
              </w:divsChild>
            </w:div>
            <w:div w:id="532576756">
              <w:marLeft w:val="0"/>
              <w:marRight w:val="0"/>
              <w:marTop w:val="0"/>
              <w:marBottom w:val="0"/>
              <w:divBdr>
                <w:top w:val="none" w:sz="0" w:space="0" w:color="auto"/>
                <w:left w:val="none" w:sz="0" w:space="0" w:color="auto"/>
                <w:bottom w:val="none" w:sz="0" w:space="0" w:color="auto"/>
                <w:right w:val="none" w:sz="0" w:space="0" w:color="auto"/>
              </w:divBdr>
              <w:divsChild>
                <w:div w:id="351031973">
                  <w:marLeft w:val="0"/>
                  <w:marRight w:val="0"/>
                  <w:marTop w:val="0"/>
                  <w:marBottom w:val="0"/>
                  <w:divBdr>
                    <w:top w:val="none" w:sz="0" w:space="0" w:color="auto"/>
                    <w:left w:val="none" w:sz="0" w:space="0" w:color="auto"/>
                    <w:bottom w:val="none" w:sz="0" w:space="0" w:color="auto"/>
                    <w:right w:val="none" w:sz="0" w:space="0" w:color="auto"/>
                  </w:divBdr>
                </w:div>
              </w:divsChild>
            </w:div>
            <w:div w:id="1001854042">
              <w:marLeft w:val="0"/>
              <w:marRight w:val="0"/>
              <w:marTop w:val="0"/>
              <w:marBottom w:val="0"/>
              <w:divBdr>
                <w:top w:val="none" w:sz="0" w:space="0" w:color="auto"/>
                <w:left w:val="none" w:sz="0" w:space="0" w:color="auto"/>
                <w:bottom w:val="none" w:sz="0" w:space="0" w:color="auto"/>
                <w:right w:val="none" w:sz="0" w:space="0" w:color="auto"/>
              </w:divBdr>
              <w:divsChild>
                <w:div w:id="1560747201">
                  <w:marLeft w:val="0"/>
                  <w:marRight w:val="0"/>
                  <w:marTop w:val="0"/>
                  <w:marBottom w:val="0"/>
                  <w:divBdr>
                    <w:top w:val="none" w:sz="0" w:space="0" w:color="auto"/>
                    <w:left w:val="none" w:sz="0" w:space="0" w:color="auto"/>
                    <w:bottom w:val="none" w:sz="0" w:space="0" w:color="auto"/>
                    <w:right w:val="none" w:sz="0" w:space="0" w:color="auto"/>
                  </w:divBdr>
                </w:div>
                <w:div w:id="1593397960">
                  <w:marLeft w:val="0"/>
                  <w:marRight w:val="0"/>
                  <w:marTop w:val="150"/>
                  <w:marBottom w:val="0"/>
                  <w:divBdr>
                    <w:top w:val="none" w:sz="0" w:space="0" w:color="auto"/>
                    <w:left w:val="none" w:sz="0" w:space="0" w:color="auto"/>
                    <w:bottom w:val="none" w:sz="0" w:space="0" w:color="auto"/>
                    <w:right w:val="none" w:sz="0" w:space="0" w:color="auto"/>
                  </w:divBdr>
                </w:div>
                <w:div w:id="659577630">
                  <w:marLeft w:val="0"/>
                  <w:marRight w:val="0"/>
                  <w:marTop w:val="150"/>
                  <w:marBottom w:val="0"/>
                  <w:divBdr>
                    <w:top w:val="single" w:sz="12" w:space="0" w:color="464646"/>
                    <w:left w:val="single" w:sz="6" w:space="0" w:color="BAAB96"/>
                    <w:bottom w:val="single" w:sz="6" w:space="0" w:color="BAAB96"/>
                    <w:right w:val="single" w:sz="6" w:space="0" w:color="BAAB96"/>
                  </w:divBdr>
                  <w:divsChild>
                    <w:div w:id="15565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548287">
          <w:marLeft w:val="0"/>
          <w:marRight w:val="0"/>
          <w:marTop w:val="0"/>
          <w:marBottom w:val="0"/>
          <w:divBdr>
            <w:top w:val="none" w:sz="0" w:space="0" w:color="auto"/>
            <w:left w:val="none" w:sz="0" w:space="0" w:color="auto"/>
            <w:bottom w:val="none" w:sz="0" w:space="0" w:color="auto"/>
            <w:right w:val="none" w:sz="0" w:space="0" w:color="auto"/>
          </w:divBdr>
        </w:div>
        <w:div w:id="1417478825">
          <w:marLeft w:val="0"/>
          <w:marRight w:val="0"/>
          <w:marTop w:val="150"/>
          <w:marBottom w:val="0"/>
          <w:divBdr>
            <w:top w:val="single" w:sz="6" w:space="8" w:color="000000"/>
            <w:left w:val="none" w:sz="0" w:space="0" w:color="auto"/>
            <w:bottom w:val="none" w:sz="0" w:space="0" w:color="auto"/>
            <w:right w:val="none" w:sz="0" w:space="0" w:color="auto"/>
          </w:divBdr>
        </w:div>
        <w:div w:id="1176845857">
          <w:marLeft w:val="0"/>
          <w:marRight w:val="0"/>
          <w:marTop w:val="0"/>
          <w:marBottom w:val="0"/>
          <w:divBdr>
            <w:top w:val="none" w:sz="0" w:space="0" w:color="auto"/>
            <w:left w:val="none" w:sz="0" w:space="0" w:color="auto"/>
            <w:bottom w:val="none" w:sz="0" w:space="0" w:color="auto"/>
            <w:right w:val="none" w:sz="0" w:space="0" w:color="auto"/>
          </w:divBdr>
          <w:divsChild>
            <w:div w:id="1277718908">
              <w:marLeft w:val="0"/>
              <w:marRight w:val="0"/>
              <w:marTop w:val="0"/>
              <w:marBottom w:val="0"/>
              <w:divBdr>
                <w:top w:val="none" w:sz="0" w:space="0" w:color="auto"/>
                <w:left w:val="none" w:sz="0" w:space="0" w:color="auto"/>
                <w:bottom w:val="none" w:sz="0" w:space="0" w:color="auto"/>
                <w:right w:val="none" w:sz="0" w:space="0" w:color="auto"/>
              </w:divBdr>
              <w:divsChild>
                <w:div w:id="492570306">
                  <w:marLeft w:val="-2325"/>
                  <w:marRight w:val="0"/>
                  <w:marTop w:val="405"/>
                  <w:marBottom w:val="0"/>
                  <w:divBdr>
                    <w:top w:val="none" w:sz="0" w:space="0" w:color="auto"/>
                    <w:left w:val="none" w:sz="0" w:space="0" w:color="auto"/>
                    <w:bottom w:val="none" w:sz="0" w:space="0" w:color="auto"/>
                    <w:right w:val="none" w:sz="0" w:space="0" w:color="auto"/>
                  </w:divBdr>
                  <w:divsChild>
                    <w:div w:id="2123451655">
                      <w:marLeft w:val="0"/>
                      <w:marRight w:val="0"/>
                      <w:marTop w:val="0"/>
                      <w:marBottom w:val="0"/>
                      <w:divBdr>
                        <w:top w:val="none" w:sz="0" w:space="0" w:color="auto"/>
                        <w:left w:val="none" w:sz="0" w:space="0" w:color="auto"/>
                        <w:bottom w:val="none" w:sz="0" w:space="0" w:color="auto"/>
                        <w:right w:val="none" w:sz="0" w:space="0" w:color="auto"/>
                      </w:divBdr>
                      <w:divsChild>
                        <w:div w:id="713163659">
                          <w:marLeft w:val="0"/>
                          <w:marRight w:val="0"/>
                          <w:marTop w:val="0"/>
                          <w:marBottom w:val="0"/>
                          <w:divBdr>
                            <w:top w:val="single" w:sz="6" w:space="0" w:color="CCCCCC"/>
                            <w:left w:val="single" w:sz="6" w:space="0" w:color="CCCCCC"/>
                            <w:bottom w:val="single" w:sz="2" w:space="0" w:color="CCCCCC"/>
                            <w:right w:val="single" w:sz="6" w:space="0" w:color="CCCCCC"/>
                          </w:divBdr>
                          <w:divsChild>
                            <w:div w:id="102770431">
                              <w:marLeft w:val="0"/>
                              <w:marRight w:val="0"/>
                              <w:marTop w:val="0"/>
                              <w:marBottom w:val="0"/>
                              <w:divBdr>
                                <w:top w:val="none" w:sz="0" w:space="0" w:color="auto"/>
                                <w:left w:val="none" w:sz="0" w:space="0" w:color="auto"/>
                                <w:bottom w:val="none" w:sz="0" w:space="0" w:color="auto"/>
                                <w:right w:val="single" w:sz="6" w:space="0" w:color="CCCCCC"/>
                              </w:divBdr>
                              <w:divsChild>
                                <w:div w:id="225604217">
                                  <w:marLeft w:val="0"/>
                                  <w:marRight w:val="0"/>
                                  <w:marTop w:val="0"/>
                                  <w:marBottom w:val="0"/>
                                  <w:divBdr>
                                    <w:top w:val="none" w:sz="0" w:space="0" w:color="auto"/>
                                    <w:left w:val="none" w:sz="0" w:space="0" w:color="auto"/>
                                    <w:bottom w:val="none" w:sz="0" w:space="0" w:color="auto"/>
                                    <w:right w:val="none" w:sz="0" w:space="0" w:color="auto"/>
                                  </w:divBdr>
                                </w:div>
                                <w:div w:id="1202091406">
                                  <w:marLeft w:val="0"/>
                                  <w:marRight w:val="0"/>
                                  <w:marTop w:val="0"/>
                                  <w:marBottom w:val="0"/>
                                  <w:divBdr>
                                    <w:top w:val="none" w:sz="0" w:space="0" w:color="auto"/>
                                    <w:left w:val="none" w:sz="0" w:space="0" w:color="auto"/>
                                    <w:bottom w:val="none" w:sz="0" w:space="0" w:color="auto"/>
                                    <w:right w:val="none" w:sz="0" w:space="0" w:color="auto"/>
                                  </w:divBdr>
                                  <w:divsChild>
                                    <w:div w:id="678389423">
                                      <w:marLeft w:val="0"/>
                                      <w:marRight w:val="1020"/>
                                      <w:marTop w:val="0"/>
                                      <w:marBottom w:val="0"/>
                                      <w:divBdr>
                                        <w:top w:val="none" w:sz="0" w:space="0" w:color="auto"/>
                                        <w:left w:val="none" w:sz="0" w:space="0" w:color="auto"/>
                                        <w:bottom w:val="none" w:sz="0" w:space="0" w:color="auto"/>
                                        <w:right w:val="none" w:sz="0" w:space="0" w:color="auto"/>
                                      </w:divBdr>
                                    </w:div>
                                    <w:div w:id="1816488995">
                                      <w:marLeft w:val="0"/>
                                      <w:marRight w:val="0"/>
                                      <w:marTop w:val="0"/>
                                      <w:marBottom w:val="0"/>
                                      <w:divBdr>
                                        <w:top w:val="none" w:sz="0" w:space="0" w:color="auto"/>
                                        <w:left w:val="none" w:sz="0" w:space="0" w:color="auto"/>
                                        <w:bottom w:val="none" w:sz="0" w:space="0" w:color="auto"/>
                                        <w:right w:val="none" w:sz="0" w:space="0" w:color="auto"/>
                                      </w:divBdr>
                                    </w:div>
                                    <w:div w:id="342709036">
                                      <w:marLeft w:val="0"/>
                                      <w:marRight w:val="1020"/>
                                      <w:marTop w:val="0"/>
                                      <w:marBottom w:val="0"/>
                                      <w:divBdr>
                                        <w:top w:val="none" w:sz="0" w:space="0" w:color="auto"/>
                                        <w:left w:val="none" w:sz="0" w:space="0" w:color="auto"/>
                                        <w:bottom w:val="none" w:sz="0" w:space="0" w:color="auto"/>
                                        <w:right w:val="none" w:sz="0" w:space="0" w:color="auto"/>
                                      </w:divBdr>
                                    </w:div>
                                    <w:div w:id="1836264382">
                                      <w:marLeft w:val="0"/>
                                      <w:marRight w:val="0"/>
                                      <w:marTop w:val="0"/>
                                      <w:marBottom w:val="0"/>
                                      <w:divBdr>
                                        <w:top w:val="none" w:sz="0" w:space="0" w:color="auto"/>
                                        <w:left w:val="none" w:sz="0" w:space="0" w:color="auto"/>
                                        <w:bottom w:val="none" w:sz="0" w:space="0" w:color="auto"/>
                                        <w:right w:val="none" w:sz="0" w:space="0" w:color="auto"/>
                                      </w:divBdr>
                                    </w:div>
                                    <w:div w:id="918365174">
                                      <w:marLeft w:val="0"/>
                                      <w:marRight w:val="1020"/>
                                      <w:marTop w:val="0"/>
                                      <w:marBottom w:val="0"/>
                                      <w:divBdr>
                                        <w:top w:val="none" w:sz="0" w:space="0" w:color="auto"/>
                                        <w:left w:val="none" w:sz="0" w:space="0" w:color="auto"/>
                                        <w:bottom w:val="none" w:sz="0" w:space="0" w:color="auto"/>
                                        <w:right w:val="none" w:sz="0" w:space="0" w:color="auto"/>
                                      </w:divBdr>
                                    </w:div>
                                    <w:div w:id="498353650">
                                      <w:marLeft w:val="0"/>
                                      <w:marRight w:val="0"/>
                                      <w:marTop w:val="0"/>
                                      <w:marBottom w:val="0"/>
                                      <w:divBdr>
                                        <w:top w:val="none" w:sz="0" w:space="0" w:color="auto"/>
                                        <w:left w:val="none" w:sz="0" w:space="0" w:color="auto"/>
                                        <w:bottom w:val="none" w:sz="0" w:space="0" w:color="auto"/>
                                        <w:right w:val="none" w:sz="0" w:space="0" w:color="auto"/>
                                      </w:divBdr>
                                    </w:div>
                                    <w:div w:id="1832942542">
                                      <w:marLeft w:val="0"/>
                                      <w:marRight w:val="1020"/>
                                      <w:marTop w:val="0"/>
                                      <w:marBottom w:val="0"/>
                                      <w:divBdr>
                                        <w:top w:val="none" w:sz="0" w:space="0" w:color="auto"/>
                                        <w:left w:val="none" w:sz="0" w:space="0" w:color="auto"/>
                                        <w:bottom w:val="none" w:sz="0" w:space="0" w:color="auto"/>
                                        <w:right w:val="none" w:sz="0" w:space="0" w:color="auto"/>
                                      </w:divBdr>
                                    </w:div>
                                    <w:div w:id="1005983056">
                                      <w:marLeft w:val="0"/>
                                      <w:marRight w:val="0"/>
                                      <w:marTop w:val="0"/>
                                      <w:marBottom w:val="0"/>
                                      <w:divBdr>
                                        <w:top w:val="none" w:sz="0" w:space="0" w:color="auto"/>
                                        <w:left w:val="none" w:sz="0" w:space="0" w:color="auto"/>
                                        <w:bottom w:val="none" w:sz="0" w:space="0" w:color="auto"/>
                                        <w:right w:val="none" w:sz="0" w:space="0" w:color="auto"/>
                                      </w:divBdr>
                                    </w:div>
                                    <w:div w:id="644899091">
                                      <w:marLeft w:val="0"/>
                                      <w:marRight w:val="1020"/>
                                      <w:marTop w:val="0"/>
                                      <w:marBottom w:val="0"/>
                                      <w:divBdr>
                                        <w:top w:val="none" w:sz="0" w:space="0" w:color="auto"/>
                                        <w:left w:val="none" w:sz="0" w:space="0" w:color="auto"/>
                                        <w:bottom w:val="none" w:sz="0" w:space="0" w:color="auto"/>
                                        <w:right w:val="none" w:sz="0" w:space="0" w:color="auto"/>
                                      </w:divBdr>
                                    </w:div>
                                  </w:divsChild>
                                </w:div>
                                <w:div w:id="1415206676">
                                  <w:marLeft w:val="0"/>
                                  <w:marRight w:val="0"/>
                                  <w:marTop w:val="0"/>
                                  <w:marBottom w:val="0"/>
                                  <w:divBdr>
                                    <w:top w:val="none" w:sz="0" w:space="0" w:color="auto"/>
                                    <w:left w:val="none" w:sz="0" w:space="0" w:color="auto"/>
                                    <w:bottom w:val="none" w:sz="0" w:space="0" w:color="auto"/>
                                    <w:right w:val="none" w:sz="0" w:space="0" w:color="auto"/>
                                  </w:divBdr>
                                  <w:divsChild>
                                    <w:div w:id="1884907505">
                                      <w:marLeft w:val="0"/>
                                      <w:marRight w:val="0"/>
                                      <w:marTop w:val="0"/>
                                      <w:marBottom w:val="0"/>
                                      <w:divBdr>
                                        <w:top w:val="none" w:sz="0" w:space="0" w:color="auto"/>
                                        <w:left w:val="none" w:sz="0" w:space="0" w:color="auto"/>
                                        <w:bottom w:val="single" w:sz="6" w:space="3" w:color="CCCCCC"/>
                                        <w:right w:val="none" w:sz="0" w:space="0" w:color="auto"/>
                                      </w:divBdr>
                                    </w:div>
                                    <w:div w:id="1663697058">
                                      <w:marLeft w:val="0"/>
                                      <w:marRight w:val="0"/>
                                      <w:marTop w:val="0"/>
                                      <w:marBottom w:val="0"/>
                                      <w:divBdr>
                                        <w:top w:val="none" w:sz="0" w:space="0" w:color="auto"/>
                                        <w:left w:val="none" w:sz="0" w:space="0" w:color="auto"/>
                                        <w:bottom w:val="none" w:sz="0" w:space="0" w:color="auto"/>
                                        <w:right w:val="none" w:sz="0" w:space="0" w:color="auto"/>
                                      </w:divBdr>
                                      <w:divsChild>
                                        <w:div w:id="1031765465">
                                          <w:marLeft w:val="0"/>
                                          <w:marRight w:val="0"/>
                                          <w:marTop w:val="0"/>
                                          <w:marBottom w:val="0"/>
                                          <w:divBdr>
                                            <w:top w:val="none" w:sz="0" w:space="0" w:color="auto"/>
                                            <w:left w:val="none" w:sz="0" w:space="0" w:color="auto"/>
                                            <w:bottom w:val="none" w:sz="0" w:space="0" w:color="auto"/>
                                            <w:right w:val="none" w:sz="0" w:space="0" w:color="auto"/>
                                          </w:divBdr>
                                        </w:div>
                                        <w:div w:id="635330133">
                                          <w:marLeft w:val="0"/>
                                          <w:marRight w:val="30"/>
                                          <w:marTop w:val="0"/>
                                          <w:marBottom w:val="0"/>
                                          <w:divBdr>
                                            <w:top w:val="single" w:sz="6" w:space="3" w:color="FFFFFF"/>
                                            <w:left w:val="single" w:sz="6" w:space="3" w:color="FFFFFF"/>
                                            <w:bottom w:val="single" w:sz="6" w:space="3" w:color="FFFFFF"/>
                                            <w:right w:val="single" w:sz="6" w:space="3" w:color="FFFFFF"/>
                                          </w:divBdr>
                                        </w:div>
                                        <w:div w:id="2025549223">
                                          <w:marLeft w:val="0"/>
                                          <w:marRight w:val="30"/>
                                          <w:marTop w:val="0"/>
                                          <w:marBottom w:val="0"/>
                                          <w:divBdr>
                                            <w:top w:val="single" w:sz="6" w:space="3" w:color="FFFFFF"/>
                                            <w:left w:val="single" w:sz="6" w:space="3" w:color="FFFFFF"/>
                                            <w:bottom w:val="single" w:sz="6" w:space="3" w:color="FFFFFF"/>
                                            <w:right w:val="single" w:sz="6" w:space="3" w:color="FFFFFF"/>
                                          </w:divBdr>
                                        </w:div>
                                        <w:div w:id="1254126733">
                                          <w:marLeft w:val="0"/>
                                          <w:marRight w:val="30"/>
                                          <w:marTop w:val="0"/>
                                          <w:marBottom w:val="0"/>
                                          <w:divBdr>
                                            <w:top w:val="single" w:sz="6" w:space="3" w:color="FFFFFF"/>
                                            <w:left w:val="single" w:sz="6" w:space="3" w:color="FFFFFF"/>
                                            <w:bottom w:val="single" w:sz="6" w:space="3" w:color="FFFFFF"/>
                                            <w:right w:val="single" w:sz="6" w:space="3" w:color="FFFFFF"/>
                                          </w:divBdr>
                                        </w:div>
                                        <w:div w:id="1866138956">
                                          <w:marLeft w:val="0"/>
                                          <w:marRight w:val="30"/>
                                          <w:marTop w:val="0"/>
                                          <w:marBottom w:val="0"/>
                                          <w:divBdr>
                                            <w:top w:val="single" w:sz="6" w:space="3" w:color="FFFFFF"/>
                                            <w:left w:val="single" w:sz="6" w:space="3" w:color="FFFFFF"/>
                                            <w:bottom w:val="single" w:sz="6" w:space="3" w:color="FFFFFF"/>
                                            <w:right w:val="single" w:sz="6" w:space="3" w:color="FFFFFF"/>
                                          </w:divBdr>
                                        </w:div>
                                        <w:div w:id="1034888801">
                                          <w:marLeft w:val="0"/>
                                          <w:marRight w:val="30"/>
                                          <w:marTop w:val="0"/>
                                          <w:marBottom w:val="0"/>
                                          <w:divBdr>
                                            <w:top w:val="single" w:sz="6" w:space="3" w:color="FFFFFF"/>
                                            <w:left w:val="single" w:sz="6" w:space="3" w:color="FFFFFF"/>
                                            <w:bottom w:val="single" w:sz="6" w:space="3" w:color="FFFFFF"/>
                                            <w:right w:val="single" w:sz="6" w:space="3" w:color="FFFFFF"/>
                                          </w:divBdr>
                                        </w:div>
                                        <w:div w:id="1794979631">
                                          <w:marLeft w:val="0"/>
                                          <w:marRight w:val="30"/>
                                          <w:marTop w:val="0"/>
                                          <w:marBottom w:val="0"/>
                                          <w:divBdr>
                                            <w:top w:val="single" w:sz="6" w:space="3" w:color="FFFFFF"/>
                                            <w:left w:val="single" w:sz="6" w:space="3" w:color="FFFFFF"/>
                                            <w:bottom w:val="single" w:sz="6" w:space="3" w:color="FFFFFF"/>
                                            <w:right w:val="single" w:sz="6" w:space="3" w:color="FFFFFF"/>
                                          </w:divBdr>
                                        </w:div>
                                        <w:div w:id="606305958">
                                          <w:marLeft w:val="0"/>
                                          <w:marRight w:val="30"/>
                                          <w:marTop w:val="0"/>
                                          <w:marBottom w:val="0"/>
                                          <w:divBdr>
                                            <w:top w:val="single" w:sz="6" w:space="3" w:color="FFFFFF"/>
                                            <w:left w:val="single" w:sz="6" w:space="3" w:color="FFFFFF"/>
                                            <w:bottom w:val="single" w:sz="6" w:space="3" w:color="FFFFFF"/>
                                            <w:right w:val="single" w:sz="6" w:space="3" w:color="FFFFFF"/>
                                          </w:divBdr>
                                        </w:div>
                                        <w:div w:id="1489589714">
                                          <w:marLeft w:val="0"/>
                                          <w:marRight w:val="30"/>
                                          <w:marTop w:val="0"/>
                                          <w:marBottom w:val="0"/>
                                          <w:divBdr>
                                            <w:top w:val="single" w:sz="6" w:space="3" w:color="FFFFFF"/>
                                            <w:left w:val="single" w:sz="6" w:space="3" w:color="FFFFFF"/>
                                            <w:bottom w:val="single" w:sz="6" w:space="3" w:color="FFFFFF"/>
                                            <w:right w:val="single" w:sz="6" w:space="3" w:color="FFFFFF"/>
                                          </w:divBdr>
                                        </w:div>
                                        <w:div w:id="1781146186">
                                          <w:marLeft w:val="0"/>
                                          <w:marRight w:val="30"/>
                                          <w:marTop w:val="0"/>
                                          <w:marBottom w:val="0"/>
                                          <w:divBdr>
                                            <w:top w:val="single" w:sz="6" w:space="3" w:color="FFFFFF"/>
                                            <w:left w:val="single" w:sz="6" w:space="3" w:color="FFFFFF"/>
                                            <w:bottom w:val="single" w:sz="6" w:space="3" w:color="FFFFFF"/>
                                            <w:right w:val="single" w:sz="6" w:space="3" w:color="FFFFFF"/>
                                          </w:divBdr>
                                        </w:div>
                                        <w:div w:id="2088308826">
                                          <w:marLeft w:val="0"/>
                                          <w:marRight w:val="30"/>
                                          <w:marTop w:val="0"/>
                                          <w:marBottom w:val="0"/>
                                          <w:divBdr>
                                            <w:top w:val="single" w:sz="6" w:space="3" w:color="FFFFFF"/>
                                            <w:left w:val="single" w:sz="6" w:space="3" w:color="FFFFFF"/>
                                            <w:bottom w:val="single" w:sz="6" w:space="3" w:color="FFFFFF"/>
                                            <w:right w:val="single" w:sz="6" w:space="3" w:color="FFFFFF"/>
                                          </w:divBdr>
                                        </w:div>
                                        <w:div w:id="1751807407">
                                          <w:marLeft w:val="0"/>
                                          <w:marRight w:val="30"/>
                                          <w:marTop w:val="0"/>
                                          <w:marBottom w:val="0"/>
                                          <w:divBdr>
                                            <w:top w:val="single" w:sz="6" w:space="3" w:color="FFFFFF"/>
                                            <w:left w:val="single" w:sz="6" w:space="3" w:color="FFFFFF"/>
                                            <w:bottom w:val="single" w:sz="6" w:space="3" w:color="FFFFFF"/>
                                            <w:right w:val="single" w:sz="6" w:space="3" w:color="FFFFFF"/>
                                          </w:divBdr>
                                        </w:div>
                                        <w:div w:id="1470249888">
                                          <w:marLeft w:val="0"/>
                                          <w:marRight w:val="30"/>
                                          <w:marTop w:val="0"/>
                                          <w:marBottom w:val="0"/>
                                          <w:divBdr>
                                            <w:top w:val="single" w:sz="6" w:space="3" w:color="FFFFFF"/>
                                            <w:left w:val="single" w:sz="6" w:space="3" w:color="FFFFFF"/>
                                            <w:bottom w:val="single" w:sz="6" w:space="3" w:color="FFFFFF"/>
                                            <w:right w:val="single" w:sz="6" w:space="3" w:color="FFFFFF"/>
                                          </w:divBdr>
                                        </w:div>
                                        <w:div w:id="153490692">
                                          <w:marLeft w:val="0"/>
                                          <w:marRight w:val="30"/>
                                          <w:marTop w:val="0"/>
                                          <w:marBottom w:val="0"/>
                                          <w:divBdr>
                                            <w:top w:val="single" w:sz="6" w:space="3" w:color="FFFFFF"/>
                                            <w:left w:val="single" w:sz="6" w:space="3" w:color="FFFFFF"/>
                                            <w:bottom w:val="single" w:sz="6" w:space="3" w:color="FFFFFF"/>
                                            <w:right w:val="single" w:sz="6" w:space="3" w:color="FFFFFF"/>
                                          </w:divBdr>
                                        </w:div>
                                        <w:div w:id="1372460258">
                                          <w:marLeft w:val="0"/>
                                          <w:marRight w:val="30"/>
                                          <w:marTop w:val="0"/>
                                          <w:marBottom w:val="0"/>
                                          <w:divBdr>
                                            <w:top w:val="single" w:sz="6" w:space="3" w:color="FFFFFF"/>
                                            <w:left w:val="single" w:sz="6" w:space="3" w:color="FFFFFF"/>
                                            <w:bottom w:val="single" w:sz="6" w:space="3" w:color="FFFFFF"/>
                                            <w:right w:val="single" w:sz="6" w:space="3" w:color="FFFFFF"/>
                                          </w:divBdr>
                                        </w:div>
                                        <w:div w:id="663045942">
                                          <w:marLeft w:val="0"/>
                                          <w:marRight w:val="30"/>
                                          <w:marTop w:val="0"/>
                                          <w:marBottom w:val="0"/>
                                          <w:divBdr>
                                            <w:top w:val="single" w:sz="6" w:space="3" w:color="FFFFFF"/>
                                            <w:left w:val="single" w:sz="6" w:space="3" w:color="FFFFFF"/>
                                            <w:bottom w:val="single" w:sz="6" w:space="3" w:color="FFFFFF"/>
                                            <w:right w:val="single" w:sz="6" w:space="3" w:color="FFFFFF"/>
                                          </w:divBdr>
                                        </w:div>
                                        <w:div w:id="251821205">
                                          <w:marLeft w:val="0"/>
                                          <w:marRight w:val="30"/>
                                          <w:marTop w:val="0"/>
                                          <w:marBottom w:val="0"/>
                                          <w:divBdr>
                                            <w:top w:val="single" w:sz="6" w:space="3" w:color="FFFFFF"/>
                                            <w:left w:val="single" w:sz="6" w:space="3" w:color="FFFFFF"/>
                                            <w:bottom w:val="single" w:sz="6" w:space="3" w:color="FFFFFF"/>
                                            <w:right w:val="single" w:sz="6" w:space="3" w:color="FFFFFF"/>
                                          </w:divBdr>
                                        </w:div>
                                        <w:div w:id="95292858">
                                          <w:marLeft w:val="0"/>
                                          <w:marRight w:val="30"/>
                                          <w:marTop w:val="0"/>
                                          <w:marBottom w:val="0"/>
                                          <w:divBdr>
                                            <w:top w:val="single" w:sz="6" w:space="3" w:color="FFFFFF"/>
                                            <w:left w:val="single" w:sz="6" w:space="3" w:color="FFFFFF"/>
                                            <w:bottom w:val="single" w:sz="6" w:space="3" w:color="FFFFFF"/>
                                            <w:right w:val="single" w:sz="6" w:space="3" w:color="FFFFFF"/>
                                          </w:divBdr>
                                        </w:div>
                                        <w:div w:id="294794238">
                                          <w:marLeft w:val="0"/>
                                          <w:marRight w:val="30"/>
                                          <w:marTop w:val="0"/>
                                          <w:marBottom w:val="0"/>
                                          <w:divBdr>
                                            <w:top w:val="single" w:sz="6" w:space="3" w:color="FFFFFF"/>
                                            <w:left w:val="single" w:sz="6" w:space="3" w:color="FFFFFF"/>
                                            <w:bottom w:val="single" w:sz="6" w:space="3" w:color="FFFFFF"/>
                                            <w:right w:val="single" w:sz="6" w:space="3" w:color="FFFFFF"/>
                                          </w:divBdr>
                                        </w:div>
                                        <w:div w:id="682440690">
                                          <w:marLeft w:val="0"/>
                                          <w:marRight w:val="30"/>
                                          <w:marTop w:val="0"/>
                                          <w:marBottom w:val="0"/>
                                          <w:divBdr>
                                            <w:top w:val="single" w:sz="6" w:space="3" w:color="FFFFFF"/>
                                            <w:left w:val="single" w:sz="6" w:space="3" w:color="FFFFFF"/>
                                            <w:bottom w:val="single" w:sz="6" w:space="3" w:color="FFFFFF"/>
                                            <w:right w:val="single" w:sz="6" w:space="3" w:color="FFFFFF"/>
                                          </w:divBdr>
                                        </w:div>
                                        <w:div w:id="1441486233">
                                          <w:marLeft w:val="0"/>
                                          <w:marRight w:val="30"/>
                                          <w:marTop w:val="0"/>
                                          <w:marBottom w:val="0"/>
                                          <w:divBdr>
                                            <w:top w:val="single" w:sz="6" w:space="3" w:color="FFFFFF"/>
                                            <w:left w:val="single" w:sz="6" w:space="3" w:color="FFFFFF"/>
                                            <w:bottom w:val="single" w:sz="6" w:space="3" w:color="FFFFFF"/>
                                            <w:right w:val="single" w:sz="6" w:space="3" w:color="FFFFFF"/>
                                          </w:divBdr>
                                        </w:div>
                                      </w:divsChild>
                                    </w:div>
                                  </w:divsChild>
                                </w:div>
                                <w:div w:id="1245990219">
                                  <w:marLeft w:val="0"/>
                                  <w:marRight w:val="0"/>
                                  <w:marTop w:val="0"/>
                                  <w:marBottom w:val="0"/>
                                  <w:divBdr>
                                    <w:top w:val="none" w:sz="0" w:space="0" w:color="auto"/>
                                    <w:left w:val="none" w:sz="0" w:space="0" w:color="auto"/>
                                    <w:bottom w:val="single" w:sz="6" w:space="4" w:color="A8E7B7"/>
                                    <w:right w:val="none" w:sz="0" w:space="0" w:color="auto"/>
                                  </w:divBdr>
                                </w:div>
                                <w:div w:id="1880051385">
                                  <w:marLeft w:val="0"/>
                                  <w:marRight w:val="0"/>
                                  <w:marTop w:val="0"/>
                                  <w:marBottom w:val="0"/>
                                  <w:divBdr>
                                    <w:top w:val="none" w:sz="0" w:space="0" w:color="auto"/>
                                    <w:left w:val="none" w:sz="0" w:space="0" w:color="auto"/>
                                    <w:bottom w:val="none" w:sz="0" w:space="0" w:color="auto"/>
                                    <w:right w:val="none" w:sz="0" w:space="0" w:color="auto"/>
                                  </w:divBdr>
                                  <w:divsChild>
                                    <w:div w:id="1641230968">
                                      <w:marLeft w:val="0"/>
                                      <w:marRight w:val="0"/>
                                      <w:marTop w:val="0"/>
                                      <w:marBottom w:val="0"/>
                                      <w:divBdr>
                                        <w:top w:val="none" w:sz="0" w:space="0" w:color="auto"/>
                                        <w:left w:val="none" w:sz="0" w:space="0" w:color="auto"/>
                                        <w:bottom w:val="none" w:sz="0" w:space="0" w:color="auto"/>
                                        <w:right w:val="none" w:sz="0" w:space="0" w:color="auto"/>
                                      </w:divBdr>
                                    </w:div>
                                    <w:div w:id="915817796">
                                      <w:marLeft w:val="30"/>
                                      <w:marRight w:val="0"/>
                                      <w:marTop w:val="225"/>
                                      <w:marBottom w:val="0"/>
                                      <w:divBdr>
                                        <w:top w:val="none" w:sz="0" w:space="0" w:color="auto"/>
                                        <w:left w:val="none" w:sz="0" w:space="0" w:color="auto"/>
                                        <w:bottom w:val="none" w:sz="0" w:space="0" w:color="auto"/>
                                        <w:right w:val="none" w:sz="0" w:space="0" w:color="auto"/>
                                      </w:divBdr>
                                    </w:div>
                                  </w:divsChild>
                                </w:div>
                                <w:div w:id="499581322">
                                  <w:marLeft w:val="0"/>
                                  <w:marRight w:val="0"/>
                                  <w:marTop w:val="0"/>
                                  <w:marBottom w:val="0"/>
                                  <w:divBdr>
                                    <w:top w:val="single" w:sz="6" w:space="0" w:color="E5E5E5"/>
                                    <w:left w:val="none" w:sz="0" w:space="0" w:color="auto"/>
                                    <w:bottom w:val="none" w:sz="0" w:space="0" w:color="auto"/>
                                    <w:right w:val="none" w:sz="0" w:space="0" w:color="auto"/>
                                  </w:divBdr>
                                </w:div>
                              </w:divsChild>
                            </w:div>
                          </w:divsChild>
                        </w:div>
                      </w:divsChild>
                    </w:div>
                  </w:divsChild>
                </w:div>
              </w:divsChild>
            </w:div>
            <w:div w:id="1082486700">
              <w:marLeft w:val="0"/>
              <w:marRight w:val="0"/>
              <w:marTop w:val="0"/>
              <w:marBottom w:val="0"/>
              <w:divBdr>
                <w:top w:val="none" w:sz="0" w:space="0" w:color="auto"/>
                <w:left w:val="none" w:sz="0" w:space="0" w:color="auto"/>
                <w:bottom w:val="none" w:sz="0" w:space="0" w:color="auto"/>
                <w:right w:val="none" w:sz="0" w:space="0" w:color="auto"/>
              </w:divBdr>
              <w:divsChild>
                <w:div w:id="1320617493">
                  <w:marLeft w:val="0"/>
                  <w:marRight w:val="0"/>
                  <w:marTop w:val="0"/>
                  <w:marBottom w:val="0"/>
                  <w:divBdr>
                    <w:top w:val="none" w:sz="0" w:space="0" w:color="auto"/>
                    <w:left w:val="none" w:sz="0" w:space="0" w:color="auto"/>
                    <w:bottom w:val="single" w:sz="6" w:space="3" w:color="E5E5E5"/>
                    <w:right w:val="none" w:sz="0" w:space="0" w:color="auto"/>
                  </w:divBdr>
                </w:div>
                <w:div w:id="1687637817">
                  <w:marLeft w:val="0"/>
                  <w:marRight w:val="0"/>
                  <w:marTop w:val="0"/>
                  <w:marBottom w:val="0"/>
                  <w:divBdr>
                    <w:top w:val="none" w:sz="0" w:space="0" w:color="auto"/>
                    <w:left w:val="none" w:sz="0" w:space="0" w:color="auto"/>
                    <w:bottom w:val="none" w:sz="0" w:space="0" w:color="auto"/>
                    <w:right w:val="none" w:sz="0" w:space="0" w:color="auto"/>
                  </w:divBdr>
                  <w:divsChild>
                    <w:div w:id="1940679373">
                      <w:marLeft w:val="0"/>
                      <w:marRight w:val="0"/>
                      <w:marTop w:val="0"/>
                      <w:marBottom w:val="0"/>
                      <w:divBdr>
                        <w:top w:val="none" w:sz="0" w:space="0" w:color="auto"/>
                        <w:left w:val="none" w:sz="0" w:space="0" w:color="auto"/>
                        <w:bottom w:val="none" w:sz="0" w:space="0" w:color="auto"/>
                        <w:right w:val="none" w:sz="0" w:space="0" w:color="auto"/>
                      </w:divBdr>
                      <w:divsChild>
                        <w:div w:id="124545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957155">
                  <w:marLeft w:val="0"/>
                  <w:marRight w:val="0"/>
                  <w:marTop w:val="0"/>
                  <w:marBottom w:val="0"/>
                  <w:divBdr>
                    <w:top w:val="none" w:sz="0" w:space="0" w:color="auto"/>
                    <w:left w:val="none" w:sz="0" w:space="0" w:color="auto"/>
                    <w:bottom w:val="none" w:sz="0" w:space="0" w:color="auto"/>
                    <w:right w:val="none" w:sz="0" w:space="0" w:color="auto"/>
                  </w:divBdr>
                  <w:divsChild>
                    <w:div w:id="1875536344">
                      <w:marLeft w:val="15"/>
                      <w:marRight w:val="15"/>
                      <w:marTop w:val="15"/>
                      <w:marBottom w:val="15"/>
                      <w:divBdr>
                        <w:top w:val="none" w:sz="0" w:space="0" w:color="auto"/>
                        <w:left w:val="none" w:sz="0" w:space="0" w:color="auto"/>
                        <w:bottom w:val="none" w:sz="0" w:space="0" w:color="auto"/>
                        <w:right w:val="none" w:sz="0" w:space="0" w:color="auto"/>
                      </w:divBdr>
                    </w:div>
                    <w:div w:id="1040668193">
                      <w:marLeft w:val="15"/>
                      <w:marRight w:val="15"/>
                      <w:marTop w:val="15"/>
                      <w:marBottom w:val="15"/>
                      <w:divBdr>
                        <w:top w:val="none" w:sz="0" w:space="0" w:color="auto"/>
                        <w:left w:val="none" w:sz="0" w:space="0" w:color="auto"/>
                        <w:bottom w:val="none" w:sz="0" w:space="0" w:color="auto"/>
                        <w:right w:val="none" w:sz="0" w:space="0" w:color="auto"/>
                      </w:divBdr>
                    </w:div>
                    <w:div w:id="1684239057">
                      <w:marLeft w:val="15"/>
                      <w:marRight w:val="15"/>
                      <w:marTop w:val="15"/>
                      <w:marBottom w:val="15"/>
                      <w:divBdr>
                        <w:top w:val="none" w:sz="0" w:space="0" w:color="auto"/>
                        <w:left w:val="none" w:sz="0" w:space="0" w:color="auto"/>
                        <w:bottom w:val="none" w:sz="0" w:space="0" w:color="auto"/>
                        <w:right w:val="none" w:sz="0" w:space="0" w:color="auto"/>
                      </w:divBdr>
                    </w:div>
                    <w:div w:id="1503354154">
                      <w:marLeft w:val="15"/>
                      <w:marRight w:val="15"/>
                      <w:marTop w:val="15"/>
                      <w:marBottom w:val="15"/>
                      <w:divBdr>
                        <w:top w:val="none" w:sz="0" w:space="0" w:color="auto"/>
                        <w:left w:val="none" w:sz="0" w:space="0" w:color="auto"/>
                        <w:bottom w:val="none" w:sz="0" w:space="0" w:color="auto"/>
                        <w:right w:val="none" w:sz="0" w:space="0" w:color="auto"/>
                      </w:divBdr>
                    </w:div>
                    <w:div w:id="782461026">
                      <w:marLeft w:val="15"/>
                      <w:marRight w:val="15"/>
                      <w:marTop w:val="15"/>
                      <w:marBottom w:val="15"/>
                      <w:divBdr>
                        <w:top w:val="none" w:sz="0" w:space="0" w:color="auto"/>
                        <w:left w:val="none" w:sz="0" w:space="0" w:color="auto"/>
                        <w:bottom w:val="none" w:sz="0" w:space="0" w:color="auto"/>
                        <w:right w:val="none" w:sz="0" w:space="0" w:color="auto"/>
                      </w:divBdr>
                    </w:div>
                    <w:div w:id="289898179">
                      <w:marLeft w:val="15"/>
                      <w:marRight w:val="15"/>
                      <w:marTop w:val="15"/>
                      <w:marBottom w:val="15"/>
                      <w:divBdr>
                        <w:top w:val="none" w:sz="0" w:space="0" w:color="auto"/>
                        <w:left w:val="none" w:sz="0" w:space="0" w:color="auto"/>
                        <w:bottom w:val="none" w:sz="0" w:space="0" w:color="auto"/>
                        <w:right w:val="none" w:sz="0" w:space="0" w:color="auto"/>
                      </w:divBdr>
                    </w:div>
                    <w:div w:id="715591278">
                      <w:marLeft w:val="15"/>
                      <w:marRight w:val="15"/>
                      <w:marTop w:val="15"/>
                      <w:marBottom w:val="15"/>
                      <w:divBdr>
                        <w:top w:val="none" w:sz="0" w:space="0" w:color="auto"/>
                        <w:left w:val="none" w:sz="0" w:space="0" w:color="auto"/>
                        <w:bottom w:val="none" w:sz="0" w:space="0" w:color="auto"/>
                        <w:right w:val="none" w:sz="0" w:space="0" w:color="auto"/>
                      </w:divBdr>
                    </w:div>
                    <w:div w:id="317808508">
                      <w:marLeft w:val="15"/>
                      <w:marRight w:val="15"/>
                      <w:marTop w:val="15"/>
                      <w:marBottom w:val="15"/>
                      <w:divBdr>
                        <w:top w:val="none" w:sz="0" w:space="0" w:color="auto"/>
                        <w:left w:val="none" w:sz="0" w:space="0" w:color="auto"/>
                        <w:bottom w:val="none" w:sz="0" w:space="0" w:color="auto"/>
                        <w:right w:val="none" w:sz="0" w:space="0" w:color="auto"/>
                      </w:divBdr>
                    </w:div>
                    <w:div w:id="1005980682">
                      <w:marLeft w:val="15"/>
                      <w:marRight w:val="15"/>
                      <w:marTop w:val="15"/>
                      <w:marBottom w:val="15"/>
                      <w:divBdr>
                        <w:top w:val="none" w:sz="0" w:space="0" w:color="auto"/>
                        <w:left w:val="none" w:sz="0" w:space="0" w:color="auto"/>
                        <w:bottom w:val="none" w:sz="0" w:space="0" w:color="auto"/>
                        <w:right w:val="none" w:sz="0" w:space="0" w:color="auto"/>
                      </w:divBdr>
                    </w:div>
                    <w:div w:id="2027712603">
                      <w:marLeft w:val="15"/>
                      <w:marRight w:val="15"/>
                      <w:marTop w:val="15"/>
                      <w:marBottom w:val="15"/>
                      <w:divBdr>
                        <w:top w:val="none" w:sz="0" w:space="0" w:color="auto"/>
                        <w:left w:val="none" w:sz="0" w:space="0" w:color="auto"/>
                        <w:bottom w:val="none" w:sz="0" w:space="0" w:color="auto"/>
                        <w:right w:val="none" w:sz="0" w:space="0" w:color="auto"/>
                      </w:divBdr>
                    </w:div>
                    <w:div w:id="1999724724">
                      <w:marLeft w:val="15"/>
                      <w:marRight w:val="15"/>
                      <w:marTop w:val="15"/>
                      <w:marBottom w:val="15"/>
                      <w:divBdr>
                        <w:top w:val="none" w:sz="0" w:space="0" w:color="auto"/>
                        <w:left w:val="none" w:sz="0" w:space="0" w:color="auto"/>
                        <w:bottom w:val="none" w:sz="0" w:space="0" w:color="auto"/>
                        <w:right w:val="none" w:sz="0" w:space="0" w:color="auto"/>
                      </w:divBdr>
                    </w:div>
                    <w:div w:id="2041127331">
                      <w:marLeft w:val="15"/>
                      <w:marRight w:val="15"/>
                      <w:marTop w:val="15"/>
                      <w:marBottom w:val="15"/>
                      <w:divBdr>
                        <w:top w:val="none" w:sz="0" w:space="0" w:color="auto"/>
                        <w:left w:val="none" w:sz="0" w:space="0" w:color="auto"/>
                        <w:bottom w:val="none" w:sz="0" w:space="0" w:color="auto"/>
                        <w:right w:val="none" w:sz="0" w:space="0" w:color="auto"/>
                      </w:divBdr>
                    </w:div>
                  </w:divsChild>
                </w:div>
                <w:div w:id="1611280376">
                  <w:marLeft w:val="0"/>
                  <w:marRight w:val="0"/>
                  <w:marTop w:val="0"/>
                  <w:marBottom w:val="0"/>
                  <w:divBdr>
                    <w:top w:val="single" w:sz="6" w:space="0" w:color="E5E5E5"/>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TotalTime>
  <Pages>3</Pages>
  <Words>816</Words>
  <Characters>4652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2010-03-07T05:02:00Z</dcterms:created>
  <dcterms:modified xsi:type="dcterms:W3CDTF">2010-03-08T03:48:00Z</dcterms:modified>
</cp:coreProperties>
</file>