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76" w:rsidRPr="00EA750C" w:rsidRDefault="00A22F76" w:rsidP="00A22F76">
      <w:pPr>
        <w:bidi/>
        <w:jc w:val="right"/>
        <w:rPr>
          <w:rStyle w:val="postbody1"/>
          <w:rFonts w:ascii="Verdana" w:hAnsi="Verdana"/>
          <w:b/>
          <w:bCs/>
          <w:color w:val="FF0000"/>
          <w:sz w:val="22"/>
          <w:szCs w:val="22"/>
          <w:u w:val="single"/>
          <w:rtl/>
        </w:rPr>
      </w:pPr>
      <w:r w:rsidRPr="00EA750C">
        <w:rPr>
          <w:rFonts w:ascii="Verdana" w:hAnsi="Verdana"/>
          <w:b/>
          <w:bCs/>
          <w:noProof/>
          <w:color w:val="FF0000"/>
          <w:u w:val="single"/>
          <w:rtl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-438150</wp:posOffset>
            </wp:positionV>
            <wp:extent cx="1104900" cy="1055370"/>
            <wp:effectExtent l="19050" t="0" r="0" b="0"/>
            <wp:wrapSquare wrapText="bothSides"/>
            <wp:docPr id="5" name="Picture 4" descr="hhhh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hh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750C">
        <w:rPr>
          <w:rStyle w:val="postbody1"/>
          <w:rFonts w:ascii="Verdana" w:hAnsi="Verdana" w:hint="cs"/>
          <w:b/>
          <w:bCs/>
          <w:color w:val="FF0000"/>
          <w:sz w:val="22"/>
          <w:szCs w:val="22"/>
          <w:u w:val="single"/>
          <w:rtl/>
        </w:rPr>
        <w:t>مدرسة المدار الدوليه</w:t>
      </w:r>
    </w:p>
    <w:p w:rsidR="00A22F76" w:rsidRPr="00EA750C" w:rsidRDefault="00A22F76" w:rsidP="00A22F76">
      <w:pPr>
        <w:bidi/>
        <w:jc w:val="right"/>
        <w:rPr>
          <w:rStyle w:val="postbody1"/>
          <w:rFonts w:ascii="Verdana" w:hAnsi="Verdana"/>
          <w:b/>
          <w:bCs/>
          <w:color w:val="FF0000"/>
          <w:sz w:val="22"/>
          <w:szCs w:val="22"/>
          <w:u w:val="single"/>
        </w:rPr>
      </w:pPr>
      <w:r w:rsidRPr="00EA750C">
        <w:rPr>
          <w:rStyle w:val="postbody1"/>
          <w:rFonts w:ascii="Verdana" w:hAnsi="Verdana"/>
          <w:b/>
          <w:bCs/>
          <w:color w:val="FF0000"/>
          <w:sz w:val="22"/>
          <w:szCs w:val="22"/>
          <w:u w:val="single"/>
        </w:rPr>
        <w:t>Madar inter national school</w:t>
      </w:r>
    </w:p>
    <w:p w:rsidR="00A22F76" w:rsidRPr="00EA750C" w:rsidRDefault="00A22F76" w:rsidP="00A22F76">
      <w:pPr>
        <w:bidi/>
        <w:rPr>
          <w:rStyle w:val="postbody1"/>
          <w:rFonts w:ascii="Verdana" w:hAnsi="Verdana"/>
          <w:b/>
          <w:bCs/>
          <w:strike/>
          <w:color w:val="FF0000"/>
          <w:sz w:val="48"/>
          <w:szCs w:val="48"/>
          <w:u w:val="single"/>
          <w:rtl/>
        </w:rPr>
      </w:pPr>
    </w:p>
    <w:p w:rsidR="00A22F76" w:rsidRPr="00EA750C" w:rsidRDefault="00BB568D" w:rsidP="00A22F76">
      <w:pPr>
        <w:bidi/>
        <w:rPr>
          <w:rStyle w:val="postbody1"/>
          <w:rFonts w:ascii="Verdana" w:hAnsi="Verdana"/>
          <w:b/>
          <w:bCs/>
          <w:strike/>
          <w:color w:val="0000CC"/>
          <w:sz w:val="48"/>
          <w:szCs w:val="48"/>
          <w:u w:val="single" w:color="FF0000"/>
          <w:rtl/>
        </w:rPr>
      </w:pPr>
      <w:r w:rsidRPr="00EA750C">
        <w:rPr>
          <w:rStyle w:val="postbody1"/>
          <w:rFonts w:ascii="Verdana" w:hAnsi="Verdana"/>
          <w:b/>
          <w:bCs/>
          <w:strike/>
          <w:color w:val="0000CC"/>
          <w:sz w:val="48"/>
          <w:szCs w:val="48"/>
          <w:u w:val="single" w:color="FF0000"/>
          <w:rtl/>
        </w:rPr>
        <w:t>حوت العنبر</w:t>
      </w:r>
      <w:r w:rsidR="00A22F76" w:rsidRPr="00EA750C">
        <w:rPr>
          <w:rStyle w:val="postbody1"/>
          <w:rFonts w:ascii="Verdana" w:hAnsi="Verdana" w:hint="cs"/>
          <w:b/>
          <w:bCs/>
          <w:strike/>
          <w:color w:val="0000CC"/>
          <w:sz w:val="48"/>
          <w:szCs w:val="48"/>
          <w:u w:val="single" w:color="FF0000"/>
          <w:rtl/>
        </w:rPr>
        <w:t>:</w:t>
      </w:r>
    </w:p>
    <w:p w:rsidR="00BB568D" w:rsidRPr="00EA750C" w:rsidRDefault="00BB568D" w:rsidP="0091197B">
      <w:pPr>
        <w:bidi/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</w:pPr>
      <w:r w:rsidRPr="0091197B">
        <w:rPr>
          <w:rFonts w:ascii="Verdana" w:hAnsi="Verdana"/>
          <w:b/>
          <w:bCs/>
          <w:color w:val="00B0F0"/>
          <w:sz w:val="30"/>
          <w:szCs w:val="30"/>
        </w:rPr>
        <w:br/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هو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حيوان بحري ضخم يبلغ طوله 18 متر تقريباً، يستخرج منه مادة العنبر لصنع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العطور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>.</w:t>
      </w:r>
      <w:r w:rsidRPr="00EA750C">
        <w:rPr>
          <w:rFonts w:ascii="Verdana" w:hAnsi="Verdana"/>
          <w:b/>
          <w:bCs/>
          <w:color w:val="FF0000"/>
          <w:sz w:val="30"/>
          <w:szCs w:val="30"/>
        </w:rPr>
        <w:br/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يعيش حوت العنبر في المحيطات بأكل ما شاء من المخلوقات البحرية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.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يتميز حوت العنبر برأسه الضخم، وقد يبلغ طول الذكر 20 متراً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.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أنثى الحوت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أصغر حجماً حيث يبلغ حجمها تقريباً نصف حجم الذكر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>.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وحوت العنبر يسكن المحيطات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الواسعة يبلع في طعامه من الأسماك وأحياء البحار ما يبلع فيكون في ما يبلعه شيء لا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يهضم معه مما يهيّج أمعاءه فيحيط هذا الشيء الذي هيج أمعاءه بمادة ويقذفها آخر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الأمر إلى البحر، فيلتقطها الإنسان وينتفع بها الناس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>.</w:t>
      </w:r>
      <w:r w:rsidRPr="00EA750C">
        <w:rPr>
          <w:rFonts w:ascii="Verdana" w:hAnsi="Verdana" w:hint="cs"/>
          <w:b/>
          <w:bCs/>
          <w:color w:val="FF0000"/>
          <w:sz w:val="30"/>
          <w:szCs w:val="30"/>
          <w:rtl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إن هذه المادة هي العنبر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ذلك الأصل العطري من الأصول العطرية الحيوانية القليلة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>.</w:t>
      </w:r>
      <w:r w:rsidRPr="00EA750C">
        <w:rPr>
          <w:rFonts w:ascii="Verdana" w:hAnsi="Verdana"/>
          <w:b/>
          <w:bCs/>
          <w:color w:val="FF0000"/>
          <w:sz w:val="30"/>
          <w:szCs w:val="30"/>
        </w:rPr>
        <w:br/>
      </w:r>
      <w:r w:rsidRPr="00EA750C">
        <w:rPr>
          <w:rStyle w:val="postbody1"/>
          <w:rFonts w:ascii="Verdana" w:hAnsi="Verdana"/>
          <w:b/>
          <w:bCs/>
          <w:color w:val="0000CC"/>
          <w:sz w:val="44"/>
          <w:szCs w:val="44"/>
          <w:u w:val="single" w:color="FF0000"/>
          <w:rtl/>
        </w:rPr>
        <w:t>العنبر</w:t>
      </w:r>
      <w:r w:rsidR="0091197B" w:rsidRPr="00EA750C">
        <w:rPr>
          <w:rStyle w:val="postbody1"/>
          <w:rFonts w:ascii="Verdana" w:hAnsi="Verdana" w:hint="cs"/>
          <w:b/>
          <w:bCs/>
          <w:color w:val="0000CC"/>
          <w:sz w:val="52"/>
          <w:szCs w:val="52"/>
          <w:u w:val="single" w:color="FF0000"/>
          <w:rtl/>
        </w:rPr>
        <w:t>:</w:t>
      </w:r>
      <w:r w:rsidRPr="00EA750C">
        <w:rPr>
          <w:rFonts w:ascii="Verdana" w:hAnsi="Verdana"/>
          <w:b/>
          <w:bCs/>
          <w:color w:val="0000CC"/>
          <w:sz w:val="52"/>
          <w:szCs w:val="52"/>
          <w:u w:color="0000CC"/>
        </w:rPr>
        <w:br/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مادة لها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قوام الشمع رمادية وبيضاء وصفراء وسوداء وهي كثيراً ما تجمع بين أكثر من لون كما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يجمع الرخام عدة ألوان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>.</w:t>
      </w:r>
      <w:r w:rsidRPr="00EA750C">
        <w:rPr>
          <w:rFonts w:ascii="Verdana" w:hAnsi="Verdana" w:hint="cs"/>
          <w:b/>
          <w:bCs/>
          <w:color w:val="FF0000"/>
          <w:sz w:val="30"/>
          <w:szCs w:val="30"/>
          <w:rtl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وحظ البحّار الذي يعثر في البحر على قطعة من العنبر حظ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كبير، فهو غالي الثمن. ومن أكبر القطع التي انتشلت من البحر قطعة وزنها 248 رطلاً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كان ثمنها 13000 جنيه استرليني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>.</w:t>
      </w:r>
      <w:r w:rsidRPr="00EA750C">
        <w:rPr>
          <w:rFonts w:ascii="Verdana" w:hAnsi="Verdana" w:hint="cs"/>
          <w:b/>
          <w:bCs/>
          <w:color w:val="FF0000"/>
          <w:sz w:val="30"/>
          <w:szCs w:val="30"/>
          <w:rtl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وكثيراً ما وجد البحّارة قطعاً وزنها المئات من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الأرطال طافية على مياه البحار الاستوائية، أو قد يجدوها في أمعاء الحوت الذي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صادوه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>.</w:t>
      </w:r>
      <w:r w:rsidRPr="00EA750C">
        <w:rPr>
          <w:rFonts w:ascii="Verdana" w:hAnsi="Verdana"/>
          <w:b/>
          <w:bCs/>
          <w:color w:val="FF0000"/>
          <w:sz w:val="30"/>
          <w:szCs w:val="30"/>
        </w:rPr>
        <w:br/>
      </w:r>
      <w:r w:rsidRPr="00EA750C">
        <w:rPr>
          <w:rStyle w:val="postbody1"/>
          <w:rFonts w:ascii="Verdana" w:hAnsi="Verdana"/>
          <w:b/>
          <w:bCs/>
          <w:color w:val="0000CC"/>
          <w:sz w:val="44"/>
          <w:szCs w:val="44"/>
          <w:u w:val="single" w:color="FF0000"/>
          <w:rtl/>
        </w:rPr>
        <w:t>محتويات العنبر الكيميائي</w:t>
      </w:r>
      <w:r w:rsidR="0091197B" w:rsidRPr="00EA750C">
        <w:rPr>
          <w:rStyle w:val="postbody1"/>
          <w:rFonts w:ascii="Verdana" w:hAnsi="Verdana" w:hint="cs"/>
          <w:b/>
          <w:bCs/>
          <w:color w:val="0000CC"/>
          <w:sz w:val="44"/>
          <w:szCs w:val="44"/>
          <w:u w:val="single" w:color="FF0000"/>
          <w:rtl/>
          <w:lang w:bidi="ar-AE"/>
        </w:rPr>
        <w:t>ة:</w:t>
      </w:r>
      <w:r w:rsidRPr="00EA750C">
        <w:rPr>
          <w:rStyle w:val="postbody1"/>
          <w:rFonts w:ascii="Verdana" w:hAnsi="Verdana"/>
          <w:b/>
          <w:bCs/>
          <w:color w:val="0000CC"/>
          <w:sz w:val="30"/>
          <w:szCs w:val="30"/>
          <w:u w:color="FF0000"/>
        </w:rPr>
        <w:t xml:space="preserve"> </w:t>
      </w:r>
      <w:r w:rsidRPr="00EA750C">
        <w:rPr>
          <w:rFonts w:ascii="Verdana" w:hAnsi="Verdana"/>
          <w:b/>
          <w:bCs/>
          <w:color w:val="0000CC"/>
          <w:sz w:val="30"/>
          <w:szCs w:val="30"/>
          <w:u w:color="FF0000"/>
        </w:rPr>
        <w:br/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يحتوي العنبر على حوالي 25% مادة تسمى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="003177A6" w:rsidRPr="00EA750C">
        <w:rPr>
          <w:rStyle w:val="postbody1"/>
          <w:rFonts w:ascii="Verdana" w:hAnsi="Verdana" w:hint="cs"/>
          <w:b/>
          <w:bCs/>
          <w:color w:val="FF0000"/>
          <w:sz w:val="30"/>
          <w:szCs w:val="30"/>
          <w:rtl/>
          <w:lang w:bidi="ar-AE"/>
        </w:rPr>
        <w:t xml:space="preserve">العنبر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ولهذا المركب رائحة تشبه رائحة المسك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>.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وتكون قيمة هذا المركب كبيرة في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تحضير أرقى وأجود أنواع العطور حيث يعطيها رائحة خاصة ويطيل بقاء رائحة هذه العطور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مدة طويلة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.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ولا يمكن تحضير العطور الغالية الثمن بدون العنبر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>.</w:t>
      </w:r>
      <w:r w:rsidRPr="00EA750C">
        <w:rPr>
          <w:rFonts w:ascii="Verdana" w:hAnsi="Verdana"/>
          <w:b/>
          <w:bCs/>
          <w:color w:val="FF0000"/>
          <w:sz w:val="30"/>
          <w:szCs w:val="30"/>
        </w:rPr>
        <w:br/>
      </w:r>
      <w:r w:rsidRPr="00EA750C">
        <w:rPr>
          <w:rStyle w:val="postbody1"/>
          <w:rFonts w:ascii="Verdana" w:hAnsi="Verdana"/>
          <w:b/>
          <w:bCs/>
          <w:color w:val="0000CC"/>
          <w:sz w:val="44"/>
          <w:szCs w:val="44"/>
          <w:u w:val="single" w:color="FF0000"/>
          <w:rtl/>
        </w:rPr>
        <w:t>استعمالات</w:t>
      </w:r>
      <w:r w:rsidRPr="00EA750C">
        <w:rPr>
          <w:rStyle w:val="postbody1"/>
          <w:rFonts w:ascii="Verdana" w:hAnsi="Verdana"/>
          <w:b/>
          <w:bCs/>
          <w:color w:val="0000CC"/>
          <w:sz w:val="44"/>
          <w:szCs w:val="44"/>
          <w:u w:val="single" w:color="FF000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0000CC"/>
          <w:sz w:val="44"/>
          <w:szCs w:val="44"/>
          <w:u w:val="single" w:color="FF0000"/>
          <w:rtl/>
        </w:rPr>
        <w:t>العنبر</w:t>
      </w:r>
      <w:r w:rsidR="0091197B" w:rsidRPr="00EA750C">
        <w:rPr>
          <w:rStyle w:val="postbody1"/>
          <w:rFonts w:ascii="Verdana" w:hAnsi="Verdana"/>
          <w:b/>
          <w:bCs/>
          <w:color w:val="0000CC"/>
          <w:sz w:val="44"/>
          <w:szCs w:val="44"/>
          <w:u w:val="single" w:color="FF0000"/>
        </w:rPr>
        <w:t>:</w:t>
      </w:r>
      <w:r w:rsidRPr="00EA750C">
        <w:rPr>
          <w:rStyle w:val="postbody1"/>
          <w:color w:val="0000CC"/>
          <w:sz w:val="30"/>
          <w:szCs w:val="30"/>
          <w:u w:color="FF0000"/>
        </w:rPr>
        <w:br/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يستعمل العنبر داخلياً لفتح الشهية وزيادة الوزن, ويخفف من آلام التهاب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المفاصل, كما يستعمل كمسهل وطارد للغازات المعوية داخلياً وطلاء من الخارج وترياق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 xml:space="preserve"> 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  <w:rtl/>
        </w:rPr>
        <w:t>لعدة سموم وهو جيد للمعدة والأمعاء والكبد ويزيد من التنفس وضربات القلب</w:t>
      </w:r>
      <w:r w:rsidRPr="00EA750C">
        <w:rPr>
          <w:rStyle w:val="postbody1"/>
          <w:rFonts w:ascii="Verdana" w:hAnsi="Verdana"/>
          <w:b/>
          <w:bCs/>
          <w:color w:val="FF0000"/>
          <w:sz w:val="30"/>
          <w:szCs w:val="30"/>
        </w:rPr>
        <w:t>.</w:t>
      </w:r>
    </w:p>
    <w:p w:rsidR="00473C5A" w:rsidRPr="00EA750C" w:rsidRDefault="0091197B" w:rsidP="0091197B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00CC"/>
          <w:sz w:val="30"/>
          <w:szCs w:val="30"/>
        </w:rPr>
      </w:pPr>
      <w:r w:rsidRPr="00EA750C">
        <w:rPr>
          <w:rStyle w:val="postbody1"/>
          <w:rFonts w:ascii="Verdana" w:eastAsia="Calibri" w:hAnsi="Verdana" w:cs="Arial" w:hint="cs"/>
          <w:b/>
          <w:bCs/>
          <w:color w:val="FF0000"/>
          <w:sz w:val="30"/>
          <w:szCs w:val="30"/>
          <w:rtl/>
        </w:rPr>
        <w:t xml:space="preserve">مادة تخرج من جوف الحوت المعروف باسم </w:t>
      </w:r>
      <w:hyperlink r:id="rId7" w:tooltip="حوت العنبر" w:history="1">
        <w:r w:rsidRPr="00EA750C">
          <w:rPr>
            <w:rStyle w:val="postbody1"/>
            <w:rFonts w:ascii="Verdana" w:eastAsia="Calibri" w:hAnsi="Verdana" w:cs="Arial" w:hint="cs"/>
            <w:b/>
            <w:bCs/>
            <w:color w:val="FF0000"/>
            <w:sz w:val="30"/>
            <w:szCs w:val="30"/>
            <w:rtl/>
          </w:rPr>
          <w:t>حوت العنبر</w:t>
        </w:r>
      </w:hyperlink>
      <w:r w:rsidRPr="00EA750C">
        <w:rPr>
          <w:rStyle w:val="postbody1"/>
          <w:rFonts w:ascii="Verdana" w:eastAsia="Calibri" w:hAnsi="Verdana" w:cs="Arial" w:hint="cs"/>
          <w:b/>
          <w:bCs/>
          <w:color w:val="FF0000"/>
          <w:sz w:val="30"/>
          <w:szCs w:val="30"/>
          <w:rtl/>
        </w:rPr>
        <w:t xml:space="preserve">  والعنبر مادة رمادية أو بيضاء أو صفراء أو سوداء يستخدم في تحضير وتصنيع أفضل وأغلى أنواع العطور.يعيش </w:t>
      </w:r>
      <w:hyperlink r:id="rId8" w:tooltip="حوت العنبر" w:history="1">
        <w:r w:rsidRPr="00EA750C">
          <w:rPr>
            <w:rStyle w:val="postbody1"/>
            <w:rFonts w:ascii="Verdana" w:eastAsia="Calibri" w:hAnsi="Verdana" w:cs="Arial" w:hint="cs"/>
            <w:b/>
            <w:bCs/>
            <w:color w:val="FF0000"/>
            <w:sz w:val="30"/>
            <w:szCs w:val="30"/>
            <w:rtl/>
          </w:rPr>
          <w:t>حوت العنبر</w:t>
        </w:r>
      </w:hyperlink>
      <w:r w:rsidRPr="00EA750C">
        <w:rPr>
          <w:rStyle w:val="postbody1"/>
          <w:rFonts w:ascii="Verdana" w:eastAsia="Calibri" w:hAnsi="Verdana" w:cs="Arial" w:hint="cs"/>
          <w:b/>
          <w:bCs/>
          <w:color w:val="0000CC"/>
          <w:sz w:val="30"/>
          <w:szCs w:val="30"/>
          <w:rtl/>
        </w:rPr>
        <w:t xml:space="preserve"> </w:t>
      </w:r>
    </w:p>
    <w:p w:rsidR="00473C5A" w:rsidRPr="00EA750C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FF0000"/>
          <w:sz w:val="30"/>
          <w:szCs w:val="30"/>
          <w:rtl/>
        </w:rPr>
      </w:pPr>
      <w:r w:rsidRPr="00EA750C">
        <w:rPr>
          <w:rStyle w:val="postbody1"/>
          <w:rFonts w:ascii="Verdana" w:eastAsia="Calibri" w:hAnsi="Verdana" w:cs="Arial" w:hint="cs"/>
          <w:b/>
          <w:bCs/>
          <w:color w:val="FF0000"/>
          <w:sz w:val="30"/>
          <w:szCs w:val="30"/>
          <w:rtl/>
        </w:rPr>
        <w:lastRenderedPageBreak/>
        <w:t xml:space="preserve">في </w:t>
      </w:r>
      <w:hyperlink r:id="rId9" w:tooltip="محيط (مسطح مائي)" w:history="1">
        <w:r w:rsidRPr="00EA750C">
          <w:rPr>
            <w:rStyle w:val="postbody1"/>
            <w:rFonts w:ascii="Verdana" w:eastAsia="Calibri" w:hAnsi="Verdana" w:cs="Arial" w:hint="cs"/>
            <w:b/>
            <w:bCs/>
            <w:color w:val="FF0000"/>
            <w:sz w:val="30"/>
            <w:szCs w:val="30"/>
            <w:rtl/>
          </w:rPr>
          <w:t>المحيطات</w:t>
        </w:r>
      </w:hyperlink>
      <w:r w:rsidRPr="00EA750C">
        <w:rPr>
          <w:rStyle w:val="postbody1"/>
          <w:rFonts w:ascii="Verdana" w:eastAsia="Calibri" w:hAnsi="Verdana" w:cs="Arial" w:hint="cs"/>
          <w:b/>
          <w:bCs/>
          <w:color w:val="FF0000"/>
          <w:sz w:val="30"/>
          <w:szCs w:val="30"/>
          <w:rtl/>
        </w:rPr>
        <w:t xml:space="preserve"> بأكل ما شاء من المخلوقات البحرية. يتميز حوت العنبر برأسه الضخم، وقد يبلغ طول الذكر 20 مترًا. أنثى الحوت أصغر حجما حيث يبلغ حجمها تقريبا نصف حجم الذكر.والعنبر هو </w:t>
      </w:r>
      <w:hyperlink r:id="rId10" w:tooltip="قيء" w:history="1">
        <w:r w:rsidRPr="00EA750C">
          <w:rPr>
            <w:rStyle w:val="postbody1"/>
            <w:rFonts w:ascii="Verdana" w:eastAsia="Calibri" w:hAnsi="Verdana" w:cs="Arial" w:hint="cs"/>
            <w:b/>
            <w:bCs/>
            <w:color w:val="FF0000"/>
            <w:sz w:val="30"/>
            <w:szCs w:val="30"/>
            <w:rtl/>
          </w:rPr>
          <w:t>قيء</w:t>
        </w:r>
      </w:hyperlink>
      <w:r w:rsidRPr="00EA750C">
        <w:rPr>
          <w:rStyle w:val="postbody1"/>
          <w:rFonts w:ascii="Verdana" w:eastAsia="Calibri" w:hAnsi="Verdana" w:cs="Arial" w:hint="cs"/>
          <w:b/>
          <w:bCs/>
          <w:color w:val="FF0000"/>
          <w:sz w:val="30"/>
          <w:szCs w:val="30"/>
          <w:rtl/>
        </w:rPr>
        <w:t xml:space="preserve"> الحوت الذي يخرج من جوفه. أجود أنواع العنبر هو الأشهب القوي ثم الأزرق ثم الأصفر وأقل الأنواع جيدة هو الأسود. يكثر غش العنبر عادة بإضافة مادة الجص والشمع له.</w:t>
      </w:r>
    </w:p>
    <w:p w:rsidR="00473C5A" w:rsidRPr="00EA750C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FF0000"/>
          <w:sz w:val="30"/>
          <w:szCs w:val="30"/>
        </w:rPr>
      </w:pPr>
      <w:r w:rsidRPr="00EA750C">
        <w:rPr>
          <w:rFonts w:ascii="Verdana" w:eastAsia="Calibri" w:hAnsi="Verdana" w:cs="Arial"/>
          <w:b/>
          <w:bCs/>
          <w:noProof/>
          <w:color w:val="FF0000"/>
          <w:sz w:val="30"/>
          <w:szCs w:val="30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57150</wp:posOffset>
            </wp:positionV>
            <wp:extent cx="6305550" cy="2522220"/>
            <wp:effectExtent l="133350" t="76200" r="133350" b="87630"/>
            <wp:wrapThrough wrapText="bothSides">
              <wp:wrapPolygon edited="0">
                <wp:start x="8875" y="-653"/>
                <wp:lineTo x="7570" y="-489"/>
                <wp:lineTo x="3459" y="1468"/>
                <wp:lineTo x="2871" y="2447"/>
                <wp:lineTo x="1305" y="4405"/>
                <wp:lineTo x="131" y="7015"/>
                <wp:lineTo x="-457" y="9625"/>
                <wp:lineTo x="-392" y="12399"/>
                <wp:lineTo x="131" y="15009"/>
                <wp:lineTo x="196" y="15172"/>
                <wp:lineTo x="1436" y="17619"/>
                <wp:lineTo x="1501" y="17946"/>
                <wp:lineTo x="3850" y="20230"/>
                <wp:lineTo x="4111" y="20230"/>
                <wp:lineTo x="4111" y="20556"/>
                <wp:lineTo x="7831" y="22350"/>
                <wp:lineTo x="8679" y="22350"/>
                <wp:lineTo x="21796" y="22350"/>
                <wp:lineTo x="21861" y="22350"/>
                <wp:lineTo x="21926" y="20556"/>
                <wp:lineTo x="21926" y="20230"/>
                <wp:lineTo x="22057" y="18272"/>
                <wp:lineTo x="21600" y="17782"/>
                <wp:lineTo x="19969" y="17619"/>
                <wp:lineTo x="20034" y="17619"/>
                <wp:lineTo x="21274" y="15172"/>
                <wp:lineTo x="21274" y="15009"/>
                <wp:lineTo x="21339" y="15009"/>
                <wp:lineTo x="21861" y="12562"/>
                <wp:lineTo x="21861" y="12399"/>
                <wp:lineTo x="21926" y="9952"/>
                <wp:lineTo x="21926" y="9789"/>
                <wp:lineTo x="21992" y="9789"/>
                <wp:lineTo x="21600" y="7994"/>
                <wp:lineTo x="21404" y="7178"/>
                <wp:lineTo x="20491" y="5057"/>
                <wp:lineTo x="20164" y="4405"/>
                <wp:lineTo x="18337" y="2121"/>
                <wp:lineTo x="18011" y="1468"/>
                <wp:lineTo x="13900" y="-489"/>
                <wp:lineTo x="12595" y="-653"/>
                <wp:lineTo x="8875" y="-653"/>
              </wp:wrapPolygon>
            </wp:wrapThrough>
            <wp:docPr id="6" name="Picture 2" descr="7ot%20al3nba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ot%20al3nbar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2522220"/>
                    </a:xfrm>
                    <a:prstGeom prst="flowChartMagneticTap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  <w:r>
        <w:rPr>
          <w:rFonts w:ascii="Verdana" w:eastAsia="Calibri" w:hAnsi="Verdana" w:cs="Arial"/>
          <w:b/>
          <w:bCs/>
          <w:noProof/>
          <w:color w:val="00B0F0"/>
          <w:sz w:val="30"/>
          <w:szCs w:val="3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2562225</wp:posOffset>
            </wp:positionV>
            <wp:extent cx="2819400" cy="2581275"/>
            <wp:effectExtent l="133350" t="76200" r="133350" b="85725"/>
            <wp:wrapSquare wrapText="bothSides"/>
            <wp:docPr id="4" name="Picture 0" descr="19596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5966.jpg"/>
                    <pic:cNvPicPr/>
                  </pic:nvPicPr>
                  <pic:blipFill>
                    <a:blip r:embed="rId12"/>
                    <a:srcRect b="-19912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581275"/>
                    </a:xfrm>
                    <a:prstGeom prst="flowChartPunchedTap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Verdana" w:eastAsia="Calibri" w:hAnsi="Verdana" w:cs="Arial"/>
          <w:b/>
          <w:bCs/>
          <w:noProof/>
          <w:color w:val="00B0F0"/>
          <w:sz w:val="30"/>
          <w:szCs w:val="30"/>
        </w:rPr>
        <w:drawing>
          <wp:anchor distT="0" distB="0" distL="114300" distR="284734" simplePos="0" relativeHeight="251657728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2562225</wp:posOffset>
            </wp:positionV>
            <wp:extent cx="3286125" cy="2581275"/>
            <wp:effectExtent l="152400" t="57150" r="104775" b="85725"/>
            <wp:wrapSquare wrapText="bothSides"/>
            <wp:docPr id="2" name="Picture 1" descr="11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581275"/>
                    </a:xfrm>
                    <a:prstGeom prst="hear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00CC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1570E4" w:rsidP="00473C5A">
      <w:pPr>
        <w:pStyle w:val="NormalWeb"/>
        <w:tabs>
          <w:tab w:val="left" w:pos="6674"/>
        </w:tabs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  <w:r>
        <w:rPr>
          <w:rFonts w:ascii="Verdana" w:eastAsia="Calibri" w:hAnsi="Verdana" w:cs="Arial"/>
          <w:b/>
          <w:bCs/>
          <w:noProof/>
          <w:color w:val="00B0F0"/>
          <w:sz w:val="30"/>
          <w:szCs w:val="30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-15pt;margin-top:54.2pt;width:475.5pt;height:191.25pt;z-index:251665920" fillcolor="red" strokecolor="#00c" strokeweight="3pt">
            <v:stroke color2="white [3212]"/>
            <v:shadow color="#868686"/>
            <v:textpath style="font-family:&quot;Arial&quot;;v-text-kern:t" trim="t" fitpath="t" string="عمل الطالب:محمد الشيبة&#10;صف:سادس &#10;المعلم:سيد عثمان"/>
            <w10:wrap type="square"/>
          </v:shape>
        </w:pict>
      </w:r>
      <w:r w:rsidR="00473C5A">
        <w:rPr>
          <w:rFonts w:ascii="Verdana" w:eastAsia="Calibri" w:hAnsi="Verdana" w:cs="Arial"/>
          <w:b/>
          <w:bCs/>
          <w:noProof/>
          <w:color w:val="00B0F0"/>
          <w:sz w:val="30"/>
          <w:szCs w:val="30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-285750</wp:posOffset>
            </wp:positionV>
            <wp:extent cx="6362700" cy="3981450"/>
            <wp:effectExtent l="114300" t="76200" r="95250" b="76200"/>
            <wp:wrapSquare wrapText="bothSides"/>
            <wp:docPr id="12" name="Picture 12" descr="http://t3.gstatic.com/images?q=tbn:1W2H17uZrhZGNM:http://www.acorndesigns.org/images/sperm%2520wh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3.gstatic.com/images?q=tbn:1W2H17uZrhZGNM:http://www.acorndesigns.org/images/sperm%2520whale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981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73C5A"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  <w:rtl/>
        </w:rPr>
        <w:tab/>
      </w: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473C5A" w:rsidRDefault="00473C5A" w:rsidP="00473C5A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</w:rPr>
      </w:pPr>
    </w:p>
    <w:p w:rsidR="00BB568D" w:rsidRPr="0091197B" w:rsidRDefault="00BB568D" w:rsidP="00A22F76">
      <w:pPr>
        <w:bidi/>
        <w:rPr>
          <w:rFonts w:ascii="Verdana" w:hAnsi="Verdana"/>
          <w:color w:val="0070C0"/>
          <w:sz w:val="30"/>
          <w:szCs w:val="30"/>
          <w:rtl/>
        </w:rPr>
      </w:pPr>
    </w:p>
    <w:sectPr w:rsidR="00BB568D" w:rsidRPr="0091197B" w:rsidSect="00EA750C">
      <w:pgSz w:w="11909" w:h="16834" w:code="9"/>
      <w:pgMar w:top="1440" w:right="1440" w:bottom="1440" w:left="1440" w:header="720" w:footer="720" w:gutter="0"/>
      <w:pgBorders w:offsetFrom="page">
        <w:top w:val="triple" w:sz="18" w:space="24" w:color="0000CC"/>
        <w:left w:val="triple" w:sz="18" w:space="24" w:color="FF0000"/>
        <w:bottom w:val="triple" w:sz="18" w:space="24" w:color="FF0000"/>
        <w:right w:val="triple" w:sz="18" w:space="24" w:color="0000CC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C88" w:rsidRDefault="00346C88" w:rsidP="0091197B">
      <w:pPr>
        <w:spacing w:after="0" w:line="240" w:lineRule="auto"/>
      </w:pPr>
      <w:r>
        <w:separator/>
      </w:r>
    </w:p>
  </w:endnote>
  <w:endnote w:type="continuationSeparator" w:id="1">
    <w:p w:rsidR="00346C88" w:rsidRDefault="00346C88" w:rsidP="0091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C88" w:rsidRDefault="00346C88" w:rsidP="0091197B">
      <w:pPr>
        <w:spacing w:after="0" w:line="240" w:lineRule="auto"/>
      </w:pPr>
      <w:r>
        <w:separator/>
      </w:r>
    </w:p>
  </w:footnote>
  <w:footnote w:type="continuationSeparator" w:id="1">
    <w:p w:rsidR="00346C88" w:rsidRDefault="00346C88" w:rsidP="00911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90">
      <o:colormenu v:ext="edit" fillcolor="red" strokecolor="#00c"/>
    </o:shapedefaults>
  </w:hdrShapeDefaults>
  <w:footnotePr>
    <w:footnote w:id="0"/>
    <w:footnote w:id="1"/>
  </w:footnotePr>
  <w:endnotePr>
    <w:endnote w:id="0"/>
    <w:endnote w:id="1"/>
  </w:endnotePr>
  <w:compat/>
  <w:rsids>
    <w:rsidRoot w:val="00BB568D"/>
    <w:rsid w:val="000929DF"/>
    <w:rsid w:val="001570E4"/>
    <w:rsid w:val="00281EA7"/>
    <w:rsid w:val="002D46B0"/>
    <w:rsid w:val="003177A6"/>
    <w:rsid w:val="00346C88"/>
    <w:rsid w:val="004359E5"/>
    <w:rsid w:val="004537D3"/>
    <w:rsid w:val="00473C5A"/>
    <w:rsid w:val="004D54BA"/>
    <w:rsid w:val="005144D7"/>
    <w:rsid w:val="005B5A13"/>
    <w:rsid w:val="0074207B"/>
    <w:rsid w:val="00760328"/>
    <w:rsid w:val="00810EEB"/>
    <w:rsid w:val="00815B29"/>
    <w:rsid w:val="0091197B"/>
    <w:rsid w:val="00A22F76"/>
    <w:rsid w:val="00A25FBB"/>
    <w:rsid w:val="00AE0238"/>
    <w:rsid w:val="00BB568D"/>
    <w:rsid w:val="00CD4295"/>
    <w:rsid w:val="00E114BF"/>
    <w:rsid w:val="00EA750C"/>
    <w:rsid w:val="00F4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red" strokecolor="#00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dy1">
    <w:name w:val="postbody1"/>
    <w:basedOn w:val="DefaultParagraphFont"/>
    <w:rsid w:val="00BB568D"/>
    <w:rPr>
      <w:sz w:val="25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6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1197B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1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119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197B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9119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197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0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D%D9%88%D8%AA_%D8%A7%D9%84%D8%B9%D9%86%D8%A8%D8%B1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ar.wikipedia.org/wiki/%D8%AD%D9%88%D8%AA_%D8%A7%D9%84%D8%B9%D9%86%D8%A8%D8%B1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://ar.wikipedia.org/wiki/%D9%82%D9%8A%D8%A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ar.wikipedia.org/wiki/%D9%85%D8%AD%D9%8A%D8%B7_(%D9%85%D8%B3%D8%B7%D8%AD_%D9%85%D8%A7%D8%A6%D9%8A)" TargetMode="External"/><Relationship Id="rId14" Type="http://schemas.openxmlformats.org/officeDocument/2006/relationships/hyperlink" Target="http://www.google.ae/imgres?imgurl=http://www.acorndesigns.org/images/sperm%20whale.jpg&amp;imgrefurl=http://www.acorndesigns.org/index.php?main_page=product_info&amp;cPath=77&amp;products_id=764&amp;usg=__cudgTIVnBJi31COGUEb5ChKz7BU=&amp;h=1856&amp;w=1341&amp;sz=1110&amp;hl=ar&amp;start=113&amp;um=1&amp;itbs=1&amp;tbnid=1W2H17uZrhZGNM:&amp;tbnh=150&amp;tbnw=108&amp;prev=/images?q=Sperm+whale&amp;start=100&amp;um=1&amp;hl=ar&amp;sa=N&amp;ndsp=20&amp;tbs=isch: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Zayed University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U2722946</dc:creator>
  <cp:keywords/>
  <dc:description/>
  <cp:lastModifiedBy>الخرفان</cp:lastModifiedBy>
  <cp:revision>12</cp:revision>
  <cp:lastPrinted>2010-05-19T14:55:00Z</cp:lastPrinted>
  <dcterms:created xsi:type="dcterms:W3CDTF">2010-05-18T13:54:00Z</dcterms:created>
  <dcterms:modified xsi:type="dcterms:W3CDTF">2010-05-21T09:41:00Z</dcterms:modified>
</cp:coreProperties>
</file>