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5FE" w:rsidRDefault="00667879" w:rsidP="00667879">
      <w:pPr>
        <w:jc w:val="center"/>
        <w:rPr>
          <w:rFonts w:cs="AGA Battouta Regular"/>
          <w:sz w:val="48"/>
          <w:szCs w:val="48"/>
          <w:rtl/>
          <w:lang w:bidi="ar-AE"/>
        </w:rPr>
      </w:pPr>
      <w:proofErr w:type="gramStart"/>
      <w:r>
        <w:rPr>
          <w:rFonts w:cs="AGA Battouta Regular" w:hint="cs"/>
          <w:sz w:val="48"/>
          <w:szCs w:val="48"/>
          <w:rtl/>
          <w:lang w:bidi="ar-AE"/>
        </w:rPr>
        <w:t>التعرية</w:t>
      </w:r>
      <w:proofErr w:type="gramEnd"/>
    </w:p>
    <w:p w:rsidR="00667879" w:rsidRDefault="00667879" w:rsidP="00667879">
      <w:pPr>
        <w:spacing w:after="0"/>
        <w:ind w:left="-1050" w:right="-993"/>
        <w:rPr>
          <w:rFonts w:cs="AGA Sindibad Regular"/>
          <w:sz w:val="40"/>
          <w:szCs w:val="40"/>
          <w:rtl/>
          <w:lang w:bidi="ar-AE"/>
        </w:rPr>
      </w:pPr>
      <w:proofErr w:type="gramStart"/>
      <w:r w:rsidRPr="00667879">
        <w:rPr>
          <w:rFonts w:cs="AGA Sindibad Regular" w:hint="cs"/>
          <w:sz w:val="40"/>
          <w:szCs w:val="40"/>
          <w:rtl/>
          <w:lang w:bidi="ar-AE"/>
        </w:rPr>
        <w:t>التعرية :</w:t>
      </w:r>
      <w:proofErr w:type="gramEnd"/>
      <w:r w:rsidRPr="00667879">
        <w:rPr>
          <w:rFonts w:cs="AGA Sindibad Regular" w:hint="cs"/>
          <w:sz w:val="40"/>
          <w:szCs w:val="40"/>
          <w:rtl/>
          <w:lang w:bidi="ar-AE"/>
        </w:rPr>
        <w:t xml:space="preserve"> ...................................................................</w:t>
      </w:r>
      <w:r>
        <w:rPr>
          <w:rFonts w:cs="AGA Sindibad Regular" w:hint="cs"/>
          <w:sz w:val="40"/>
          <w:szCs w:val="40"/>
          <w:rtl/>
          <w:lang w:bidi="ar-AE"/>
        </w:rPr>
        <w:t>...............</w:t>
      </w:r>
    </w:p>
    <w:p w:rsidR="00667879" w:rsidRDefault="00667879" w:rsidP="00667879">
      <w:pPr>
        <w:spacing w:after="0"/>
        <w:ind w:left="-1050" w:right="-993"/>
        <w:rPr>
          <w:rFonts w:cs="Akhbar MT"/>
          <w:sz w:val="40"/>
          <w:szCs w:val="40"/>
          <w:rtl/>
          <w:lang w:bidi="ar-AE"/>
        </w:rPr>
      </w:pPr>
      <w:r>
        <w:rPr>
          <w:rFonts w:cs="Akhbar MT" w:hint="cs"/>
          <w:sz w:val="40"/>
          <w:szCs w:val="40"/>
          <w:rtl/>
          <w:lang w:bidi="ar-AE"/>
        </w:rPr>
        <w:t xml:space="preserve">عوامل النقل </w:t>
      </w:r>
      <w:proofErr w:type="gramStart"/>
      <w:r>
        <w:rPr>
          <w:rFonts w:cs="Akhbar MT" w:hint="cs"/>
          <w:sz w:val="40"/>
          <w:szCs w:val="40"/>
          <w:rtl/>
          <w:lang w:bidi="ar-AE"/>
        </w:rPr>
        <w:t>هي :</w:t>
      </w:r>
      <w:proofErr w:type="gramEnd"/>
      <w:r>
        <w:rPr>
          <w:rFonts w:cs="Akhbar MT" w:hint="cs"/>
          <w:sz w:val="40"/>
          <w:szCs w:val="40"/>
          <w:rtl/>
          <w:lang w:bidi="ar-AE"/>
        </w:rPr>
        <w:t xml:space="preserve"> ........................./.........................../..........................</w:t>
      </w:r>
    </w:p>
    <w:p w:rsidR="00667879" w:rsidRDefault="00272F78" w:rsidP="00667879">
      <w:pPr>
        <w:spacing w:after="0"/>
        <w:ind w:left="-1050" w:right="-993"/>
        <w:rPr>
          <w:rFonts w:cs="Akhbar MT"/>
          <w:sz w:val="40"/>
          <w:szCs w:val="40"/>
          <w:rtl/>
          <w:lang w:bidi="ar-AE"/>
        </w:rPr>
      </w:pPr>
      <w:r>
        <w:rPr>
          <w:rFonts w:cs="Akhbar MT" w:hint="cs"/>
          <w:sz w:val="40"/>
          <w:szCs w:val="40"/>
          <w:rtl/>
          <w:lang w:bidi="ar-AE"/>
        </w:rPr>
        <w:t xml:space="preserve">عوامل </w:t>
      </w:r>
      <w:proofErr w:type="gramStart"/>
      <w:r>
        <w:rPr>
          <w:rFonts w:cs="Akhbar MT" w:hint="cs"/>
          <w:sz w:val="40"/>
          <w:szCs w:val="40"/>
          <w:rtl/>
          <w:lang w:bidi="ar-AE"/>
        </w:rPr>
        <w:t>التعرية :</w:t>
      </w:r>
      <w:proofErr w:type="gramEnd"/>
      <w:r>
        <w:rPr>
          <w:rFonts w:cs="Akhbar MT" w:hint="cs"/>
          <w:sz w:val="40"/>
          <w:szCs w:val="40"/>
          <w:rtl/>
          <w:lang w:bidi="ar-AE"/>
        </w:rPr>
        <w:t xml:space="preserve"> ......................./....................../....................../............</w:t>
      </w:r>
    </w:p>
    <w:p w:rsidR="00272F78" w:rsidRDefault="00272F78" w:rsidP="00272F78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proofErr w:type="gramStart"/>
      <w:r>
        <w:rPr>
          <w:rFonts w:cs="AGA Battouta Regular" w:hint="cs"/>
          <w:sz w:val="40"/>
          <w:szCs w:val="40"/>
          <w:rtl/>
          <w:lang w:bidi="ar-AE"/>
        </w:rPr>
        <w:t>الرياح</w:t>
      </w:r>
      <w:proofErr w:type="gramEnd"/>
    </w:p>
    <w:p w:rsidR="00272F78" w:rsidRDefault="00272F78" w:rsidP="00272F78">
      <w:pPr>
        <w:spacing w:after="0"/>
        <w:ind w:left="-1050" w:right="-993"/>
        <w:rPr>
          <w:rFonts w:cs="AGA Sindibad Regular"/>
          <w:sz w:val="40"/>
          <w:szCs w:val="40"/>
          <w:rtl/>
          <w:lang w:bidi="ar-AE"/>
        </w:rPr>
      </w:pPr>
      <w:r>
        <w:rPr>
          <w:rFonts w:cs="AGA Nada Regular" w:hint="cs"/>
          <w:sz w:val="40"/>
          <w:szCs w:val="40"/>
          <w:rtl/>
          <w:lang w:bidi="ar-AE"/>
        </w:rPr>
        <w:t xml:space="preserve">تنتج مظاهر الرياح بوضوح في </w:t>
      </w:r>
      <w:r>
        <w:rPr>
          <w:rFonts w:cs="AGA Sindibad Regular" w:hint="cs"/>
          <w:sz w:val="40"/>
          <w:szCs w:val="40"/>
          <w:rtl/>
          <w:lang w:bidi="ar-AE"/>
        </w:rPr>
        <w:t>......................................................</w:t>
      </w:r>
    </w:p>
    <w:p w:rsidR="00272F78" w:rsidRPr="00272F78" w:rsidRDefault="00272F78" w:rsidP="00272F78">
      <w:pPr>
        <w:spacing w:after="0"/>
        <w:ind w:left="-1050" w:right="-993"/>
        <w:rPr>
          <w:rFonts w:cs="AGA Sindibad Regular"/>
          <w:sz w:val="14"/>
          <w:szCs w:val="14"/>
          <w:rtl/>
          <w:lang w:bidi="ar-AE"/>
        </w:rPr>
      </w:pPr>
    </w:p>
    <w:p w:rsidR="00272F78" w:rsidRDefault="00272F78" w:rsidP="00272F78">
      <w:pPr>
        <w:spacing w:after="0"/>
        <w:ind w:left="-1050" w:right="-993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إلى ماذا يعود السبب في رفع الحبيبات الدقيقة الحجم ونقلها من مكان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لآخر .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>.</w:t>
      </w:r>
    </w:p>
    <w:p w:rsidR="00272F78" w:rsidRDefault="00272F78" w:rsidP="00272F78">
      <w:pPr>
        <w:spacing w:after="0"/>
        <w:ind w:left="-1050" w:right="-993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-..........................................................................................</w:t>
      </w:r>
    </w:p>
    <w:p w:rsidR="00272F78" w:rsidRPr="00272F78" w:rsidRDefault="00272F78" w:rsidP="00272F78">
      <w:pPr>
        <w:spacing w:after="0"/>
        <w:ind w:left="-1050" w:right="-993"/>
        <w:rPr>
          <w:rFonts w:cs="AGA Sindibad Regular"/>
          <w:sz w:val="14"/>
          <w:szCs w:val="14"/>
          <w:rtl/>
          <w:lang w:bidi="ar-AE"/>
        </w:rPr>
      </w:pPr>
    </w:p>
    <w:p w:rsidR="00272F78" w:rsidRDefault="00272F78" w:rsidP="00272F78">
      <w:pPr>
        <w:pStyle w:val="a3"/>
        <w:numPr>
          <w:ilvl w:val="0"/>
          <w:numId w:val="1"/>
        </w:numPr>
        <w:spacing w:after="0"/>
        <w:ind w:right="-993"/>
        <w:rPr>
          <w:rFonts w:cs="AGA Sindibad Regular"/>
          <w:sz w:val="40"/>
          <w:szCs w:val="40"/>
          <w:lang w:bidi="ar-AE"/>
        </w:rPr>
      </w:pPr>
      <w:r w:rsidRPr="00272F78">
        <w:rPr>
          <w:rFonts w:cs="AGA Sindibad Regular" w:hint="cs"/>
          <w:sz w:val="40"/>
          <w:szCs w:val="40"/>
          <w:rtl/>
          <w:lang w:bidi="ar-AE"/>
        </w:rPr>
        <w:t xml:space="preserve">تنقل الرياح الرمال والأتربة في </w:t>
      </w:r>
      <w:proofErr w:type="gramStart"/>
      <w:r w:rsidRPr="00272F78">
        <w:rPr>
          <w:rFonts w:cs="AGA Sindibad Regular" w:hint="cs"/>
          <w:sz w:val="40"/>
          <w:szCs w:val="40"/>
          <w:rtl/>
          <w:lang w:bidi="ar-AE"/>
        </w:rPr>
        <w:t>صورة .</w:t>
      </w:r>
      <w:proofErr w:type="gramEnd"/>
      <w:r w:rsidRPr="00272F78">
        <w:rPr>
          <w:rFonts w:cs="AGA Sindibad Regular" w:hint="cs"/>
          <w:sz w:val="40"/>
          <w:szCs w:val="40"/>
          <w:rtl/>
          <w:lang w:bidi="ar-AE"/>
        </w:rPr>
        <w:t>....................... . , كما تنقل بعض الحبيبات الرملية عن طريق .........و.............و.........و...............و........</w:t>
      </w:r>
    </w:p>
    <w:p w:rsidR="00272F78" w:rsidRPr="00272F78" w:rsidRDefault="00272F78" w:rsidP="00272F78">
      <w:pPr>
        <w:spacing w:after="0"/>
        <w:ind w:left="-1050" w:right="-993"/>
        <w:rPr>
          <w:rFonts w:cs="AGA Sindibad Regular"/>
          <w:sz w:val="24"/>
          <w:szCs w:val="24"/>
          <w:rtl/>
          <w:lang w:bidi="ar-AE"/>
        </w:rPr>
      </w:pPr>
    </w:p>
    <w:p w:rsidR="00272F78" w:rsidRDefault="00272F78" w:rsidP="00272F78">
      <w:pPr>
        <w:pStyle w:val="a3"/>
        <w:numPr>
          <w:ilvl w:val="0"/>
          <w:numId w:val="1"/>
        </w:numPr>
        <w:spacing w:after="0"/>
        <w:ind w:right="-993"/>
        <w:rPr>
          <w:rFonts w:cs="AGA Sindibad Regular"/>
          <w:sz w:val="40"/>
          <w:szCs w:val="40"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لماذا ترسّب الرياح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حمولتها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من الرواسب ؟</w:t>
      </w:r>
    </w:p>
    <w:p w:rsidR="00272F78" w:rsidRPr="00272F78" w:rsidRDefault="00272F78" w:rsidP="00272F78">
      <w:pPr>
        <w:spacing w:after="0"/>
        <w:ind w:left="-1050" w:right="-993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1 - ...................................... 2-...........................................</w:t>
      </w:r>
    </w:p>
    <w:p w:rsidR="00667879" w:rsidRPr="00272F78" w:rsidRDefault="00667879" w:rsidP="00667879">
      <w:pPr>
        <w:spacing w:after="0"/>
        <w:ind w:left="-1050" w:right="-993"/>
        <w:rPr>
          <w:rFonts w:cs="AGA Sindibad Regular"/>
          <w:sz w:val="16"/>
          <w:szCs w:val="16"/>
          <w:rtl/>
          <w:lang w:bidi="ar-AE"/>
        </w:rPr>
      </w:pPr>
    </w:p>
    <w:p w:rsidR="00272F78" w:rsidRPr="00272F78" w:rsidRDefault="00272F78" w:rsidP="00667879">
      <w:pPr>
        <w:spacing w:after="0"/>
        <w:ind w:left="-1050" w:right="-993"/>
        <w:rPr>
          <w:rFonts w:cs="AGA Sindibad Regular"/>
          <w:sz w:val="40"/>
          <w:szCs w:val="40"/>
          <w:rtl/>
          <w:lang w:bidi="ar-AE"/>
        </w:rPr>
      </w:pPr>
      <w:r w:rsidRPr="00272F78">
        <w:rPr>
          <w:rFonts w:cs="AGA Sindibad Regular" w:hint="cs"/>
          <w:sz w:val="40"/>
          <w:szCs w:val="40"/>
          <w:rtl/>
          <w:lang w:bidi="ar-AE"/>
        </w:rPr>
        <w:t xml:space="preserve">ماذا يحدث عندما تقل سرعة الرياح </w:t>
      </w:r>
      <w:proofErr w:type="gramStart"/>
      <w:r w:rsidRPr="00272F78">
        <w:rPr>
          <w:rFonts w:cs="AGA Sindibad Regular" w:hint="cs"/>
          <w:sz w:val="40"/>
          <w:szCs w:val="40"/>
          <w:rtl/>
          <w:lang w:bidi="ar-AE"/>
        </w:rPr>
        <w:t>وهي</w:t>
      </w:r>
      <w:proofErr w:type="gramEnd"/>
      <w:r w:rsidRPr="00272F78">
        <w:rPr>
          <w:rFonts w:cs="AGA Sindibad Regular" w:hint="cs"/>
          <w:sz w:val="40"/>
          <w:szCs w:val="40"/>
          <w:rtl/>
          <w:lang w:bidi="ar-AE"/>
        </w:rPr>
        <w:t xml:space="preserve"> محملة الرواسب وماذا ترسب ؟</w:t>
      </w:r>
    </w:p>
    <w:p w:rsidR="00667879" w:rsidRDefault="00272F78" w:rsidP="00667879">
      <w:pPr>
        <w:ind w:left="-1050" w:right="-993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*</w:t>
      </w:r>
      <w:r w:rsidRPr="00272F78">
        <w:rPr>
          <w:rFonts w:cs="AGA Sindibad Regular" w:hint="cs"/>
          <w:sz w:val="40"/>
          <w:szCs w:val="40"/>
          <w:rtl/>
          <w:lang w:bidi="ar-AE"/>
        </w:rPr>
        <w:t>.............................................................................</w:t>
      </w:r>
      <w:r>
        <w:rPr>
          <w:rFonts w:cs="AGA Sindibad Regular" w:hint="cs"/>
          <w:sz w:val="40"/>
          <w:szCs w:val="40"/>
          <w:rtl/>
          <w:lang w:bidi="ar-AE"/>
        </w:rPr>
        <w:t>.............</w:t>
      </w:r>
    </w:p>
    <w:p w:rsidR="00272F78" w:rsidRDefault="00272F78" w:rsidP="00272F78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Battouta Regular" w:hint="cs"/>
          <w:sz w:val="40"/>
          <w:szCs w:val="40"/>
          <w:rtl/>
          <w:lang w:bidi="ar-AE"/>
        </w:rPr>
        <w:t>المظاهر الجيولوجية التي تنتج عن النحت بفعل الرياح</w:t>
      </w:r>
    </w:p>
    <w:p w:rsidR="00272F78" w:rsidRDefault="00272F78" w:rsidP="00272F78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اذكر ست مظاهر تنتج عن النحت بفعل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الرياح :</w:t>
      </w:r>
      <w:proofErr w:type="gramEnd"/>
    </w:p>
    <w:p w:rsidR="00272F78" w:rsidRDefault="00272F78" w:rsidP="00272F78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1-...................................2-..................................</w:t>
      </w:r>
    </w:p>
    <w:p w:rsidR="00272F78" w:rsidRDefault="00272F78" w:rsidP="00272F78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3-.................................. 4-..................................</w:t>
      </w:r>
    </w:p>
    <w:p w:rsidR="00272F78" w:rsidRPr="00272F78" w:rsidRDefault="00272F78" w:rsidP="00272F78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5 - ................................ 6-..................................</w:t>
      </w:r>
    </w:p>
    <w:p w:rsidR="00272F78" w:rsidRDefault="009B7352" w:rsidP="009B7352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Battouta Regular" w:hint="cs"/>
          <w:sz w:val="40"/>
          <w:szCs w:val="40"/>
          <w:rtl/>
          <w:lang w:bidi="ar-AE"/>
        </w:rPr>
        <w:lastRenderedPageBreak/>
        <w:t>صخور عش الغراب</w:t>
      </w:r>
    </w:p>
    <w:p w:rsidR="009B7352" w:rsidRDefault="009B7352" w:rsidP="009B7352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عرف صخور عش الغراب : ...............................................................</w:t>
      </w:r>
    </w:p>
    <w:p w:rsidR="009B7352" w:rsidRDefault="009B7352" w:rsidP="009B7352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كيف تتكون هذه الصخور : .............................................................</w:t>
      </w:r>
    </w:p>
    <w:p w:rsidR="009B7352" w:rsidRDefault="009B7352" w:rsidP="009B7352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proofErr w:type="gramStart"/>
      <w:r>
        <w:rPr>
          <w:rFonts w:cs="AGA Battouta Regular" w:hint="cs"/>
          <w:sz w:val="40"/>
          <w:szCs w:val="40"/>
          <w:rtl/>
          <w:lang w:bidi="ar-AE"/>
        </w:rPr>
        <w:t>الأبراج</w:t>
      </w:r>
      <w:proofErr w:type="gramEnd"/>
      <w:r>
        <w:rPr>
          <w:rFonts w:cs="AGA Battouta Regular" w:hint="cs"/>
          <w:sz w:val="40"/>
          <w:szCs w:val="40"/>
          <w:rtl/>
          <w:lang w:bidi="ar-AE"/>
        </w:rPr>
        <w:t xml:space="preserve"> الصخرية</w:t>
      </w:r>
    </w:p>
    <w:p w:rsidR="009B7352" w:rsidRDefault="009B7352" w:rsidP="009B7352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عرف الأبراج الصخرية : ..................................................................</w:t>
      </w:r>
    </w:p>
    <w:p w:rsidR="009B7352" w:rsidRDefault="009B7352" w:rsidP="009B7352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كيف تتكون : ............................................................................</w:t>
      </w:r>
    </w:p>
    <w:p w:rsidR="009B7352" w:rsidRDefault="004B735F" w:rsidP="009B7352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proofErr w:type="spellStart"/>
      <w:r>
        <w:rPr>
          <w:rFonts w:cs="AGA Battouta Regular" w:hint="cs"/>
          <w:sz w:val="40"/>
          <w:szCs w:val="40"/>
          <w:rtl/>
          <w:lang w:bidi="ar-AE"/>
        </w:rPr>
        <w:t>الوجهريحيات</w:t>
      </w:r>
      <w:proofErr w:type="spellEnd"/>
    </w:p>
    <w:p w:rsidR="004B735F" w:rsidRDefault="004B735F" w:rsidP="009B7352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proofErr w:type="spellStart"/>
      <w:r>
        <w:rPr>
          <w:rFonts w:cs="AGA Sindibad Regular" w:hint="cs"/>
          <w:sz w:val="40"/>
          <w:szCs w:val="40"/>
          <w:rtl/>
          <w:lang w:bidi="ar-AE"/>
        </w:rPr>
        <w:t>الوجهريحيات</w:t>
      </w:r>
      <w:proofErr w:type="spellEnd"/>
      <w:r>
        <w:rPr>
          <w:rFonts w:cs="AGA Sindibad Regular" w:hint="cs"/>
          <w:sz w:val="40"/>
          <w:szCs w:val="40"/>
          <w:rtl/>
          <w:lang w:bidi="ar-AE"/>
        </w:rPr>
        <w:t xml:space="preserve"> : ........................................................................</w:t>
      </w:r>
    </w:p>
    <w:p w:rsidR="004B735F" w:rsidRDefault="004B735F" w:rsidP="009B7352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كيف تتكون : ..........................................................................</w:t>
      </w:r>
    </w:p>
    <w:p w:rsidR="004B735F" w:rsidRDefault="004B735F" w:rsidP="009B7352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من أي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مظهر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يمكن الاستدلال باتجاه الرياح ؟ .......................................</w:t>
      </w:r>
    </w:p>
    <w:p w:rsidR="004B735F" w:rsidRPr="00B1285C" w:rsidRDefault="00B1285C" w:rsidP="009B7352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proofErr w:type="gramStart"/>
      <w:r w:rsidRPr="00B1285C">
        <w:rPr>
          <w:rFonts w:cs="AGA Battouta Regular" w:hint="cs"/>
          <w:sz w:val="40"/>
          <w:szCs w:val="40"/>
          <w:rtl/>
          <w:lang w:bidi="ar-AE"/>
        </w:rPr>
        <w:t>المنخفضات</w:t>
      </w:r>
      <w:proofErr w:type="gramEnd"/>
    </w:p>
    <w:p w:rsidR="009B7352" w:rsidRDefault="00B1285C" w:rsidP="00B1285C">
      <w:pPr>
        <w:ind w:left="-1050" w:right="-993"/>
        <w:jc w:val="both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فسّر تكون واحة </w:t>
      </w:r>
      <w:proofErr w:type="spellStart"/>
      <w:r>
        <w:rPr>
          <w:rFonts w:cs="AGA Sindibad Regular" w:hint="cs"/>
          <w:sz w:val="40"/>
          <w:szCs w:val="40"/>
          <w:rtl/>
          <w:lang w:bidi="ar-AE"/>
        </w:rPr>
        <w:t>ليوا</w:t>
      </w:r>
      <w:proofErr w:type="spellEnd"/>
      <w:r>
        <w:rPr>
          <w:rFonts w:cs="AGA Sindibad Regular" w:hint="cs"/>
          <w:sz w:val="40"/>
          <w:szCs w:val="40"/>
          <w:rtl/>
          <w:lang w:bidi="ar-AE"/>
        </w:rPr>
        <w:t xml:space="preserve"> : ..................................................................</w:t>
      </w:r>
    </w:p>
    <w:p w:rsidR="00B1285C" w:rsidRDefault="00B1285C" w:rsidP="00B1285C">
      <w:pPr>
        <w:ind w:left="-1050" w:right="-993"/>
        <w:jc w:val="both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يرتبط تشكيل المنخفضات بأحد عوامل الضعف الجيولوجي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الآتية :</w:t>
      </w:r>
      <w:proofErr w:type="gramEnd"/>
    </w:p>
    <w:p w:rsidR="00B1285C" w:rsidRDefault="00B1285C" w:rsidP="00B1285C">
      <w:pPr>
        <w:ind w:left="-1050" w:right="-993"/>
        <w:jc w:val="both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1 - ......................................... 2 -........................................</w:t>
      </w:r>
    </w:p>
    <w:p w:rsidR="00B1285C" w:rsidRDefault="00B1285C" w:rsidP="00B1285C">
      <w:pPr>
        <w:ind w:left="-1050" w:right="-993"/>
        <w:jc w:val="both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3-........................................................................................</w:t>
      </w:r>
    </w:p>
    <w:p w:rsidR="00B1285C" w:rsidRDefault="00B1285C" w:rsidP="00B1285C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Battouta Regular" w:hint="cs"/>
          <w:sz w:val="40"/>
          <w:szCs w:val="40"/>
          <w:rtl/>
          <w:lang w:bidi="ar-AE"/>
        </w:rPr>
        <w:t xml:space="preserve">المظاهر </w:t>
      </w:r>
      <w:proofErr w:type="gramStart"/>
      <w:r>
        <w:rPr>
          <w:rFonts w:cs="AGA Battouta Regular" w:hint="cs"/>
          <w:sz w:val="40"/>
          <w:szCs w:val="40"/>
          <w:rtl/>
          <w:lang w:bidi="ar-AE"/>
        </w:rPr>
        <w:t>الجيولوجية</w:t>
      </w:r>
      <w:proofErr w:type="gramEnd"/>
      <w:r>
        <w:rPr>
          <w:rFonts w:cs="AGA Battouta Regular" w:hint="cs"/>
          <w:sz w:val="40"/>
          <w:szCs w:val="40"/>
          <w:rtl/>
          <w:lang w:bidi="ar-AE"/>
        </w:rPr>
        <w:t xml:space="preserve"> الناتجة عن التذرية أو النقل بفعل الرياح</w:t>
      </w:r>
    </w:p>
    <w:tbl>
      <w:tblPr>
        <w:tblStyle w:val="a4"/>
        <w:bidiVisual/>
        <w:tblW w:w="11193" w:type="dxa"/>
        <w:tblInd w:w="-1435" w:type="dxa"/>
        <w:tblLook w:val="04A0"/>
      </w:tblPr>
      <w:tblGrid>
        <w:gridCol w:w="3969"/>
        <w:gridCol w:w="3402"/>
        <w:gridCol w:w="3822"/>
      </w:tblGrid>
      <w:tr w:rsidR="00B1285C" w:rsidRPr="0099759D" w:rsidTr="00B1285C">
        <w:tc>
          <w:tcPr>
            <w:tcW w:w="3969" w:type="dxa"/>
          </w:tcPr>
          <w:p w:rsidR="00B1285C" w:rsidRPr="00B1285C" w:rsidRDefault="00B1285C" w:rsidP="00E64549">
            <w:pPr>
              <w:jc w:val="center"/>
              <w:rPr>
                <w:rFonts w:cs="Akhbar MT"/>
                <w:b/>
                <w:bCs/>
                <w:sz w:val="36"/>
                <w:szCs w:val="36"/>
                <w:rtl/>
                <w:lang w:bidi="ar-AE"/>
              </w:rPr>
            </w:pPr>
            <w:proofErr w:type="gramStart"/>
            <w:r>
              <w:rPr>
                <w:rFonts w:cs="Akhbar MT" w:hint="cs"/>
                <w:b/>
                <w:bCs/>
                <w:sz w:val="36"/>
                <w:szCs w:val="36"/>
                <w:rtl/>
                <w:lang w:bidi="ar-AE"/>
              </w:rPr>
              <w:t>الصحراء</w:t>
            </w:r>
            <w:proofErr w:type="gramEnd"/>
            <w:r>
              <w:rPr>
                <w:rFonts w:cs="Akhbar MT" w:hint="cs"/>
                <w:b/>
                <w:bCs/>
                <w:sz w:val="36"/>
                <w:szCs w:val="36"/>
                <w:rtl/>
                <w:lang w:bidi="ar-AE"/>
              </w:rPr>
              <w:t xml:space="preserve"> الصخرية</w:t>
            </w:r>
          </w:p>
        </w:tc>
        <w:tc>
          <w:tcPr>
            <w:tcW w:w="3402" w:type="dxa"/>
          </w:tcPr>
          <w:p w:rsidR="00B1285C" w:rsidRPr="00B1285C" w:rsidRDefault="00B1285C" w:rsidP="00E6454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AE"/>
              </w:rPr>
            </w:pPr>
            <w:proofErr w:type="gramStart"/>
            <w:r>
              <w:rPr>
                <w:rFonts w:cs="Akhbar MT" w:hint="cs"/>
                <w:b/>
                <w:bCs/>
                <w:sz w:val="40"/>
                <w:szCs w:val="40"/>
                <w:rtl/>
                <w:lang w:bidi="ar-AE"/>
              </w:rPr>
              <w:t>العمل :</w:t>
            </w:r>
            <w:proofErr w:type="gramEnd"/>
            <w:r>
              <w:rPr>
                <w:rFonts w:cs="Akhbar MT" w:hint="cs"/>
                <w:b/>
                <w:bCs/>
                <w:sz w:val="40"/>
                <w:szCs w:val="40"/>
                <w:rtl/>
                <w:lang w:bidi="ar-AE"/>
              </w:rPr>
              <w:t>......................</w:t>
            </w:r>
          </w:p>
        </w:tc>
        <w:tc>
          <w:tcPr>
            <w:tcW w:w="3822" w:type="dxa"/>
          </w:tcPr>
          <w:p w:rsidR="00B1285C" w:rsidRPr="00B1285C" w:rsidRDefault="00B1285C" w:rsidP="00E6454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AE"/>
              </w:rPr>
            </w:pPr>
            <w:proofErr w:type="gramStart"/>
            <w:r>
              <w:rPr>
                <w:rFonts w:cs="Akhbar MT" w:hint="cs"/>
                <w:b/>
                <w:bCs/>
                <w:sz w:val="40"/>
                <w:szCs w:val="40"/>
                <w:rtl/>
                <w:lang w:bidi="ar-AE"/>
              </w:rPr>
              <w:t>العامل :</w:t>
            </w:r>
            <w:proofErr w:type="gramEnd"/>
            <w:r>
              <w:rPr>
                <w:rFonts w:cs="Akhbar MT" w:hint="cs"/>
                <w:b/>
                <w:bCs/>
                <w:sz w:val="40"/>
                <w:szCs w:val="40"/>
                <w:rtl/>
                <w:lang w:bidi="ar-AE"/>
              </w:rPr>
              <w:t xml:space="preserve"> .........................</w:t>
            </w:r>
          </w:p>
        </w:tc>
      </w:tr>
      <w:tr w:rsidR="00B1285C" w:rsidRPr="0099759D" w:rsidTr="00B1285C">
        <w:tc>
          <w:tcPr>
            <w:tcW w:w="3969" w:type="dxa"/>
          </w:tcPr>
          <w:p w:rsidR="00B1285C" w:rsidRPr="00B1285C" w:rsidRDefault="00B1285C" w:rsidP="00E64549">
            <w:pPr>
              <w:jc w:val="center"/>
              <w:rPr>
                <w:rFonts w:cs="Akhbar MT"/>
                <w:b/>
                <w:bCs/>
                <w:sz w:val="36"/>
                <w:szCs w:val="36"/>
                <w:rtl/>
                <w:lang w:bidi="ar-AE"/>
              </w:rPr>
            </w:pPr>
            <w:proofErr w:type="gramStart"/>
            <w:r>
              <w:rPr>
                <w:rFonts w:cs="Akhbar MT" w:hint="cs"/>
                <w:b/>
                <w:bCs/>
                <w:sz w:val="36"/>
                <w:szCs w:val="36"/>
                <w:rtl/>
                <w:lang w:bidi="ar-AE"/>
              </w:rPr>
              <w:t>الصحراء</w:t>
            </w:r>
            <w:proofErr w:type="gramEnd"/>
            <w:r>
              <w:rPr>
                <w:rFonts w:cs="Akhbar MT" w:hint="cs"/>
                <w:b/>
                <w:bCs/>
                <w:sz w:val="36"/>
                <w:szCs w:val="36"/>
                <w:rtl/>
                <w:lang w:bidi="ar-AE"/>
              </w:rPr>
              <w:t xml:space="preserve"> الحصوية</w:t>
            </w:r>
          </w:p>
        </w:tc>
        <w:tc>
          <w:tcPr>
            <w:tcW w:w="3402" w:type="dxa"/>
          </w:tcPr>
          <w:p w:rsidR="00B1285C" w:rsidRPr="00B1285C" w:rsidRDefault="00B1285C" w:rsidP="00E64549">
            <w:pPr>
              <w:jc w:val="center"/>
              <w:rPr>
                <w:rFonts w:cs="Akhbar MT"/>
                <w:b/>
                <w:bCs/>
                <w:sz w:val="36"/>
                <w:szCs w:val="36"/>
                <w:rtl/>
                <w:lang w:bidi="ar-AE"/>
              </w:rPr>
            </w:pPr>
            <w:proofErr w:type="gramStart"/>
            <w:r>
              <w:rPr>
                <w:rFonts w:cs="Akhbar MT" w:hint="cs"/>
                <w:b/>
                <w:bCs/>
                <w:sz w:val="40"/>
                <w:szCs w:val="40"/>
                <w:rtl/>
                <w:lang w:bidi="ar-AE"/>
              </w:rPr>
              <w:t>العمل :</w:t>
            </w:r>
            <w:proofErr w:type="gramEnd"/>
            <w:r>
              <w:rPr>
                <w:rFonts w:cs="Akhbar MT" w:hint="cs"/>
                <w:b/>
                <w:bCs/>
                <w:sz w:val="40"/>
                <w:szCs w:val="40"/>
                <w:rtl/>
                <w:lang w:bidi="ar-AE"/>
              </w:rPr>
              <w:t>......................</w:t>
            </w:r>
          </w:p>
        </w:tc>
        <w:tc>
          <w:tcPr>
            <w:tcW w:w="3822" w:type="dxa"/>
          </w:tcPr>
          <w:p w:rsidR="00B1285C" w:rsidRPr="00B1285C" w:rsidRDefault="00B1285C" w:rsidP="00E6454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AE"/>
              </w:rPr>
            </w:pPr>
            <w:proofErr w:type="gramStart"/>
            <w:r>
              <w:rPr>
                <w:rFonts w:cs="Akhbar MT" w:hint="cs"/>
                <w:b/>
                <w:bCs/>
                <w:sz w:val="40"/>
                <w:szCs w:val="40"/>
                <w:rtl/>
                <w:lang w:bidi="ar-AE"/>
              </w:rPr>
              <w:t>العامل :</w:t>
            </w:r>
            <w:proofErr w:type="gramEnd"/>
            <w:r>
              <w:rPr>
                <w:rFonts w:cs="Akhbar MT" w:hint="cs"/>
                <w:b/>
                <w:bCs/>
                <w:sz w:val="40"/>
                <w:szCs w:val="40"/>
                <w:rtl/>
                <w:lang w:bidi="ar-AE"/>
              </w:rPr>
              <w:t xml:space="preserve"> .........................</w:t>
            </w:r>
          </w:p>
        </w:tc>
      </w:tr>
    </w:tbl>
    <w:p w:rsidR="00B1285C" w:rsidRPr="00B1285C" w:rsidRDefault="00B1285C" w:rsidP="00B1285C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</w:p>
    <w:p w:rsidR="00B1285C" w:rsidRDefault="00B1285C" w:rsidP="00B1285C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</w:p>
    <w:p w:rsidR="00B1285C" w:rsidRDefault="00B1285C" w:rsidP="00B1285C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Battouta Regular" w:hint="cs"/>
          <w:sz w:val="40"/>
          <w:szCs w:val="40"/>
          <w:rtl/>
          <w:lang w:bidi="ar-AE"/>
        </w:rPr>
        <w:lastRenderedPageBreak/>
        <w:t xml:space="preserve">المظاهر </w:t>
      </w:r>
      <w:proofErr w:type="gramStart"/>
      <w:r>
        <w:rPr>
          <w:rFonts w:cs="AGA Battouta Regular" w:hint="cs"/>
          <w:sz w:val="40"/>
          <w:szCs w:val="40"/>
          <w:rtl/>
          <w:lang w:bidi="ar-AE"/>
        </w:rPr>
        <w:t>الجيولوجية</w:t>
      </w:r>
      <w:proofErr w:type="gramEnd"/>
      <w:r>
        <w:rPr>
          <w:rFonts w:cs="AGA Battouta Regular" w:hint="cs"/>
          <w:sz w:val="40"/>
          <w:szCs w:val="40"/>
          <w:rtl/>
          <w:lang w:bidi="ar-AE"/>
        </w:rPr>
        <w:t xml:space="preserve"> الناتجة عن الترسيب بفعل الرياح</w:t>
      </w:r>
    </w:p>
    <w:p w:rsidR="00B1285C" w:rsidRDefault="00B1285C" w:rsidP="00B1285C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الكثبان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الرملية :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...........................................................................</w:t>
      </w:r>
    </w:p>
    <w:p w:rsidR="00B1285C" w:rsidRDefault="00B1285C" w:rsidP="00B1285C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متى تكون الرياح غير قادرة على حمل ونقل الحبيبات الصلبة ؟ .........................</w:t>
      </w:r>
    </w:p>
    <w:p w:rsidR="00B1285C" w:rsidRDefault="00B1285C" w:rsidP="00B1285C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proofErr w:type="gramStart"/>
      <w:r>
        <w:rPr>
          <w:rFonts w:cs="AGA Sindibad Regular" w:hint="cs"/>
          <w:sz w:val="40"/>
          <w:szCs w:val="40"/>
          <w:rtl/>
          <w:lang w:bidi="ar-AE"/>
        </w:rPr>
        <w:t>وماذا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يحدث عندما لا تستطيع حمل ونقل تلك الحبيبات ؟ ............................</w:t>
      </w:r>
    </w:p>
    <w:p w:rsidR="00B1285C" w:rsidRDefault="00B1285C" w:rsidP="00B1285C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تؤدي حركة الرمال المستمرة إلى : 1-..........................2-........................</w:t>
      </w:r>
    </w:p>
    <w:p w:rsidR="00B1285C" w:rsidRDefault="00B1285C" w:rsidP="00B1285C">
      <w:pPr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proofErr w:type="gramStart"/>
      <w:r>
        <w:rPr>
          <w:rFonts w:cs="AGA Battouta Regular" w:hint="cs"/>
          <w:sz w:val="40"/>
          <w:szCs w:val="40"/>
          <w:rtl/>
          <w:lang w:bidi="ar-AE"/>
        </w:rPr>
        <w:t>الكثبان</w:t>
      </w:r>
      <w:proofErr w:type="gramEnd"/>
      <w:r>
        <w:rPr>
          <w:rFonts w:cs="AGA Battouta Regular" w:hint="cs"/>
          <w:sz w:val="40"/>
          <w:szCs w:val="40"/>
          <w:rtl/>
          <w:lang w:bidi="ar-AE"/>
        </w:rPr>
        <w:t xml:space="preserve"> الرملية</w:t>
      </w:r>
    </w:p>
    <w:p w:rsidR="00B1285C" w:rsidRDefault="00FC1ECF" w:rsidP="00B1285C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من أهم العوامل التي تتحكم في تكوين أنواع مختلفة من الكثبان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هي :</w:t>
      </w:r>
      <w:proofErr w:type="gramEnd"/>
    </w:p>
    <w:p w:rsidR="00FC1ECF" w:rsidRDefault="00FC1ECF" w:rsidP="00B1285C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-...........................-..........................-...........................</w:t>
      </w:r>
    </w:p>
    <w:p w:rsidR="00FC1ECF" w:rsidRDefault="00FC1ECF" w:rsidP="00FC1ECF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تنقسم الكثبان حسب مكان تجمعها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إلى :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..................../........................</w:t>
      </w:r>
    </w:p>
    <w:p w:rsidR="00FC1ECF" w:rsidRDefault="00FC1ECF" w:rsidP="00FC1ECF">
      <w:pPr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Battouta Regular" w:hint="cs"/>
          <w:sz w:val="40"/>
          <w:szCs w:val="40"/>
          <w:rtl/>
          <w:lang w:bidi="ar-AE"/>
        </w:rPr>
        <w:t>أنواع الكثبان الرملية</w:t>
      </w:r>
    </w:p>
    <w:p w:rsidR="00FC1ECF" w:rsidRDefault="00FC1ECF" w:rsidP="00FC1ECF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1 - ..........................2-...........................3-..........................</w:t>
      </w:r>
    </w:p>
    <w:p w:rsidR="00FC1ECF" w:rsidRPr="00B1285C" w:rsidRDefault="00FC1ECF" w:rsidP="00FC1ECF">
      <w:pPr>
        <w:ind w:left="-1050" w:right="-993"/>
        <w:jc w:val="center"/>
        <w:rPr>
          <w:rFonts w:cs="AGA Sindibad Regular"/>
          <w:sz w:val="40"/>
          <w:szCs w:val="40"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4 - ..........................5-...........................6-..........................</w:t>
      </w:r>
    </w:p>
    <w:p w:rsidR="00FC1ECF" w:rsidRDefault="00FC1ECF" w:rsidP="00FC1ECF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من أكثر أنواع الكثبان انتشاراً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هي :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.......................................................</w:t>
      </w:r>
    </w:p>
    <w:p w:rsidR="00FC1ECF" w:rsidRDefault="00FC1ECF" w:rsidP="00FC1ECF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</w:p>
    <w:p w:rsidR="00FC1ECF" w:rsidRDefault="00FC1ECF" w:rsidP="00FC1ECF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Battouta Regular" w:hint="cs"/>
          <w:sz w:val="40"/>
          <w:szCs w:val="40"/>
          <w:rtl/>
          <w:lang w:bidi="ar-AE"/>
        </w:rPr>
        <w:t xml:space="preserve">الكثبان الهلالية ( </w:t>
      </w:r>
      <w:proofErr w:type="spellStart"/>
      <w:r>
        <w:rPr>
          <w:rFonts w:cs="AGA Battouta Regular" w:hint="cs"/>
          <w:sz w:val="40"/>
          <w:szCs w:val="40"/>
          <w:rtl/>
          <w:lang w:bidi="ar-AE"/>
        </w:rPr>
        <w:t>البرخان</w:t>
      </w:r>
      <w:proofErr w:type="spellEnd"/>
      <w:r>
        <w:rPr>
          <w:rFonts w:cs="AGA Battouta Regular" w:hint="cs"/>
          <w:sz w:val="40"/>
          <w:szCs w:val="40"/>
          <w:rtl/>
          <w:lang w:bidi="ar-AE"/>
        </w:rPr>
        <w:t xml:space="preserve"> )</w:t>
      </w:r>
    </w:p>
    <w:p w:rsidR="00FC1ECF" w:rsidRDefault="00FC1ECF" w:rsidP="00FC1ECF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متى تنشأ هذه الكثبان ؟ .................................................................</w:t>
      </w:r>
    </w:p>
    <w:p w:rsidR="00FC1ECF" w:rsidRDefault="00FC1ECF" w:rsidP="00FC1ECF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</w:p>
    <w:p w:rsidR="00FC1ECF" w:rsidRDefault="00FC1ECF" w:rsidP="00FC1ECF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</w:p>
    <w:p w:rsidR="00FC1ECF" w:rsidRDefault="00FC1ECF" w:rsidP="00FC1ECF">
      <w:pPr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Battouta Regular" w:hint="cs"/>
          <w:sz w:val="40"/>
          <w:szCs w:val="40"/>
          <w:rtl/>
          <w:lang w:bidi="ar-AE"/>
        </w:rPr>
        <w:t>الكثبان الطولية ( العروق )</w:t>
      </w:r>
    </w:p>
    <w:p w:rsidR="00FC1ECF" w:rsidRDefault="00FC1ECF" w:rsidP="00FC1ECF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متى تنشأ هذه الكثبان ؟ ................................................................</w:t>
      </w:r>
    </w:p>
    <w:p w:rsidR="00FC1ECF" w:rsidRDefault="00FC1ECF" w:rsidP="00FC1ECF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ما العامل الذي يزيد من طول هذه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الكثبان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؟ ........................................</w:t>
      </w:r>
    </w:p>
    <w:p w:rsidR="00FC1ECF" w:rsidRDefault="00FC1ECF" w:rsidP="00FC1ECF">
      <w:pPr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ما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العامل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الذي يزيد العرض والارتفاع ؟ ...............................................</w:t>
      </w:r>
    </w:p>
    <w:p w:rsidR="00FC1ECF" w:rsidRDefault="00FC1ECF" w:rsidP="00FC1ECF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يصل طول هذه الكثبان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إلى .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>.......... كم وغالباً ما تتكون في مناطق ...............</w:t>
      </w:r>
    </w:p>
    <w:p w:rsidR="00FC1ECF" w:rsidRDefault="00FC1ECF" w:rsidP="00FC1ECF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علل .. المسافات بين الواحد والآخر تكون خالية من الرمال : (...........................................................................................)</w:t>
      </w:r>
    </w:p>
    <w:p w:rsidR="00D93B35" w:rsidRDefault="00D93B35" w:rsidP="00D93B35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Battouta Regular" w:hint="cs"/>
          <w:sz w:val="40"/>
          <w:szCs w:val="40"/>
          <w:rtl/>
          <w:lang w:bidi="ar-AE"/>
        </w:rPr>
        <w:t xml:space="preserve">الكثبان </w:t>
      </w:r>
      <w:proofErr w:type="spellStart"/>
      <w:r>
        <w:rPr>
          <w:rFonts w:cs="AGA Battouta Regular" w:hint="cs"/>
          <w:sz w:val="40"/>
          <w:szCs w:val="40"/>
          <w:rtl/>
          <w:lang w:bidi="ar-AE"/>
        </w:rPr>
        <w:t>النجمية</w:t>
      </w:r>
      <w:proofErr w:type="spellEnd"/>
    </w:p>
    <w:p w:rsidR="00D93B35" w:rsidRDefault="00D93B35" w:rsidP="00D93B35">
      <w:pPr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الكثبان </w:t>
      </w:r>
      <w:proofErr w:type="spellStart"/>
      <w:r>
        <w:rPr>
          <w:rFonts w:cs="AGA Sindibad Regular" w:hint="cs"/>
          <w:sz w:val="40"/>
          <w:szCs w:val="40"/>
          <w:rtl/>
          <w:lang w:bidi="ar-AE"/>
        </w:rPr>
        <w:t>النجمية</w:t>
      </w:r>
      <w:proofErr w:type="spellEnd"/>
      <w:r>
        <w:rPr>
          <w:rFonts w:cs="AGA Sindibad Regular" w:hint="cs"/>
          <w:sz w:val="40"/>
          <w:szCs w:val="40"/>
          <w:rtl/>
          <w:lang w:bidi="ar-AE"/>
        </w:rPr>
        <w:t xml:space="preserve"> : .........................................................................</w:t>
      </w:r>
    </w:p>
    <w:p w:rsidR="00D93B35" w:rsidRDefault="00D93B35" w:rsidP="00D93B35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proofErr w:type="gramStart"/>
      <w:r>
        <w:rPr>
          <w:rFonts w:cs="AGA Battouta Regular" w:hint="cs"/>
          <w:sz w:val="40"/>
          <w:szCs w:val="40"/>
          <w:rtl/>
          <w:lang w:bidi="ar-AE"/>
        </w:rPr>
        <w:t>الكثبان</w:t>
      </w:r>
      <w:proofErr w:type="gramEnd"/>
      <w:r>
        <w:rPr>
          <w:rFonts w:cs="AGA Battouta Regular" w:hint="cs"/>
          <w:sz w:val="40"/>
          <w:szCs w:val="40"/>
          <w:rtl/>
          <w:lang w:bidi="ar-AE"/>
        </w:rPr>
        <w:t xml:space="preserve"> المستعرضة</w:t>
      </w:r>
    </w:p>
    <w:p w:rsidR="00D93B35" w:rsidRDefault="00D93B35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ما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نوع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الكثبان الذي يشبه الكثبان المستعرضة ؟ .......................................</w:t>
      </w:r>
    </w:p>
    <w:p w:rsidR="00D93B35" w:rsidRDefault="00D93B35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علل . تعرف هذه الكثبان بالعرضية أو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المستقيمة .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>....................................</w:t>
      </w:r>
    </w:p>
    <w:p w:rsidR="00D93B35" w:rsidRDefault="00D93B35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أين تتوفر هذه الكثبان ؟ .................................................................</w:t>
      </w:r>
    </w:p>
    <w:p w:rsidR="00D93B35" w:rsidRDefault="00D93B35" w:rsidP="00D93B35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Battouta Regular" w:hint="cs"/>
          <w:sz w:val="40"/>
          <w:szCs w:val="40"/>
          <w:rtl/>
          <w:lang w:bidi="ar-AE"/>
        </w:rPr>
        <w:t xml:space="preserve">الكثبان </w:t>
      </w:r>
      <w:proofErr w:type="spellStart"/>
      <w:r>
        <w:rPr>
          <w:rFonts w:cs="AGA Battouta Regular" w:hint="cs"/>
          <w:sz w:val="40"/>
          <w:szCs w:val="40"/>
          <w:rtl/>
          <w:lang w:bidi="ar-AE"/>
        </w:rPr>
        <w:t>الإهليجية</w:t>
      </w:r>
      <w:proofErr w:type="spellEnd"/>
    </w:p>
    <w:p w:rsidR="00D93B35" w:rsidRDefault="00D93B35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أين تكثر هذه الكثبان ؟ ..................................................................</w:t>
      </w:r>
    </w:p>
    <w:p w:rsidR="00D93B35" w:rsidRDefault="00D93B35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يصل ارتفاعها إلى حوالي ..................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متراً .</w:t>
      </w:r>
      <w:proofErr w:type="gramEnd"/>
    </w:p>
    <w:p w:rsidR="00D93B35" w:rsidRDefault="00D93B35" w:rsidP="00D93B35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Battouta Regular" w:hint="cs"/>
          <w:sz w:val="40"/>
          <w:szCs w:val="40"/>
          <w:rtl/>
          <w:lang w:bidi="ar-AE"/>
        </w:rPr>
        <w:t xml:space="preserve">الكثبان </w:t>
      </w:r>
      <w:proofErr w:type="spellStart"/>
      <w:r>
        <w:rPr>
          <w:rFonts w:cs="AGA Battouta Regular" w:hint="cs"/>
          <w:sz w:val="40"/>
          <w:szCs w:val="40"/>
          <w:rtl/>
          <w:lang w:bidi="ar-AE"/>
        </w:rPr>
        <w:t>القبوية</w:t>
      </w:r>
      <w:proofErr w:type="spellEnd"/>
    </w:p>
    <w:p w:rsidR="00D93B35" w:rsidRDefault="00D93B35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كيف تتكون ؟ .............................................................................</w:t>
      </w:r>
    </w:p>
    <w:p w:rsidR="00D93B35" w:rsidRDefault="00D93B35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</w:p>
    <w:p w:rsidR="00D93B35" w:rsidRDefault="00D93B35" w:rsidP="00D93B35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proofErr w:type="gramStart"/>
      <w:r>
        <w:rPr>
          <w:rFonts w:cs="AGA Battouta Regular" w:hint="cs"/>
          <w:sz w:val="40"/>
          <w:szCs w:val="40"/>
          <w:rtl/>
          <w:lang w:bidi="ar-AE"/>
        </w:rPr>
        <w:lastRenderedPageBreak/>
        <w:t>هجرة</w:t>
      </w:r>
      <w:proofErr w:type="gramEnd"/>
      <w:r>
        <w:rPr>
          <w:rFonts w:cs="AGA Battouta Regular" w:hint="cs"/>
          <w:sz w:val="40"/>
          <w:szCs w:val="40"/>
          <w:rtl/>
          <w:lang w:bidi="ar-AE"/>
        </w:rPr>
        <w:t xml:space="preserve"> الكثبان وأخطارها</w:t>
      </w:r>
    </w:p>
    <w:p w:rsidR="00D93B35" w:rsidRDefault="00FF4EA9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عوامل هجرة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الكثبان :</w:t>
      </w:r>
      <w:proofErr w:type="gramEnd"/>
    </w:p>
    <w:p w:rsidR="00D93B35" w:rsidRDefault="00D93B35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-...................-..................-.................-....................</w:t>
      </w:r>
    </w:p>
    <w:p w:rsidR="00D93B35" w:rsidRDefault="00D93B35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من أهم أخطار الكثبان : ................................................................</w:t>
      </w:r>
    </w:p>
    <w:p w:rsidR="00D93B35" w:rsidRDefault="00D93B35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من أهم طرق مكافحة هجرة الكثبان :</w:t>
      </w:r>
    </w:p>
    <w:p w:rsidR="00D93B35" w:rsidRDefault="00D93B35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-..........................................................................................</w:t>
      </w:r>
    </w:p>
    <w:p w:rsidR="00D93B35" w:rsidRDefault="00D93B35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-..........................................................................................</w:t>
      </w:r>
    </w:p>
    <w:p w:rsidR="00D93B35" w:rsidRDefault="00D93B35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-..........................................................................................</w:t>
      </w:r>
    </w:p>
    <w:p w:rsidR="00D93B35" w:rsidRDefault="00FF4EA9" w:rsidP="00FF4EA9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فوائد الكثبان الرملية :</w:t>
      </w:r>
    </w:p>
    <w:p w:rsidR="00FF4EA9" w:rsidRDefault="00FF4EA9" w:rsidP="00FF4EA9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-...........................................................................................</w:t>
      </w:r>
    </w:p>
    <w:p w:rsidR="00FF4EA9" w:rsidRDefault="00FF4EA9" w:rsidP="00FF4EA9">
      <w:pPr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-...........................................................................................</w:t>
      </w:r>
    </w:p>
    <w:p w:rsidR="00FF4EA9" w:rsidRDefault="00FF4EA9" w:rsidP="00FF4EA9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Battouta Regular" w:hint="cs"/>
          <w:sz w:val="40"/>
          <w:szCs w:val="40"/>
          <w:rtl/>
          <w:lang w:bidi="ar-AE"/>
        </w:rPr>
        <w:t>المياه الجارية</w:t>
      </w:r>
    </w:p>
    <w:p w:rsidR="00FC1ECF" w:rsidRDefault="00FF4EA9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المياه الجارية : .............................................................................</w:t>
      </w:r>
    </w:p>
    <w:p w:rsidR="00FF4EA9" w:rsidRDefault="00FF4EA9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النهر :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.....................................................................................</w:t>
      </w:r>
    </w:p>
    <w:p w:rsidR="00FF4EA9" w:rsidRDefault="00FF4EA9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الجدول :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..................................................................................</w:t>
      </w:r>
    </w:p>
    <w:p w:rsidR="00FF4EA9" w:rsidRDefault="00FF4EA9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الوادي :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...................................................................................</w:t>
      </w:r>
    </w:p>
    <w:p w:rsidR="00FF4EA9" w:rsidRDefault="00FF4EA9" w:rsidP="00D93B35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proofErr w:type="gramStart"/>
      <w:r w:rsidRPr="00FF4EA9">
        <w:rPr>
          <w:rFonts w:cs="AGA Battouta Regular" w:hint="cs"/>
          <w:sz w:val="40"/>
          <w:szCs w:val="40"/>
          <w:rtl/>
          <w:lang w:bidi="ar-AE"/>
        </w:rPr>
        <w:t>سرعة</w:t>
      </w:r>
      <w:proofErr w:type="gramEnd"/>
      <w:r w:rsidRPr="00FF4EA9">
        <w:rPr>
          <w:rFonts w:cs="AGA Battouta Regular" w:hint="cs"/>
          <w:sz w:val="40"/>
          <w:szCs w:val="40"/>
          <w:rtl/>
          <w:lang w:bidi="ar-AE"/>
        </w:rPr>
        <w:t xml:space="preserve"> المجرى</w:t>
      </w:r>
    </w:p>
    <w:p w:rsidR="00FF4EA9" w:rsidRDefault="00FF4EA9" w:rsidP="00FF4EA9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معدل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الصرف :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.........................................................................</w:t>
      </w:r>
    </w:p>
    <w:p w:rsidR="00FF4EA9" w:rsidRDefault="00FF4EA9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العوامل المؤثرة في حركة المياه الجارية :</w:t>
      </w:r>
    </w:p>
    <w:p w:rsidR="00FF4EA9" w:rsidRDefault="00FF4EA9" w:rsidP="00D93B35">
      <w:pPr>
        <w:spacing w:after="0"/>
        <w:ind w:left="-1050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-............................-.........................-.............................</w:t>
      </w:r>
    </w:p>
    <w:p w:rsidR="00FF4EA9" w:rsidRDefault="00FF4EA9" w:rsidP="00D93B35">
      <w:pPr>
        <w:spacing w:after="0"/>
        <w:ind w:left="-1050" w:right="-993"/>
        <w:jc w:val="center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الاحتكاك بين الماء والمجرى يؤدي إلى ...............................................</w:t>
      </w:r>
    </w:p>
    <w:p w:rsidR="00C84146" w:rsidRDefault="00F55FF8" w:rsidP="00D93B35">
      <w:pPr>
        <w:spacing w:after="0"/>
        <w:ind w:left="-1050" w:right="-993"/>
        <w:jc w:val="center"/>
        <w:rPr>
          <w:rFonts w:cs="AGA Battouta Regular"/>
          <w:sz w:val="40"/>
          <w:szCs w:val="40"/>
          <w:lang w:bidi="ar-AE"/>
        </w:rPr>
      </w:pPr>
      <w:r>
        <w:rPr>
          <w:rFonts w:cs="AGA Battouta Regular" w:hint="cs"/>
          <w:sz w:val="40"/>
          <w:szCs w:val="40"/>
          <w:rtl/>
          <w:lang w:bidi="ar-AE"/>
        </w:rPr>
        <w:lastRenderedPageBreak/>
        <w:t>العمل الجيولوجي للمياه الجارية</w:t>
      </w:r>
    </w:p>
    <w:p w:rsidR="00FF4EA9" w:rsidRDefault="00A678DF" w:rsidP="00A678DF">
      <w:pPr>
        <w:spacing w:after="0"/>
        <w:ind w:left="-1192" w:right="-1134"/>
        <w:rPr>
          <w:rFonts w:cs="AGA Battouta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ما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الطرق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التي تنحت </w:t>
      </w:r>
      <w:proofErr w:type="spellStart"/>
      <w:r>
        <w:rPr>
          <w:rFonts w:cs="AGA Sindibad Regular" w:hint="cs"/>
          <w:sz w:val="40"/>
          <w:szCs w:val="40"/>
          <w:rtl/>
          <w:lang w:bidi="ar-AE"/>
        </w:rPr>
        <w:t>بها</w:t>
      </w:r>
      <w:proofErr w:type="spellEnd"/>
      <w:r>
        <w:rPr>
          <w:rFonts w:cs="AGA Sindibad Regular" w:hint="cs"/>
          <w:sz w:val="40"/>
          <w:szCs w:val="40"/>
          <w:rtl/>
          <w:lang w:bidi="ar-AE"/>
        </w:rPr>
        <w:t xml:space="preserve"> الأنهار مجاري لها في الصخور ؟</w:t>
      </w:r>
    </w:p>
    <w:p w:rsidR="00A678DF" w:rsidRDefault="00A678DF" w:rsidP="00A678DF">
      <w:pPr>
        <w:ind w:left="-1192" w:right="-1134"/>
        <w:rPr>
          <w:rFonts w:cs="AGA Battouta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-...........................-.............................-............................</w:t>
      </w:r>
    </w:p>
    <w:p w:rsidR="00A678DF" w:rsidRDefault="00A678DF" w:rsidP="00A678DF">
      <w:pPr>
        <w:ind w:left="-1192" w:right="-993"/>
        <w:rPr>
          <w:rFonts w:cs="AGA Battouta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العمل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الهيدروليكي :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..................................................................</w:t>
      </w:r>
    </w:p>
    <w:p w:rsidR="00A678DF" w:rsidRDefault="00A678DF" w:rsidP="00A678DF">
      <w:pPr>
        <w:spacing w:after="0"/>
        <w:ind w:left="-1192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Battouta Regular" w:hint="cs"/>
          <w:sz w:val="40"/>
          <w:szCs w:val="40"/>
          <w:rtl/>
          <w:lang w:bidi="ar-AE"/>
        </w:rPr>
        <w:t>نقل الرواسب</w:t>
      </w:r>
    </w:p>
    <w:p w:rsidR="00A678DF" w:rsidRDefault="00A678DF" w:rsidP="00A678DF">
      <w:pPr>
        <w:ind w:left="-1192" w:right="-993"/>
        <w:rPr>
          <w:rFonts w:cs="AGA Battouta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نقل الرواسب : ............................................................................</w:t>
      </w:r>
    </w:p>
    <w:p w:rsidR="00A678DF" w:rsidRDefault="00A678DF" w:rsidP="00A678DF">
      <w:pPr>
        <w:spacing w:after="0"/>
        <w:ind w:left="-1192" w:right="-993"/>
        <w:rPr>
          <w:rFonts w:cs="AGA Sindibad Regular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ما الطرق التي تنقل </w:t>
      </w:r>
      <w:proofErr w:type="spellStart"/>
      <w:r>
        <w:rPr>
          <w:rFonts w:cs="AGA Sindibad Regular" w:hint="cs"/>
          <w:sz w:val="40"/>
          <w:szCs w:val="40"/>
          <w:rtl/>
          <w:lang w:bidi="ar-AE"/>
        </w:rPr>
        <w:t>بها</w:t>
      </w:r>
      <w:proofErr w:type="spellEnd"/>
      <w:r>
        <w:rPr>
          <w:rFonts w:cs="AGA Sindibad Regular" w:hint="cs"/>
          <w:sz w:val="40"/>
          <w:szCs w:val="40"/>
          <w:rtl/>
          <w:lang w:bidi="ar-AE"/>
        </w:rPr>
        <w:t xml:space="preserve"> الأنهار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ورواسبها :</w:t>
      </w:r>
      <w:proofErr w:type="gramEnd"/>
    </w:p>
    <w:p w:rsidR="00A678DF" w:rsidRPr="002C0385" w:rsidRDefault="00A678DF" w:rsidP="00A678DF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-..........................-..........................-.............................</w:t>
      </w:r>
      <w:r w:rsidRPr="002C0385">
        <w:rPr>
          <w:rFonts w:cs="AGA Sindibad Regular" w:hint="cs"/>
          <w:sz w:val="40"/>
          <w:szCs w:val="40"/>
          <w:rtl/>
          <w:lang w:bidi="ar-AE"/>
        </w:rPr>
        <w:t>.</w:t>
      </w:r>
    </w:p>
    <w:p w:rsidR="002C0385" w:rsidRDefault="002C0385" w:rsidP="002C0385">
      <w:pPr>
        <w:spacing w:after="0"/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قدرة المياه الجارية على إذابة الأيونات المختلفة تعتمد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على :</w:t>
      </w:r>
      <w:proofErr w:type="gramEnd"/>
    </w:p>
    <w:p w:rsidR="002C0385" w:rsidRDefault="002C0385" w:rsidP="00A678DF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-..........................................-.............................................</w:t>
      </w:r>
    </w:p>
    <w:p w:rsidR="002C0385" w:rsidRDefault="002C0385" w:rsidP="002C0385">
      <w:pPr>
        <w:spacing w:after="0"/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فسر احتواء المياه شبه الساكنة للبحيرات على نسبة من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الأملاح .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>.</w:t>
      </w:r>
    </w:p>
    <w:p w:rsidR="002C0385" w:rsidRDefault="002C0385" w:rsidP="00A678DF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-..........................................................................................</w:t>
      </w:r>
    </w:p>
    <w:p w:rsidR="002C0385" w:rsidRDefault="002C0385" w:rsidP="00A678DF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مم تتكون الحمولة المعلقة</w:t>
      </w:r>
      <w:r w:rsidR="00BC6D56">
        <w:rPr>
          <w:rFonts w:cs="AGA Sindibad Regular" w:hint="cs"/>
          <w:sz w:val="40"/>
          <w:szCs w:val="40"/>
          <w:rtl/>
          <w:lang w:bidi="ar-AE"/>
        </w:rPr>
        <w:t xml:space="preserve"> ؟ ..........................................................</w:t>
      </w:r>
    </w:p>
    <w:p w:rsidR="00BC6D56" w:rsidRDefault="00BC6D56" w:rsidP="00BC6D56">
      <w:pPr>
        <w:spacing w:after="0"/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ماذا يحدث عندما تكون طاقة المجرى كبيرة ؟ وماذا يحدث إذا قلت ؟</w:t>
      </w:r>
    </w:p>
    <w:p w:rsidR="00BC6D56" w:rsidRDefault="00BC6D56" w:rsidP="00A678DF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-............................................................................................</w:t>
      </w:r>
    </w:p>
    <w:p w:rsidR="00BC6D56" w:rsidRDefault="00BC6D56" w:rsidP="00A678DF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العوامل التي تؤدي إلى انخفاض سرعة المياه :</w:t>
      </w:r>
    </w:p>
    <w:p w:rsidR="00BC6D56" w:rsidRDefault="00BC6D56" w:rsidP="00A678DF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-..............................................-.............................................</w:t>
      </w:r>
    </w:p>
    <w:p w:rsidR="00BC6D56" w:rsidRDefault="00BC6D56" w:rsidP="00A678DF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-..............................................-.............................................</w:t>
      </w:r>
    </w:p>
    <w:p w:rsidR="00BC6D56" w:rsidRDefault="00BC6D56" w:rsidP="00BC6D56">
      <w:pPr>
        <w:spacing w:after="0"/>
        <w:ind w:left="-1192" w:right="-993"/>
        <w:jc w:val="center"/>
        <w:rPr>
          <w:rFonts w:cs="AGA Battouta Regular"/>
          <w:sz w:val="40"/>
          <w:szCs w:val="40"/>
          <w:rtl/>
          <w:lang w:bidi="ar-AE"/>
        </w:rPr>
      </w:pPr>
      <w:proofErr w:type="gramStart"/>
      <w:r>
        <w:rPr>
          <w:rFonts w:cs="AGA Battouta Regular" w:hint="cs"/>
          <w:sz w:val="40"/>
          <w:szCs w:val="40"/>
          <w:rtl/>
          <w:lang w:bidi="ar-AE"/>
        </w:rPr>
        <w:lastRenderedPageBreak/>
        <w:t>المياه</w:t>
      </w:r>
      <w:proofErr w:type="gramEnd"/>
      <w:r>
        <w:rPr>
          <w:rFonts w:cs="AGA Battouta Regular" w:hint="cs"/>
          <w:sz w:val="40"/>
          <w:szCs w:val="40"/>
          <w:rtl/>
          <w:lang w:bidi="ar-AE"/>
        </w:rPr>
        <w:t xml:space="preserve"> الجوفية</w:t>
      </w:r>
    </w:p>
    <w:p w:rsidR="00BC6D56" w:rsidRDefault="00BC6D56" w:rsidP="00BC6D56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المياه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الجوفية :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............................................................................</w:t>
      </w:r>
    </w:p>
    <w:p w:rsidR="00BC6D56" w:rsidRDefault="00BC6D56" w:rsidP="00BC6D56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مصادر المياه الجوفية : ......................./......................./..................</w:t>
      </w:r>
    </w:p>
    <w:p w:rsidR="00BC6D56" w:rsidRDefault="00824D2E" w:rsidP="00BC6D56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علل .. تعرف الأمطار بالأمطار الجوية :..................................................</w:t>
      </w:r>
    </w:p>
    <w:p w:rsidR="00824D2E" w:rsidRDefault="00824D2E" w:rsidP="00BC6D56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مياه </w:t>
      </w:r>
      <w:proofErr w:type="spellStart"/>
      <w:r>
        <w:rPr>
          <w:rFonts w:cs="AGA Sindibad Regular" w:hint="cs"/>
          <w:sz w:val="40"/>
          <w:szCs w:val="40"/>
          <w:rtl/>
          <w:lang w:bidi="ar-AE"/>
        </w:rPr>
        <w:t>الصهارة</w:t>
      </w:r>
      <w:proofErr w:type="spellEnd"/>
      <w:r>
        <w:rPr>
          <w:rFonts w:cs="AGA Sindibad Regular" w:hint="cs"/>
          <w:sz w:val="40"/>
          <w:szCs w:val="40"/>
          <w:rtl/>
          <w:lang w:bidi="ar-AE"/>
        </w:rPr>
        <w:t xml:space="preserve"> : .............................................................................</w:t>
      </w:r>
    </w:p>
    <w:p w:rsidR="00824D2E" w:rsidRDefault="00824D2E" w:rsidP="00BC6D56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المياه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المقرونة :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.............................................................................</w:t>
      </w:r>
    </w:p>
    <w:p w:rsidR="00824D2E" w:rsidRDefault="00824D2E" w:rsidP="00824D2E">
      <w:pPr>
        <w:spacing w:after="0"/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يقسم النشاط الكيميائي للمياه الجوفية إلى ثلاثة أقسام :</w:t>
      </w:r>
    </w:p>
    <w:p w:rsidR="00824D2E" w:rsidRDefault="00824D2E" w:rsidP="00824D2E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............................/................................./...........................</w:t>
      </w:r>
    </w:p>
    <w:p w:rsidR="00824D2E" w:rsidRDefault="00824D2E" w:rsidP="00824D2E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 xml:space="preserve">أهم عمل جيولوجي للمياه الجوفية </w:t>
      </w:r>
      <w:proofErr w:type="gramStart"/>
      <w:r>
        <w:rPr>
          <w:rFonts w:cs="AGA Sindibad Regular" w:hint="cs"/>
          <w:sz w:val="40"/>
          <w:szCs w:val="40"/>
          <w:rtl/>
          <w:lang w:bidi="ar-AE"/>
        </w:rPr>
        <w:t>هو .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>.............................................</w:t>
      </w:r>
    </w:p>
    <w:p w:rsidR="00824D2E" w:rsidRDefault="00824D2E" w:rsidP="00824D2E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العمل الجيولوجي للإحلال ................................................................</w:t>
      </w:r>
    </w:p>
    <w:p w:rsidR="00824D2E" w:rsidRDefault="003F54AB" w:rsidP="00824D2E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الإحلال :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..................................................................................</w:t>
      </w:r>
    </w:p>
    <w:p w:rsidR="003F54AB" w:rsidRDefault="003F54AB" w:rsidP="003F54AB">
      <w:pPr>
        <w:spacing w:after="0"/>
        <w:ind w:left="-1192" w:right="-993"/>
        <w:jc w:val="center"/>
        <w:rPr>
          <w:rFonts w:cs="AGA Battouta Regular"/>
          <w:sz w:val="40"/>
          <w:szCs w:val="40"/>
          <w:rtl/>
          <w:lang w:bidi="ar-AE"/>
        </w:rPr>
      </w:pPr>
      <w:r>
        <w:rPr>
          <w:rFonts w:cs="AGA Battouta Regular" w:hint="cs"/>
          <w:sz w:val="40"/>
          <w:szCs w:val="40"/>
          <w:rtl/>
          <w:lang w:bidi="ar-AE"/>
        </w:rPr>
        <w:t>المظاهر الجيولوجية الناتجة عن العمل الكيميائي للمياه الجوفية</w:t>
      </w:r>
    </w:p>
    <w:p w:rsidR="003F54AB" w:rsidRDefault="003F54AB" w:rsidP="003F54AB">
      <w:pPr>
        <w:ind w:left="-1192" w:right="-993"/>
        <w:jc w:val="center"/>
        <w:rPr>
          <w:rFonts w:cs="AGA Sindibad Regular" w:hint="cs"/>
          <w:sz w:val="40"/>
          <w:szCs w:val="40"/>
          <w:rtl/>
          <w:lang w:bidi="ar-AE"/>
        </w:rPr>
      </w:pPr>
      <w:r>
        <w:rPr>
          <w:rFonts w:cs="AGA Sindibad Regular" w:hint="cs"/>
          <w:sz w:val="40"/>
          <w:szCs w:val="40"/>
          <w:rtl/>
          <w:lang w:bidi="ar-AE"/>
        </w:rPr>
        <w:t>مظاهر جيولوجية ناتجة عن :</w:t>
      </w:r>
    </w:p>
    <w:p w:rsidR="003F54AB" w:rsidRDefault="003F54AB" w:rsidP="003F54AB">
      <w:pPr>
        <w:ind w:left="-1192" w:right="-993"/>
        <w:jc w:val="center"/>
        <w:rPr>
          <w:rFonts w:cs="AGA Sindibad Regular" w:hint="cs"/>
          <w:sz w:val="40"/>
          <w:szCs w:val="40"/>
          <w:rtl/>
          <w:lang w:bidi="ar-AE"/>
        </w:rPr>
      </w:pP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الإذابة :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......................../............................./..........................</w:t>
      </w:r>
    </w:p>
    <w:p w:rsidR="003F54AB" w:rsidRDefault="003F54AB" w:rsidP="003F54AB">
      <w:pPr>
        <w:ind w:left="-1192" w:right="-993"/>
        <w:jc w:val="center"/>
        <w:rPr>
          <w:rFonts w:cs="AGA Sindibad Regular" w:hint="cs"/>
          <w:sz w:val="40"/>
          <w:szCs w:val="40"/>
          <w:rtl/>
          <w:lang w:bidi="ar-AE"/>
        </w:rPr>
      </w:pP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الإحلال :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......................../............................./..........................</w:t>
      </w:r>
    </w:p>
    <w:p w:rsidR="003F54AB" w:rsidRDefault="003F54AB" w:rsidP="003F54AB">
      <w:pPr>
        <w:ind w:left="-1192" w:right="-993"/>
        <w:jc w:val="center"/>
        <w:rPr>
          <w:rFonts w:cs="AGA Sindibad Regular" w:hint="cs"/>
          <w:sz w:val="40"/>
          <w:szCs w:val="40"/>
          <w:rtl/>
          <w:lang w:bidi="ar-AE"/>
        </w:rPr>
      </w:pPr>
      <w:proofErr w:type="gramStart"/>
      <w:r>
        <w:rPr>
          <w:rFonts w:cs="AGA Sindibad Regular" w:hint="cs"/>
          <w:sz w:val="40"/>
          <w:szCs w:val="40"/>
          <w:rtl/>
          <w:lang w:bidi="ar-AE"/>
        </w:rPr>
        <w:t>الترسيب :</w:t>
      </w:r>
      <w:proofErr w:type="gramEnd"/>
      <w:r>
        <w:rPr>
          <w:rFonts w:cs="AGA Sindibad Regular" w:hint="cs"/>
          <w:sz w:val="40"/>
          <w:szCs w:val="40"/>
          <w:rtl/>
          <w:lang w:bidi="ar-AE"/>
        </w:rPr>
        <w:t xml:space="preserve"> ......................../............................./..........................</w:t>
      </w:r>
    </w:p>
    <w:p w:rsidR="00824D2E" w:rsidRDefault="00824D2E" w:rsidP="00824D2E">
      <w:pPr>
        <w:ind w:left="-1192" w:right="-993"/>
        <w:rPr>
          <w:rFonts w:cs="AGA Sindibad Regular" w:hint="cs"/>
          <w:sz w:val="40"/>
          <w:szCs w:val="40"/>
          <w:rtl/>
          <w:lang w:bidi="ar-AE"/>
        </w:rPr>
      </w:pPr>
    </w:p>
    <w:p w:rsidR="00BC6D56" w:rsidRPr="00C84146" w:rsidRDefault="00BC6D56" w:rsidP="00BC6D56">
      <w:pPr>
        <w:ind w:left="-1192" w:right="-993"/>
        <w:rPr>
          <w:rFonts w:cs="AGA Battouta Regular"/>
          <w:sz w:val="40"/>
          <w:szCs w:val="40"/>
          <w:lang w:bidi="ar-AE"/>
        </w:rPr>
      </w:pPr>
    </w:p>
    <w:sectPr w:rsidR="00BC6D56" w:rsidRPr="00C84146" w:rsidSect="00272F78">
      <w:pgSz w:w="11906" w:h="16838"/>
      <w:pgMar w:top="851" w:right="1800" w:bottom="851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A Sindibad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Battouta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Nada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50FFE"/>
    <w:multiLevelType w:val="hybridMultilevel"/>
    <w:tmpl w:val="8FD6860C"/>
    <w:lvl w:ilvl="0" w:tplc="A516BAC4">
      <w:numFmt w:val="bullet"/>
      <w:lvlText w:val="-"/>
      <w:lvlJc w:val="left"/>
      <w:pPr>
        <w:ind w:left="-690" w:hanging="360"/>
      </w:pPr>
      <w:rPr>
        <w:rFonts w:asciiTheme="minorHAnsi" w:eastAsiaTheme="minorHAnsi" w:hAnsiTheme="minorHAnsi" w:cs="AGA Sindibad Regular" w:hint="default"/>
      </w:rPr>
    </w:lvl>
    <w:lvl w:ilvl="1" w:tplc="04090003" w:tentative="1">
      <w:start w:val="1"/>
      <w:numFmt w:val="bullet"/>
      <w:lvlText w:val="o"/>
      <w:lvlJc w:val="left"/>
      <w:pPr>
        <w:ind w:left="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7879"/>
    <w:rsid w:val="0000424F"/>
    <w:rsid w:val="0004162F"/>
    <w:rsid w:val="00041828"/>
    <w:rsid w:val="000441DD"/>
    <w:rsid w:val="00054B18"/>
    <w:rsid w:val="0006493C"/>
    <w:rsid w:val="00066DB8"/>
    <w:rsid w:val="00076DB5"/>
    <w:rsid w:val="0008073D"/>
    <w:rsid w:val="000D138A"/>
    <w:rsid w:val="000D1D4D"/>
    <w:rsid w:val="000D5DCA"/>
    <w:rsid w:val="001004C0"/>
    <w:rsid w:val="00127674"/>
    <w:rsid w:val="00143645"/>
    <w:rsid w:val="0015068E"/>
    <w:rsid w:val="0015476F"/>
    <w:rsid w:val="0017372A"/>
    <w:rsid w:val="001C35FE"/>
    <w:rsid w:val="002249EE"/>
    <w:rsid w:val="002426FB"/>
    <w:rsid w:val="00272057"/>
    <w:rsid w:val="00272F78"/>
    <w:rsid w:val="00277105"/>
    <w:rsid w:val="002B2F59"/>
    <w:rsid w:val="002C0385"/>
    <w:rsid w:val="002C7BA8"/>
    <w:rsid w:val="002D69CB"/>
    <w:rsid w:val="003058A7"/>
    <w:rsid w:val="00312148"/>
    <w:rsid w:val="00336B00"/>
    <w:rsid w:val="00336DF4"/>
    <w:rsid w:val="00351ECB"/>
    <w:rsid w:val="00352589"/>
    <w:rsid w:val="00361078"/>
    <w:rsid w:val="003749CB"/>
    <w:rsid w:val="00394B0F"/>
    <w:rsid w:val="003D6080"/>
    <w:rsid w:val="003D7F6D"/>
    <w:rsid w:val="003F1E9F"/>
    <w:rsid w:val="003F54AB"/>
    <w:rsid w:val="00430765"/>
    <w:rsid w:val="00430CBF"/>
    <w:rsid w:val="0044223C"/>
    <w:rsid w:val="0044768F"/>
    <w:rsid w:val="00452B02"/>
    <w:rsid w:val="004710E2"/>
    <w:rsid w:val="00487CAA"/>
    <w:rsid w:val="00492BC2"/>
    <w:rsid w:val="004934D8"/>
    <w:rsid w:val="00497C04"/>
    <w:rsid w:val="004A004B"/>
    <w:rsid w:val="004B735F"/>
    <w:rsid w:val="004F7F39"/>
    <w:rsid w:val="005078EC"/>
    <w:rsid w:val="00515657"/>
    <w:rsid w:val="005219A1"/>
    <w:rsid w:val="0052740C"/>
    <w:rsid w:val="00564EBF"/>
    <w:rsid w:val="00587261"/>
    <w:rsid w:val="005B7537"/>
    <w:rsid w:val="005E2D0A"/>
    <w:rsid w:val="00612C99"/>
    <w:rsid w:val="006163E7"/>
    <w:rsid w:val="006179CF"/>
    <w:rsid w:val="0064254B"/>
    <w:rsid w:val="00667879"/>
    <w:rsid w:val="0068161E"/>
    <w:rsid w:val="00695CD9"/>
    <w:rsid w:val="006C7CC9"/>
    <w:rsid w:val="0072697C"/>
    <w:rsid w:val="00785320"/>
    <w:rsid w:val="007E53D9"/>
    <w:rsid w:val="00824D2E"/>
    <w:rsid w:val="00854721"/>
    <w:rsid w:val="008550A8"/>
    <w:rsid w:val="008707EC"/>
    <w:rsid w:val="008710B8"/>
    <w:rsid w:val="008B4098"/>
    <w:rsid w:val="008C7046"/>
    <w:rsid w:val="008D2E24"/>
    <w:rsid w:val="008E2084"/>
    <w:rsid w:val="008E3D13"/>
    <w:rsid w:val="00923C7C"/>
    <w:rsid w:val="009B1233"/>
    <w:rsid w:val="009B7352"/>
    <w:rsid w:val="00A039D9"/>
    <w:rsid w:val="00A276FD"/>
    <w:rsid w:val="00A55C49"/>
    <w:rsid w:val="00A678DF"/>
    <w:rsid w:val="00A84A6A"/>
    <w:rsid w:val="00A85476"/>
    <w:rsid w:val="00B1285C"/>
    <w:rsid w:val="00B34F88"/>
    <w:rsid w:val="00B55676"/>
    <w:rsid w:val="00B95E3E"/>
    <w:rsid w:val="00BA088E"/>
    <w:rsid w:val="00BB76F1"/>
    <w:rsid w:val="00BC5A78"/>
    <w:rsid w:val="00BC6D56"/>
    <w:rsid w:val="00BE1E77"/>
    <w:rsid w:val="00BE3CAC"/>
    <w:rsid w:val="00BF5076"/>
    <w:rsid w:val="00C053DB"/>
    <w:rsid w:val="00C62D2E"/>
    <w:rsid w:val="00C84146"/>
    <w:rsid w:val="00C92E2D"/>
    <w:rsid w:val="00CA628A"/>
    <w:rsid w:val="00CB3AD0"/>
    <w:rsid w:val="00CC1DBE"/>
    <w:rsid w:val="00CE10B2"/>
    <w:rsid w:val="00CE2728"/>
    <w:rsid w:val="00CE790A"/>
    <w:rsid w:val="00D0255E"/>
    <w:rsid w:val="00D05260"/>
    <w:rsid w:val="00D1729D"/>
    <w:rsid w:val="00D2023D"/>
    <w:rsid w:val="00D24E18"/>
    <w:rsid w:val="00D4345D"/>
    <w:rsid w:val="00D5397A"/>
    <w:rsid w:val="00D76B54"/>
    <w:rsid w:val="00D80969"/>
    <w:rsid w:val="00D827D8"/>
    <w:rsid w:val="00D93B35"/>
    <w:rsid w:val="00D96AA7"/>
    <w:rsid w:val="00DC37D7"/>
    <w:rsid w:val="00DC3954"/>
    <w:rsid w:val="00DC498D"/>
    <w:rsid w:val="00DC5C6C"/>
    <w:rsid w:val="00DD047D"/>
    <w:rsid w:val="00DD10C8"/>
    <w:rsid w:val="00DF448A"/>
    <w:rsid w:val="00E121A8"/>
    <w:rsid w:val="00E512BF"/>
    <w:rsid w:val="00E51F4D"/>
    <w:rsid w:val="00E83DA3"/>
    <w:rsid w:val="00ED4C71"/>
    <w:rsid w:val="00EE6DC7"/>
    <w:rsid w:val="00EF22BF"/>
    <w:rsid w:val="00F26335"/>
    <w:rsid w:val="00F55FF8"/>
    <w:rsid w:val="00F72115"/>
    <w:rsid w:val="00F91050"/>
    <w:rsid w:val="00F974B8"/>
    <w:rsid w:val="00FA76C1"/>
    <w:rsid w:val="00FB0EFD"/>
    <w:rsid w:val="00FB30E0"/>
    <w:rsid w:val="00FB4500"/>
    <w:rsid w:val="00FC1ECF"/>
    <w:rsid w:val="00FC75EA"/>
    <w:rsid w:val="00FD6D29"/>
    <w:rsid w:val="00FF4CB2"/>
    <w:rsid w:val="00FF4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5F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F78"/>
    <w:pPr>
      <w:ind w:left="720"/>
      <w:contextualSpacing/>
    </w:pPr>
  </w:style>
  <w:style w:type="table" w:styleId="a4">
    <w:name w:val="Table Grid"/>
    <w:basedOn w:val="a1"/>
    <w:uiPriority w:val="59"/>
    <w:rsid w:val="00B128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7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Yazan</dc:creator>
  <cp:lastModifiedBy>Yazan</cp:lastModifiedBy>
  <cp:revision>4</cp:revision>
  <dcterms:created xsi:type="dcterms:W3CDTF">2010-05-02T19:05:00Z</dcterms:created>
  <dcterms:modified xsi:type="dcterms:W3CDTF">2010-05-06T22:10:00Z</dcterms:modified>
</cp:coreProperties>
</file>