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2C" w:rsidRPr="008C354D" w:rsidRDefault="001C502C" w:rsidP="001C502C">
      <w:pPr>
        <w:bidi/>
        <w:jc w:val="center"/>
        <w:rPr>
          <w:color w:val="4A442A" w:themeColor="background2" w:themeShade="40"/>
          <w:sz w:val="32"/>
          <w:szCs w:val="32"/>
          <w:rtl/>
          <w:lang w:bidi="ar-AE"/>
        </w:rPr>
      </w:pP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..حل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الأسئلة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مادة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التاريخ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>..</w:t>
      </w:r>
    </w:p>
    <w:p w:rsidR="001C502C" w:rsidRDefault="001C502C" w:rsidP="001C502C">
      <w:pPr>
        <w:bidi/>
        <w:jc w:val="center"/>
        <w:rPr>
          <w:color w:val="4A442A" w:themeColor="background2" w:themeShade="40"/>
          <w:sz w:val="32"/>
          <w:szCs w:val="32"/>
          <w:rtl/>
          <w:lang w:bidi="ar-AE"/>
        </w:rPr>
      </w:pP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..الصف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العاشر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، الفصل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الثاني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>..</w:t>
      </w:r>
    </w:p>
    <w:p w:rsidR="00605E66" w:rsidRDefault="001C502C" w:rsidP="00AA2E8F">
      <w:pPr>
        <w:bidi/>
        <w:jc w:val="center"/>
        <w:rPr>
          <w:color w:val="4A442A" w:themeColor="background2" w:themeShade="40"/>
          <w:sz w:val="32"/>
          <w:szCs w:val="32"/>
          <w:rtl/>
          <w:lang w:bidi="ar-AE"/>
        </w:rPr>
      </w:pP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 الوحدة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</w:t>
      </w:r>
      <w:r w:rsidR="00AA2E8F">
        <w:rPr>
          <w:rFonts w:hint="cs"/>
          <w:color w:val="948A54" w:themeColor="background2" w:themeShade="80"/>
          <w:sz w:val="32"/>
          <w:szCs w:val="32"/>
          <w:rtl/>
          <w:lang w:bidi="ar-AE"/>
        </w:rPr>
        <w:t>خامسة</w:t>
      </w: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>:</w:t>
      </w:r>
      <w:r w:rsidR="00AA2E8F">
        <w:rPr>
          <w:rFonts w:hint="cs"/>
          <w:color w:val="4A442A" w:themeColor="background2" w:themeShade="40"/>
          <w:sz w:val="32"/>
          <w:szCs w:val="32"/>
          <w:rtl/>
          <w:lang w:bidi="ar-AE"/>
        </w:rPr>
        <w:t>الاتحاد</w:t>
      </w: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</w:t>
      </w:r>
      <w:r w:rsidR="00AA2E8F">
        <w:rPr>
          <w:rFonts w:hint="cs"/>
          <w:color w:val="948A54" w:themeColor="background2" w:themeShade="80"/>
          <w:sz w:val="32"/>
          <w:szCs w:val="32"/>
          <w:rtl/>
          <w:lang w:bidi="ar-AE"/>
        </w:rPr>
        <w:t>يسطر</w:t>
      </w:r>
      <w:r>
        <w:rPr>
          <w:rFonts w:hint="cs"/>
          <w:color w:val="948A54" w:themeColor="background2" w:themeShade="80"/>
          <w:sz w:val="32"/>
          <w:szCs w:val="32"/>
          <w:rtl/>
          <w:lang w:bidi="ar-AE"/>
        </w:rPr>
        <w:t xml:space="preserve"> </w:t>
      </w:r>
      <w:r w:rsidR="00AA2E8F">
        <w:rPr>
          <w:rFonts w:hint="cs"/>
          <w:color w:val="1D1B11" w:themeColor="background2" w:themeShade="1A"/>
          <w:sz w:val="32"/>
          <w:szCs w:val="32"/>
          <w:rtl/>
          <w:lang w:bidi="ar-AE"/>
        </w:rPr>
        <w:t>تاريخ</w:t>
      </w:r>
      <w:r>
        <w:rPr>
          <w:rFonts w:hint="cs"/>
          <w:color w:val="948A54" w:themeColor="background2" w:themeShade="80"/>
          <w:sz w:val="32"/>
          <w:szCs w:val="32"/>
          <w:rtl/>
          <w:lang w:bidi="ar-AE"/>
        </w:rPr>
        <w:t xml:space="preserve"> ا</w:t>
      </w:r>
      <w:r w:rsidR="00AA2E8F">
        <w:rPr>
          <w:rFonts w:hint="cs"/>
          <w:color w:val="948A54" w:themeColor="background2" w:themeShade="80"/>
          <w:sz w:val="32"/>
          <w:szCs w:val="32"/>
          <w:rtl/>
          <w:lang w:bidi="ar-AE"/>
        </w:rPr>
        <w:t>لإمارات</w:t>
      </w: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</w:t>
      </w:r>
      <w:r w:rsidRPr="00D46984">
        <w:rPr>
          <w:rFonts w:hint="cs"/>
          <w:color w:val="1D1B11" w:themeColor="background2" w:themeShade="1A"/>
          <w:sz w:val="32"/>
          <w:szCs w:val="32"/>
          <w:rtl/>
          <w:lang w:bidi="ar-AE"/>
        </w:rPr>
        <w:t>..</w:t>
      </w:r>
    </w:p>
    <w:p w:rsidR="001C502C" w:rsidRDefault="001C502C" w:rsidP="001C502C">
      <w:pPr>
        <w:bidi/>
        <w:rPr>
          <w:rtl/>
        </w:rPr>
      </w:pPr>
    </w:p>
    <w:p w:rsidR="001C502C" w:rsidRPr="00391202" w:rsidRDefault="001C502C" w:rsidP="00AA2E8F">
      <w:pPr>
        <w:bidi/>
        <w:rPr>
          <w:b/>
          <w:bCs/>
          <w:color w:val="943634" w:themeColor="accent2" w:themeShade="BF"/>
          <w:rtl/>
        </w:rPr>
      </w:pPr>
      <w:r w:rsidRPr="00391202">
        <w:rPr>
          <w:rFonts w:hint="cs"/>
          <w:b/>
          <w:bCs/>
          <w:color w:val="943634" w:themeColor="accent2" w:themeShade="BF"/>
          <w:rtl/>
        </w:rPr>
        <w:t>ص</w:t>
      </w:r>
      <w:r w:rsidR="00AA2E8F" w:rsidRPr="00391202">
        <w:rPr>
          <w:rFonts w:hint="cs"/>
          <w:b/>
          <w:bCs/>
          <w:color w:val="943634" w:themeColor="accent2" w:themeShade="BF"/>
          <w:rtl/>
        </w:rPr>
        <w:t>83</w:t>
      </w:r>
    </w:p>
    <w:p w:rsidR="001C502C" w:rsidRPr="00391202" w:rsidRDefault="00AA2E8F" w:rsidP="001C502C">
      <w:pPr>
        <w:bidi/>
        <w:rPr>
          <w:color w:val="660033"/>
          <w:rtl/>
        </w:rPr>
      </w:pPr>
      <w:r w:rsidRPr="00391202">
        <w:rPr>
          <w:rFonts w:hint="cs"/>
          <w:color w:val="660033"/>
          <w:rtl/>
        </w:rPr>
        <w:t>من خلال دراستك السابقة....</w:t>
      </w:r>
    </w:p>
    <w:p w:rsidR="001C502C" w:rsidRPr="00391202" w:rsidRDefault="00AA2E8F" w:rsidP="00AA2E8F">
      <w:pPr>
        <w:bidi/>
        <w:rPr>
          <w:color w:val="CC0000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1-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الصحراء- الجبال- السواحل- الواحات- السهول- الجزر 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2-</w:t>
      </w:r>
      <w:proofErr w:type="spellStart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طنب</w:t>
      </w:r>
      <w:proofErr w:type="spellEnd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الصغرى - </w:t>
      </w:r>
      <w:proofErr w:type="spellStart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طنب</w:t>
      </w:r>
      <w:proofErr w:type="spellEnd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الكبرى - </w:t>
      </w:r>
      <w:proofErr w:type="spellStart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ابوموسى</w:t>
      </w:r>
      <w:proofErr w:type="spellEnd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-</w:t>
      </w:r>
      <w:proofErr w:type="spellStart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دلما</w:t>
      </w:r>
      <w:proofErr w:type="spellEnd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3-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نعم \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 xml:space="preserve"> 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أدى </w:t>
      </w:r>
      <w:proofErr w:type="spellStart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الي</w:t>
      </w:r>
      <w:proofErr w:type="spellEnd"/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تنوع النشاط البشري</w:t>
      </w:r>
    </w:p>
    <w:p w:rsidR="001C502C" w:rsidRPr="00620492" w:rsidRDefault="001C502C" w:rsidP="00311DC5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1C502C" w:rsidRPr="00391202" w:rsidRDefault="001C502C" w:rsidP="00AA2E8F">
      <w:pPr>
        <w:bidi/>
        <w:rPr>
          <w:b/>
          <w:bCs/>
          <w:color w:val="943634" w:themeColor="accent2" w:themeShade="BF"/>
          <w:rtl/>
        </w:rPr>
      </w:pPr>
      <w:r w:rsidRPr="00391202">
        <w:rPr>
          <w:rFonts w:hint="cs"/>
          <w:b/>
          <w:bCs/>
          <w:color w:val="943634" w:themeColor="accent2" w:themeShade="BF"/>
          <w:rtl/>
        </w:rPr>
        <w:t>ص5</w:t>
      </w:r>
      <w:r w:rsidR="00AA2E8F" w:rsidRPr="00391202">
        <w:rPr>
          <w:rFonts w:hint="cs"/>
          <w:b/>
          <w:bCs/>
          <w:color w:val="943634" w:themeColor="accent2" w:themeShade="BF"/>
          <w:rtl/>
        </w:rPr>
        <w:t>85</w:t>
      </w:r>
    </w:p>
    <w:p w:rsidR="001C502C" w:rsidRPr="00391202" w:rsidRDefault="00AA2E8F" w:rsidP="00AA2E8F">
      <w:pPr>
        <w:bidi/>
        <w:rPr>
          <w:rFonts w:hint="cs"/>
          <w:color w:val="CC0000"/>
          <w:rtl/>
        </w:rPr>
      </w:pPr>
      <w:r w:rsidRPr="00391202">
        <w:rPr>
          <w:rFonts w:hint="cs"/>
          <w:color w:val="660033"/>
          <w:rtl/>
        </w:rPr>
        <w:t>النشاط</w:t>
      </w:r>
      <w:r w:rsidRPr="00391202">
        <w:rPr>
          <w:rFonts w:hint="cs"/>
          <w:color w:val="CC0000"/>
          <w:rtl/>
        </w:rPr>
        <w:t>:</w:t>
      </w:r>
    </w:p>
    <w:p w:rsidR="00BC02A2" w:rsidRPr="00BC02A2" w:rsidRDefault="00AA2E8F" w:rsidP="00AA2E8F">
      <w:pPr>
        <w:bidi/>
        <w:rPr>
          <w:rFonts w:hint="cs"/>
          <w:color w:val="660033"/>
          <w:rtl/>
        </w:rPr>
      </w:pPr>
      <w:r w:rsidRPr="00BC02A2">
        <w:rPr>
          <w:rFonts w:hint="cs"/>
          <w:color w:val="660033"/>
          <w:rtl/>
        </w:rPr>
        <w:t>أ-</w:t>
      </w:r>
    </w:p>
    <w:p w:rsidR="00AA2E8F" w:rsidRPr="00391202" w:rsidRDefault="00AA2E8F" w:rsidP="00BC02A2">
      <w:pPr>
        <w:bidi/>
        <w:rPr>
          <w:rFonts w:hint="cs"/>
          <w:color w:val="CC0000"/>
          <w:rtl/>
        </w:rPr>
      </w:pPr>
      <w:r w:rsidRPr="00391202">
        <w:rPr>
          <w:rFonts w:hint="cs"/>
          <w:color w:val="CC0000"/>
          <w:rtl/>
        </w:rPr>
        <w:t>يترك للطالب.</w:t>
      </w:r>
    </w:p>
    <w:p w:rsidR="00AA2E8F" w:rsidRPr="00BC02A2" w:rsidRDefault="00AA2E8F" w:rsidP="00AA2E8F">
      <w:pPr>
        <w:bidi/>
        <w:rPr>
          <w:rFonts w:hint="cs"/>
          <w:color w:val="660033"/>
          <w:rtl/>
        </w:rPr>
      </w:pPr>
      <w:r w:rsidRPr="00BC02A2">
        <w:rPr>
          <w:rFonts w:hint="cs"/>
          <w:color w:val="660033"/>
          <w:rtl/>
        </w:rPr>
        <w:t>ب-</w:t>
      </w:r>
    </w:p>
    <w:p w:rsidR="00AA2E8F" w:rsidRPr="00391202" w:rsidRDefault="00AA2E8F" w:rsidP="00AA2E8F">
      <w:pPr>
        <w:bidi/>
        <w:rPr>
          <w:color w:val="CC0000"/>
          <w:rtl/>
        </w:rPr>
      </w:pPr>
      <w:r w:rsidRPr="00391202">
        <w:rPr>
          <w:rFonts w:hint="cs"/>
          <w:color w:val="CC0000"/>
          <w:rtl/>
        </w:rPr>
        <w:t>1-</w:t>
      </w:r>
      <w:r w:rsidRPr="00391202">
        <w:rPr>
          <w:color w:val="CC0000"/>
          <w:rtl/>
        </w:rPr>
        <w:t xml:space="preserve">تربية </w:t>
      </w:r>
      <w:proofErr w:type="spellStart"/>
      <w:r w:rsidRPr="00391202">
        <w:rPr>
          <w:color w:val="CC0000"/>
          <w:rtl/>
        </w:rPr>
        <w:t>الابناء</w:t>
      </w:r>
      <w:proofErr w:type="spellEnd"/>
      <w:r w:rsidRPr="00391202">
        <w:rPr>
          <w:color w:val="CC0000"/>
          <w:rtl/>
        </w:rPr>
        <w:t xml:space="preserve"> ورعايتهم</w:t>
      </w:r>
      <w:r w:rsidRPr="00391202">
        <w:rPr>
          <w:color w:val="CC0000"/>
        </w:rPr>
        <w:br/>
      </w:r>
      <w:r w:rsidRPr="00391202">
        <w:rPr>
          <w:rFonts w:hint="cs"/>
          <w:color w:val="CC0000"/>
          <w:rtl/>
        </w:rPr>
        <w:t>2-</w:t>
      </w:r>
      <w:r w:rsidRPr="00391202">
        <w:rPr>
          <w:color w:val="CC0000"/>
          <w:rtl/>
        </w:rPr>
        <w:t xml:space="preserve">جلب الماء من </w:t>
      </w:r>
      <w:proofErr w:type="spellStart"/>
      <w:r w:rsidRPr="00391202">
        <w:rPr>
          <w:color w:val="CC0000"/>
          <w:rtl/>
        </w:rPr>
        <w:t>الابار</w:t>
      </w:r>
      <w:proofErr w:type="spellEnd"/>
      <w:r w:rsidRPr="00391202">
        <w:rPr>
          <w:color w:val="CC0000"/>
          <w:rtl/>
        </w:rPr>
        <w:t xml:space="preserve"> </w:t>
      </w:r>
      <w:r w:rsidRPr="00391202">
        <w:rPr>
          <w:color w:val="CC0000"/>
        </w:rPr>
        <w:br/>
      </w:r>
      <w:r w:rsidRPr="00391202">
        <w:rPr>
          <w:rFonts w:hint="cs"/>
          <w:color w:val="CC0000"/>
          <w:rtl/>
        </w:rPr>
        <w:t>3-</w:t>
      </w:r>
      <w:r w:rsidRPr="00391202">
        <w:rPr>
          <w:color w:val="CC0000"/>
        </w:rPr>
        <w:t xml:space="preserve"> </w:t>
      </w:r>
      <w:r w:rsidRPr="00391202">
        <w:rPr>
          <w:color w:val="CC0000"/>
          <w:rtl/>
        </w:rPr>
        <w:t xml:space="preserve">صناعة الحصير </w:t>
      </w:r>
      <w:r w:rsidRPr="00391202">
        <w:rPr>
          <w:color w:val="CC0000"/>
        </w:rPr>
        <w:br/>
      </w:r>
      <w:r w:rsidRPr="00391202">
        <w:rPr>
          <w:rFonts w:hint="cs"/>
          <w:color w:val="CC0000"/>
          <w:rtl/>
        </w:rPr>
        <w:t>4-</w:t>
      </w:r>
      <w:r w:rsidRPr="00391202">
        <w:rPr>
          <w:color w:val="CC0000"/>
          <w:rtl/>
        </w:rPr>
        <w:t xml:space="preserve">الغزل والحياكة </w:t>
      </w:r>
      <w:r w:rsidRPr="00391202">
        <w:rPr>
          <w:color w:val="CC0000"/>
        </w:rPr>
        <w:br/>
      </w:r>
      <w:r w:rsidRPr="00391202">
        <w:rPr>
          <w:rFonts w:hint="cs"/>
          <w:color w:val="CC0000"/>
          <w:rtl/>
        </w:rPr>
        <w:t>5-</w:t>
      </w:r>
      <w:r w:rsidRPr="00391202">
        <w:rPr>
          <w:color w:val="CC0000"/>
          <w:rtl/>
        </w:rPr>
        <w:t>تحفيظ القرآن</w:t>
      </w:r>
    </w:p>
    <w:p w:rsidR="001C502C" w:rsidRPr="00620492" w:rsidRDefault="001C502C" w:rsidP="001C502C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1C502C" w:rsidRPr="00391202" w:rsidRDefault="00595529" w:rsidP="00AA2E8F">
      <w:pPr>
        <w:bidi/>
        <w:rPr>
          <w:b/>
          <w:bCs/>
          <w:color w:val="943634" w:themeColor="accent2" w:themeShade="BF"/>
          <w:rtl/>
        </w:rPr>
      </w:pPr>
      <w:r w:rsidRPr="00391202">
        <w:rPr>
          <w:rFonts w:hint="cs"/>
          <w:b/>
          <w:bCs/>
          <w:color w:val="943634" w:themeColor="accent2" w:themeShade="BF"/>
          <w:rtl/>
        </w:rPr>
        <w:t>ص</w:t>
      </w:r>
      <w:r w:rsidR="00AA2E8F" w:rsidRPr="00391202">
        <w:rPr>
          <w:rFonts w:hint="cs"/>
          <w:b/>
          <w:bCs/>
          <w:color w:val="943634" w:themeColor="accent2" w:themeShade="BF"/>
          <w:rtl/>
        </w:rPr>
        <w:t>87</w:t>
      </w:r>
    </w:p>
    <w:p w:rsidR="00595529" w:rsidRPr="00BC02A2" w:rsidRDefault="00AA2E8F" w:rsidP="00595529">
      <w:pPr>
        <w:bidi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1-</w:t>
      </w:r>
    </w:p>
    <w:p w:rsidR="00AA2E8F" w:rsidRPr="00391202" w:rsidRDefault="00AA2E8F" w:rsidP="00AA2E8F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تم إنشاء خط السفن التجارية بين الهند والخليج العربي في 1862م.</w:t>
      </w:r>
    </w:p>
    <w:p w:rsidR="00AA2E8F" w:rsidRPr="00BC02A2" w:rsidRDefault="00AA2E8F" w:rsidP="00AA2E8F">
      <w:pPr>
        <w:bidi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2-</w:t>
      </w:r>
    </w:p>
    <w:p w:rsidR="00AA2E8F" w:rsidRPr="00391202" w:rsidRDefault="00AA2E8F" w:rsidP="00AA2E8F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إنشاء خط السفن التجارية بين الهند والخليج العربي أدى إلى انهيار تجارة النقل بالسفن الشراعية.</w:t>
      </w:r>
    </w:p>
    <w:p w:rsidR="00AA2E8F" w:rsidRPr="00BC02A2" w:rsidRDefault="00AA2E8F" w:rsidP="00AA2E8F">
      <w:pPr>
        <w:bidi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3-</w:t>
      </w:r>
    </w:p>
    <w:p w:rsidR="00AA2E8F" w:rsidRPr="00391202" w:rsidRDefault="00AA2E8F" w:rsidP="00AA2E8F">
      <w:pPr>
        <w:bidi/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lastRenderedPageBreak/>
        <w:t>بسبب إنشاء خط السفن التجارية بيت الهند والخليج العربي.</w:t>
      </w:r>
    </w:p>
    <w:p w:rsidR="00595529" w:rsidRPr="00620492" w:rsidRDefault="00595529" w:rsidP="00595529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595529" w:rsidRPr="00391202" w:rsidRDefault="00595529" w:rsidP="00FD50C7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ص</w:t>
      </w:r>
      <w:r w:rsidR="00FD50C7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90</w:t>
      </w:r>
    </w:p>
    <w:p w:rsidR="00595529" w:rsidRPr="00BC02A2" w:rsidRDefault="00FD50C7" w:rsidP="00FD50C7">
      <w:pPr>
        <w:bidi/>
        <w:spacing w:after="0" w:line="240" w:lineRule="auto"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النشاط:علل</w:t>
      </w:r>
    </w:p>
    <w:p w:rsidR="00FD50C7" w:rsidRPr="00391202" w:rsidRDefault="00FD50C7" w:rsidP="00FD50C7">
      <w:pPr>
        <w:bidi/>
        <w:spacing w:after="0" w:line="240" w:lineRule="auto"/>
        <w:rPr>
          <w:rFonts w:ascii="Times New Roman" w:eastAsia="Times New Roman" w:hAnsi="Times New Roman" w:cs="Times New Roman"/>
          <w:color w:val="CC0000"/>
          <w:sz w:val="24"/>
          <w:szCs w:val="24"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"اذكر/ي الدوافع الاقتصادية والسياسية التي في الصفحة ذاتها".</w:t>
      </w:r>
    </w:p>
    <w:p w:rsidR="00595529" w:rsidRPr="00391202" w:rsidRDefault="00595529" w:rsidP="00595529">
      <w:pPr>
        <w:pStyle w:val="a3"/>
        <w:bidi/>
        <w:spacing w:after="0" w:line="240" w:lineRule="auto"/>
        <w:rPr>
          <w:rFonts w:ascii="Times New Roman" w:eastAsia="Times New Roman" w:hAnsi="Times New Roman" w:cs="Times New Roman"/>
          <w:color w:val="CC0000"/>
          <w:sz w:val="24"/>
          <w:szCs w:val="24"/>
        </w:rPr>
      </w:pPr>
    </w:p>
    <w:p w:rsidR="00595529" w:rsidRPr="00620492" w:rsidRDefault="00595529" w:rsidP="00595529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595529" w:rsidRPr="00391202" w:rsidRDefault="00595529" w:rsidP="00FD50C7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ص</w:t>
      </w:r>
      <w:r w:rsidR="00FD50C7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93</w:t>
      </w:r>
    </w:p>
    <w:p w:rsidR="00FD50C7" w:rsidRPr="00BC02A2" w:rsidRDefault="00FD50C7" w:rsidP="00595529">
      <w:pPr>
        <w:bidi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نشاط الأول: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1-محاصرة رأس الخيمة والاستيلاء عليها.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2-توقيع معاهدة السلام العامة 1820.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3-خضوع المنطقة للنفوذ البريطاني.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</w:p>
    <w:p w:rsidR="00FD50C7" w:rsidRPr="00BC02A2" w:rsidRDefault="00FD50C7" w:rsidP="00FD50C7">
      <w:pPr>
        <w:bidi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نشاط الثاني: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"على حسب توقعات الطالب"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-تنافس الدول الاستعمارية على المنطقة.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-تأخر قيام النهضة لتأخر ظهور النفط.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-حصول منطقة الخليج على الحرية والاستقلال.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-محاولة بريطانيا شن حملة أخرى أقوى وأعظم.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-زيادة قوة القواسم وعظمتها.</w:t>
      </w:r>
    </w:p>
    <w:p w:rsidR="00FD50C7" w:rsidRPr="00391202" w:rsidRDefault="00FD50C7" w:rsidP="00FD50C7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-عدم ظهور فكرة الاتحاد بين الأحلاف القبلية.</w:t>
      </w:r>
    </w:p>
    <w:p w:rsidR="00595529" w:rsidRPr="00391202" w:rsidRDefault="00FD50C7" w:rsidP="00FD50C7">
      <w:pPr>
        <w:bidi/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-تهديد مستعمرات بريطانيا في الهند.</w:t>
      </w:r>
      <w:r w:rsidR="00595529" w:rsidRPr="0039120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</w:p>
    <w:p w:rsidR="00595529" w:rsidRPr="00620492" w:rsidRDefault="00595529" w:rsidP="00595529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595529" w:rsidRPr="00391202" w:rsidRDefault="00595529" w:rsidP="00D9109E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ص</w:t>
      </w:r>
      <w:r w:rsidR="00D9109E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95</w:t>
      </w:r>
    </w:p>
    <w:p w:rsidR="00595529" w:rsidRPr="00391202" w:rsidRDefault="00D9109E" w:rsidP="00595529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-وجود المناطق الحرة.</w:t>
      </w:r>
    </w:p>
    <w:p w:rsidR="00D9109E" w:rsidRPr="00391202" w:rsidRDefault="00D9109E" w:rsidP="00D9109E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-كثرة المشاريع الصناعية.</w:t>
      </w:r>
    </w:p>
    <w:p w:rsidR="00D9109E" w:rsidRPr="00391202" w:rsidRDefault="00D9109E" w:rsidP="00D9109E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lastRenderedPageBreak/>
        <w:t>-الاهتمام بالسياحة والمهرجانات السياحية.</w:t>
      </w:r>
    </w:p>
    <w:p w:rsidR="00D9109E" w:rsidRPr="00391202" w:rsidRDefault="00D9109E" w:rsidP="00D9109E">
      <w:pPr>
        <w:bidi/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-الموقع الجغرافي الهام.</w:t>
      </w:r>
    </w:p>
    <w:p w:rsidR="00595529" w:rsidRPr="00620492" w:rsidRDefault="00595529" w:rsidP="00595529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595529" w:rsidRPr="00391202" w:rsidRDefault="00595529" w:rsidP="00D9109E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ص</w:t>
      </w:r>
      <w:r w:rsidR="00D9109E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96</w:t>
      </w:r>
    </w:p>
    <w:p w:rsidR="00D9109E" w:rsidRPr="00BC02A2" w:rsidRDefault="00D9109E" w:rsidP="00D9109E">
      <w:pPr>
        <w:bidi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1-</w:t>
      </w:r>
    </w:p>
    <w:p w:rsidR="00BC02A2" w:rsidRDefault="00D9109E" w:rsidP="00D9109E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t xml:space="preserve"> 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بروز دبي كمركز تجاري تأسيس بريطانيا للمطارات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الجوية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البريطانية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ظهور النفط وانهيار اللؤلؤ</w:t>
      </w:r>
      <w:r w:rsidR="00BC02A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.</w:t>
      </w:r>
    </w:p>
    <w:p w:rsidR="00D9109E" w:rsidRPr="00391202" w:rsidRDefault="00D9109E" w:rsidP="00BC02A2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2-</w:t>
      </w:r>
    </w:p>
    <w:p w:rsidR="00D9109E" w:rsidRPr="00391202" w:rsidRDefault="00D9109E" w:rsidP="00D9109E">
      <w:pPr>
        <w:bidi/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لتأمين بريطانيا مصالحها في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المنطقة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و الحفاظ على دره البريطاني المؤدي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إلى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الهند وكان لذلك انعكاسي الاقتصادي على بناء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المنطقة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حيث كانت الوضع الاقتصادي على انهيار تجارة اللؤلؤ</w:t>
      </w:r>
      <w:r w:rsidR="00BC02A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.</w:t>
      </w:r>
    </w:p>
    <w:p w:rsidR="00595529" w:rsidRPr="00620492" w:rsidRDefault="00595529" w:rsidP="00311DC5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8D33CB" w:rsidRPr="00391202" w:rsidRDefault="008D33CB" w:rsidP="00910BC8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  <w:lang w:bidi="ar-AE"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  <w:lang w:bidi="ar-AE"/>
        </w:rPr>
        <w:t>ص</w:t>
      </w:r>
      <w:r w:rsidR="00910BC8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  <w:lang w:bidi="ar-AE"/>
        </w:rPr>
        <w:t>97</w:t>
      </w:r>
    </w:p>
    <w:p w:rsidR="008D33CB" w:rsidRPr="00391202" w:rsidRDefault="00910BC8" w:rsidP="008D33CB">
      <w:pPr>
        <w:bidi/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العمل على قيام وحدة بين حكام المنطقة وملئ الفراغ السياسي في المنطقة.</w:t>
      </w:r>
    </w:p>
    <w:p w:rsidR="008D33CB" w:rsidRPr="00620492" w:rsidRDefault="008D33CB" w:rsidP="008D33CB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8D33CB" w:rsidRPr="00391202" w:rsidRDefault="008D33CB" w:rsidP="00910BC8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ص</w:t>
      </w:r>
      <w:r w:rsidR="00910BC8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99</w:t>
      </w:r>
    </w:p>
    <w:p w:rsidR="008D33CB" w:rsidRPr="00391202" w:rsidRDefault="00910BC8" w:rsidP="008D33CB">
      <w:pPr>
        <w:bidi/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باستخدام الطاقة المتجددة, السياحة والاهتمام بالثروة السمكية والحيوانية</w:t>
      </w:r>
      <w:r w:rsidR="008D33CB"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t>.</w:t>
      </w:r>
      <w:r w:rsidR="008D33CB"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</w:p>
    <w:p w:rsidR="008D33CB" w:rsidRPr="00620492" w:rsidRDefault="008D33CB" w:rsidP="008D33CB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8D33CB" w:rsidRPr="00391202" w:rsidRDefault="008D33CB" w:rsidP="00910BC8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ص</w:t>
      </w:r>
      <w:r w:rsidR="00910BC8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100</w:t>
      </w:r>
    </w:p>
    <w:p w:rsidR="00910BC8" w:rsidRPr="00BC02A2" w:rsidRDefault="00910BC8" w:rsidP="00910BC8">
      <w:pPr>
        <w:bidi/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</w:pP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1-</w:t>
      </w:r>
    </w:p>
    <w:p w:rsidR="00910BC8" w:rsidRPr="00391202" w:rsidRDefault="00910BC8" w:rsidP="00910BC8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t xml:space="preserve"> 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تكوين اتحاد يضم البلدين له علم واحد 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يناق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ش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الاتحاد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السلطة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ت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>شريع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ية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في الشؤون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الموكلة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للاتحاد وفي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المسائ</w:t>
      </w:r>
      <w:r w:rsidRPr="00391202">
        <w:rPr>
          <w:rFonts w:ascii="Times New Roman" w:eastAsia="Times New Roman" w:hAnsi="Times New Roman" w:cs="Times New Roman" w:hint="eastAsia"/>
          <w:color w:val="CC0000"/>
          <w:sz w:val="24"/>
          <w:szCs w:val="24"/>
          <w:rtl/>
        </w:rPr>
        <w:t>ل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المشتركة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التي يتحقق عليها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t>.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2-</w:t>
      </w:r>
    </w:p>
    <w:p w:rsidR="00910BC8" w:rsidRPr="00391202" w:rsidRDefault="00910BC8" w:rsidP="00910BC8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إعلان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بريطانيا الانسحاب م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ن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المنطقة.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BC02A2">
        <w:rPr>
          <w:rFonts w:ascii="Times New Roman" w:eastAsia="Times New Roman" w:hAnsi="Times New Roman" w:cs="Times New Roman" w:hint="cs"/>
          <w:color w:val="660033"/>
          <w:sz w:val="24"/>
          <w:szCs w:val="24"/>
          <w:rtl/>
        </w:rPr>
        <w:t>3-</w:t>
      </w:r>
    </w:p>
    <w:p w:rsidR="00CD2F2F" w:rsidRPr="00391202" w:rsidRDefault="00910BC8" w:rsidP="00910BC8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t xml:space="preserve"> 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اجتماع كل من الشيخين زايد و راشد رحمهما الله في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المنطقة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السميح في فبراير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 xml:space="preserve"> </w:t>
      </w:r>
    </w:p>
    <w:p w:rsidR="008D33CB" w:rsidRPr="00620492" w:rsidRDefault="00910BC8" w:rsidP="00CD2F2F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.</w:t>
      </w:r>
      <w:r w:rsidR="008D33CB"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☺☻☺☻☺☻☺☻☺☻☺☻</w:t>
      </w:r>
    </w:p>
    <w:p w:rsidR="008D33CB" w:rsidRPr="00391202" w:rsidRDefault="008D33CB" w:rsidP="00CD2F2F">
      <w:pPr>
        <w:bidi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lastRenderedPageBreak/>
        <w:t>ص</w:t>
      </w:r>
      <w:r w:rsidR="00CD2F2F"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102</w:t>
      </w:r>
    </w:p>
    <w:p w:rsidR="0032367A" w:rsidRPr="00391202" w:rsidRDefault="00CD2F2F" w:rsidP="00CD2F2F">
      <w:pPr>
        <w:bidi/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نعم ،لتوحيد المنطقة وانتشار وجودها وثرواتها لخدمة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أبناء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المنطقة وحمايتها من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أي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مطامع استعمارية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t xml:space="preserve"> .</w:t>
      </w:r>
    </w:p>
    <w:p w:rsidR="0032367A" w:rsidRPr="00620492" w:rsidRDefault="0032367A" w:rsidP="0032367A">
      <w:pPr>
        <w:bidi/>
        <w:jc w:val="center"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  <w:r w:rsidRPr="00620492"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  <w:t>.☺☻☺☻☺☻☺☻☺☻☺☻</w:t>
      </w:r>
    </w:p>
    <w:p w:rsidR="0092223D" w:rsidRPr="00391202" w:rsidRDefault="0032367A" w:rsidP="00560616">
      <w:pPr>
        <w:bidi/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24"/>
          <w:szCs w:val="24"/>
          <w:rtl/>
        </w:rPr>
        <w:t>ص105</w:t>
      </w:r>
    </w:p>
    <w:p w:rsidR="0032367A" w:rsidRPr="00391202" w:rsidRDefault="0032367A" w:rsidP="0092223D">
      <w:pPr>
        <w:bidi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rtl/>
        </w:rPr>
      </w:pPr>
      <w:r w:rsidRPr="00391202">
        <w:rPr>
          <w:color w:val="CC0000"/>
        </w:rPr>
        <w:br/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1-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التدخل الدولي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للضغط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على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إيران..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2-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t xml:space="preserve"> 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التفاهم الودي بين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الإمارات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وإيران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.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3-الضغط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الاقتصادي على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إيران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.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</w:rPr>
        <w:br/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4-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الحوار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الدبلوماسي</w:t>
      </w:r>
      <w:r w:rsidRPr="00391202">
        <w:rPr>
          <w:rFonts w:ascii="Times New Roman" w:eastAsia="Times New Roman" w:hAnsi="Times New Roman" w:cs="Times New Roman"/>
          <w:color w:val="CC0000"/>
          <w:sz w:val="24"/>
          <w:szCs w:val="24"/>
          <w:rtl/>
        </w:rPr>
        <w:t xml:space="preserve"> و السياسي مع </w:t>
      </w:r>
      <w:r w:rsidRPr="00391202">
        <w:rPr>
          <w:rFonts w:ascii="Times New Roman" w:eastAsia="Times New Roman" w:hAnsi="Times New Roman" w:cs="Times New Roman" w:hint="cs"/>
          <w:color w:val="CC0000"/>
          <w:sz w:val="24"/>
          <w:szCs w:val="24"/>
          <w:rtl/>
        </w:rPr>
        <w:t>إيران.</w:t>
      </w:r>
    </w:p>
    <w:p w:rsidR="00FB1465" w:rsidRDefault="00311DC5" w:rsidP="0032367A">
      <w:pPr>
        <w:bidi/>
        <w:rPr>
          <w:rFonts w:ascii="Times New Roman" w:eastAsia="Times New Roman" w:hAnsi="Times New Roman" w:cs="Times New Roman" w:hint="cs"/>
          <w:color w:val="FF3300"/>
          <w:sz w:val="24"/>
          <w:szCs w:val="24"/>
          <w:rtl/>
        </w:rPr>
      </w:pPr>
      <w:r w:rsidRPr="00391202">
        <w:rPr>
          <w:rFonts w:ascii="Times New Roman" w:eastAsia="Times New Roman" w:hAnsi="Times New Roman" w:cs="Times New Roman"/>
          <w:color w:val="FF3300"/>
          <w:sz w:val="24"/>
          <w:szCs w:val="24"/>
        </w:rPr>
        <w:br/>
      </w:r>
    </w:p>
    <w:p w:rsidR="00391202" w:rsidRPr="00391202" w:rsidRDefault="00391202" w:rsidP="00391202">
      <w:pPr>
        <w:bidi/>
        <w:rPr>
          <w:rFonts w:ascii="Times New Roman" w:eastAsia="Times New Roman" w:hAnsi="Times New Roman" w:cs="Times New Roman"/>
          <w:color w:val="FF3300"/>
          <w:sz w:val="24"/>
          <w:szCs w:val="24"/>
          <w:rtl/>
        </w:rPr>
      </w:pPr>
    </w:p>
    <w:p w:rsidR="00D7485A" w:rsidRDefault="00D7485A" w:rsidP="00D7485A">
      <w:pPr>
        <w:bidi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</w:pPr>
    </w:p>
    <w:p w:rsidR="00D46984" w:rsidRDefault="00D46984" w:rsidP="00D46984">
      <w:pPr>
        <w:bidi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</w:pPr>
    </w:p>
    <w:p w:rsidR="00D46984" w:rsidRPr="00311DC5" w:rsidRDefault="00D46984" w:rsidP="00D46984">
      <w:pPr>
        <w:bidi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</w:pPr>
    </w:p>
    <w:p w:rsidR="00D46984" w:rsidRPr="00620492" w:rsidRDefault="00D46984" w:rsidP="0092223D">
      <w:pPr>
        <w:bidi/>
        <w:jc w:val="center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</w:pP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D99594" w:themeColor="accent2" w:themeTint="99"/>
          <w:sz w:val="28"/>
          <w:szCs w:val="28"/>
          <w:rtl/>
        </w:rPr>
        <w:t xml:space="preserve"> 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تم </w:t>
      </w:r>
      <w:proofErr w:type="spellStart"/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الانتهآء</w:t>
      </w:r>
      <w:proofErr w:type="spellEnd"/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من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حل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الوحدة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ال</w:t>
      </w:r>
      <w:r w:rsidR="0092223D"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خامسة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من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الفصل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الثاني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 xml:space="preserve"> للصف 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العاشر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</w:p>
    <w:p w:rsidR="00D46984" w:rsidRPr="00620492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</w:pP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مشرفة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الصف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العاشر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: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</w:t>
      </w:r>
      <w:proofErr w:type="spellStart"/>
      <w:r w:rsidRPr="00620492">
        <w:rPr>
          <w:rFonts w:ascii="Times New Roman" w:eastAsia="Times New Roman" w:hAnsi="Times New Roman" w:cs="Times New Roman" w:hint="cs"/>
          <w:b/>
          <w:bCs/>
          <w:color w:val="D99594" w:themeColor="accent2" w:themeTint="99"/>
          <w:sz w:val="28"/>
          <w:szCs w:val="28"/>
          <w:rtl/>
        </w:rPr>
        <w:t>الـ</w:t>
      </w:r>
      <w:proofErr w:type="spellEnd"/>
      <w:r w:rsidRPr="00620492">
        <w:rPr>
          <w:rFonts w:ascii="Times New Roman" w:eastAsia="Times New Roman" w:hAnsi="Times New Roman" w:cs="Times New Roman" w:hint="cs"/>
          <w:b/>
          <w:bCs/>
          <w:color w:val="D99594" w:themeColor="accent2" w:themeTint="99"/>
          <w:sz w:val="28"/>
          <w:szCs w:val="28"/>
          <w:rtl/>
        </w:rPr>
        <w:t xml:space="preserve"> ف </w:t>
      </w:r>
      <w:proofErr w:type="spellStart"/>
      <w:r w:rsidRPr="00620492">
        <w:rPr>
          <w:rFonts w:ascii="Times New Roman" w:eastAsia="Times New Roman" w:hAnsi="Times New Roman" w:cs="Times New Roman" w:hint="cs"/>
          <w:b/>
          <w:bCs/>
          <w:color w:val="D99594" w:themeColor="accent2" w:themeTint="99"/>
          <w:sz w:val="28"/>
          <w:szCs w:val="28"/>
          <w:rtl/>
        </w:rPr>
        <w:t>ـراشة</w:t>
      </w:r>
      <w:proofErr w:type="spellEnd"/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</w:p>
    <w:p w:rsidR="00D46984" w:rsidRPr="00620492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</w:pP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تعلم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لأجل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الإمارات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 xml:space="preserve"> 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</w:p>
    <w:p w:rsidR="00D46984" w:rsidRPr="00620492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</w:pP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بالتوفيق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 xml:space="preserve"> لجميع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الطلاب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♣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.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>~</w:t>
      </w:r>
    </w:p>
    <w:p w:rsidR="00D46984" w:rsidRPr="00620492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</w:pPr>
      <w:r w:rsidRPr="00620492">
        <w:rPr>
          <w:rFonts w:ascii="Times New Roman" w:eastAsia="Times New Roman" w:hAnsi="Times New Roman" w:cs="Times New Roman"/>
          <w:b/>
          <w:bCs/>
          <w:color w:val="FF7F61"/>
          <w:sz w:val="28"/>
          <w:szCs w:val="28"/>
          <w:rtl/>
        </w:rPr>
        <w:t>☺</w:t>
      </w:r>
      <w:r w:rsidRPr="00620492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  <w:t>☻</w:t>
      </w:r>
    </w:p>
    <w:p w:rsidR="00D46984" w:rsidRPr="00620492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rtl/>
        </w:rPr>
      </w:pP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..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يرجى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ذكر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المصدر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عند </w:t>
      </w:r>
      <w:r w:rsidRPr="00620492">
        <w:rPr>
          <w:rFonts w:ascii="Times New Roman" w:eastAsia="Times New Roman" w:hAnsi="Times New Roman" w:cs="Times New Roman" w:hint="cs"/>
          <w:b/>
          <w:bCs/>
          <w:color w:val="FF7F61"/>
          <w:sz w:val="28"/>
          <w:szCs w:val="28"/>
          <w:rtl/>
        </w:rPr>
        <w:t>النقل</w:t>
      </w:r>
      <w:r w:rsidRPr="00620492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rtl/>
        </w:rPr>
        <w:t xml:space="preserve"> ..</w:t>
      </w:r>
    </w:p>
    <w:p w:rsidR="008D33CB" w:rsidRPr="00311DC5" w:rsidRDefault="008D33CB" w:rsidP="008D33CB">
      <w:pPr>
        <w:bidi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</w:pPr>
    </w:p>
    <w:sectPr w:rsidR="008D33CB" w:rsidRPr="00311DC5" w:rsidSect="00605E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5E6F"/>
    <w:multiLevelType w:val="hybridMultilevel"/>
    <w:tmpl w:val="D57EE7F4"/>
    <w:lvl w:ilvl="0" w:tplc="F3F81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1C502C"/>
    <w:rsid w:val="000135B4"/>
    <w:rsid w:val="0003441F"/>
    <w:rsid w:val="00080FE9"/>
    <w:rsid w:val="000A0BD5"/>
    <w:rsid w:val="000C4D70"/>
    <w:rsid w:val="000E2590"/>
    <w:rsid w:val="001403FC"/>
    <w:rsid w:val="001672CB"/>
    <w:rsid w:val="00192DD1"/>
    <w:rsid w:val="001A7E76"/>
    <w:rsid w:val="001B26E0"/>
    <w:rsid w:val="001C21CF"/>
    <w:rsid w:val="001C502C"/>
    <w:rsid w:val="001D05F6"/>
    <w:rsid w:val="00212119"/>
    <w:rsid w:val="002853ED"/>
    <w:rsid w:val="002C026F"/>
    <w:rsid w:val="002E1E63"/>
    <w:rsid w:val="002E7CC4"/>
    <w:rsid w:val="002F63C5"/>
    <w:rsid w:val="003077CF"/>
    <w:rsid w:val="00311DC5"/>
    <w:rsid w:val="00313355"/>
    <w:rsid w:val="0032367A"/>
    <w:rsid w:val="00391202"/>
    <w:rsid w:val="003958E4"/>
    <w:rsid w:val="003F759E"/>
    <w:rsid w:val="00463BA7"/>
    <w:rsid w:val="00467DB4"/>
    <w:rsid w:val="00477584"/>
    <w:rsid w:val="004A6E88"/>
    <w:rsid w:val="004F427D"/>
    <w:rsid w:val="00547124"/>
    <w:rsid w:val="00560616"/>
    <w:rsid w:val="00595529"/>
    <w:rsid w:val="00605E66"/>
    <w:rsid w:val="00613EB4"/>
    <w:rsid w:val="00620492"/>
    <w:rsid w:val="0062435E"/>
    <w:rsid w:val="006627E5"/>
    <w:rsid w:val="006E26CC"/>
    <w:rsid w:val="006F0EC5"/>
    <w:rsid w:val="006F5853"/>
    <w:rsid w:val="00752468"/>
    <w:rsid w:val="007D5077"/>
    <w:rsid w:val="007F30A8"/>
    <w:rsid w:val="0080643E"/>
    <w:rsid w:val="00842993"/>
    <w:rsid w:val="0085114D"/>
    <w:rsid w:val="00861CFA"/>
    <w:rsid w:val="00882F38"/>
    <w:rsid w:val="008957C8"/>
    <w:rsid w:val="008D33CB"/>
    <w:rsid w:val="008E27CA"/>
    <w:rsid w:val="008E4953"/>
    <w:rsid w:val="008E74C1"/>
    <w:rsid w:val="00910BC8"/>
    <w:rsid w:val="009207A2"/>
    <w:rsid w:val="0092223D"/>
    <w:rsid w:val="00A33D9E"/>
    <w:rsid w:val="00A63D38"/>
    <w:rsid w:val="00AA2E8F"/>
    <w:rsid w:val="00AF04A8"/>
    <w:rsid w:val="00AF23EE"/>
    <w:rsid w:val="00AF5090"/>
    <w:rsid w:val="00B05660"/>
    <w:rsid w:val="00B11241"/>
    <w:rsid w:val="00B13FB3"/>
    <w:rsid w:val="00B16661"/>
    <w:rsid w:val="00B2141C"/>
    <w:rsid w:val="00B254CB"/>
    <w:rsid w:val="00B2738F"/>
    <w:rsid w:val="00B36318"/>
    <w:rsid w:val="00B4536F"/>
    <w:rsid w:val="00B85310"/>
    <w:rsid w:val="00B90A79"/>
    <w:rsid w:val="00BC02A2"/>
    <w:rsid w:val="00BC6A4B"/>
    <w:rsid w:val="00BD0474"/>
    <w:rsid w:val="00BE0B21"/>
    <w:rsid w:val="00C6288F"/>
    <w:rsid w:val="00C80AB8"/>
    <w:rsid w:val="00CD2F2F"/>
    <w:rsid w:val="00CD5E5A"/>
    <w:rsid w:val="00D46984"/>
    <w:rsid w:val="00D7485A"/>
    <w:rsid w:val="00D76703"/>
    <w:rsid w:val="00D9109E"/>
    <w:rsid w:val="00DA012F"/>
    <w:rsid w:val="00DA1D40"/>
    <w:rsid w:val="00DC10AF"/>
    <w:rsid w:val="00DD0516"/>
    <w:rsid w:val="00DE0367"/>
    <w:rsid w:val="00DE713C"/>
    <w:rsid w:val="00E1384C"/>
    <w:rsid w:val="00E90A96"/>
    <w:rsid w:val="00EB7370"/>
    <w:rsid w:val="00EE66D0"/>
    <w:rsid w:val="00F6009F"/>
    <w:rsid w:val="00F61190"/>
    <w:rsid w:val="00F67A0F"/>
    <w:rsid w:val="00FB0CA4"/>
    <w:rsid w:val="00FB1465"/>
    <w:rsid w:val="00FD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5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2010-03-22T14:32:00Z</dcterms:created>
  <dcterms:modified xsi:type="dcterms:W3CDTF">2010-05-31T11:30:00Z</dcterms:modified>
</cp:coreProperties>
</file>