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946" w:rsidRDefault="00AC4946" w:rsidP="00CE5235">
      <w:pPr>
        <w:pStyle w:val="Title"/>
        <w:bidi w:val="0"/>
        <w:rPr>
          <w:lang w:bidi="ar-EG"/>
        </w:rPr>
      </w:pPr>
      <w:r>
        <w:rPr>
          <w:lang w:bidi="ar-EG"/>
        </w:rPr>
        <w:t xml:space="preserve">Lions </w:t>
      </w:r>
    </w:p>
    <w:p w:rsidR="00AC4946" w:rsidRDefault="00AC4946" w:rsidP="00CE5235">
      <w:pPr>
        <w:bidi w:val="0"/>
        <w:rPr>
          <w:lang w:bidi="ar-EG"/>
        </w:rPr>
      </w:pPr>
    </w:p>
    <w:p w:rsidR="00AC4946" w:rsidRPr="00CE5235" w:rsidRDefault="00AC4946" w:rsidP="00CE5235">
      <w:pPr>
        <w:pStyle w:val="NormalWeb"/>
        <w:shd w:val="clear" w:color="auto" w:fill="FFF9F2"/>
        <w:rPr>
          <w:color w:val="000000" w:themeColor="text1"/>
          <w:sz w:val="24"/>
          <w:szCs w:val="24"/>
        </w:rPr>
      </w:pPr>
      <w:r w:rsidRPr="00CE5235">
        <w:rPr>
          <w:color w:val="000000" w:themeColor="text1"/>
          <w:sz w:val="24"/>
          <w:szCs w:val="24"/>
        </w:rPr>
        <w:t>One of Africa's Big Five, the lion is a carnivore (meat eater) and a hunter. It uses its powerful forelegs to grab or slap down large prey that would otherwise outrun it. The jaws are short and strong with long canine teeth that are used to quickly kill the prey, either by biting the neck and strangling or by biting the nose and suffocating. The tongue's upper surface has small bumps on it which enables the lion to hold on to meat while eating and to remove parasites when grooming. Its legs are short with very powerful muscles enabling it to sprint and bring down large prey.  The ability to retract its claws helps in protecting them so they maintain their sharpness.</w:t>
      </w:r>
    </w:p>
    <w:p w:rsidR="00EC16B8" w:rsidRPr="00CE5235" w:rsidRDefault="00AC4946" w:rsidP="00CE5235">
      <w:pPr>
        <w:pStyle w:val="NormalWeb"/>
        <w:shd w:val="clear" w:color="auto" w:fill="FFF9F2"/>
        <w:rPr>
          <w:color w:val="000000" w:themeColor="text1"/>
          <w:sz w:val="24"/>
          <w:szCs w:val="24"/>
        </w:rPr>
      </w:pPr>
      <w:r w:rsidRPr="00CE5235">
        <w:rPr>
          <w:color w:val="000000" w:themeColor="text1"/>
          <w:sz w:val="24"/>
          <w:szCs w:val="24"/>
        </w:rPr>
        <w:t xml:space="preserve">Male lions are 20 to 35% larger than the females and 50% </w:t>
      </w:r>
      <w:proofErr w:type="spellStart"/>
      <w:r w:rsidRPr="00CE5235">
        <w:rPr>
          <w:color w:val="000000" w:themeColor="text1"/>
          <w:sz w:val="24"/>
          <w:szCs w:val="24"/>
        </w:rPr>
        <w:t>heavier.</w:t>
      </w:r>
      <w:r w:rsidR="00EC16B8" w:rsidRPr="00CE5235">
        <w:rPr>
          <w:color w:val="000000" w:themeColor="text1"/>
          <w:sz w:val="24"/>
          <w:szCs w:val="24"/>
        </w:rPr>
        <w:t>the</w:t>
      </w:r>
      <w:proofErr w:type="spellEnd"/>
      <w:r w:rsidR="00EC16B8" w:rsidRPr="00CE5235">
        <w:rPr>
          <w:color w:val="000000" w:themeColor="text1"/>
          <w:sz w:val="24"/>
          <w:szCs w:val="24"/>
        </w:rPr>
        <w:t xml:space="preserve"> lions' </w:t>
      </w:r>
    </w:p>
    <w:p w:rsidR="00EC16B8" w:rsidRPr="00CE5235" w:rsidRDefault="00EC16B8" w:rsidP="00CE5235">
      <w:pPr>
        <w:pStyle w:val="Heading3"/>
        <w:shd w:val="clear" w:color="auto" w:fill="FFF9F2"/>
        <w:rPr>
          <w:color w:val="000000" w:themeColor="text1"/>
          <w:sz w:val="24"/>
          <w:szCs w:val="24"/>
        </w:rPr>
      </w:pPr>
      <w:r w:rsidRPr="00CE5235">
        <w:rPr>
          <w:color w:val="000000" w:themeColor="text1"/>
          <w:sz w:val="24"/>
          <w:szCs w:val="24"/>
        </w:rPr>
        <w:t>BEHAVIOR:</w:t>
      </w:r>
    </w:p>
    <w:p w:rsidR="00EC16B8" w:rsidRPr="00CE5235" w:rsidRDefault="00EC16B8" w:rsidP="00CE5235">
      <w:pPr>
        <w:pStyle w:val="NormalWeb"/>
        <w:shd w:val="clear" w:color="auto" w:fill="FFF9F2"/>
        <w:rPr>
          <w:color w:val="000000" w:themeColor="text1"/>
          <w:sz w:val="24"/>
          <w:szCs w:val="24"/>
        </w:rPr>
      </w:pPr>
      <w:r w:rsidRPr="00CE5235">
        <w:rPr>
          <w:color w:val="000000" w:themeColor="text1"/>
          <w:sz w:val="24"/>
          <w:szCs w:val="24"/>
        </w:rPr>
        <w:t xml:space="preserve">Lions are more social than most other cat species which are usually solitary by nature. They live in prides composed of 3 to 30 individuals, related adult females and their young. Each pride has its own social dominant hierarchy in which the weakest male ranks above all females.  If </w:t>
      </w:r>
      <w:proofErr w:type="gramStart"/>
      <w:r w:rsidRPr="00CE5235">
        <w:rPr>
          <w:color w:val="000000" w:themeColor="text1"/>
          <w:sz w:val="24"/>
          <w:szCs w:val="24"/>
        </w:rPr>
        <w:t>a resident males</w:t>
      </w:r>
      <w:proofErr w:type="gramEnd"/>
      <w:r w:rsidRPr="00CE5235">
        <w:rPr>
          <w:color w:val="000000" w:themeColor="text1"/>
          <w:sz w:val="24"/>
          <w:szCs w:val="24"/>
        </w:rPr>
        <w:t xml:space="preserve"> are defeated by new males they will leave the pride and typically will never return.</w:t>
      </w:r>
    </w:p>
    <w:p w:rsidR="00EC16B8" w:rsidRPr="00CE5235" w:rsidRDefault="00EC16B8" w:rsidP="00CE5235">
      <w:pPr>
        <w:pStyle w:val="NormalWeb"/>
        <w:shd w:val="clear" w:color="auto" w:fill="FFF9F2"/>
        <w:rPr>
          <w:color w:val="000000" w:themeColor="text1"/>
          <w:sz w:val="24"/>
          <w:szCs w:val="24"/>
        </w:rPr>
      </w:pPr>
      <w:r w:rsidRPr="00CE5235">
        <w:rPr>
          <w:color w:val="000000" w:themeColor="text1"/>
          <w:sz w:val="24"/>
          <w:szCs w:val="24"/>
        </w:rPr>
        <w:t xml:space="preserve">On the open plains, hunting takes place at night. In areas of high grass or thick foliage, it may occur during the day. They prefer to hunt near river confluences that funnel prey </w:t>
      </w:r>
      <w:proofErr w:type="gramStart"/>
      <w:r w:rsidRPr="00CE5235">
        <w:rPr>
          <w:color w:val="000000" w:themeColor="text1"/>
          <w:sz w:val="24"/>
          <w:szCs w:val="24"/>
        </w:rPr>
        <w:t>into a small areas</w:t>
      </w:r>
      <w:proofErr w:type="gramEnd"/>
      <w:r w:rsidRPr="00CE5235">
        <w:rPr>
          <w:color w:val="000000" w:themeColor="text1"/>
          <w:sz w:val="24"/>
          <w:szCs w:val="24"/>
        </w:rPr>
        <w:t>.  He has found that highly attractive spots will remain so for generations.  In two parks where lions were re-introduced, the released animals explored the entire reserve before selecting a specific area and developing a clearly defined home range.</w:t>
      </w:r>
    </w:p>
    <w:tbl>
      <w:tblPr>
        <w:tblpPr w:leftFromText="45" w:rightFromText="45" w:vertAnchor="text"/>
        <w:tblW w:w="3300" w:type="dxa"/>
        <w:tblCellSpacing w:w="0" w:type="dxa"/>
        <w:tblCellMar>
          <w:left w:w="0" w:type="dxa"/>
          <w:right w:w="0" w:type="dxa"/>
        </w:tblCellMar>
        <w:tblLook w:val="04A0"/>
      </w:tblPr>
      <w:tblGrid>
        <w:gridCol w:w="3300"/>
      </w:tblGrid>
      <w:tr w:rsidR="00E1313A" w:rsidRPr="00CE5235" w:rsidTr="00CE5235">
        <w:trPr>
          <w:tblCellSpacing w:w="0" w:type="dxa"/>
        </w:trPr>
        <w:tc>
          <w:tcPr>
            <w:tcW w:w="5000" w:type="pct"/>
            <w:vAlign w:val="center"/>
            <w:hideMark/>
          </w:tcPr>
          <w:p w:rsidR="00E1313A" w:rsidRPr="00CE5235" w:rsidRDefault="00E1313A" w:rsidP="00E1313A">
            <w:pPr>
              <w:bidi w:val="0"/>
              <w:spacing w:before="100" w:beforeAutospacing="1" w:after="100" w:afterAutospacing="1" w:line="240" w:lineRule="auto"/>
              <w:jc w:val="center"/>
              <w:rPr>
                <w:rFonts w:ascii="Verdana" w:eastAsia="Times New Roman" w:hAnsi="Verdana" w:cs="Times New Roman"/>
                <w:color w:val="000000" w:themeColor="text1"/>
                <w:sz w:val="28"/>
                <w:szCs w:val="28"/>
              </w:rPr>
            </w:pPr>
          </w:p>
        </w:tc>
      </w:tr>
      <w:tr w:rsidR="00E1313A" w:rsidRPr="00CE5235" w:rsidTr="00CE5235">
        <w:trPr>
          <w:tblCellSpacing w:w="0" w:type="dxa"/>
        </w:trPr>
        <w:tc>
          <w:tcPr>
            <w:tcW w:w="5000" w:type="pct"/>
            <w:vAlign w:val="center"/>
            <w:hideMark/>
          </w:tcPr>
          <w:p w:rsidR="00E1313A" w:rsidRPr="00CE5235" w:rsidRDefault="00E1313A" w:rsidP="00E1313A">
            <w:pPr>
              <w:bidi w:val="0"/>
              <w:spacing w:before="100" w:beforeAutospacing="1" w:after="100" w:afterAutospacing="1" w:line="240" w:lineRule="auto"/>
              <w:jc w:val="center"/>
              <w:rPr>
                <w:rFonts w:ascii="Verdana" w:eastAsia="Times New Roman" w:hAnsi="Verdana" w:cs="Times New Roman"/>
                <w:color w:val="000000" w:themeColor="text1"/>
                <w:sz w:val="28"/>
                <w:szCs w:val="28"/>
              </w:rPr>
            </w:pPr>
          </w:p>
        </w:tc>
      </w:tr>
    </w:tbl>
    <w:p w:rsidR="00E1313A" w:rsidRPr="00CE5235" w:rsidRDefault="00E1313A" w:rsidP="00CE5235">
      <w:pPr>
        <w:shd w:val="clear" w:color="auto" w:fill="FFF9F2"/>
        <w:bidi w:val="0"/>
        <w:spacing w:before="100" w:beforeAutospacing="1" w:after="100" w:afterAutospacing="1" w:line="240" w:lineRule="auto"/>
        <w:outlineLvl w:val="2"/>
        <w:rPr>
          <w:rFonts w:ascii="Verdana" w:eastAsia="Times New Roman" w:hAnsi="Verdana" w:cs="Times New Roman"/>
          <w:b/>
          <w:bCs/>
          <w:color w:val="000000" w:themeColor="text1"/>
          <w:sz w:val="28"/>
          <w:szCs w:val="28"/>
        </w:rPr>
      </w:pPr>
      <w:r w:rsidRPr="00CE5235">
        <w:rPr>
          <w:rFonts w:ascii="Verdana" w:eastAsia="Times New Roman" w:hAnsi="Verdana" w:cs="Times New Roman"/>
          <w:b/>
          <w:bCs/>
          <w:color w:val="000000" w:themeColor="text1"/>
          <w:sz w:val="28"/>
          <w:szCs w:val="28"/>
        </w:rPr>
        <w:t>DIET:</w:t>
      </w:r>
    </w:p>
    <w:p w:rsidR="00E1313A" w:rsidRPr="00CE5235" w:rsidRDefault="00E1313A" w:rsidP="00CE5235">
      <w:pPr>
        <w:shd w:val="clear" w:color="auto" w:fill="FFF9F2"/>
        <w:bidi w:val="0"/>
        <w:spacing w:before="100" w:beforeAutospacing="1" w:after="100" w:afterAutospacing="1" w:line="240" w:lineRule="auto"/>
        <w:rPr>
          <w:rFonts w:ascii="Verdana" w:eastAsia="Times New Roman" w:hAnsi="Verdana" w:cs="Times New Roman"/>
          <w:color w:val="000000" w:themeColor="text1"/>
          <w:sz w:val="28"/>
          <w:szCs w:val="28"/>
        </w:rPr>
      </w:pPr>
      <w:r w:rsidRPr="00CE5235">
        <w:rPr>
          <w:rFonts w:ascii="Verdana" w:eastAsia="Times New Roman" w:hAnsi="Verdana" w:cs="Times New Roman"/>
          <w:color w:val="000000" w:themeColor="text1"/>
          <w:sz w:val="24"/>
          <w:szCs w:val="24"/>
        </w:rPr>
        <w:t>Adult females require an average of 11 pounds of meat per day and adult males, 15.4 lbs. The pride provides food</w:t>
      </w:r>
      <w:r w:rsidRPr="00CE5235">
        <w:rPr>
          <w:rFonts w:ascii="Verdana" w:eastAsia="Times New Roman" w:hAnsi="Verdana" w:cs="Times New Roman"/>
          <w:color w:val="000000" w:themeColor="text1"/>
          <w:sz w:val="28"/>
          <w:szCs w:val="28"/>
        </w:rPr>
        <w:t xml:space="preserve"> to its sick and </w:t>
      </w:r>
      <w:r w:rsidRPr="00CE5235">
        <w:rPr>
          <w:rFonts w:ascii="Verdana" w:eastAsia="Times New Roman" w:hAnsi="Verdana" w:cs="Times New Roman"/>
          <w:color w:val="000000" w:themeColor="text1"/>
          <w:sz w:val="24"/>
          <w:szCs w:val="24"/>
        </w:rPr>
        <w:t xml:space="preserve">wounded members but not to the </w:t>
      </w:r>
      <w:r w:rsidR="00CE5235">
        <w:rPr>
          <w:rFonts w:ascii="Verdana" w:eastAsia="Times New Roman" w:hAnsi="Verdana" w:cs="Times New Roman"/>
          <w:color w:val="000000" w:themeColor="text1"/>
          <w:sz w:val="24"/>
          <w:szCs w:val="24"/>
        </w:rPr>
        <w:t xml:space="preserve">male. The male uses his size to </w:t>
      </w:r>
      <w:r w:rsidRPr="00CE5235">
        <w:rPr>
          <w:rFonts w:ascii="Verdana" w:eastAsia="Times New Roman" w:hAnsi="Verdana" w:cs="Times New Roman"/>
          <w:color w:val="000000" w:themeColor="text1"/>
          <w:sz w:val="24"/>
          <w:szCs w:val="24"/>
        </w:rPr>
        <w:t>take what he wants of the lioness' kill</w:t>
      </w:r>
      <w:r w:rsidRPr="00CE5235">
        <w:rPr>
          <w:rFonts w:ascii="Verdana" w:eastAsia="Times New Roman" w:hAnsi="Verdana" w:cs="Times New Roman"/>
          <w:color w:val="000000" w:themeColor="text1"/>
          <w:sz w:val="28"/>
          <w:szCs w:val="28"/>
        </w:rPr>
        <w:t>.</w:t>
      </w:r>
    </w:p>
    <w:p w:rsidR="00E1313A" w:rsidRPr="00CE5235" w:rsidRDefault="00E1313A" w:rsidP="00CE5235">
      <w:pPr>
        <w:shd w:val="clear" w:color="auto" w:fill="FFF9F2"/>
        <w:bidi w:val="0"/>
        <w:spacing w:before="100" w:beforeAutospacing="1" w:after="100" w:afterAutospacing="1" w:line="240" w:lineRule="auto"/>
        <w:outlineLvl w:val="2"/>
        <w:rPr>
          <w:rFonts w:ascii="Verdana" w:eastAsia="Times New Roman" w:hAnsi="Verdana" w:cs="Times New Roman"/>
          <w:b/>
          <w:bCs/>
          <w:color w:val="000000" w:themeColor="text1"/>
          <w:sz w:val="28"/>
          <w:szCs w:val="28"/>
        </w:rPr>
      </w:pPr>
      <w:r w:rsidRPr="00CE5235">
        <w:rPr>
          <w:rFonts w:ascii="Verdana" w:eastAsia="Times New Roman" w:hAnsi="Verdana" w:cs="Times New Roman"/>
          <w:b/>
          <w:bCs/>
          <w:color w:val="000000" w:themeColor="text1"/>
          <w:sz w:val="28"/>
          <w:szCs w:val="28"/>
        </w:rPr>
        <w:t>REPRODUCTION and GROWTH:</w:t>
      </w:r>
    </w:p>
    <w:p w:rsidR="00E1313A" w:rsidRPr="00CE5235" w:rsidRDefault="00E1313A" w:rsidP="00CE5235">
      <w:pPr>
        <w:shd w:val="clear" w:color="auto" w:fill="FFF9F2"/>
        <w:bidi w:val="0"/>
        <w:spacing w:beforeAutospacing="1" w:after="0" w:afterAutospacing="1" w:line="240" w:lineRule="auto"/>
        <w:rPr>
          <w:rFonts w:ascii="Verdana" w:eastAsia="Times New Roman" w:hAnsi="Verdana" w:cs="Times New Roman"/>
          <w:color w:val="000000" w:themeColor="text1"/>
          <w:sz w:val="24"/>
          <w:szCs w:val="24"/>
        </w:rPr>
      </w:pPr>
      <w:r w:rsidRPr="00CE5235">
        <w:rPr>
          <w:rFonts w:ascii="Verdana" w:eastAsia="Times New Roman" w:hAnsi="Verdana" w:cs="Times New Roman"/>
          <w:color w:val="000000" w:themeColor="text1"/>
          <w:sz w:val="24"/>
          <w:szCs w:val="24"/>
        </w:rPr>
        <w:t>After a gestation period of 100-119 days, the pregnant female leaves the pride and finds a place to deliver. Depending on the</w:t>
      </w:r>
      <w:r w:rsidR="00CE5235">
        <w:rPr>
          <w:rFonts w:ascii="Verdana" w:eastAsia="Times New Roman" w:hAnsi="Verdana" w:cs="Times New Roman"/>
          <w:color w:val="000000" w:themeColor="text1"/>
          <w:sz w:val="24"/>
          <w:szCs w:val="24"/>
        </w:rPr>
        <w:t xml:space="preserve"> </w:t>
      </w:r>
      <w:r w:rsidRPr="00CE5235">
        <w:rPr>
          <w:rFonts w:ascii="Verdana" w:eastAsia="Times New Roman" w:hAnsi="Verdana" w:cs="Times New Roman"/>
          <w:color w:val="000000" w:themeColor="text1"/>
          <w:sz w:val="24"/>
          <w:szCs w:val="24"/>
        </w:rPr>
        <w:lastRenderedPageBreak/>
        <w:t xml:space="preserve">physical characteristics of their habitat, lions will hide their newborn cubs in marshes or </w:t>
      </w:r>
      <w:r w:rsidRPr="00CE5235">
        <w:rPr>
          <w:rFonts w:ascii="Verdana" w:eastAsia="Times New Roman" w:hAnsi="Verdana" w:cs="Times New Roman"/>
          <w:color w:val="000000" w:themeColor="text1"/>
          <w:sz w:val="24"/>
          <w:szCs w:val="24"/>
          <w:u w:val="single"/>
        </w:rPr>
        <w:t>kopjes</w:t>
      </w:r>
      <w:r w:rsidRPr="00CE5235">
        <w:rPr>
          <w:rFonts w:ascii="Verdana" w:eastAsia="Times New Roman" w:hAnsi="Verdana" w:cs="Times New Roman"/>
          <w:color w:val="000000" w:themeColor="text1"/>
          <w:sz w:val="24"/>
          <w:szCs w:val="24"/>
        </w:rPr>
        <w:t>. Rock outcroppings used by animals for observation, habitat and shelter in Africa.</w:t>
      </w:r>
    </w:p>
    <w:p w:rsidR="00E1313A" w:rsidRPr="00CE5235" w:rsidRDefault="00E1313A" w:rsidP="00CE5235">
      <w:pPr>
        <w:shd w:val="clear" w:color="auto" w:fill="FFF9F2"/>
        <w:bidi w:val="0"/>
        <w:spacing w:before="100" w:beforeAutospacing="1" w:after="100" w:afterAutospacing="1" w:line="240" w:lineRule="auto"/>
        <w:rPr>
          <w:rFonts w:ascii="Verdana" w:eastAsia="Times New Roman" w:hAnsi="Verdana" w:cs="Times New Roman"/>
          <w:color w:val="000000" w:themeColor="text1"/>
          <w:sz w:val="24"/>
          <w:szCs w:val="24"/>
        </w:rPr>
      </w:pPr>
      <w:r w:rsidRPr="00CE5235">
        <w:rPr>
          <w:rFonts w:ascii="Verdana" w:eastAsia="Times New Roman" w:hAnsi="Verdana" w:cs="Times New Roman"/>
          <w:color w:val="000000" w:themeColor="text1"/>
          <w:sz w:val="24"/>
          <w:szCs w:val="24"/>
        </w:rPr>
        <w:t>The number of cubs born depends on the age and dietary condition of the mother. The litter size is 1 to 4 offspring. The pride synchronizes its reproduction so they can rear their cubs together, each suckling the others' cubs as well as their own. For example, if a lioness is away hunting, her cub will be suckled by another lactating fem</w:t>
      </w:r>
      <w:r w:rsidR="00CE5235">
        <w:rPr>
          <w:rFonts w:ascii="Verdana" w:eastAsia="Times New Roman" w:hAnsi="Verdana" w:cs="Times New Roman"/>
          <w:color w:val="000000" w:themeColor="text1"/>
          <w:sz w:val="24"/>
          <w:szCs w:val="24"/>
        </w:rPr>
        <w:t>ale. Cubs are nursed 6-7 months</w:t>
      </w:r>
    </w:p>
    <w:p w:rsidR="00AC4946" w:rsidRPr="00FF16EC" w:rsidRDefault="00CE5235" w:rsidP="0025315B">
      <w:pPr>
        <w:bidi w:val="0"/>
        <w:rPr>
          <w:sz w:val="28"/>
          <w:szCs w:val="28"/>
          <w:lang w:bidi="ar-EG"/>
        </w:rPr>
      </w:pPr>
      <w:r>
        <w:rPr>
          <w:noProof/>
          <w:sz w:val="28"/>
          <w:szCs w:val="28"/>
        </w:rPr>
        <w:drawing>
          <wp:inline distT="0" distB="0" distL="0" distR="0">
            <wp:extent cx="2352675" cy="31718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2352675" cy="3171825"/>
                    </a:xfrm>
                    <a:prstGeom prst="rect">
                      <a:avLst/>
                    </a:prstGeom>
                    <a:noFill/>
                    <a:ln w="9525">
                      <a:noFill/>
                      <a:miter lim="800000"/>
                      <a:headEnd/>
                      <a:tailEnd/>
                    </a:ln>
                  </pic:spPr>
                </pic:pic>
              </a:graphicData>
            </a:graphic>
          </wp:inline>
        </w:drawing>
      </w:r>
      <w:r w:rsidR="0025315B" w:rsidRPr="0025315B">
        <w:rPr>
          <w:sz w:val="28"/>
          <w:szCs w:val="28"/>
          <w:lang w:bidi="ar-EG"/>
        </w:rPr>
        <w:drawing>
          <wp:inline distT="0" distB="0" distL="0" distR="0">
            <wp:extent cx="2543175" cy="2990850"/>
            <wp:effectExtent l="19050" t="0" r="9525"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2543175" cy="2990850"/>
                    </a:xfrm>
                    <a:prstGeom prst="rect">
                      <a:avLst/>
                    </a:prstGeom>
                    <a:noFill/>
                    <a:ln w="9525">
                      <a:noFill/>
                      <a:miter lim="800000"/>
                      <a:headEnd/>
                      <a:tailEnd/>
                    </a:ln>
                  </pic:spPr>
                </pic:pic>
              </a:graphicData>
            </a:graphic>
          </wp:inline>
        </w:drawing>
      </w:r>
      <w:r w:rsidR="0025315B" w:rsidRPr="0025315B">
        <w:rPr>
          <w:noProof/>
          <w:sz w:val="28"/>
          <w:szCs w:val="28"/>
        </w:rPr>
        <w:drawing>
          <wp:inline distT="0" distB="0" distL="0" distR="0">
            <wp:extent cx="4924425" cy="2647950"/>
            <wp:effectExtent l="95250" t="95250" r="104775" b="9525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4924425" cy="2647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AC4946" w:rsidRPr="00FF16EC" w:rsidSect="00B555B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C4946"/>
    <w:rsid w:val="0025315B"/>
    <w:rsid w:val="0053520B"/>
    <w:rsid w:val="00AC4946"/>
    <w:rsid w:val="00B555B6"/>
    <w:rsid w:val="00CE5235"/>
    <w:rsid w:val="00D9399F"/>
    <w:rsid w:val="00E1313A"/>
    <w:rsid w:val="00EC16B8"/>
    <w:rsid w:val="00FF16E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5B6"/>
    <w:pPr>
      <w:bidi/>
    </w:pPr>
  </w:style>
  <w:style w:type="paragraph" w:styleId="Heading3">
    <w:name w:val="heading 3"/>
    <w:basedOn w:val="Normal"/>
    <w:link w:val="Heading3Char"/>
    <w:uiPriority w:val="9"/>
    <w:qFormat/>
    <w:rsid w:val="00EC16B8"/>
    <w:pPr>
      <w:bidi w:val="0"/>
      <w:spacing w:before="100" w:beforeAutospacing="1" w:after="100" w:afterAutospacing="1" w:line="240" w:lineRule="auto"/>
      <w:outlineLvl w:val="2"/>
    </w:pPr>
    <w:rPr>
      <w:rFonts w:ascii="Verdana" w:eastAsia="Times New Roman" w:hAnsi="Verdana" w:cs="Times New Roman"/>
      <w:b/>
      <w:bCs/>
      <w:color w:val="3366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C494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C4946"/>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unhideWhenUsed/>
    <w:rsid w:val="00AC4946"/>
    <w:pPr>
      <w:bidi w:val="0"/>
      <w:spacing w:before="100" w:beforeAutospacing="1" w:after="100" w:afterAutospacing="1" w:line="240" w:lineRule="auto"/>
    </w:pPr>
    <w:rPr>
      <w:rFonts w:ascii="Verdana" w:eastAsia="Times New Roman" w:hAnsi="Verdana" w:cs="Times New Roman"/>
      <w:color w:val="336600"/>
      <w:sz w:val="20"/>
      <w:szCs w:val="20"/>
    </w:rPr>
  </w:style>
  <w:style w:type="character" w:customStyle="1" w:styleId="Heading3Char">
    <w:name w:val="Heading 3 Char"/>
    <w:basedOn w:val="DefaultParagraphFont"/>
    <w:link w:val="Heading3"/>
    <w:uiPriority w:val="9"/>
    <w:rsid w:val="00EC16B8"/>
    <w:rPr>
      <w:rFonts w:ascii="Verdana" w:eastAsia="Times New Roman" w:hAnsi="Verdana" w:cs="Times New Roman"/>
      <w:b/>
      <w:bCs/>
      <w:color w:val="336600"/>
      <w:sz w:val="20"/>
      <w:szCs w:val="20"/>
    </w:rPr>
  </w:style>
  <w:style w:type="character" w:customStyle="1" w:styleId="defword1">
    <w:name w:val="defword1"/>
    <w:basedOn w:val="DefaultParagraphFont"/>
    <w:rsid w:val="00E1313A"/>
    <w:rPr>
      <w:color w:val="EA2F00"/>
      <w:u w:val="single"/>
    </w:rPr>
  </w:style>
  <w:style w:type="character" w:customStyle="1" w:styleId="defbox1">
    <w:name w:val="defbox1"/>
    <w:basedOn w:val="DefaultParagraphFont"/>
    <w:rsid w:val="00E1313A"/>
    <w:rPr>
      <w:strike w:val="0"/>
      <w:dstrike w:val="0"/>
      <w:vanish w:val="0"/>
      <w:webHidden w:val="0"/>
      <w:color w:val="EA2F00"/>
      <w:sz w:val="16"/>
      <w:szCs w:val="16"/>
      <w:u w:val="none"/>
      <w:effect w:val="none"/>
      <w:bdr w:val="single" w:sz="6" w:space="4" w:color="AE4B02" w:frame="1"/>
      <w:shd w:val="clear" w:color="auto" w:fill="F5E9CD"/>
      <w:specVanish w:val="0"/>
    </w:rPr>
  </w:style>
  <w:style w:type="paragraph" w:styleId="BalloonText">
    <w:name w:val="Balloon Text"/>
    <w:basedOn w:val="Normal"/>
    <w:link w:val="BalloonTextChar"/>
    <w:uiPriority w:val="99"/>
    <w:semiHidden/>
    <w:unhideWhenUsed/>
    <w:rsid w:val="00CE52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52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6438689">
      <w:bodyDiv w:val="1"/>
      <w:marLeft w:val="0"/>
      <w:marRight w:val="0"/>
      <w:marTop w:val="0"/>
      <w:marBottom w:val="0"/>
      <w:divBdr>
        <w:top w:val="none" w:sz="0" w:space="0" w:color="auto"/>
        <w:left w:val="none" w:sz="0" w:space="0" w:color="auto"/>
        <w:bottom w:val="none" w:sz="0" w:space="0" w:color="auto"/>
        <w:right w:val="none" w:sz="0" w:space="0" w:color="auto"/>
      </w:divBdr>
      <w:divsChild>
        <w:div w:id="160122128">
          <w:marLeft w:val="0"/>
          <w:marRight w:val="0"/>
          <w:marTop w:val="0"/>
          <w:marBottom w:val="0"/>
          <w:divBdr>
            <w:top w:val="none" w:sz="0" w:space="0" w:color="auto"/>
            <w:left w:val="none" w:sz="0" w:space="0" w:color="auto"/>
            <w:bottom w:val="none" w:sz="0" w:space="0" w:color="auto"/>
            <w:right w:val="none" w:sz="0" w:space="0" w:color="auto"/>
          </w:divBdr>
          <w:divsChild>
            <w:div w:id="43432763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773984399">
      <w:bodyDiv w:val="1"/>
      <w:marLeft w:val="0"/>
      <w:marRight w:val="0"/>
      <w:marTop w:val="0"/>
      <w:marBottom w:val="0"/>
      <w:divBdr>
        <w:top w:val="none" w:sz="0" w:space="0" w:color="auto"/>
        <w:left w:val="none" w:sz="0" w:space="0" w:color="auto"/>
        <w:bottom w:val="none" w:sz="0" w:space="0" w:color="auto"/>
        <w:right w:val="none" w:sz="0" w:space="0" w:color="auto"/>
      </w:divBdr>
      <w:divsChild>
        <w:div w:id="1021315824">
          <w:marLeft w:val="0"/>
          <w:marRight w:val="0"/>
          <w:marTop w:val="0"/>
          <w:marBottom w:val="0"/>
          <w:divBdr>
            <w:top w:val="none" w:sz="0" w:space="0" w:color="auto"/>
            <w:left w:val="none" w:sz="0" w:space="0" w:color="auto"/>
            <w:bottom w:val="none" w:sz="0" w:space="0" w:color="auto"/>
            <w:right w:val="none" w:sz="0" w:space="0" w:color="auto"/>
          </w:divBdr>
          <w:divsChild>
            <w:div w:id="183325749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1326932819">
      <w:bodyDiv w:val="1"/>
      <w:marLeft w:val="0"/>
      <w:marRight w:val="0"/>
      <w:marTop w:val="0"/>
      <w:marBottom w:val="0"/>
      <w:divBdr>
        <w:top w:val="none" w:sz="0" w:space="0" w:color="auto"/>
        <w:left w:val="none" w:sz="0" w:space="0" w:color="auto"/>
        <w:bottom w:val="none" w:sz="0" w:space="0" w:color="auto"/>
        <w:right w:val="none" w:sz="0" w:space="0" w:color="auto"/>
      </w:divBdr>
      <w:divsChild>
        <w:div w:id="1357461930">
          <w:marLeft w:val="0"/>
          <w:marRight w:val="0"/>
          <w:marTop w:val="0"/>
          <w:marBottom w:val="0"/>
          <w:divBdr>
            <w:top w:val="none" w:sz="0" w:space="0" w:color="auto"/>
            <w:left w:val="none" w:sz="0" w:space="0" w:color="auto"/>
            <w:bottom w:val="none" w:sz="0" w:space="0" w:color="auto"/>
            <w:right w:val="none" w:sz="0" w:space="0" w:color="auto"/>
          </w:divBdr>
          <w:divsChild>
            <w:div w:id="1446997709">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1524244035">
      <w:bodyDiv w:val="1"/>
      <w:marLeft w:val="0"/>
      <w:marRight w:val="0"/>
      <w:marTop w:val="0"/>
      <w:marBottom w:val="0"/>
      <w:divBdr>
        <w:top w:val="none" w:sz="0" w:space="0" w:color="auto"/>
        <w:left w:val="none" w:sz="0" w:space="0" w:color="auto"/>
        <w:bottom w:val="none" w:sz="0" w:space="0" w:color="auto"/>
        <w:right w:val="none" w:sz="0" w:space="0" w:color="auto"/>
      </w:divBdr>
      <w:divsChild>
        <w:div w:id="225724790">
          <w:marLeft w:val="0"/>
          <w:marRight w:val="0"/>
          <w:marTop w:val="0"/>
          <w:marBottom w:val="0"/>
          <w:divBdr>
            <w:top w:val="none" w:sz="0" w:space="0" w:color="auto"/>
            <w:left w:val="none" w:sz="0" w:space="0" w:color="auto"/>
            <w:bottom w:val="none" w:sz="0" w:space="0" w:color="auto"/>
            <w:right w:val="none" w:sz="0" w:space="0" w:color="auto"/>
          </w:divBdr>
          <w:divsChild>
            <w:div w:id="236979084">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1739667592">
      <w:bodyDiv w:val="1"/>
      <w:marLeft w:val="0"/>
      <w:marRight w:val="0"/>
      <w:marTop w:val="0"/>
      <w:marBottom w:val="0"/>
      <w:divBdr>
        <w:top w:val="none" w:sz="0" w:space="0" w:color="auto"/>
        <w:left w:val="none" w:sz="0" w:space="0" w:color="auto"/>
        <w:bottom w:val="none" w:sz="0" w:space="0" w:color="auto"/>
        <w:right w:val="none" w:sz="0" w:space="0" w:color="auto"/>
      </w:divBdr>
      <w:divsChild>
        <w:div w:id="1212887303">
          <w:marLeft w:val="0"/>
          <w:marRight w:val="0"/>
          <w:marTop w:val="0"/>
          <w:marBottom w:val="0"/>
          <w:divBdr>
            <w:top w:val="none" w:sz="0" w:space="0" w:color="auto"/>
            <w:left w:val="none" w:sz="0" w:space="0" w:color="auto"/>
            <w:bottom w:val="none" w:sz="0" w:space="0" w:color="auto"/>
            <w:right w:val="none" w:sz="0" w:space="0" w:color="auto"/>
          </w:divBdr>
          <w:divsChild>
            <w:div w:id="722828102">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1748067285">
      <w:bodyDiv w:val="1"/>
      <w:marLeft w:val="0"/>
      <w:marRight w:val="0"/>
      <w:marTop w:val="0"/>
      <w:marBottom w:val="0"/>
      <w:divBdr>
        <w:top w:val="none" w:sz="0" w:space="0" w:color="auto"/>
        <w:left w:val="none" w:sz="0" w:space="0" w:color="auto"/>
        <w:bottom w:val="none" w:sz="0" w:space="0" w:color="auto"/>
        <w:right w:val="none" w:sz="0" w:space="0" w:color="auto"/>
      </w:divBdr>
      <w:divsChild>
        <w:div w:id="1070351731">
          <w:marLeft w:val="0"/>
          <w:marRight w:val="0"/>
          <w:marTop w:val="0"/>
          <w:marBottom w:val="0"/>
          <w:divBdr>
            <w:top w:val="none" w:sz="0" w:space="0" w:color="auto"/>
            <w:left w:val="none" w:sz="0" w:space="0" w:color="auto"/>
            <w:bottom w:val="none" w:sz="0" w:space="0" w:color="auto"/>
            <w:right w:val="none" w:sz="0" w:space="0" w:color="auto"/>
          </w:divBdr>
          <w:divsChild>
            <w:div w:id="1196845862">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1936789940">
      <w:bodyDiv w:val="1"/>
      <w:marLeft w:val="0"/>
      <w:marRight w:val="0"/>
      <w:marTop w:val="0"/>
      <w:marBottom w:val="0"/>
      <w:divBdr>
        <w:top w:val="none" w:sz="0" w:space="0" w:color="auto"/>
        <w:left w:val="none" w:sz="0" w:space="0" w:color="auto"/>
        <w:bottom w:val="none" w:sz="0" w:space="0" w:color="auto"/>
        <w:right w:val="none" w:sz="0" w:space="0" w:color="auto"/>
      </w:divBdr>
      <w:divsChild>
        <w:div w:id="850795755">
          <w:marLeft w:val="0"/>
          <w:marRight w:val="0"/>
          <w:marTop w:val="0"/>
          <w:marBottom w:val="0"/>
          <w:divBdr>
            <w:top w:val="none" w:sz="0" w:space="0" w:color="auto"/>
            <w:left w:val="none" w:sz="0" w:space="0" w:color="auto"/>
            <w:bottom w:val="none" w:sz="0" w:space="0" w:color="auto"/>
            <w:right w:val="none" w:sz="0" w:space="0" w:color="auto"/>
          </w:divBdr>
          <w:divsChild>
            <w:div w:id="277494389">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Volt</dc:creator>
  <cp:keywords/>
  <dc:description/>
  <cp:lastModifiedBy>Volt</cp:lastModifiedBy>
  <cp:revision>6</cp:revision>
  <dcterms:created xsi:type="dcterms:W3CDTF">2010-09-29T18:39:00Z</dcterms:created>
  <dcterms:modified xsi:type="dcterms:W3CDTF">2010-10-01T16:38:00Z</dcterms:modified>
</cp:coreProperties>
</file>