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3F7" w:rsidRDefault="00692D2C" w:rsidP="006D676F">
      <w:pPr>
        <w:jc w:val="center"/>
      </w:pPr>
      <w:r>
        <w:rPr>
          <w:noProof/>
        </w:rPr>
        <w:pict>
          <v:roundrect id="_x0000_s1026" style="position:absolute;left:0;text-align:left;margin-left:-5.65pt;margin-top:-5.1pt;width:553.15pt;height:24.3pt;z-index:251658240" arcsize="10923f">
            <v:textbox>
              <w:txbxContent>
                <w:p w:rsidR="006D676F" w:rsidRPr="006D676F" w:rsidRDefault="006D676F" w:rsidP="006D676F">
                  <w:pPr>
                    <w:jc w:val="right"/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6D676F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الإسم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...............................................................</w:t>
                  </w:r>
                  <w:r w:rsidRPr="006D676F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                                  الشعبة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........................</w:t>
                  </w:r>
                  <w:r w:rsidRPr="006D676F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</w:p>
              </w:txbxContent>
            </v:textbox>
          </v:roundrect>
        </w:pict>
      </w:r>
      <w:r w:rsidR="006D676F" w:rsidRPr="006D676F">
        <w:rPr>
          <w:noProof/>
        </w:rPr>
        <w:drawing>
          <wp:inline distT="0" distB="0" distL="0" distR="0">
            <wp:extent cx="5949538" cy="1745672"/>
            <wp:effectExtent l="0" t="0" r="0" b="0"/>
            <wp:docPr id="1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400800" cy="4184650"/>
                      <a:chOff x="1371600" y="1454150"/>
                      <a:chExt cx="6400800" cy="4184650"/>
                    </a:xfrm>
                  </a:grpSpPr>
                  <a:sp>
                    <a:nvSpPr>
                      <a:cNvPr id="3" name="Subtitle 2"/>
                      <a:cNvSpPr>
                        <a:spLocks noGrp="1"/>
                      </a:cNvSpPr>
                    </a:nvSpPr>
                    <a:spPr>
                      <a:xfrm>
                        <a:off x="1371600" y="3886200"/>
                        <a:ext cx="6400800" cy="17526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>
                          <a:normAutofit/>
                        </a:bodyPr>
                        <a:lstStyle>
                          <a:lvl1pPr marL="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32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8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4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  <a:pic>
                    <a:nvPicPr>
                      <a:cNvPr id="4" name="Picture 3" descr="animalcell.jpg"/>
                      <a:cNvPicPr>
                        <a:picLocks noChangeAspect="1"/>
                      </a:cNvPicPr>
                    </a:nvPicPr>
                    <a:blipFill>
                      <a:blip r:embed="rId4"/>
                      <a:stretch>
                        <a:fillRect/>
                      </a:stretch>
                    </a:blipFill>
                    <a:spPr>
                      <a:xfrm>
                        <a:off x="1828800" y="1454150"/>
                        <a:ext cx="5486400" cy="3949700"/>
                      </a:xfrm>
                      <a:prstGeom prst="rect">
                        <a:avLst/>
                      </a:prstGeom>
                    </a:spPr>
                  </a:pic>
                  <a:sp>
                    <a:nvSpPr>
                      <a:cNvPr id="5" name="TextBox 4"/>
                      <a:cNvSpPr txBox="1"/>
                    </a:nvSpPr>
                    <a:spPr>
                      <a:xfrm>
                        <a:off x="1979712" y="3429000"/>
                        <a:ext cx="5040560" cy="64633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ar-AE" sz="3600" b="1" dirty="0" smtClean="0">
                              <a:solidFill>
                                <a:srgbClr val="FFFF00"/>
                              </a:solidFill>
                            </a:rPr>
                            <a:t>الخلايا حقيقةُ النواة</a:t>
                          </a:r>
                          <a:endParaRPr lang="en-US" sz="3600" b="1" dirty="0">
                            <a:solidFill>
                              <a:srgbClr val="FFFF00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6D676F" w:rsidRPr="006D676F" w:rsidRDefault="006D676F" w:rsidP="006D676F">
      <w:pPr>
        <w:jc w:val="right"/>
        <w:rPr>
          <w:rFonts w:ascii="Simplified Arabic" w:hAnsi="Simplified Arabic" w:cs="Simplified Arabic"/>
          <w:sz w:val="24"/>
          <w:szCs w:val="24"/>
          <w:rtl/>
        </w:rPr>
      </w:pPr>
      <w:r w:rsidRPr="0041326F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السؤال الأول</w:t>
      </w:r>
      <w:r w:rsidRPr="0041326F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:  </w:t>
      </w:r>
      <w:r w:rsidR="0041326F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</w:t>
      </w:r>
      <w:r w:rsidRPr="006D676F">
        <w:rPr>
          <w:rFonts w:ascii="Simplified Arabic" w:hAnsi="Simplified Arabic" w:cs="Simplified Arabic"/>
          <w:sz w:val="24"/>
          <w:szCs w:val="24"/>
          <w:rtl/>
        </w:rPr>
        <w:t>قارن بين جدار الخلية الفطرية وجدار الخلية النباتية ؟</w:t>
      </w:r>
    </w:p>
    <w:p w:rsidR="006D676F" w:rsidRDefault="006D676F" w:rsidP="006D676F">
      <w:pPr>
        <w:jc w:val="right"/>
        <w:rPr>
          <w:rFonts w:ascii="Simplified Arabic" w:hAnsi="Simplified Arabic" w:cs="Simplified Arabic"/>
          <w:sz w:val="24"/>
          <w:szCs w:val="24"/>
          <w:rtl/>
        </w:rPr>
      </w:pPr>
      <w:r w:rsidRPr="006D676F">
        <w:rPr>
          <w:rFonts w:ascii="Simplified Arabic" w:hAnsi="Simplified Arabic" w:cs="Simplified Arabic"/>
          <w:sz w:val="24"/>
          <w:szCs w:val="24"/>
          <w:rtl/>
        </w:rPr>
        <w:t>...................................................................................................................</w:t>
      </w:r>
      <w:r>
        <w:rPr>
          <w:rFonts w:ascii="Simplified Arabic" w:hAnsi="Simplified Arabic" w:cs="Simplified Arabic"/>
          <w:sz w:val="24"/>
          <w:szCs w:val="24"/>
          <w:rtl/>
        </w:rPr>
        <w:t>.......</w:t>
      </w:r>
      <w:r>
        <w:rPr>
          <w:rFonts w:ascii="Simplified Arabic" w:hAnsi="Simplified Arabic" w:cs="Simplified Arabic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</w:t>
      </w:r>
    </w:p>
    <w:p w:rsidR="006D676F" w:rsidRDefault="006D676F" w:rsidP="006D676F">
      <w:pPr>
        <w:jc w:val="right"/>
        <w:rPr>
          <w:rFonts w:ascii="Simplified Arabic" w:hAnsi="Simplified Arabic" w:cs="Simplified Arabic"/>
          <w:sz w:val="24"/>
          <w:szCs w:val="24"/>
          <w:rtl/>
        </w:rPr>
      </w:pPr>
      <w:r w:rsidRPr="0041326F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السؤال الثاني :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41326F">
        <w:rPr>
          <w:rFonts w:ascii="Simplified Arabic" w:hAnsi="Simplified Arabic" w:cs="Simplified Arabic" w:hint="cs"/>
          <w:sz w:val="24"/>
          <w:szCs w:val="24"/>
          <w:rtl/>
        </w:rPr>
        <w:t xml:space="preserve">  </w:t>
      </w:r>
      <w:r>
        <w:rPr>
          <w:rFonts w:ascii="Simplified Arabic" w:hAnsi="Simplified Arabic" w:cs="Simplified Arabic" w:hint="cs"/>
          <w:sz w:val="24"/>
          <w:szCs w:val="24"/>
          <w:rtl/>
        </w:rPr>
        <w:t>إختر الإجابة الصحية من بين الإجابات التالية :</w:t>
      </w:r>
    </w:p>
    <w:p w:rsidR="006D676F" w:rsidRDefault="0041326F" w:rsidP="006D676F">
      <w:pPr>
        <w:jc w:val="right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1</w:t>
      </w:r>
      <w:r w:rsidR="006D676F">
        <w:rPr>
          <w:rFonts w:ascii="Simplified Arabic" w:hAnsi="Simplified Arabic" w:cs="Simplified Arabic" w:hint="cs"/>
          <w:sz w:val="24"/>
          <w:szCs w:val="24"/>
          <w:rtl/>
        </w:rPr>
        <w:t>.   الحوصلة ا</w:t>
      </w:r>
      <w:r>
        <w:rPr>
          <w:rFonts w:ascii="Simplified Arabic" w:hAnsi="Simplified Arabic" w:cs="Simplified Arabic" w:hint="cs"/>
          <w:sz w:val="24"/>
          <w:szCs w:val="24"/>
          <w:rtl/>
        </w:rPr>
        <w:t>ل</w:t>
      </w:r>
      <w:r w:rsidR="006D676F">
        <w:rPr>
          <w:rFonts w:ascii="Simplified Arabic" w:hAnsi="Simplified Arabic" w:cs="Simplified Arabic" w:hint="cs"/>
          <w:sz w:val="24"/>
          <w:szCs w:val="24"/>
          <w:rtl/>
        </w:rPr>
        <w:t>كبيرة ا</w:t>
      </w:r>
      <w:r>
        <w:rPr>
          <w:rFonts w:ascii="Simplified Arabic" w:hAnsi="Simplified Arabic" w:cs="Simplified Arabic" w:hint="cs"/>
          <w:sz w:val="24"/>
          <w:szCs w:val="24"/>
          <w:rtl/>
        </w:rPr>
        <w:t>ل</w:t>
      </w:r>
      <w:r w:rsidR="006D676F">
        <w:rPr>
          <w:rFonts w:ascii="Simplified Arabic" w:hAnsi="Simplified Arabic" w:cs="Simplified Arabic" w:hint="cs"/>
          <w:sz w:val="24"/>
          <w:szCs w:val="24"/>
          <w:rtl/>
        </w:rPr>
        <w:t>تي تساهم في الهضم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داخل الخلايا النباتية تماماً كما تفعل </w:t>
      </w:r>
      <w:r w:rsidRPr="0041326F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الليسوسومات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تسمى :</w:t>
      </w:r>
    </w:p>
    <w:tbl>
      <w:tblPr>
        <w:tblStyle w:val="TableGrid"/>
        <w:tblW w:w="0" w:type="auto"/>
        <w:tblLook w:val="04A0"/>
      </w:tblPr>
      <w:tblGrid>
        <w:gridCol w:w="3936"/>
        <w:gridCol w:w="470"/>
        <w:gridCol w:w="2203"/>
        <w:gridCol w:w="3847"/>
        <w:gridCol w:w="560"/>
      </w:tblGrid>
      <w:tr w:rsidR="0041326F" w:rsidTr="0041326F">
        <w:tc>
          <w:tcPr>
            <w:tcW w:w="3936" w:type="dxa"/>
          </w:tcPr>
          <w:p w:rsidR="0041326F" w:rsidRDefault="0041326F" w:rsidP="006D676F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الميتوكندريا</w:t>
            </w:r>
          </w:p>
        </w:tc>
        <w:tc>
          <w:tcPr>
            <w:tcW w:w="470" w:type="dxa"/>
            <w:tcBorders>
              <w:right w:val="single" w:sz="4" w:space="0" w:color="000000" w:themeColor="text1"/>
            </w:tcBorders>
          </w:tcPr>
          <w:p w:rsidR="0041326F" w:rsidRDefault="0041326F" w:rsidP="006D676F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ج.</w:t>
            </w:r>
          </w:p>
        </w:tc>
        <w:tc>
          <w:tcPr>
            <w:tcW w:w="220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1326F" w:rsidRDefault="0041326F" w:rsidP="006D676F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3847" w:type="dxa"/>
            <w:tcBorders>
              <w:left w:val="single" w:sz="4" w:space="0" w:color="000000" w:themeColor="text1"/>
            </w:tcBorders>
          </w:tcPr>
          <w:p w:rsidR="0041326F" w:rsidRDefault="0041326F" w:rsidP="006D676F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الأنزيم</w:t>
            </w:r>
          </w:p>
        </w:tc>
        <w:tc>
          <w:tcPr>
            <w:tcW w:w="560" w:type="dxa"/>
          </w:tcPr>
          <w:p w:rsidR="0041326F" w:rsidRDefault="0041326F" w:rsidP="006D676F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أ.</w:t>
            </w:r>
          </w:p>
        </w:tc>
      </w:tr>
      <w:tr w:rsidR="0041326F" w:rsidTr="0041326F">
        <w:tc>
          <w:tcPr>
            <w:tcW w:w="3936" w:type="dxa"/>
          </w:tcPr>
          <w:p w:rsidR="0041326F" w:rsidRDefault="0041326F" w:rsidP="006D676F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النوية</w:t>
            </w:r>
          </w:p>
        </w:tc>
        <w:tc>
          <w:tcPr>
            <w:tcW w:w="470" w:type="dxa"/>
            <w:tcBorders>
              <w:right w:val="single" w:sz="4" w:space="0" w:color="000000" w:themeColor="text1"/>
            </w:tcBorders>
          </w:tcPr>
          <w:p w:rsidR="0041326F" w:rsidRDefault="0041326F" w:rsidP="006D676F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د.</w:t>
            </w:r>
          </w:p>
        </w:tc>
        <w:tc>
          <w:tcPr>
            <w:tcW w:w="220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1326F" w:rsidRDefault="0041326F" w:rsidP="006D676F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3847" w:type="dxa"/>
            <w:tcBorders>
              <w:left w:val="single" w:sz="4" w:space="0" w:color="000000" w:themeColor="text1"/>
            </w:tcBorders>
          </w:tcPr>
          <w:p w:rsidR="0041326F" w:rsidRDefault="0041326F" w:rsidP="006D676F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الفجوة</w:t>
            </w:r>
          </w:p>
        </w:tc>
        <w:tc>
          <w:tcPr>
            <w:tcW w:w="560" w:type="dxa"/>
          </w:tcPr>
          <w:p w:rsidR="0041326F" w:rsidRDefault="0041326F" w:rsidP="006D676F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ب.</w:t>
            </w:r>
          </w:p>
        </w:tc>
      </w:tr>
    </w:tbl>
    <w:p w:rsidR="004D4347" w:rsidRDefault="00692D2C" w:rsidP="006D676F">
      <w:pPr>
        <w:jc w:val="right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/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21.25pt;margin-top:31.05pt;width:45.8pt;height:23.35pt;z-index:251659264;mso-position-horizontal-relative:text;mso-position-vertical-relative:text" fillcolor="white [3212]" strokecolor="white [3212]">
            <v:textbox>
              <w:txbxContent>
                <w:p w:rsidR="004D4347" w:rsidRPr="004D4347" w:rsidRDefault="004D4347" w:rsidP="004D4347">
                  <w:pPr>
                    <w:jc w:val="center"/>
                    <w:rPr>
                      <w:sz w:val="32"/>
                      <w:szCs w:val="32"/>
                    </w:rPr>
                  </w:pPr>
                  <w:r w:rsidRPr="004D4347">
                    <w:rPr>
                      <w:sz w:val="32"/>
                      <w:szCs w:val="32"/>
                    </w:rPr>
                    <w:t>ATP</w:t>
                  </w:r>
                </w:p>
              </w:txbxContent>
            </v:textbox>
          </v:shape>
        </w:pict>
      </w:r>
    </w:p>
    <w:p w:rsidR="0041326F" w:rsidRDefault="0041326F" w:rsidP="006D676F">
      <w:pPr>
        <w:jc w:val="right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2.   يصنع معظم </w:t>
      </w:r>
      <w:r w:rsidR="004D4347">
        <w:rPr>
          <w:rFonts w:ascii="Simplified Arabic" w:hAnsi="Simplified Arabic" w:cs="Simplified Arabic" w:hint="cs"/>
          <w:sz w:val="24"/>
          <w:szCs w:val="24"/>
          <w:rtl/>
          <w:lang w:bidi="ar-AE"/>
        </w:rPr>
        <w:t xml:space="preserve">      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4D4347">
        <w:rPr>
          <w:rFonts w:ascii="Simplified Arabic" w:hAnsi="Simplified Arabic" w:cs="Simplified Arabic" w:hint="cs"/>
          <w:sz w:val="24"/>
          <w:szCs w:val="24"/>
          <w:rtl/>
          <w:lang w:bidi="ar-AE"/>
        </w:rPr>
        <w:t xml:space="preserve">     </w:t>
      </w:r>
      <w:r>
        <w:rPr>
          <w:rFonts w:ascii="Simplified Arabic" w:hAnsi="Simplified Arabic" w:cs="Simplified Arabic" w:hint="cs"/>
          <w:sz w:val="24"/>
          <w:szCs w:val="24"/>
          <w:rtl/>
        </w:rPr>
        <w:t>في الخلية في الغشاء الداخلي لــــــــ :</w:t>
      </w:r>
    </w:p>
    <w:tbl>
      <w:tblPr>
        <w:tblStyle w:val="TableGrid"/>
        <w:tblW w:w="0" w:type="auto"/>
        <w:tblLook w:val="04A0"/>
      </w:tblPr>
      <w:tblGrid>
        <w:gridCol w:w="3936"/>
        <w:gridCol w:w="470"/>
        <w:gridCol w:w="2203"/>
        <w:gridCol w:w="3847"/>
        <w:gridCol w:w="560"/>
      </w:tblGrid>
      <w:tr w:rsidR="0041326F" w:rsidTr="00E96BA4">
        <w:tc>
          <w:tcPr>
            <w:tcW w:w="3936" w:type="dxa"/>
          </w:tcPr>
          <w:p w:rsidR="0041326F" w:rsidRDefault="004D4347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النواة</w:t>
            </w:r>
          </w:p>
        </w:tc>
        <w:tc>
          <w:tcPr>
            <w:tcW w:w="470" w:type="dxa"/>
            <w:tcBorders>
              <w:right w:val="single" w:sz="4" w:space="0" w:color="000000" w:themeColor="text1"/>
            </w:tcBorders>
          </w:tcPr>
          <w:p w:rsidR="0041326F" w:rsidRDefault="0041326F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ج.</w:t>
            </w:r>
          </w:p>
        </w:tc>
        <w:tc>
          <w:tcPr>
            <w:tcW w:w="220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1326F" w:rsidRDefault="0041326F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3847" w:type="dxa"/>
            <w:tcBorders>
              <w:left w:val="single" w:sz="4" w:space="0" w:color="000000" w:themeColor="text1"/>
            </w:tcBorders>
          </w:tcPr>
          <w:p w:rsidR="0041326F" w:rsidRDefault="0041326F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جهاز جولجي</w:t>
            </w:r>
          </w:p>
        </w:tc>
        <w:tc>
          <w:tcPr>
            <w:tcW w:w="560" w:type="dxa"/>
          </w:tcPr>
          <w:p w:rsidR="0041326F" w:rsidRDefault="0041326F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أ.</w:t>
            </w:r>
          </w:p>
        </w:tc>
      </w:tr>
      <w:tr w:rsidR="0041326F" w:rsidTr="00E96BA4">
        <w:tc>
          <w:tcPr>
            <w:tcW w:w="3936" w:type="dxa"/>
          </w:tcPr>
          <w:p w:rsidR="0041326F" w:rsidRDefault="004D4347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الميتوكندريا</w:t>
            </w:r>
          </w:p>
        </w:tc>
        <w:tc>
          <w:tcPr>
            <w:tcW w:w="470" w:type="dxa"/>
            <w:tcBorders>
              <w:right w:val="single" w:sz="4" w:space="0" w:color="000000" w:themeColor="text1"/>
            </w:tcBorders>
          </w:tcPr>
          <w:p w:rsidR="0041326F" w:rsidRDefault="0041326F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د.</w:t>
            </w:r>
          </w:p>
        </w:tc>
        <w:tc>
          <w:tcPr>
            <w:tcW w:w="220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1326F" w:rsidRDefault="0041326F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3847" w:type="dxa"/>
            <w:tcBorders>
              <w:left w:val="single" w:sz="4" w:space="0" w:color="000000" w:themeColor="text1"/>
            </w:tcBorders>
          </w:tcPr>
          <w:p w:rsidR="0041326F" w:rsidRDefault="004D4347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الشبكة البلازمية الداخ</w:t>
            </w:r>
            <w:r w:rsidR="0041326F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لية</w:t>
            </w:r>
          </w:p>
        </w:tc>
        <w:tc>
          <w:tcPr>
            <w:tcW w:w="560" w:type="dxa"/>
          </w:tcPr>
          <w:p w:rsidR="0041326F" w:rsidRDefault="0041326F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ب.</w:t>
            </w:r>
          </w:p>
        </w:tc>
      </w:tr>
    </w:tbl>
    <w:p w:rsidR="0041326F" w:rsidRDefault="0041326F" w:rsidP="00262583">
      <w:pPr>
        <w:jc w:val="right"/>
        <w:rPr>
          <w:rFonts w:ascii="Simplified Arabic" w:hAnsi="Simplified Arabic" w:cs="Simplified Arabic"/>
          <w:sz w:val="24"/>
          <w:szCs w:val="24"/>
          <w:rtl/>
        </w:rPr>
      </w:pPr>
    </w:p>
    <w:p w:rsidR="00262583" w:rsidRDefault="00A921D6" w:rsidP="00262583">
      <w:pPr>
        <w:jc w:val="right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3.   البلاستيدات الخضراء عُضيات موجودة في خلايا :</w:t>
      </w:r>
    </w:p>
    <w:tbl>
      <w:tblPr>
        <w:tblStyle w:val="TableGrid"/>
        <w:tblW w:w="0" w:type="auto"/>
        <w:tblLook w:val="04A0"/>
      </w:tblPr>
      <w:tblGrid>
        <w:gridCol w:w="3936"/>
        <w:gridCol w:w="470"/>
        <w:gridCol w:w="2203"/>
        <w:gridCol w:w="3847"/>
        <w:gridCol w:w="560"/>
      </w:tblGrid>
      <w:tr w:rsidR="00A921D6" w:rsidTr="00E96BA4">
        <w:tc>
          <w:tcPr>
            <w:tcW w:w="3936" w:type="dxa"/>
          </w:tcPr>
          <w:p w:rsidR="00A921D6" w:rsidRDefault="00D265C7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الميتوكندريا</w:t>
            </w:r>
          </w:p>
        </w:tc>
        <w:tc>
          <w:tcPr>
            <w:tcW w:w="470" w:type="dxa"/>
            <w:tcBorders>
              <w:right w:val="single" w:sz="4" w:space="0" w:color="000000" w:themeColor="text1"/>
            </w:tcBorders>
          </w:tcPr>
          <w:p w:rsidR="00A921D6" w:rsidRDefault="00A921D6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ج.</w:t>
            </w:r>
          </w:p>
        </w:tc>
        <w:tc>
          <w:tcPr>
            <w:tcW w:w="220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921D6" w:rsidRDefault="00A921D6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3847" w:type="dxa"/>
            <w:tcBorders>
              <w:left w:val="single" w:sz="4" w:space="0" w:color="000000" w:themeColor="text1"/>
            </w:tcBorders>
          </w:tcPr>
          <w:p w:rsidR="00A921D6" w:rsidRDefault="00A921D6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النباتات والطحالب</w:t>
            </w:r>
          </w:p>
        </w:tc>
        <w:tc>
          <w:tcPr>
            <w:tcW w:w="560" w:type="dxa"/>
          </w:tcPr>
          <w:p w:rsidR="00A921D6" w:rsidRDefault="00A921D6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أ.</w:t>
            </w:r>
          </w:p>
        </w:tc>
      </w:tr>
      <w:tr w:rsidR="00A921D6" w:rsidTr="00E96BA4">
        <w:tc>
          <w:tcPr>
            <w:tcW w:w="3936" w:type="dxa"/>
          </w:tcPr>
          <w:p w:rsidR="00A921D6" w:rsidRDefault="00D265C7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كل الكائنات الحية حقيقية النواة</w:t>
            </w:r>
          </w:p>
        </w:tc>
        <w:tc>
          <w:tcPr>
            <w:tcW w:w="470" w:type="dxa"/>
            <w:tcBorders>
              <w:right w:val="single" w:sz="4" w:space="0" w:color="000000" w:themeColor="text1"/>
            </w:tcBorders>
          </w:tcPr>
          <w:p w:rsidR="00A921D6" w:rsidRDefault="00A921D6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د.</w:t>
            </w:r>
          </w:p>
        </w:tc>
        <w:tc>
          <w:tcPr>
            <w:tcW w:w="220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921D6" w:rsidRDefault="00A921D6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3847" w:type="dxa"/>
            <w:tcBorders>
              <w:left w:val="single" w:sz="4" w:space="0" w:color="000000" w:themeColor="text1"/>
            </w:tcBorders>
          </w:tcPr>
          <w:p w:rsidR="00A921D6" w:rsidRDefault="00D265C7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الحيوانات</w:t>
            </w:r>
          </w:p>
        </w:tc>
        <w:tc>
          <w:tcPr>
            <w:tcW w:w="560" w:type="dxa"/>
          </w:tcPr>
          <w:p w:rsidR="00A921D6" w:rsidRDefault="00A921D6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ب.</w:t>
            </w:r>
          </w:p>
        </w:tc>
      </w:tr>
    </w:tbl>
    <w:p w:rsidR="00A921D6" w:rsidRDefault="00A921D6" w:rsidP="00262583">
      <w:pPr>
        <w:jc w:val="right"/>
        <w:rPr>
          <w:rFonts w:ascii="Simplified Arabic" w:hAnsi="Simplified Arabic" w:cs="Simplified Arabic"/>
          <w:sz w:val="24"/>
          <w:szCs w:val="24"/>
          <w:rtl/>
        </w:rPr>
      </w:pPr>
    </w:p>
    <w:p w:rsidR="00A921D6" w:rsidRDefault="00D265C7" w:rsidP="00262583">
      <w:pPr>
        <w:jc w:val="right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4.    وظيفة جهاز جولجي :</w:t>
      </w:r>
    </w:p>
    <w:tbl>
      <w:tblPr>
        <w:tblStyle w:val="TableGrid"/>
        <w:tblW w:w="0" w:type="auto"/>
        <w:tblLook w:val="04A0"/>
      </w:tblPr>
      <w:tblGrid>
        <w:gridCol w:w="3936"/>
        <w:gridCol w:w="470"/>
        <w:gridCol w:w="2203"/>
        <w:gridCol w:w="3847"/>
        <w:gridCol w:w="560"/>
      </w:tblGrid>
      <w:tr w:rsidR="00D265C7" w:rsidTr="00E96BA4">
        <w:tc>
          <w:tcPr>
            <w:tcW w:w="3936" w:type="dxa"/>
          </w:tcPr>
          <w:p w:rsidR="00D265C7" w:rsidRDefault="00D265C7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تهيئة البروتينات ونقلها</w:t>
            </w:r>
          </w:p>
        </w:tc>
        <w:tc>
          <w:tcPr>
            <w:tcW w:w="470" w:type="dxa"/>
            <w:tcBorders>
              <w:right w:val="single" w:sz="4" w:space="0" w:color="000000" w:themeColor="text1"/>
            </w:tcBorders>
          </w:tcPr>
          <w:p w:rsidR="00D265C7" w:rsidRDefault="00D265C7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ج.</w:t>
            </w:r>
          </w:p>
        </w:tc>
        <w:tc>
          <w:tcPr>
            <w:tcW w:w="220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D265C7" w:rsidRDefault="00D265C7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3847" w:type="dxa"/>
            <w:tcBorders>
              <w:left w:val="single" w:sz="4" w:space="0" w:color="000000" w:themeColor="text1"/>
            </w:tcBorders>
          </w:tcPr>
          <w:p w:rsidR="00D265C7" w:rsidRDefault="00D265C7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إنتاج السكر والماء</w:t>
            </w:r>
          </w:p>
        </w:tc>
        <w:tc>
          <w:tcPr>
            <w:tcW w:w="560" w:type="dxa"/>
          </w:tcPr>
          <w:p w:rsidR="00D265C7" w:rsidRDefault="00D265C7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أ.</w:t>
            </w:r>
          </w:p>
        </w:tc>
      </w:tr>
      <w:tr w:rsidR="00D265C7" w:rsidTr="00E96BA4">
        <w:tc>
          <w:tcPr>
            <w:tcW w:w="3936" w:type="dxa"/>
          </w:tcPr>
          <w:p w:rsidR="00D265C7" w:rsidRDefault="00D265C7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إمتصاص الطاقة من الشمس</w:t>
            </w:r>
          </w:p>
        </w:tc>
        <w:tc>
          <w:tcPr>
            <w:tcW w:w="470" w:type="dxa"/>
            <w:tcBorders>
              <w:right w:val="single" w:sz="4" w:space="0" w:color="000000" w:themeColor="text1"/>
            </w:tcBorders>
          </w:tcPr>
          <w:p w:rsidR="00D265C7" w:rsidRDefault="00D265C7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د.</w:t>
            </w:r>
          </w:p>
        </w:tc>
        <w:tc>
          <w:tcPr>
            <w:tcW w:w="2203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D265C7" w:rsidRDefault="00D265C7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</w:p>
        </w:tc>
        <w:tc>
          <w:tcPr>
            <w:tcW w:w="3847" w:type="dxa"/>
            <w:tcBorders>
              <w:left w:val="single" w:sz="4" w:space="0" w:color="000000" w:themeColor="text1"/>
            </w:tcBorders>
          </w:tcPr>
          <w:p w:rsidR="00D265C7" w:rsidRDefault="00D265C7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إنتاج الأكسجين</w:t>
            </w:r>
          </w:p>
        </w:tc>
        <w:tc>
          <w:tcPr>
            <w:tcW w:w="560" w:type="dxa"/>
          </w:tcPr>
          <w:p w:rsidR="00D265C7" w:rsidRDefault="00D265C7" w:rsidP="00E96BA4">
            <w:pPr>
              <w:jc w:val="right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ب.</w:t>
            </w:r>
          </w:p>
        </w:tc>
      </w:tr>
    </w:tbl>
    <w:p w:rsidR="00D265C7" w:rsidRDefault="00D265C7" w:rsidP="00262583">
      <w:pPr>
        <w:jc w:val="right"/>
        <w:rPr>
          <w:rFonts w:ascii="Simplified Arabic" w:hAnsi="Simplified Arabic" w:cs="Simplified Arabic"/>
          <w:sz w:val="24"/>
          <w:szCs w:val="24"/>
          <w:rtl/>
        </w:rPr>
      </w:pPr>
    </w:p>
    <w:p w:rsidR="00262583" w:rsidRDefault="00262583" w:rsidP="003A6C11">
      <w:pPr>
        <w:rPr>
          <w:rFonts w:ascii="Simplified Arabic" w:hAnsi="Simplified Arabic" w:cs="Simplified Arabic"/>
          <w:sz w:val="24"/>
          <w:szCs w:val="24"/>
          <w:rtl/>
        </w:rPr>
      </w:pPr>
    </w:p>
    <w:p w:rsidR="00262583" w:rsidRDefault="00262583" w:rsidP="00262583">
      <w:pPr>
        <w:jc w:val="right"/>
        <w:rPr>
          <w:rFonts w:ascii="Simplified Arabic" w:hAnsi="Simplified Arabic" w:cs="Simplified Arabic"/>
          <w:sz w:val="24"/>
          <w:szCs w:val="24"/>
          <w:rtl/>
        </w:rPr>
      </w:pPr>
    </w:p>
    <w:p w:rsidR="00262583" w:rsidRDefault="00262583" w:rsidP="00262583">
      <w:pPr>
        <w:jc w:val="right"/>
        <w:rPr>
          <w:rFonts w:ascii="Simplified Arabic" w:hAnsi="Simplified Arabic" w:cs="Simplified Arabic"/>
          <w:sz w:val="24"/>
          <w:szCs w:val="24"/>
          <w:rtl/>
        </w:rPr>
      </w:pPr>
    </w:p>
    <w:p w:rsidR="00262583" w:rsidRDefault="00262583" w:rsidP="00262583">
      <w:pPr>
        <w:jc w:val="right"/>
        <w:rPr>
          <w:rFonts w:ascii="Simplified Arabic" w:hAnsi="Simplified Arabic" w:cs="Simplified Arabic"/>
          <w:sz w:val="24"/>
          <w:szCs w:val="24"/>
          <w:rtl/>
        </w:rPr>
      </w:pPr>
      <w:r w:rsidRPr="00262583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 xml:space="preserve">السؤال الثالث : </w:t>
      </w:r>
      <w:r>
        <w:rPr>
          <w:rFonts w:ascii="Simplified Arabic" w:hAnsi="Simplified Arabic" w:cs="Simplified Arabic" w:hint="cs"/>
          <w:sz w:val="24"/>
          <w:szCs w:val="24"/>
          <w:rtl/>
        </w:rPr>
        <w:t>استخدم المفردات التالية لإكمال خريطة المفاهيم أدناه :</w:t>
      </w:r>
    </w:p>
    <w:p w:rsidR="00262583" w:rsidRDefault="00692D2C" w:rsidP="003A6C11">
      <w:pPr>
        <w:jc w:val="right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/>
          <w:noProof/>
          <w:sz w:val="24"/>
          <w:szCs w:val="24"/>
          <w:rtl/>
        </w:rPr>
        <w:pict>
          <v:roundrect id="_x0000_s1031" style="position:absolute;left:0;text-align:left;margin-left:297.8pt;margin-top:122.8pt;width:105.65pt;height:28.05pt;z-index:251662336" arcsize="10923f" strokecolor="white [3212]">
            <v:textbox>
              <w:txbxContent>
                <w:p w:rsidR="00262583" w:rsidRPr="00BA04A3" w:rsidRDefault="00BA04A3" w:rsidP="00BA04A3">
                  <w:pPr>
                    <w:jc w:val="center"/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BA04A3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الذين تستخدمها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4"/>
          <w:szCs w:val="24"/>
          <w:rtl/>
        </w:rPr>
        <w:pict>
          <v:roundrect id="_x0000_s1035" style="position:absolute;left:0;text-align:left;margin-left:168.8pt;margin-top:94.75pt;width:105.65pt;height:28.05pt;z-index:251666432" arcsize="10923f">
            <v:textbox>
              <w:txbxContent>
                <w:p w:rsidR="00262583" w:rsidRPr="00BA04A3" w:rsidRDefault="00BA04A3" w:rsidP="00BA04A3">
                  <w:pPr>
                    <w:jc w:val="center"/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BA04A3">
                    <w:rPr>
                      <w:sz w:val="24"/>
                      <w:szCs w:val="24"/>
                      <w:lang w:bidi="ar-AE"/>
                    </w:rPr>
                    <w:t>ATP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4"/>
          <w:szCs w:val="24"/>
          <w:rtl/>
        </w:rPr>
        <w:pict>
          <v:roundrect id="_x0000_s1033" style="position:absolute;left:0;text-align:left;margin-left:168.8pt;margin-top:61.1pt;width:105.65pt;height:28.05pt;z-index:251664384" arcsize="10923f" strokecolor="white [3212]">
            <v:textbox>
              <w:txbxContent>
                <w:p w:rsidR="00262583" w:rsidRPr="00BA04A3" w:rsidRDefault="00BA04A3" w:rsidP="00BA04A3">
                  <w:pPr>
                    <w:jc w:val="center"/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BA04A3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تنتج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4"/>
          <w:szCs w:val="24"/>
          <w:rtl/>
        </w:rPr>
        <w:pict>
          <v:roundrect id="_x0000_s1034" style="position:absolute;left:0;text-align:left;margin-left:421.25pt;margin-top:94.75pt;width:105.65pt;height:28.05pt;z-index:251665408" arcsize="10923f">
            <v:textbox>
              <w:txbxContent>
                <w:p w:rsidR="00262583" w:rsidRDefault="00262583" w:rsidP="00262583">
                  <w:pPr>
                    <w:jc w:val="center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ب. ........................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4"/>
          <w:szCs w:val="24"/>
          <w:rtl/>
        </w:rPr>
        <w:pict>
          <v:roundrect id="_x0000_s1030" style="position:absolute;left:0;text-align:left;margin-left:421.25pt;margin-top:61.1pt;width:105.65pt;height:28.05pt;z-index:251661312" arcsize="10923f" strokecolor="white [3212]">
            <v:textbox>
              <w:txbxContent>
                <w:p w:rsidR="00262583" w:rsidRPr="00BA04A3" w:rsidRDefault="00262583" w:rsidP="00262583">
                  <w:pPr>
                    <w:jc w:val="center"/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BA04A3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تحتوي على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4"/>
          <w:szCs w:val="24"/>
          <w:rtl/>
        </w:rPr>
        <w:pict>
          <v:roundrect id="_x0000_s1032" style="position:absolute;left:0;text-align:left;margin-left:168.8pt;margin-top:30.25pt;width:105.65pt;height:28.05pt;z-index:251663360" arcsize="10923f">
            <v:textbox>
              <w:txbxContent>
                <w:p w:rsidR="00262583" w:rsidRPr="00BA04A3" w:rsidRDefault="00BA04A3" w:rsidP="00262583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BA04A3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أ.  ....................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4"/>
          <w:szCs w:val="24"/>
          <w:rtl/>
        </w:rPr>
        <w:pict>
          <v:roundrect id="_x0000_s1029" style="position:absolute;left:0;text-align:left;margin-left:421.25pt;margin-top:30.25pt;width:105.65pt;height:28.05pt;z-index:251660288" arcsize="10923f">
            <v:textbox>
              <w:txbxContent>
                <w:p w:rsidR="00262583" w:rsidRPr="00262583" w:rsidRDefault="00262583" w:rsidP="0026258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262583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النواة</w:t>
                  </w:r>
                </w:p>
              </w:txbxContent>
            </v:textbox>
          </v:roundrect>
        </w:pict>
      </w:r>
      <w:r w:rsidR="00262583">
        <w:rPr>
          <w:rFonts w:ascii="Simplified Arabic" w:hAnsi="Simplified Arabic" w:cs="Simplified Arabic"/>
          <w:sz w:val="24"/>
          <w:szCs w:val="24"/>
        </w:rPr>
        <w:t xml:space="preserve">      </w:t>
      </w:r>
      <w:r w:rsidR="00262583">
        <w:rPr>
          <w:rFonts w:ascii="Simplified Arabic" w:hAnsi="Simplified Arabic" w:cs="Simplified Arabic" w:hint="cs"/>
          <w:sz w:val="24"/>
          <w:szCs w:val="24"/>
          <w:rtl/>
        </w:rPr>
        <w:t xml:space="preserve">جهاز جولجي          البروتينات   </w:t>
      </w:r>
      <w:r w:rsidR="003A6C11">
        <w:rPr>
          <w:rFonts w:ascii="Simplified Arabic" w:hAnsi="Simplified Arabic" w:cs="Simplified Arabic" w:hint="cs"/>
          <w:sz w:val="24"/>
          <w:szCs w:val="24"/>
          <w:rtl/>
        </w:rPr>
        <w:t xml:space="preserve">   </w:t>
      </w:r>
      <w:r w:rsidR="00262583">
        <w:rPr>
          <w:rFonts w:ascii="Simplified Arabic" w:hAnsi="Simplified Arabic" w:cs="Simplified Arabic" w:hint="cs"/>
          <w:sz w:val="24"/>
          <w:szCs w:val="24"/>
          <w:rtl/>
        </w:rPr>
        <w:t xml:space="preserve">   الميتوكندريا   </w:t>
      </w:r>
      <w:r w:rsidR="003A6C11">
        <w:rPr>
          <w:rFonts w:ascii="Simplified Arabic" w:hAnsi="Simplified Arabic" w:cs="Simplified Arabic" w:hint="cs"/>
          <w:sz w:val="24"/>
          <w:szCs w:val="24"/>
          <w:rtl/>
        </w:rPr>
        <w:t xml:space="preserve">    </w:t>
      </w:r>
      <w:r w:rsidR="00262583">
        <w:rPr>
          <w:rFonts w:ascii="Simplified Arabic" w:hAnsi="Simplified Arabic" w:cs="Simplified Arabic" w:hint="cs"/>
          <w:sz w:val="24"/>
          <w:szCs w:val="24"/>
          <w:rtl/>
        </w:rPr>
        <w:t xml:space="preserve"> الرايبوسومات        الشبكة البلازمية الداخلية       </w:t>
      </w:r>
      <w:r w:rsidR="00262583">
        <w:rPr>
          <w:rFonts w:ascii="Simplified Arabic" w:hAnsi="Simplified Arabic" w:cs="Simplified Arabic"/>
          <w:sz w:val="24"/>
          <w:szCs w:val="24"/>
        </w:rPr>
        <w:t xml:space="preserve"> </w:t>
      </w:r>
      <w:r w:rsidR="003A6C11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262583">
        <w:rPr>
          <w:rFonts w:ascii="Simplified Arabic" w:hAnsi="Simplified Arabic" w:cs="Simplified Arabic"/>
          <w:sz w:val="24"/>
          <w:szCs w:val="24"/>
        </w:rPr>
        <w:t xml:space="preserve">         DNA  </w:t>
      </w:r>
    </w:p>
    <w:p w:rsidR="00262583" w:rsidRDefault="00692D2C" w:rsidP="00262583">
      <w:pPr>
        <w:jc w:val="right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left:0;text-align:left;margin-left:221.15pt;margin-top:25.4pt;width:0;height:8.05pt;z-index:251678720" o:connectortype="straight"/>
        </w:pict>
      </w:r>
      <w:r>
        <w:rPr>
          <w:rFonts w:ascii="Simplified Arabic" w:hAnsi="Simplified Arabic" w:cs="Simplified Arabic"/>
          <w:noProof/>
          <w:sz w:val="24"/>
          <w:szCs w:val="24"/>
          <w:rtl/>
        </w:rPr>
        <w:pict>
          <v:shape id="_x0000_s1045" type="#_x0000_t32" style="position:absolute;left:0;text-align:left;margin-left:472.7pt;margin-top:25.4pt;width:0;height:11.95pt;z-index:251676672" o:connectortype="straight"/>
        </w:pict>
      </w:r>
    </w:p>
    <w:p w:rsidR="00262583" w:rsidRDefault="00692D2C" w:rsidP="00262583">
      <w:pPr>
        <w:jc w:val="right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/>
          <w:noProof/>
          <w:sz w:val="24"/>
          <w:szCs w:val="24"/>
          <w:rtl/>
        </w:rPr>
        <w:pict>
          <v:shape id="_x0000_s1048" type="#_x0000_t32" style="position:absolute;left:0;text-align:left;margin-left:221.15pt;margin-top:15.7pt;width:0;height:13.3pt;z-index:251679744" o:connectortype="straight"/>
        </w:pict>
      </w:r>
      <w:r>
        <w:rPr>
          <w:rFonts w:ascii="Simplified Arabic" w:hAnsi="Simplified Arabic" w:cs="Simplified Arabic"/>
          <w:noProof/>
          <w:sz w:val="24"/>
          <w:szCs w:val="24"/>
          <w:rtl/>
        </w:rPr>
        <w:pict>
          <v:shape id="_x0000_s1046" type="#_x0000_t32" style="position:absolute;left:0;text-align:left;margin-left:472.7pt;margin-top:15.7pt;width:0;height:13.3pt;z-index:251677696" o:connectortype="straight"/>
        </w:pict>
      </w:r>
    </w:p>
    <w:p w:rsidR="00262583" w:rsidRDefault="00692D2C" w:rsidP="00262583">
      <w:pPr>
        <w:jc w:val="right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/>
          <w:noProof/>
          <w:sz w:val="24"/>
          <w:szCs w:val="24"/>
          <w:rtl/>
        </w:rPr>
        <w:pict>
          <v:shape id="_x0000_s1050" type="#_x0000_t32" style="position:absolute;left:0;text-align:left;margin-left:384.8pt;margin-top:24.15pt;width:87.9pt;height:12.85pt;flip:x;z-index:251681792" o:connectortype="straight"/>
        </w:pict>
      </w:r>
      <w:r>
        <w:rPr>
          <w:rFonts w:ascii="Simplified Arabic" w:hAnsi="Simplified Arabic" w:cs="Simplified Arabic"/>
          <w:noProof/>
          <w:sz w:val="24"/>
          <w:szCs w:val="24"/>
          <w:rtl/>
        </w:rPr>
        <w:pict>
          <v:shape id="_x0000_s1049" type="#_x0000_t32" style="position:absolute;left:0;text-align:left;margin-left:222.1pt;margin-top:24.15pt;width:94.4pt;height:12.85pt;z-index:251680768" o:connectortype="straight"/>
        </w:pict>
      </w:r>
    </w:p>
    <w:p w:rsidR="00262583" w:rsidRDefault="00692D2C" w:rsidP="00262583">
      <w:pPr>
        <w:jc w:val="right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/>
          <w:noProof/>
          <w:sz w:val="24"/>
          <w:szCs w:val="24"/>
          <w:rtl/>
        </w:rPr>
        <w:pict>
          <v:shape id="_x0000_s1051" type="#_x0000_t32" style="position:absolute;left:0;text-align:left;margin-left:347.4pt;margin-top:11.5pt;width:0;height:20.9pt;z-index:251682816" o:connectortype="straight"/>
        </w:pict>
      </w:r>
      <w:r>
        <w:rPr>
          <w:rFonts w:ascii="Simplified Arabic" w:hAnsi="Simplified Arabic" w:cs="Simplified Arabic"/>
          <w:noProof/>
          <w:sz w:val="24"/>
          <w:szCs w:val="24"/>
          <w:rtl/>
        </w:rPr>
        <w:pict>
          <v:roundrect id="_x0000_s1036" style="position:absolute;left:0;text-align:left;margin-left:297.8pt;margin-top:32.4pt;width:105.65pt;height:28.05pt;z-index:251667456" arcsize="10923f">
            <v:textbox>
              <w:txbxContent>
                <w:p w:rsidR="00262583" w:rsidRPr="00BA04A3" w:rsidRDefault="00BA04A3" w:rsidP="00BA04A3">
                  <w:pPr>
                    <w:jc w:val="right"/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BA04A3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ج. .........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..</w:t>
                  </w:r>
                  <w:r w:rsidRPr="00BA04A3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...........</w:t>
                  </w:r>
                </w:p>
              </w:txbxContent>
            </v:textbox>
          </v:roundrect>
        </w:pict>
      </w:r>
    </w:p>
    <w:p w:rsidR="00262583" w:rsidRPr="006D676F" w:rsidRDefault="00692D2C" w:rsidP="00262583">
      <w:pPr>
        <w:jc w:val="right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/>
          <w:noProof/>
          <w:sz w:val="24"/>
          <w:szCs w:val="24"/>
        </w:rPr>
        <w:pict>
          <v:roundrect id="_x0000_s1060" style="position:absolute;left:0;text-align:left;margin-left:39.75pt;margin-top:417.15pt;width:474.05pt;height:36.5pt;z-index:251692032" arcsize="10923f">
            <v:shadow on="t" type="perspective" opacity=".5" origin=",.5" offset="0,0" matrix=",-56756f,,.5"/>
            <v:textbox>
              <w:txbxContent>
                <w:p w:rsidR="003A6C11" w:rsidRPr="003A6C11" w:rsidRDefault="00FA5593" w:rsidP="00FA5593">
                  <w:pPr>
                    <w:jc w:val="center"/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عمل الطالب :.......................................................</w:t>
                  </w:r>
                  <w:r w:rsidR="003A6C11" w:rsidRPr="003A6C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            السابع/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.........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4"/>
          <w:szCs w:val="24"/>
        </w:rPr>
        <w:pict>
          <v:shape id="_x0000_s1059" type="#_x0000_t32" style="position:absolute;left:0;text-align:left;margin-left:347.4pt;margin-top:331.3pt;width:0;height:13.1pt;z-index:251691008" o:connectortype="straight"/>
        </w:pict>
      </w:r>
      <w:r>
        <w:rPr>
          <w:rFonts w:ascii="Simplified Arabic" w:hAnsi="Simplified Arabic" w:cs="Simplified Arabic"/>
          <w:noProof/>
          <w:sz w:val="24"/>
          <w:szCs w:val="24"/>
        </w:rPr>
        <w:pict>
          <v:shape id="_x0000_s1058" type="#_x0000_t32" style="position:absolute;left:0;text-align:left;margin-left:347.4pt;margin-top:294.85pt;width:0;height:21.5pt;z-index:251689984" o:connectortype="straight"/>
        </w:pict>
      </w:r>
      <w:r>
        <w:rPr>
          <w:rFonts w:ascii="Simplified Arabic" w:hAnsi="Simplified Arabic" w:cs="Simplified Arabic"/>
          <w:noProof/>
          <w:sz w:val="24"/>
          <w:szCs w:val="24"/>
        </w:rPr>
        <w:pict>
          <v:shape id="_x0000_s1057" type="#_x0000_t32" style="position:absolute;left:0;text-align:left;margin-left:347.4pt;margin-top:243.4pt;width:0;height:23.4pt;z-index:251688960" o:connectortype="straight"/>
        </w:pict>
      </w:r>
      <w:r>
        <w:rPr>
          <w:rFonts w:ascii="Simplified Arabic" w:hAnsi="Simplified Arabic" w:cs="Simplified Arabic"/>
          <w:noProof/>
          <w:sz w:val="24"/>
          <w:szCs w:val="24"/>
        </w:rPr>
        <w:pict>
          <v:shape id="_x0000_s1056" type="#_x0000_t32" style="position:absolute;left:0;text-align:left;margin-left:347.4pt;margin-top:209.75pt;width:0;height:19.65pt;z-index:251687936" o:connectortype="straight"/>
        </w:pict>
      </w:r>
      <w:r>
        <w:rPr>
          <w:rFonts w:ascii="Simplified Arabic" w:hAnsi="Simplified Arabic" w:cs="Simplified Arabic"/>
          <w:noProof/>
          <w:sz w:val="24"/>
          <w:szCs w:val="24"/>
        </w:rPr>
        <w:pict>
          <v:shape id="_x0000_s1055" type="#_x0000_t32" style="position:absolute;left:0;text-align:left;margin-left:347.4pt;margin-top:157.4pt;width:0;height:24.3pt;z-index:251686912" o:connectortype="straight"/>
        </w:pict>
      </w:r>
      <w:r>
        <w:rPr>
          <w:rFonts w:ascii="Simplified Arabic" w:hAnsi="Simplified Arabic" w:cs="Simplified Arabic"/>
          <w:noProof/>
          <w:sz w:val="24"/>
          <w:szCs w:val="24"/>
        </w:rPr>
        <w:pict>
          <v:shape id="_x0000_s1054" type="#_x0000_t32" style="position:absolute;left:0;text-align:left;margin-left:347.4pt;margin-top:119.05pt;width:0;height:22.45pt;z-index:251685888" o:connectortype="straight"/>
        </w:pict>
      </w:r>
      <w:r>
        <w:rPr>
          <w:rFonts w:ascii="Simplified Arabic" w:hAnsi="Simplified Arabic" w:cs="Simplified Arabic"/>
          <w:noProof/>
          <w:sz w:val="24"/>
          <w:szCs w:val="24"/>
        </w:rPr>
        <w:pict>
          <v:shape id="_x0000_s1053" type="#_x0000_t32" style="position:absolute;left:0;text-align:left;margin-left:347.4pt;margin-top:62.95pt;width:0;height:28.05pt;z-index:251684864" o:connectortype="straight"/>
        </w:pict>
      </w:r>
      <w:r>
        <w:rPr>
          <w:rFonts w:ascii="Simplified Arabic" w:hAnsi="Simplified Arabic" w:cs="Simplified Arabic"/>
          <w:noProof/>
          <w:sz w:val="24"/>
          <w:szCs w:val="24"/>
        </w:rPr>
        <w:pict>
          <v:shape id="_x0000_s1052" type="#_x0000_t32" style="position:absolute;left:0;text-align:left;margin-left:347.4pt;margin-top:27.6pt;width:0;height:23.2pt;z-index:251683840" o:connectortype="straight"/>
        </w:pict>
      </w:r>
      <w:r>
        <w:rPr>
          <w:rFonts w:ascii="Simplified Arabic" w:hAnsi="Simplified Arabic" w:cs="Simplified Arabic"/>
          <w:noProof/>
          <w:sz w:val="24"/>
          <w:szCs w:val="24"/>
        </w:rPr>
        <w:pict>
          <v:roundrect id="_x0000_s1044" style="position:absolute;left:0;text-align:left;margin-left:304.35pt;margin-top:344.4pt;width:105.65pt;height:28.05pt;z-index:251675648" arcsize="10923f">
            <v:textbox>
              <w:txbxContent>
                <w:p w:rsidR="00E31D9B" w:rsidRPr="00E31D9B" w:rsidRDefault="00E31D9B" w:rsidP="00E31D9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E31D9B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كل أجزاء الخلية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4"/>
          <w:szCs w:val="24"/>
        </w:rPr>
        <w:pict>
          <v:roundrect id="_x0000_s1043" style="position:absolute;left:0;text-align:left;margin-left:297.8pt;margin-top:310.75pt;width:105.65pt;height:28.05pt;z-index:251674624" arcsize="10923f" strokecolor="white [3212]">
            <v:textbox>
              <w:txbxContent>
                <w:p w:rsidR="00262583" w:rsidRPr="00E31D9B" w:rsidRDefault="00E31D9B" w:rsidP="00E31D9B">
                  <w:pPr>
                    <w:jc w:val="center"/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E31D9B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ثم توزع الى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4"/>
          <w:szCs w:val="24"/>
        </w:rPr>
        <w:pict>
          <v:roundrect id="_x0000_s1042" style="position:absolute;left:0;text-align:left;margin-left:297.8pt;margin-top:266.8pt;width:105.65pt;height:28.05pt;z-index:251673600" arcsize="10923f">
            <v:textbox>
              <w:txbxContent>
                <w:p w:rsidR="00262583" w:rsidRPr="00E31D9B" w:rsidRDefault="00E31D9B" w:rsidP="00262583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E31D9B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و. ......................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4"/>
          <w:szCs w:val="24"/>
        </w:rPr>
        <w:pict>
          <v:roundrect id="_x0000_s1041" style="position:absolute;left:0;text-align:left;margin-left:297.8pt;margin-top:222.85pt;width:105.65pt;height:28.05pt;z-index:251672576" arcsize="10923f" strokecolor="white [3212]">
            <v:textbox>
              <w:txbxContent>
                <w:p w:rsidR="00262583" w:rsidRPr="00E31D9B" w:rsidRDefault="00E31D9B" w:rsidP="00E31D9B">
                  <w:pPr>
                    <w:jc w:val="center"/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E31D9B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ثم تعدل بواسطة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4"/>
          <w:szCs w:val="24"/>
        </w:rPr>
        <w:pict>
          <v:roundrect id="_x0000_s1040" style="position:absolute;left:0;text-align:left;margin-left:297.8pt;margin-top:181.7pt;width:105.65pt;height:28.05pt;z-index:251671552" arcsize="10923f">
            <v:textbox>
              <w:txbxContent>
                <w:p w:rsidR="00262583" w:rsidRPr="00E31D9B" w:rsidRDefault="00E31D9B" w:rsidP="00E31D9B">
                  <w:pPr>
                    <w:jc w:val="center"/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E31D9B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هـ . ..................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4"/>
          <w:szCs w:val="24"/>
        </w:rPr>
        <w:pict>
          <v:roundrect id="_x0000_s1039" style="position:absolute;left:0;text-align:left;margin-left:297.8pt;margin-top:141.5pt;width:105.65pt;height:28.05pt;z-index:251670528" arcsize="10923f" strokecolor="white [3212]">
            <v:textbox>
              <w:txbxContent>
                <w:p w:rsidR="00262583" w:rsidRPr="00E31D9B" w:rsidRDefault="00E31D9B" w:rsidP="00E31D9B">
                  <w:pPr>
                    <w:jc w:val="center"/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E31D9B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التي تنتقل الى داخل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4"/>
          <w:szCs w:val="24"/>
        </w:rPr>
        <w:pict>
          <v:roundrect id="_x0000_s1038" style="position:absolute;left:0;text-align:left;margin-left:297.8pt;margin-top:91pt;width:105.65pt;height:28.05pt;z-index:251669504" arcsize="10923f">
            <v:textbox>
              <w:txbxContent>
                <w:p w:rsidR="00262583" w:rsidRPr="00BA04A3" w:rsidRDefault="00BA04A3" w:rsidP="00262583">
                  <w:pPr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BA04A3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د. .......</w:t>
                  </w:r>
                  <w:r w:rsidR="00E31D9B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......</w:t>
                  </w:r>
                  <w:r w:rsidRPr="00BA04A3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..........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sz w:val="24"/>
          <w:szCs w:val="24"/>
        </w:rPr>
        <w:pict>
          <v:roundrect id="_x0000_s1037" style="position:absolute;left:0;text-align:left;margin-left:297.8pt;margin-top:43.3pt;width:105.65pt;height:28.05pt;z-index:251668480" arcsize="10923f" strokecolor="white [3212]">
            <v:textbox>
              <w:txbxContent>
                <w:p w:rsidR="00262583" w:rsidRPr="00BA04A3" w:rsidRDefault="00BA04A3" w:rsidP="00BA04A3">
                  <w:pPr>
                    <w:jc w:val="center"/>
                    <w:rPr>
                      <w:sz w:val="24"/>
                      <w:szCs w:val="24"/>
                      <w:rtl/>
                      <w:lang w:bidi="ar-AE"/>
                    </w:rPr>
                  </w:pPr>
                  <w:r w:rsidRPr="00BA04A3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لتصنع</w:t>
                  </w:r>
                </w:p>
              </w:txbxContent>
            </v:textbox>
          </v:roundrect>
        </w:pict>
      </w:r>
      <w:r w:rsidR="00262583">
        <w:rPr>
          <w:rFonts w:ascii="Simplified Arabic" w:hAnsi="Simplified Arabic" w:cs="Simplified Arabic" w:hint="cs"/>
          <w:sz w:val="24"/>
          <w:szCs w:val="24"/>
          <w:rtl/>
        </w:rPr>
        <w:t xml:space="preserve">  </w:t>
      </w:r>
    </w:p>
    <w:sectPr w:rsidR="00262583" w:rsidRPr="006D676F" w:rsidSect="003A6C11">
      <w:pgSz w:w="12240" w:h="15840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6D676F"/>
    <w:rsid w:val="00163480"/>
    <w:rsid w:val="00262583"/>
    <w:rsid w:val="00292AFE"/>
    <w:rsid w:val="003A6C11"/>
    <w:rsid w:val="0041326F"/>
    <w:rsid w:val="004D4347"/>
    <w:rsid w:val="00692D2C"/>
    <w:rsid w:val="006D676F"/>
    <w:rsid w:val="00910401"/>
    <w:rsid w:val="00A921D6"/>
    <w:rsid w:val="00BA04A3"/>
    <w:rsid w:val="00BF6730"/>
    <w:rsid w:val="00CC26D4"/>
    <w:rsid w:val="00D265C7"/>
    <w:rsid w:val="00E31D9B"/>
    <w:rsid w:val="00FA5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 strokecolor="none [3212]"/>
    </o:shapedefaults>
    <o:shapelayout v:ext="edit">
      <o:idmap v:ext="edit" data="1"/>
      <o:rules v:ext="edit">
        <o:r id="V:Rule16" type="connector" idref="#_x0000_s1059"/>
        <o:r id="V:Rule17" type="connector" idref="#_x0000_s1045"/>
        <o:r id="V:Rule18" type="connector" idref="#_x0000_s1053"/>
        <o:r id="V:Rule19" type="connector" idref="#_x0000_s1047"/>
        <o:r id="V:Rule20" type="connector" idref="#_x0000_s1058"/>
        <o:r id="V:Rule21" type="connector" idref="#_x0000_s1046"/>
        <o:r id="V:Rule22" type="connector" idref="#_x0000_s1049"/>
        <o:r id="V:Rule23" type="connector" idref="#_x0000_s1054"/>
        <o:r id="V:Rule24" type="connector" idref="#_x0000_s1055"/>
        <o:r id="V:Rule25" type="connector" idref="#_x0000_s1050"/>
        <o:r id="V:Rule26" type="connector" idref="#_x0000_s1057"/>
        <o:r id="V:Rule27" type="connector" idref="#_x0000_s1048"/>
        <o:r id="V:Rule28" type="connector" idref="#_x0000_s1052"/>
        <o:r id="V:Rule29" type="connector" idref="#_x0000_s1051"/>
        <o:r id="V:Rule30" type="connector" idref="#_x0000_s105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6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7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D676F"/>
    <w:pPr>
      <w:ind w:left="720"/>
      <w:contextualSpacing/>
    </w:pPr>
  </w:style>
  <w:style w:type="table" w:styleId="TableGrid">
    <w:name w:val="Table Grid"/>
    <w:basedOn w:val="TableNormal"/>
    <w:uiPriority w:val="59"/>
    <w:rsid w:val="004132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2010-10-11T20:02:00Z</cp:lastPrinted>
  <dcterms:created xsi:type="dcterms:W3CDTF">2010-10-11T19:05:00Z</dcterms:created>
  <dcterms:modified xsi:type="dcterms:W3CDTF">2010-10-11T20:09:00Z</dcterms:modified>
</cp:coreProperties>
</file>