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573" w:rsidRDefault="002047FF" w:rsidP="002047FF">
      <w:pPr>
        <w:jc w:val="center"/>
        <w:rPr>
          <w:rFonts w:cs="Bold Italic Art" w:hint="cs"/>
          <w:color w:val="FF0000"/>
          <w:sz w:val="32"/>
          <w:szCs w:val="32"/>
          <w:rtl/>
          <w:lang w:bidi="ar-AE"/>
        </w:rPr>
      </w:pPr>
      <w:r w:rsidRPr="002047FF">
        <w:rPr>
          <w:rFonts w:cs="Bold Italic Art" w:hint="cs"/>
          <w:color w:val="FF0000"/>
          <w:sz w:val="32"/>
          <w:szCs w:val="32"/>
          <w:rtl/>
          <w:lang w:bidi="ar-AE"/>
        </w:rPr>
        <w:t>تلخيص درس يوميات حاج 1</w:t>
      </w:r>
    </w:p>
    <w:p w:rsidR="002047FF" w:rsidRDefault="002047FF" w:rsidP="002047FF">
      <w:pPr>
        <w:jc w:val="center"/>
        <w:rPr>
          <w:rFonts w:cs="Bold Italic Art"/>
          <w:color w:val="FF0000"/>
          <w:sz w:val="32"/>
          <w:szCs w:val="32"/>
          <w:rtl/>
          <w:lang w:bidi="ar-AE"/>
        </w:rPr>
      </w:pPr>
      <w:r w:rsidRPr="002047FF">
        <w:rPr>
          <w:rFonts w:cs="Bold Italic Art" w:hint="cs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.7pt;margin-top:45.15pt;width:150pt;height:176.25pt;z-index:251658240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2047FF" w:rsidRDefault="002047FF">
                  <w:pPr>
                    <w:rPr>
                      <w:rFonts w:hint="cs"/>
                      <w:rtl/>
                      <w:lang w:bidi="ar-AE"/>
                    </w:rPr>
                  </w:pPr>
                  <w:r w:rsidRPr="002047FF">
                    <w:rPr>
                      <w:rFonts w:hint="cs"/>
                      <w:color w:val="00B050"/>
                      <w:sz w:val="24"/>
                      <w:szCs w:val="24"/>
                      <w:rtl/>
                      <w:lang w:bidi="ar-AE"/>
                    </w:rPr>
                    <w:t>الحج في اللغة</w:t>
                  </w:r>
                  <w:r w:rsidRPr="002047FF">
                    <w:rPr>
                      <w:rFonts w:hint="cs"/>
                      <w:sz w:val="24"/>
                      <w:szCs w:val="24"/>
                      <w:rtl/>
                      <w:lang w:bidi="ar-AE"/>
                    </w:rPr>
                    <w:t>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  <w:proofErr w:type="gramStart"/>
                  <w:r>
                    <w:rPr>
                      <w:rFonts w:hint="cs"/>
                      <w:rtl/>
                      <w:lang w:bidi="ar-AE"/>
                    </w:rPr>
                    <w:t>القصد</w:t>
                  </w:r>
                  <w:proofErr w:type="gramEnd"/>
                </w:p>
                <w:p w:rsidR="002047FF" w:rsidRDefault="002047FF">
                  <w:pPr>
                    <w:rPr>
                      <w:rFonts w:hint="cs"/>
                      <w:rtl/>
                      <w:lang w:bidi="ar-AE"/>
                    </w:rPr>
                  </w:pPr>
                  <w:r w:rsidRPr="002047FF">
                    <w:rPr>
                      <w:rFonts w:hint="cs"/>
                      <w:color w:val="00B050"/>
                      <w:sz w:val="24"/>
                      <w:szCs w:val="24"/>
                      <w:rtl/>
                      <w:lang w:bidi="ar-AE"/>
                    </w:rPr>
                    <w:t>و في الاصطلاح</w:t>
                  </w:r>
                  <w:r>
                    <w:rPr>
                      <w:rFonts w:hint="cs"/>
                      <w:rtl/>
                      <w:lang w:bidi="ar-AE"/>
                    </w:rPr>
                    <w:t>: هو الذهاب إلى مكة لتأدية و مناسك و مشاعر معينة في أماكن و أزمنة معينة</w:t>
                  </w:r>
                </w:p>
                <w:p w:rsidR="002047FF" w:rsidRPr="002047FF" w:rsidRDefault="002047FF" w:rsidP="002047FF">
                  <w:pPr>
                    <w:rPr>
                      <w:rFonts w:hint="cs"/>
                      <w:color w:val="00B050"/>
                      <w:sz w:val="24"/>
                      <w:szCs w:val="24"/>
                      <w:lang w:bidi="ar-AE"/>
                    </w:rPr>
                  </w:pPr>
                  <w:proofErr w:type="gramStart"/>
                  <w:r w:rsidRPr="002047FF">
                    <w:rPr>
                      <w:rFonts w:hint="cs"/>
                      <w:color w:val="00B050"/>
                      <w:sz w:val="24"/>
                      <w:szCs w:val="24"/>
                      <w:rtl/>
                      <w:lang w:bidi="ar-AE"/>
                    </w:rPr>
                    <w:t>الاستطاعة</w:t>
                  </w:r>
                  <w:proofErr w:type="gramEnd"/>
                  <w:r>
                    <w:rPr>
                      <w:rFonts w:hint="cs"/>
                      <w:color w:val="00B050"/>
                      <w:sz w:val="24"/>
                      <w:szCs w:val="24"/>
                      <w:rtl/>
                      <w:lang w:bidi="ar-AE"/>
                    </w:rPr>
                    <w:t xml:space="preserve">: </w:t>
                  </w:r>
                  <w:r w:rsidRPr="002047FF">
                    <w:rPr>
                      <w:rFonts w:hint="cs"/>
                      <w:rtl/>
                      <w:lang w:bidi="ar-AE"/>
                    </w:rPr>
                    <w:t>صحة البدن، و امتلاك الزاد والمواصلات، و نفقات من تلزمه نفقته</w:t>
                  </w:r>
                </w:p>
              </w:txbxContent>
            </v:textbox>
            <w10:wrap anchorx="page"/>
          </v:shape>
        </w:pict>
      </w:r>
    </w:p>
    <w:p w:rsidR="002047FF" w:rsidRPr="00C9261F" w:rsidRDefault="00A36A41" w:rsidP="00A36A41">
      <w:pPr>
        <w:pStyle w:val="ListParagraph"/>
        <w:numPr>
          <w:ilvl w:val="0"/>
          <w:numId w:val="1"/>
        </w:numPr>
        <w:rPr>
          <w:rFonts w:cs="Arabic Transparent" w:hint="cs"/>
          <w:b/>
          <w:bCs/>
          <w:i/>
          <w:iCs/>
          <w:color w:val="FF0000"/>
          <w:sz w:val="40"/>
          <w:szCs w:val="40"/>
          <w:u w:val="double"/>
          <w:lang w:bidi="ar-AE"/>
        </w:rPr>
      </w:pPr>
      <w:r w:rsidRPr="00C9261F">
        <w:rPr>
          <w:rFonts w:cs="Arabic Transparent" w:hint="cs"/>
          <w:b/>
          <w:bCs/>
          <w:i/>
          <w:iCs/>
          <w:color w:val="FF0000"/>
          <w:sz w:val="40"/>
          <w:szCs w:val="40"/>
          <w:u w:val="double"/>
          <w:rtl/>
          <w:lang w:bidi="ar-AE"/>
        </w:rPr>
        <w:t>مناسك العمرة:</w:t>
      </w:r>
    </w:p>
    <w:p w:rsidR="00A36A41" w:rsidRPr="004C714A" w:rsidRDefault="00A36A41" w:rsidP="00A36A41">
      <w:pPr>
        <w:pStyle w:val="ListParagraph"/>
        <w:numPr>
          <w:ilvl w:val="0"/>
          <w:numId w:val="2"/>
        </w:numPr>
        <w:rPr>
          <w:rFonts w:cs="Arabic Transparent" w:hint="cs"/>
          <w:sz w:val="32"/>
          <w:szCs w:val="32"/>
          <w:lang w:bidi="ar-AE"/>
        </w:rPr>
      </w:pPr>
      <w:proofErr w:type="gramStart"/>
      <w:r w:rsidRPr="004C714A">
        <w:rPr>
          <w:rFonts w:cs="Arabic Transparent" w:hint="cs"/>
          <w:sz w:val="32"/>
          <w:szCs w:val="32"/>
          <w:rtl/>
          <w:lang w:bidi="ar-AE"/>
        </w:rPr>
        <w:t>الطواف</w:t>
      </w:r>
      <w:proofErr w:type="gramEnd"/>
      <w:r w:rsidRPr="004C714A">
        <w:rPr>
          <w:rFonts w:cs="Arabic Transparent" w:hint="cs"/>
          <w:sz w:val="32"/>
          <w:szCs w:val="32"/>
          <w:rtl/>
          <w:lang w:bidi="ar-AE"/>
        </w:rPr>
        <w:t xml:space="preserve"> حول الكعبة بدا من الحجر الأسود وجعله عن اليسار</w:t>
      </w:r>
    </w:p>
    <w:p w:rsidR="00A36A41" w:rsidRPr="004C714A" w:rsidRDefault="00A36A41" w:rsidP="00A36A41">
      <w:pPr>
        <w:ind w:left="1080"/>
        <w:rPr>
          <w:rFonts w:cs="Arabic Transparent" w:hint="cs"/>
          <w:sz w:val="32"/>
          <w:szCs w:val="32"/>
          <w:rtl/>
          <w:lang w:bidi="ar-AE"/>
        </w:rPr>
      </w:pPr>
      <w:r w:rsidRPr="004C714A">
        <w:rPr>
          <w:rFonts w:cs="Arabic Transparent" w:hint="cs"/>
          <w:sz w:val="32"/>
          <w:szCs w:val="32"/>
          <w:rtl/>
          <w:lang w:bidi="ar-AE"/>
        </w:rPr>
        <w:t xml:space="preserve">و </w:t>
      </w:r>
      <w:proofErr w:type="spellStart"/>
      <w:r w:rsidRPr="004C714A">
        <w:rPr>
          <w:rFonts w:cs="Arabic Transparent" w:hint="cs"/>
          <w:sz w:val="32"/>
          <w:szCs w:val="32"/>
          <w:rtl/>
          <w:lang w:bidi="ar-AE"/>
        </w:rPr>
        <w:t>اضطباع</w:t>
      </w:r>
      <w:proofErr w:type="spellEnd"/>
      <w:r w:rsidRPr="004C714A">
        <w:rPr>
          <w:rFonts w:cs="Arabic Transparent" w:hint="cs"/>
          <w:sz w:val="32"/>
          <w:szCs w:val="32"/>
          <w:rtl/>
          <w:lang w:bidi="ar-AE"/>
        </w:rPr>
        <w:t xml:space="preserve"> الرجال ،  الهرولة في </w:t>
      </w:r>
      <w:r w:rsidR="00C9261F" w:rsidRPr="004C714A">
        <w:rPr>
          <w:rFonts w:cs="Arabic Transparent" w:hint="cs"/>
          <w:sz w:val="32"/>
          <w:szCs w:val="32"/>
          <w:rtl/>
          <w:lang w:bidi="ar-AE"/>
        </w:rPr>
        <w:t>الأشواط</w:t>
      </w:r>
      <w:r w:rsidRPr="004C714A">
        <w:rPr>
          <w:rFonts w:cs="Arabic Transparent" w:hint="cs"/>
          <w:sz w:val="32"/>
          <w:szCs w:val="32"/>
          <w:rtl/>
          <w:lang w:bidi="ar-AE"/>
        </w:rPr>
        <w:t xml:space="preserve"> الثلاث </w:t>
      </w:r>
      <w:r w:rsidR="00C9261F" w:rsidRPr="004C714A">
        <w:rPr>
          <w:rFonts w:cs="Arabic Transparent" w:hint="cs"/>
          <w:sz w:val="32"/>
          <w:szCs w:val="32"/>
          <w:rtl/>
          <w:lang w:bidi="ar-AE"/>
        </w:rPr>
        <w:t>الأولى</w:t>
      </w:r>
    </w:p>
    <w:p w:rsidR="00A36A41" w:rsidRPr="004C714A" w:rsidRDefault="00A36A41" w:rsidP="00A36A41">
      <w:pPr>
        <w:pStyle w:val="ListParagraph"/>
        <w:numPr>
          <w:ilvl w:val="0"/>
          <w:numId w:val="2"/>
        </w:numPr>
        <w:rPr>
          <w:rFonts w:cs="Arabic Transparent" w:hint="cs"/>
          <w:sz w:val="32"/>
          <w:szCs w:val="32"/>
          <w:lang w:bidi="ar-AE"/>
        </w:rPr>
      </w:pPr>
      <w:r w:rsidRPr="004C714A">
        <w:rPr>
          <w:rFonts w:cs="Arabic Transparent" w:hint="cs"/>
          <w:sz w:val="32"/>
          <w:szCs w:val="32"/>
          <w:rtl/>
          <w:lang w:bidi="ar-AE"/>
        </w:rPr>
        <w:t xml:space="preserve">الشرب من ماء زمزم </w:t>
      </w:r>
    </w:p>
    <w:p w:rsidR="004C714A" w:rsidRPr="004C714A" w:rsidRDefault="00A36A41" w:rsidP="00A36A41">
      <w:pPr>
        <w:pStyle w:val="ListParagraph"/>
        <w:numPr>
          <w:ilvl w:val="0"/>
          <w:numId w:val="2"/>
        </w:numPr>
        <w:rPr>
          <w:rFonts w:cs="Arabic Transparent"/>
          <w:sz w:val="32"/>
          <w:szCs w:val="32"/>
          <w:rtl/>
          <w:lang w:bidi="ar-AE"/>
        </w:rPr>
      </w:pPr>
      <w:r w:rsidRPr="004C714A">
        <w:rPr>
          <w:rFonts w:cs="Arabic Transparent" w:hint="cs"/>
          <w:sz w:val="32"/>
          <w:szCs w:val="32"/>
          <w:rtl/>
          <w:lang w:bidi="ar-AE"/>
        </w:rPr>
        <w:t xml:space="preserve">السعي بين </w:t>
      </w:r>
      <w:proofErr w:type="spellStart"/>
      <w:r w:rsidR="00C9261F" w:rsidRPr="004C714A">
        <w:rPr>
          <w:rFonts w:cs="Arabic Transparent" w:hint="cs"/>
          <w:sz w:val="32"/>
          <w:szCs w:val="32"/>
          <w:rtl/>
          <w:lang w:bidi="ar-AE"/>
        </w:rPr>
        <w:t>الصفى</w:t>
      </w:r>
      <w:proofErr w:type="spellEnd"/>
      <w:r w:rsidRPr="004C714A">
        <w:rPr>
          <w:rFonts w:cs="Arabic Transparent" w:hint="cs"/>
          <w:sz w:val="32"/>
          <w:szCs w:val="32"/>
          <w:rtl/>
          <w:lang w:bidi="ar-AE"/>
        </w:rPr>
        <w:t xml:space="preserve"> و المروى</w:t>
      </w:r>
    </w:p>
    <w:p w:rsidR="004C714A" w:rsidRPr="004C714A" w:rsidRDefault="004C714A" w:rsidP="004C714A">
      <w:pPr>
        <w:rPr>
          <w:sz w:val="32"/>
          <w:szCs w:val="32"/>
          <w:rtl/>
          <w:lang w:bidi="ar-AE"/>
        </w:rPr>
      </w:pPr>
      <w:r w:rsidRPr="004C714A">
        <w:rPr>
          <w:rFonts w:hint="cs"/>
          <w:noProof/>
          <w:sz w:val="32"/>
          <w:szCs w:val="32"/>
        </w:rPr>
        <w:pict>
          <v:shape id="_x0000_s1028" type="#_x0000_t202" style="position:absolute;left:0;text-align:left;margin-left:176.7pt;margin-top:6.25pt;width:328.5pt;height:262.55pt;z-index:251660288" fillcolor="#c2d69b [1942]" strokecolor="#9bbb59 [3206]" strokeweight="1pt">
            <v:fill color2="#9bbb59 [3206]" focusposition="1" focussize="" focus="50%" type="gradient"/>
            <v:shadow on="t" type="perspective" color="#4e6128 [1606]" offset="1pt" offset2="-3pt"/>
            <v:textbox>
              <w:txbxContent>
                <w:p w:rsidR="00A36A41" w:rsidRDefault="00C9261F" w:rsidP="00C9261F">
                  <w:pPr>
                    <w:jc w:val="center"/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</w:pPr>
                  <w:r w:rsidRPr="00C9261F"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>محظورات الإحرام:</w:t>
                  </w:r>
                </w:p>
                <w:p w:rsidR="00C9261F" w:rsidRDefault="00C9261F" w:rsidP="00C9261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color w:val="4F6228" w:themeColor="accent3" w:themeShade="8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 xml:space="preserve">لبس </w:t>
                  </w:r>
                  <w:proofErr w:type="spellStart"/>
                  <w:r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>المخيط</w:t>
                  </w:r>
                  <w:proofErr w:type="spellEnd"/>
                </w:p>
                <w:p w:rsidR="00C9261F" w:rsidRDefault="00C9261F" w:rsidP="00C9261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color w:val="4F6228" w:themeColor="accent3" w:themeShade="8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>حلق الشعر و قلم الأظافر و التطيب</w:t>
                  </w:r>
                </w:p>
                <w:p w:rsidR="00C9261F" w:rsidRDefault="00C9261F" w:rsidP="00C9261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color w:val="4F6228" w:themeColor="accent3" w:themeShade="80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>الصيد و قطع الأشجار</w:t>
                  </w:r>
                </w:p>
                <w:p w:rsidR="00C9261F" w:rsidRPr="00C9261F" w:rsidRDefault="00C9261F" w:rsidP="00C9261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hint="cs"/>
                      <w:color w:val="4F6228" w:themeColor="accent3" w:themeShade="80"/>
                      <w:sz w:val="28"/>
                      <w:szCs w:val="28"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color w:val="4F6228" w:themeColor="accent3" w:themeShade="80"/>
                      <w:sz w:val="28"/>
                      <w:szCs w:val="28"/>
                      <w:rtl/>
                      <w:lang w:bidi="ar-AE"/>
                    </w:rPr>
                    <w:t>النكاح</w:t>
                  </w:r>
                  <w:proofErr w:type="gramEnd"/>
                </w:p>
              </w:txbxContent>
            </v:textbox>
            <w10:wrap anchorx="page"/>
          </v:shape>
        </w:pict>
      </w:r>
      <w:r w:rsidRPr="004C714A">
        <w:rPr>
          <w:rFonts w:hint="cs"/>
          <w:noProof/>
          <w:sz w:val="32"/>
          <w:szCs w:val="32"/>
        </w:rPr>
        <w:pict>
          <v:shape id="_x0000_s1027" type="#_x0000_t202" style="position:absolute;left:0;text-align:left;margin-left:-2.55pt;margin-top:16.1pt;width:179.25pt;height:252.7pt;z-index:251659264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4C714A" w:rsidRPr="004C714A" w:rsidRDefault="004C714A" w:rsidP="004C714A">
                  <w:pPr>
                    <w:jc w:val="center"/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</w:pPr>
                  <w:proofErr w:type="spellStart"/>
                  <w:r w:rsidRPr="004C714A"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  <w:t>اقسام</w:t>
                  </w:r>
                  <w:proofErr w:type="spellEnd"/>
                  <w:r w:rsidRPr="004C714A"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4C714A">
                    <w:rPr>
                      <w:rFonts w:hint="cs"/>
                      <w:color w:val="0070C0"/>
                      <w:sz w:val="28"/>
                      <w:szCs w:val="28"/>
                      <w:rtl/>
                    </w:rPr>
                    <w:t>الاحرام</w:t>
                  </w:r>
                  <w:proofErr w:type="spellEnd"/>
                </w:p>
                <w:p w:rsidR="00000000" w:rsidRDefault="004D056A" w:rsidP="00C9261F">
                  <w:pPr>
                    <w:numPr>
                      <w:ilvl w:val="0"/>
                      <w:numId w:val="4"/>
                    </w:numPr>
                    <w:tabs>
                      <w:tab w:val="num" w:pos="720"/>
                    </w:tabs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 w:rsidRPr="00C9261F">
                    <w:rPr>
                      <w:sz w:val="28"/>
                      <w:szCs w:val="28"/>
                      <w:rtl/>
                    </w:rPr>
                    <w:t xml:space="preserve">- ا1- </w:t>
                  </w:r>
                  <w:proofErr w:type="gramStart"/>
                  <w:r w:rsidRPr="00C9261F">
                    <w:rPr>
                      <w:sz w:val="28"/>
                      <w:szCs w:val="28"/>
                      <w:rtl/>
                    </w:rPr>
                    <w:t>الإفراد</w:t>
                  </w:r>
                  <w:proofErr w:type="gramEnd"/>
                  <w:r w:rsidRPr="00C9261F">
                    <w:rPr>
                      <w:sz w:val="28"/>
                      <w:szCs w:val="28"/>
                      <w:rtl/>
                    </w:rPr>
                    <w:t xml:space="preserve"> وهو الإحرام للحج وحـــده.</w:t>
                  </w:r>
                </w:p>
                <w:p w:rsidR="00000000" w:rsidRPr="00C9261F" w:rsidRDefault="004C714A" w:rsidP="00C9261F">
                  <w:pPr>
                    <w:numPr>
                      <w:ilvl w:val="0"/>
                      <w:numId w:val="4"/>
                    </w:numPr>
                    <w:tabs>
                      <w:tab w:val="num" w:pos="720"/>
                    </w:tabs>
                    <w:rPr>
                      <w:sz w:val="28"/>
                      <w:szCs w:val="28"/>
                      <w:rtl/>
                      <w:lang w:bidi="ar-AE"/>
                    </w:rPr>
                  </w:pP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</w:t>
                  </w:r>
                  <w:r w:rsidR="004D056A" w:rsidRPr="00C9261F">
                    <w:rPr>
                      <w:sz w:val="28"/>
                      <w:szCs w:val="28"/>
                      <w:rtl/>
                    </w:rPr>
                    <w:t>لقران</w:t>
                  </w:r>
                  <w:proofErr w:type="gramEnd"/>
                  <w:r w:rsidR="004D056A" w:rsidRPr="00C9261F">
                    <w:rPr>
                      <w:sz w:val="28"/>
                      <w:szCs w:val="28"/>
                      <w:rtl/>
                    </w:rPr>
                    <w:t xml:space="preserve"> وهو الإحـــرام للحج </w:t>
                  </w:r>
                  <w:r w:rsidRPr="00C9261F">
                    <w:rPr>
                      <w:rFonts w:hint="cs"/>
                      <w:sz w:val="28"/>
                      <w:szCs w:val="28"/>
                      <w:rtl/>
                    </w:rPr>
                    <w:t>والعمرة</w:t>
                  </w:r>
                  <w:r w:rsidR="004D056A" w:rsidRPr="00C9261F">
                    <w:rPr>
                      <w:sz w:val="28"/>
                      <w:szCs w:val="28"/>
                      <w:rtl/>
                    </w:rPr>
                    <w:t xml:space="preserve"> معا.</w:t>
                  </w:r>
                </w:p>
                <w:p w:rsidR="00000000" w:rsidRPr="00C9261F" w:rsidRDefault="004D056A" w:rsidP="00C9261F">
                  <w:pPr>
                    <w:numPr>
                      <w:ilvl w:val="0"/>
                      <w:numId w:val="4"/>
                    </w:numPr>
                    <w:tabs>
                      <w:tab w:val="num" w:pos="720"/>
                    </w:tabs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C9261F">
                    <w:rPr>
                      <w:sz w:val="28"/>
                      <w:szCs w:val="28"/>
                      <w:rtl/>
                    </w:rPr>
                    <w:t xml:space="preserve">3- </w:t>
                  </w:r>
                  <w:proofErr w:type="gramStart"/>
                  <w:r w:rsidRPr="00C9261F">
                    <w:rPr>
                      <w:sz w:val="28"/>
                      <w:szCs w:val="28"/>
                      <w:rtl/>
                    </w:rPr>
                    <w:t>التمتع</w:t>
                  </w:r>
                  <w:proofErr w:type="gramEnd"/>
                  <w:r w:rsidRPr="00C9261F">
                    <w:rPr>
                      <w:sz w:val="28"/>
                      <w:szCs w:val="28"/>
                      <w:rtl/>
                    </w:rPr>
                    <w:t xml:space="preserve"> وهو الإحرام </w:t>
                  </w:r>
                  <w:r w:rsidR="004C714A" w:rsidRPr="00C9261F">
                    <w:rPr>
                      <w:rFonts w:hint="cs"/>
                      <w:sz w:val="28"/>
                      <w:szCs w:val="28"/>
                      <w:rtl/>
                    </w:rPr>
                    <w:t>للعمرة</w:t>
                  </w:r>
                  <w:r w:rsidRPr="00C9261F">
                    <w:rPr>
                      <w:sz w:val="28"/>
                      <w:szCs w:val="28"/>
                      <w:rtl/>
                    </w:rPr>
                    <w:t xml:space="preserve"> </w:t>
                  </w:r>
                  <w:r w:rsidR="004C714A" w:rsidRPr="00C9261F">
                    <w:rPr>
                      <w:rFonts w:hint="cs"/>
                      <w:sz w:val="28"/>
                      <w:szCs w:val="28"/>
                      <w:rtl/>
                    </w:rPr>
                    <w:t>كاملة</w:t>
                  </w:r>
                  <w:r w:rsidRPr="00C9261F">
                    <w:rPr>
                      <w:sz w:val="28"/>
                      <w:szCs w:val="28"/>
                      <w:rtl/>
                    </w:rPr>
                    <w:t xml:space="preserve"> في </w:t>
                  </w:r>
                  <w:r w:rsidR="004C714A" w:rsidRPr="00C9261F">
                    <w:rPr>
                      <w:rFonts w:hint="cs"/>
                      <w:sz w:val="28"/>
                      <w:szCs w:val="28"/>
                      <w:rtl/>
                    </w:rPr>
                    <w:t>أشهر</w:t>
                  </w:r>
                  <w:r w:rsidRPr="00C9261F">
                    <w:rPr>
                      <w:sz w:val="28"/>
                      <w:szCs w:val="28"/>
                      <w:rtl/>
                    </w:rPr>
                    <w:t xml:space="preserve"> </w:t>
                  </w:r>
                  <w:r w:rsidRPr="00C9261F">
                    <w:rPr>
                      <w:sz w:val="28"/>
                      <w:szCs w:val="28"/>
                      <w:rtl/>
                    </w:rPr>
                    <w:t>الحج ثم التحلل من الإحرام ثم الإحرام للحج من مكانه في ضحى اليوم الثامن.</w:t>
                  </w:r>
                </w:p>
                <w:p w:rsidR="002047FF" w:rsidRPr="00C9261F" w:rsidRDefault="002047FF" w:rsidP="00C9261F">
                  <w:pPr>
                    <w:rPr>
                      <w:sz w:val="28"/>
                      <w:szCs w:val="28"/>
                      <w:lang w:bidi="ar-AE"/>
                    </w:rPr>
                  </w:pPr>
                </w:p>
                <w:p w:rsidR="004C714A" w:rsidRDefault="004C714A"/>
              </w:txbxContent>
            </v:textbox>
            <w10:wrap anchorx="page"/>
          </v:shape>
        </w:pict>
      </w:r>
    </w:p>
    <w:p w:rsidR="004C714A" w:rsidRPr="004C714A" w:rsidRDefault="004C714A" w:rsidP="004C714A">
      <w:pPr>
        <w:rPr>
          <w:rtl/>
          <w:lang w:bidi="ar-AE"/>
        </w:rPr>
      </w:pPr>
    </w:p>
    <w:p w:rsidR="004C714A" w:rsidRPr="004C714A" w:rsidRDefault="004C714A" w:rsidP="004C714A">
      <w:pPr>
        <w:rPr>
          <w:rtl/>
          <w:lang w:bidi="ar-AE"/>
        </w:rPr>
      </w:pPr>
    </w:p>
    <w:p w:rsidR="004C714A" w:rsidRPr="004C714A" w:rsidRDefault="004C714A" w:rsidP="004C714A">
      <w:pPr>
        <w:rPr>
          <w:rtl/>
          <w:lang w:bidi="ar-AE"/>
        </w:rPr>
      </w:pPr>
    </w:p>
    <w:p w:rsidR="004C714A" w:rsidRPr="004C714A" w:rsidRDefault="004C714A" w:rsidP="004C714A">
      <w:pPr>
        <w:rPr>
          <w:rtl/>
          <w:lang w:bidi="ar-AE"/>
        </w:rPr>
      </w:pPr>
    </w:p>
    <w:p w:rsidR="004C714A" w:rsidRPr="004C714A" w:rsidRDefault="004C714A" w:rsidP="004C714A">
      <w:pPr>
        <w:rPr>
          <w:rtl/>
          <w:lang w:bidi="ar-AE"/>
        </w:rPr>
      </w:pPr>
    </w:p>
    <w:p w:rsidR="004C714A" w:rsidRPr="004C714A" w:rsidRDefault="004C714A" w:rsidP="004C714A">
      <w:pPr>
        <w:rPr>
          <w:rtl/>
          <w:lang w:bidi="ar-AE"/>
        </w:rPr>
      </w:pPr>
    </w:p>
    <w:p w:rsidR="004C714A" w:rsidRDefault="004C714A" w:rsidP="004C714A">
      <w:pPr>
        <w:rPr>
          <w:rtl/>
          <w:lang w:bidi="ar-AE"/>
        </w:rPr>
      </w:pPr>
    </w:p>
    <w:p w:rsidR="00A36A41" w:rsidRDefault="004C714A" w:rsidP="004C714A">
      <w:pPr>
        <w:rPr>
          <w:rFonts w:hint="cs"/>
          <w:rtl/>
          <w:lang w:bidi="ar-AE"/>
        </w:rPr>
      </w:pPr>
      <w:r>
        <w:rPr>
          <w:rtl/>
          <w:lang w:bidi="ar-AE"/>
        </w:rPr>
        <w:tab/>
      </w:r>
    </w:p>
    <w:p w:rsidR="004C714A" w:rsidRDefault="004C714A" w:rsidP="004C714A">
      <w:pPr>
        <w:tabs>
          <w:tab w:val="left" w:pos="3084"/>
        </w:tabs>
        <w:rPr>
          <w:rFonts w:hint="cs"/>
          <w:rtl/>
          <w:lang w:bidi="ar-AE"/>
        </w:rPr>
      </w:pPr>
    </w:p>
    <w:p w:rsidR="004C714A" w:rsidRDefault="004C714A" w:rsidP="004C714A">
      <w:pPr>
        <w:tabs>
          <w:tab w:val="left" w:pos="3084"/>
        </w:tabs>
        <w:rPr>
          <w:rFonts w:hint="cs"/>
          <w:rtl/>
          <w:lang w:bidi="ar-AE"/>
        </w:rPr>
      </w:pPr>
    </w:p>
    <w:p w:rsidR="004C714A" w:rsidRPr="004C714A" w:rsidRDefault="004C714A" w:rsidP="004C714A">
      <w:pPr>
        <w:jc w:val="center"/>
        <w:rPr>
          <w:b/>
          <w:bCs/>
          <w:i/>
          <w:iCs/>
          <w:color w:val="FF0000"/>
          <w:sz w:val="32"/>
          <w:szCs w:val="32"/>
          <w:u w:val="double"/>
        </w:rPr>
      </w:pPr>
      <w:r w:rsidRPr="004C714A">
        <w:rPr>
          <w:rFonts w:hint="cs"/>
          <w:b/>
          <w:bCs/>
          <w:i/>
          <w:iCs/>
          <w:color w:val="FF0000"/>
          <w:sz w:val="32"/>
          <w:szCs w:val="32"/>
          <w:u w:val="double"/>
          <w:rtl/>
          <w:lang w:bidi="ar-AE"/>
        </w:rPr>
        <w:t xml:space="preserve">يتحلل الحاج من </w:t>
      </w:r>
      <w:proofErr w:type="spellStart"/>
      <w:r w:rsidRPr="004C714A">
        <w:rPr>
          <w:rFonts w:hint="cs"/>
          <w:b/>
          <w:bCs/>
          <w:i/>
          <w:iCs/>
          <w:color w:val="FF0000"/>
          <w:sz w:val="32"/>
          <w:szCs w:val="32"/>
          <w:u w:val="double"/>
          <w:rtl/>
          <w:lang w:bidi="ar-AE"/>
        </w:rPr>
        <w:t>احرامه</w:t>
      </w:r>
      <w:proofErr w:type="spellEnd"/>
      <w:r w:rsidRPr="004C714A">
        <w:rPr>
          <w:rFonts w:hint="cs"/>
          <w:b/>
          <w:bCs/>
          <w:i/>
          <w:iCs/>
          <w:color w:val="FF0000"/>
          <w:sz w:val="32"/>
          <w:szCs w:val="32"/>
          <w:u w:val="double"/>
          <w:rtl/>
          <w:lang w:bidi="ar-AE"/>
        </w:rPr>
        <w:t xml:space="preserve"> </w:t>
      </w:r>
      <w:proofErr w:type="spellStart"/>
      <w:r w:rsidRPr="004C714A">
        <w:rPr>
          <w:rFonts w:hint="cs"/>
          <w:b/>
          <w:bCs/>
          <w:i/>
          <w:iCs/>
          <w:color w:val="FF0000"/>
          <w:sz w:val="32"/>
          <w:szCs w:val="32"/>
          <w:u w:val="double"/>
          <w:rtl/>
          <w:lang w:bidi="ar-AE"/>
        </w:rPr>
        <w:t>اذا</w:t>
      </w:r>
      <w:proofErr w:type="spellEnd"/>
      <w:r w:rsidRPr="004C714A">
        <w:rPr>
          <w:rFonts w:hint="cs"/>
          <w:b/>
          <w:bCs/>
          <w:i/>
          <w:iCs/>
          <w:color w:val="FF0000"/>
          <w:sz w:val="32"/>
          <w:szCs w:val="32"/>
          <w:u w:val="double"/>
          <w:rtl/>
          <w:lang w:bidi="ar-AE"/>
        </w:rPr>
        <w:t xml:space="preserve"> كان</w:t>
      </w:r>
    </w:p>
    <w:p w:rsidR="004C714A" w:rsidRDefault="00FD18C9" w:rsidP="004C714A">
      <w:pPr>
        <w:tabs>
          <w:tab w:val="left" w:pos="3084"/>
        </w:tabs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 w:rsidRPr="00FD18C9">
        <w:rPr>
          <w:rFonts w:hint="cs"/>
          <w:color w:val="FF0000"/>
          <w:rtl/>
          <w:lang w:bidi="ar-AE"/>
        </w:rPr>
        <w:t xml:space="preserve">مقرنا </w:t>
      </w:r>
      <w:r>
        <w:rPr>
          <w:rFonts w:hint="cs"/>
          <w:rtl/>
          <w:lang w:bidi="ar-AE"/>
        </w:rPr>
        <w:t xml:space="preserve">:    بعد الفراغ من </w:t>
      </w:r>
      <w:proofErr w:type="spellStart"/>
      <w:r>
        <w:rPr>
          <w:rFonts w:hint="cs"/>
          <w:rtl/>
          <w:lang w:bidi="ar-AE"/>
        </w:rPr>
        <w:t>اداء</w:t>
      </w:r>
      <w:proofErr w:type="spellEnd"/>
      <w:r>
        <w:rPr>
          <w:rFonts w:hint="cs"/>
          <w:rtl/>
          <w:lang w:bidi="ar-AE"/>
        </w:rPr>
        <w:t xml:space="preserve"> ومناسك الحج و العمر              </w:t>
      </w:r>
      <w:r w:rsidRPr="00FD18C9">
        <w:rPr>
          <w:rFonts w:hint="cs"/>
          <w:color w:val="FF0000"/>
          <w:rtl/>
          <w:lang w:bidi="ar-AE"/>
        </w:rPr>
        <w:t>مفردا</w:t>
      </w:r>
      <w:r>
        <w:rPr>
          <w:rFonts w:hint="cs"/>
          <w:rtl/>
          <w:lang w:bidi="ar-AE"/>
        </w:rPr>
        <w:t xml:space="preserve"> :   بعد الانتهاء من مناسك الحج               </w:t>
      </w:r>
      <w:r w:rsidRPr="00FD18C9">
        <w:rPr>
          <w:rFonts w:hint="cs"/>
          <w:color w:val="FF0000"/>
          <w:rtl/>
          <w:lang w:bidi="ar-AE"/>
        </w:rPr>
        <w:t>متمتع</w:t>
      </w:r>
      <w:r>
        <w:rPr>
          <w:rFonts w:hint="cs"/>
          <w:rtl/>
          <w:lang w:bidi="ar-AE"/>
        </w:rPr>
        <w:t>ا : بعد الانتهاء من مناسك العمرة</w:t>
      </w:r>
    </w:p>
    <w:p w:rsidR="004C714A" w:rsidRDefault="004C714A" w:rsidP="004C714A">
      <w:pPr>
        <w:tabs>
          <w:tab w:val="left" w:pos="3084"/>
        </w:tabs>
        <w:rPr>
          <w:rFonts w:hint="cs"/>
          <w:rtl/>
          <w:lang w:bidi="ar-AE"/>
        </w:rPr>
      </w:pPr>
    </w:p>
    <w:p w:rsidR="004C714A" w:rsidRDefault="00FD18C9" w:rsidP="004C714A">
      <w:pPr>
        <w:tabs>
          <w:tab w:val="left" w:pos="3084"/>
        </w:tabs>
        <w:rPr>
          <w:rFonts w:hint="cs"/>
          <w:color w:val="FF0000"/>
          <w:sz w:val="28"/>
          <w:szCs w:val="28"/>
          <w:rtl/>
          <w:lang w:bidi="ar-AE"/>
        </w:rPr>
      </w:pPr>
      <w:r>
        <w:rPr>
          <w:rFonts w:hint="cs"/>
          <w:color w:val="FF0000"/>
          <w:sz w:val="28"/>
          <w:szCs w:val="28"/>
          <w:rtl/>
          <w:lang w:bidi="ar-AE"/>
        </w:rPr>
        <w:t xml:space="preserve">هناك بعض المواقيت التي يحرم منها الناس </w:t>
      </w:r>
      <w:proofErr w:type="gramStart"/>
      <w:r>
        <w:rPr>
          <w:rFonts w:hint="cs"/>
          <w:color w:val="FF0000"/>
          <w:sz w:val="28"/>
          <w:szCs w:val="28"/>
          <w:rtl/>
          <w:lang w:bidi="ar-AE"/>
        </w:rPr>
        <w:t>مثل</w:t>
      </w:r>
      <w:proofErr w:type="gramEnd"/>
      <w:r>
        <w:rPr>
          <w:rFonts w:hint="cs"/>
          <w:color w:val="FF0000"/>
          <w:sz w:val="28"/>
          <w:szCs w:val="28"/>
          <w:rtl/>
          <w:lang w:bidi="ar-AE"/>
        </w:rPr>
        <w:t xml:space="preserve">: </w:t>
      </w:r>
    </w:p>
    <w:p w:rsidR="00FD18C9" w:rsidRDefault="00FD18C9" w:rsidP="004C714A">
      <w:pPr>
        <w:tabs>
          <w:tab w:val="left" w:pos="3084"/>
        </w:tabs>
        <w:rPr>
          <w:color w:val="FF0000"/>
          <w:sz w:val="28"/>
          <w:szCs w:val="28"/>
          <w:rtl/>
          <w:lang w:bidi="ar-AE"/>
        </w:rPr>
      </w:pPr>
      <w:r>
        <w:rPr>
          <w:rFonts w:hint="cs"/>
          <w:color w:val="FF0000"/>
          <w:sz w:val="28"/>
          <w:szCs w:val="28"/>
          <w:rtl/>
          <w:lang w:bidi="ar-AE"/>
        </w:rPr>
        <w:t>ذو الحليفة                      ذات عرق</w:t>
      </w:r>
    </w:p>
    <w:p w:rsidR="00FD18C9" w:rsidRDefault="00FD18C9" w:rsidP="00FD18C9">
      <w:pPr>
        <w:tabs>
          <w:tab w:val="left" w:pos="6684"/>
        </w:tabs>
        <w:rPr>
          <w:rFonts w:hint="cs"/>
          <w:color w:val="FF0000"/>
          <w:sz w:val="24"/>
          <w:szCs w:val="24"/>
          <w:rtl/>
          <w:lang w:bidi="ar-AE"/>
        </w:rPr>
      </w:pPr>
      <w:r>
        <w:rPr>
          <w:sz w:val="28"/>
          <w:szCs w:val="28"/>
          <w:rtl/>
          <w:lang w:bidi="ar-AE"/>
        </w:rPr>
        <w:tab/>
      </w:r>
      <w:r w:rsidRPr="00FD18C9">
        <w:rPr>
          <w:rFonts w:hint="cs"/>
          <w:color w:val="FF0000"/>
          <w:sz w:val="24"/>
          <w:szCs w:val="24"/>
          <w:rtl/>
          <w:lang w:bidi="ar-AE"/>
        </w:rPr>
        <w:t>عمل مجموعة الطلاب المجتهدة</w:t>
      </w:r>
      <w:r>
        <w:rPr>
          <w:rFonts w:hint="cs"/>
          <w:color w:val="FF0000"/>
          <w:sz w:val="24"/>
          <w:szCs w:val="24"/>
          <w:rtl/>
          <w:lang w:bidi="ar-AE"/>
        </w:rPr>
        <w:t>:</w:t>
      </w:r>
    </w:p>
    <w:p w:rsidR="00FD18C9" w:rsidRPr="00FD18C9" w:rsidRDefault="00FD18C9" w:rsidP="00FD18C9">
      <w:pPr>
        <w:tabs>
          <w:tab w:val="left" w:pos="6684"/>
        </w:tabs>
        <w:rPr>
          <w:rFonts w:hint="cs"/>
          <w:color w:val="FF0000"/>
          <w:sz w:val="24"/>
          <w:szCs w:val="24"/>
          <w:rtl/>
          <w:lang w:bidi="ar-AE"/>
        </w:rPr>
      </w:pPr>
      <w:r>
        <w:rPr>
          <w:rFonts w:hint="cs"/>
          <w:color w:val="FF0000"/>
          <w:sz w:val="24"/>
          <w:szCs w:val="24"/>
          <w:rtl/>
          <w:lang w:bidi="ar-AE"/>
        </w:rPr>
        <w:t xml:space="preserve">                                                                                     احمد عمر       محمود محمد        عمر محمد</w:t>
      </w:r>
    </w:p>
    <w:sectPr w:rsidR="00FD18C9" w:rsidRPr="00FD18C9" w:rsidSect="002047FF">
      <w:pgSz w:w="11906" w:h="16838"/>
      <w:pgMar w:top="709" w:right="566" w:bottom="144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D40A6"/>
    <w:multiLevelType w:val="hybridMultilevel"/>
    <w:tmpl w:val="DD2699BC"/>
    <w:lvl w:ilvl="0" w:tplc="15CED3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BA7814"/>
    <w:multiLevelType w:val="hybridMultilevel"/>
    <w:tmpl w:val="D0388BEA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06C522D"/>
    <w:multiLevelType w:val="hybridMultilevel"/>
    <w:tmpl w:val="7E76DAA4"/>
    <w:lvl w:ilvl="0" w:tplc="4E0ED414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  <w:lvl w:ilvl="1" w:tplc="B8FE5D20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Times New Roman" w:hAnsi="Times New Roman" w:hint="default"/>
      </w:rPr>
    </w:lvl>
    <w:lvl w:ilvl="2" w:tplc="EE864FB6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Times New Roman" w:hAnsi="Times New Roman" w:hint="default"/>
      </w:rPr>
    </w:lvl>
    <w:lvl w:ilvl="3" w:tplc="69AC7EB4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Times New Roman" w:hAnsi="Times New Roman" w:hint="default"/>
      </w:rPr>
    </w:lvl>
    <w:lvl w:ilvl="4" w:tplc="4B80D69A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Times New Roman" w:hAnsi="Times New Roman" w:hint="default"/>
      </w:rPr>
    </w:lvl>
    <w:lvl w:ilvl="5" w:tplc="66A42930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Times New Roman" w:hAnsi="Times New Roman" w:hint="default"/>
      </w:rPr>
    </w:lvl>
    <w:lvl w:ilvl="6" w:tplc="6D641D1A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Times New Roman" w:hAnsi="Times New Roman" w:hint="default"/>
      </w:rPr>
    </w:lvl>
    <w:lvl w:ilvl="7" w:tplc="F82EA03C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Times New Roman" w:hAnsi="Times New Roman" w:hint="default"/>
      </w:rPr>
    </w:lvl>
    <w:lvl w:ilvl="8" w:tplc="B3845EF2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Times New Roman" w:hAnsi="Times New Roman" w:hint="default"/>
      </w:rPr>
    </w:lvl>
  </w:abstractNum>
  <w:abstractNum w:abstractNumId="3">
    <w:nsid w:val="78F236E7"/>
    <w:multiLevelType w:val="hybridMultilevel"/>
    <w:tmpl w:val="CF8CE1CC"/>
    <w:lvl w:ilvl="0" w:tplc="040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47FF"/>
    <w:rsid w:val="002047FF"/>
    <w:rsid w:val="00377162"/>
    <w:rsid w:val="004C714A"/>
    <w:rsid w:val="004D056A"/>
    <w:rsid w:val="00625573"/>
    <w:rsid w:val="00A36A41"/>
    <w:rsid w:val="00C9261F"/>
    <w:rsid w:val="00D56F32"/>
    <w:rsid w:val="00FD1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573"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A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66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400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1457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99362-BC9B-49E3-9753-36F782486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11-10-10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www.arabswell.com</dc:creator>
  <cp:keywords/>
  <dc:description/>
  <cp:lastModifiedBy>www.arabswell.com</cp:lastModifiedBy>
  <cp:revision>2</cp:revision>
  <cp:lastPrinted>2010-10-26T20:47:00Z</cp:lastPrinted>
  <dcterms:created xsi:type="dcterms:W3CDTF">2010-10-26T19:55:00Z</dcterms:created>
  <dcterms:modified xsi:type="dcterms:W3CDTF">2010-10-26T20:49:00Z</dcterms:modified>
</cp:coreProperties>
</file>