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E4" w:rsidRDefault="0054289D" w:rsidP="00A86CEF">
      <w:pPr>
        <w:jc w:val="both"/>
        <w:rPr>
          <w:rFonts w:ascii="Tahoma" w:hAnsi="Tahoma" w:cs="Tahoma"/>
          <w:color w:val="8B0000"/>
          <w:sz w:val="27"/>
          <w:szCs w:val="27"/>
          <w:rtl/>
        </w:rPr>
      </w:pPr>
      <w:r>
        <w:rPr>
          <w:rFonts w:ascii="Tahoma" w:hAnsi="Tahoma" w:cs="Tahoma"/>
          <w:noProof/>
          <w:color w:val="8B0000"/>
          <w:sz w:val="27"/>
          <w:szCs w:val="27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-6.3pt;width:220.8pt;height:43.5pt;z-index:251659264;mso-position-horizontal-relative:margin;mso-position-vertical-relative:margin" filled="f" stroked="f">
            <v:textbox style="mso-next-textbox:#_x0000_s1027">
              <w:txbxContent>
                <w:p w:rsidR="00A86CEF" w:rsidRPr="00A218E3" w:rsidRDefault="00A86CEF" w:rsidP="00A86CEF">
                  <w:pPr>
                    <w:spacing w:line="240" w:lineRule="auto"/>
                    <w:jc w:val="center"/>
                    <w:rPr>
                      <w:rFonts w:cs="AGA Kaleelah Regular"/>
                      <w:sz w:val="32"/>
                      <w:szCs w:val="32"/>
                      <w:rtl/>
                    </w:rPr>
                  </w:pPr>
                  <w:r>
                    <w:rPr>
                      <w:rFonts w:cs="AGA Kaleelah Regular" w:hint="cs"/>
                      <w:sz w:val="32"/>
                      <w:szCs w:val="32"/>
                      <w:rtl/>
                    </w:rPr>
                    <w:t xml:space="preserve">الصف </w:t>
                  </w:r>
                  <w:r w:rsidRPr="00157F52">
                    <w:rPr>
                      <w:rFonts w:cs="AGA Kaleelah Regular" w:hint="cs"/>
                      <w:color w:val="9BBB59"/>
                      <w:sz w:val="32"/>
                      <w:szCs w:val="32"/>
                      <w:rtl/>
                    </w:rPr>
                    <w:t>الحادي عشر</w:t>
                  </w:r>
                  <w:r>
                    <w:rPr>
                      <w:rFonts w:cs="AGA Kaleelah Regular" w:hint="cs"/>
                      <w:sz w:val="32"/>
                      <w:szCs w:val="32"/>
                      <w:rtl/>
                    </w:rPr>
                    <w:t xml:space="preserve"> \ القسم </w:t>
                  </w:r>
                  <w:r w:rsidRPr="00157F52">
                    <w:rPr>
                      <w:rFonts w:cs="AGA Kaleelah Regular" w:hint="cs"/>
                      <w:color w:val="C0504D"/>
                      <w:sz w:val="32"/>
                      <w:szCs w:val="32"/>
                      <w:rtl/>
                    </w:rPr>
                    <w:t>العلمي</w:t>
                  </w:r>
                  <w:r>
                    <w:rPr>
                      <w:rFonts w:cs="AGA Kaleelah Regular" w:hint="cs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type="square" anchorx="margin" anchory="margin"/>
          </v:shape>
        </w:pict>
      </w:r>
    </w:p>
    <w:p w:rsidR="00805FE4" w:rsidRDefault="0054289D" w:rsidP="00A86CEF">
      <w:pPr>
        <w:jc w:val="both"/>
        <w:rPr>
          <w:rFonts w:ascii="Tahoma" w:hAnsi="Tahoma" w:cs="Tahoma"/>
          <w:color w:val="8B0000"/>
          <w:sz w:val="27"/>
          <w:szCs w:val="27"/>
          <w:rtl/>
          <w:lang w:bidi="ar-AE"/>
        </w:rPr>
      </w:pPr>
      <w:r>
        <w:rPr>
          <w:rFonts w:ascii="Tahoma" w:hAnsi="Tahoma" w:cs="Tahoma"/>
          <w:noProof/>
          <w:color w:val="8B0000"/>
          <w:sz w:val="27"/>
          <w:szCs w:val="27"/>
          <w:rtl/>
        </w:rPr>
        <w:pict>
          <v:shape id="_x0000_s1026" type="#_x0000_t202" style="position:absolute;left:0;text-align:left;margin-left:319.2pt;margin-top:-3.75pt;width:204.1pt;height:37.5pt;z-index:251658240;mso-position-horizontal-relative:margin;mso-position-vertical-relative:margin" filled="f" stroked="f">
            <v:textbox style="mso-next-textbox:#_x0000_s1026">
              <w:txbxContent>
                <w:p w:rsidR="00A86CEF" w:rsidRPr="00785C0B" w:rsidRDefault="00A86CEF" w:rsidP="00A86CEF">
                  <w:pPr>
                    <w:spacing w:line="240" w:lineRule="auto"/>
                    <w:jc w:val="center"/>
                    <w:rPr>
                      <w:rFonts w:cs="AGA Kaleelah Regular"/>
                      <w:sz w:val="32"/>
                      <w:szCs w:val="32"/>
                      <w:lang w:bidi="ar-AE"/>
                    </w:rPr>
                  </w:pPr>
                  <w:r w:rsidRPr="00785C0B">
                    <w:rPr>
                      <w:rFonts w:cs="AGA Kaleelah Regular" w:hint="cs"/>
                      <w:sz w:val="32"/>
                      <w:szCs w:val="32"/>
                      <w:rtl/>
                    </w:rPr>
                    <w:t>مدرسة مزيرع لل</w:t>
                  </w:r>
                  <w:r w:rsidRPr="00157F52">
                    <w:rPr>
                      <w:rFonts w:cs="AGA Kaleelah Regular" w:hint="cs"/>
                      <w:color w:val="4BACC6"/>
                      <w:sz w:val="32"/>
                      <w:szCs w:val="32"/>
                      <w:rtl/>
                    </w:rPr>
                    <w:t>تعليم</w:t>
                  </w:r>
                  <w:r w:rsidRPr="00785C0B">
                    <w:rPr>
                      <w:rFonts w:cs="AGA Kaleelah Regular" w:hint="cs"/>
                      <w:sz w:val="32"/>
                      <w:szCs w:val="32"/>
                      <w:rtl/>
                    </w:rPr>
                    <w:t xml:space="preserve"> الأساسي والثانوي</w:t>
                  </w:r>
                </w:p>
              </w:txbxContent>
            </v:textbox>
            <w10:wrap type="square" anchorx="margin" anchory="margin"/>
          </v:shape>
        </w:pict>
      </w:r>
    </w:p>
    <w:p w:rsidR="00805FE4" w:rsidRPr="00A86CEF" w:rsidRDefault="00805FE4" w:rsidP="00A86CEF">
      <w:pPr>
        <w:jc w:val="center"/>
        <w:rPr>
          <w:rFonts w:asciiTheme="majorBidi" w:hAnsiTheme="majorBidi" w:cstheme="majorBidi"/>
          <w:b/>
          <w:bCs/>
          <w:color w:val="00B050"/>
          <w:sz w:val="32"/>
          <w:szCs w:val="32"/>
          <w:rtl/>
        </w:rPr>
      </w:pPr>
      <w:r w:rsidRPr="00A86CEF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</w:rPr>
        <w:t>باريس أجمل ما رأت عيناي</w:t>
      </w:r>
    </w:p>
    <w:p w:rsidR="00805FE4" w:rsidRDefault="00805FE4" w:rsidP="00A86CEF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bidi="ar-AE"/>
        </w:rPr>
        <w:t xml:space="preserve">المدينة التي تمنى الجميع زيارتها ، تلك باريس ، التي تروي أزقة شوارعها ، و بناياتها جمال هذه المدينة ، نعم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باريس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عاصمة فرنسا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،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عاصمة النور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، 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عاصمة الجمال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،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عاصمة الموضة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هي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أجمل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مدينة في العالم حيث تمتاز بطبيعتها الساحرة و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الخلابة و مما اكسبها سحرا لا يقاوم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معالمها الرائعة حيث أننا فور وصلنا من المطار </w:t>
      </w:r>
      <w:r w:rsid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يوم 12/ سبتمبر/2009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نزلنا في فندق </w:t>
      </w:r>
      <w:r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ماريوت </w:t>
      </w:r>
      <w:r w:rsidR="001900AA"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الشانزلزيه</w:t>
      </w:r>
      <w:r w:rsid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واحد من </w:t>
      </w:r>
      <w:r w:rsidR="001900AA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أفضل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الفنادق الفاخرة </w:t>
      </w:r>
      <w:r w:rsidR="001900AA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في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باريس</w:t>
      </w:r>
      <w:r w:rsid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bidi="ar-AE"/>
        </w:rPr>
        <w:t>حيث أنه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="001900AA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في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وسط باريس </w:t>
      </w:r>
      <w:r w:rsid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، و 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من السهل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A86CEF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سيرا على </w:t>
      </w:r>
      <w:r w:rsidR="00A86CEF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الأقدام</w:t>
      </w:r>
      <w:r w:rsidR="00A86CEF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لبرج </w:t>
      </w:r>
      <w:r w:rsidR="00A86CEF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إي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فل</w:t>
      </w:r>
      <w:r w:rsidR="001900AA"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ومتحف اللوفر</w:t>
      </w:r>
      <w:r w:rsid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،يتكون من 192 غرفة ، بكل غرفة خطان هاتفيان و شبكة انترنت و تلفاز مسطح ،</w:t>
      </w:r>
      <w:r w:rsidR="00A86CEF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   </w:t>
      </w:r>
      <w:r w:rsid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 و بعد أن بتنا ليلنا هناك ، انتقلنا في صبيحة الثالث عشر من سبتمبر لنبدأ بجولتنا السياحية  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.</w:t>
      </w:r>
    </w:p>
    <w:p w:rsidR="001900AA" w:rsidRDefault="001900AA" w:rsidP="00A86CEF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كانت أول محطة لنا برج إيفل ، </w:t>
      </w:r>
      <w:r w:rsidR="00A86CEF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و </w:t>
      </w:r>
      <w:r w:rsidR="00A86CEF" w:rsidRPr="00A86CEF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لعله أول صورة تعبر ذهن الواحد منا حين يُذكر اسم باريس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،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والبرج عبارة عن تركيبة هندسية معمارية من الحديد أطلق عليها </w:t>
      </w:r>
      <w:r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اسم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بانيه المهندس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الكسندر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غوستاف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إيفل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, وانتهى العمل فيه عام 1889 بعد مضى </w:t>
      </w:r>
      <w:r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أكثر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من عامين، وكان قد تم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تشييده بمناسبة المعرض </w:t>
      </w:r>
      <w:r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الكوني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الأول. وظل يعتبر أعلى ما بناه الإنسان لمدة 40 عاما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حتى بناء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الأمباير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ستيت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بلدنغ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نيويورك،</w:t>
      </w:r>
    </w:p>
    <w:p w:rsidR="001900AA" w:rsidRDefault="001900AA" w:rsidP="00A86CEF">
      <w:pPr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و في عصر اليوم انتقلنا من برج إيفل إلى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الشانزاليزيه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إذا كان اسم برج إيفل هو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أول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ما يعبر المخيلة عند نطق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اسم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باريس ، فإن جادة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الشانزاليزيه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هي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أكثر ما يرسخ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الذاكرة ساعة مغادرة المدينة ،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فهي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دون مبالغة من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أجمل الجادات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العالم ، إن لم تكن أجملها على الإطلاق,وحين تسير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تلك الجادة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الواسعة الرحبة والجميلة ، فستسمع كل لغات الأرض ، وترى جميع أجناس البشر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....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فالمكان مميز بوجه خاص، ولا مثيل له, والجادة دون شك، واحدة من أحلى واجهات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باريس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العديدة والمتمايزة،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التي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يزورها الناس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فى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جميع الفصول ، وتغمرها الحياة ليلا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ونهارا. ولا تعد ولا تحصي فيها المحلات من جميع الأنواع، بالإضافة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إلى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المقاهي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الكبيرة (وبعضها مشهور دوليا)، والمطاعم ودور العرض السينمائية والمسارح ، والمصارف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ومكاتب شركات الطيران ومعارض بيع السيارات ... وفى الجادة مثلا اكبر محلين لبيع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الاسطوانات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وأشرطة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الفيديو (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الفناك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وفيرجن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) ومحل اعرق العطور الفرنسية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غيرلان</w:t>
      </w:r>
      <w:proofErr w:type="spellEnd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واكبر محل للعطور </w:t>
      </w:r>
      <w:r w:rsidR="00A86CEF" w:rsidRPr="001900AA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في</w:t>
      </w:r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العاصمة </w:t>
      </w:r>
      <w:proofErr w:type="spellStart"/>
      <w:r w:rsidRPr="001900AA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سيفورا</w:t>
      </w:r>
      <w:proofErr w:type="spellEnd"/>
      <w:r w:rsidR="00A86CEF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  <w:lang w:bidi="ar-AE"/>
        </w:rPr>
        <w:t xml:space="preserve"> .</w:t>
      </w:r>
    </w:p>
    <w:p w:rsidR="00F8411F" w:rsidRPr="00805FE4" w:rsidRDefault="00A86CEF" w:rsidP="00A86CEF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انتقلنا بعدها من مكان إلى آخر 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واستمرت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ر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حلتنا ومكوثنا في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باريس</w:t>
      </w:r>
      <w:r w:rsidR="00805FE4"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سبعة</w:t>
      </w:r>
      <w:r w:rsidR="00805FE4"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أيام</w:t>
      </w:r>
      <w:r w:rsidR="00805FE4"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... كان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ت</w:t>
      </w:r>
      <w:r w:rsidR="00805FE4"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من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أجمل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الليالي التي عشتها 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أجواء</w:t>
      </w:r>
      <w:r w:rsidR="00805FE4"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رائعة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وإحساس</w:t>
      </w:r>
      <w:r w:rsidR="00805FE4"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غريب </w:t>
      </w:r>
      <w:r w:rsidRPr="00805FE4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بازدحام</w:t>
      </w:r>
      <w:r w:rsidR="00805FE4" w:rsidRPr="00805FE4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الناس وهدوء المكان ورقي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ه .</w:t>
      </w:r>
    </w:p>
    <w:sectPr w:rsidR="00F8411F" w:rsidRPr="00805FE4" w:rsidSect="00805FE4"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05FE4"/>
    <w:rsid w:val="001900AA"/>
    <w:rsid w:val="002555A9"/>
    <w:rsid w:val="003E6CC5"/>
    <w:rsid w:val="0054289D"/>
    <w:rsid w:val="00727C61"/>
    <w:rsid w:val="0078415D"/>
    <w:rsid w:val="00805FE4"/>
    <w:rsid w:val="008928A8"/>
    <w:rsid w:val="00A86CEF"/>
    <w:rsid w:val="00CF197B"/>
    <w:rsid w:val="00E758CD"/>
    <w:rsid w:val="00F8411F"/>
    <w:rsid w:val="00FB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1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6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2010-10-23T05:39:00Z</cp:lastPrinted>
  <dcterms:created xsi:type="dcterms:W3CDTF">2010-10-23T05:11:00Z</dcterms:created>
  <dcterms:modified xsi:type="dcterms:W3CDTF">2010-11-02T17:46:00Z</dcterms:modified>
</cp:coreProperties>
</file>