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1A" w:rsidRPr="00903AA4" w:rsidRDefault="00903AA4" w:rsidP="00903AA4">
      <w:pPr>
        <w:jc w:val="center"/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</w:pPr>
      <w:r w:rsidRPr="00903AA4"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  <w:t>تدريبات على المشتقات</w:t>
      </w:r>
    </w:p>
    <w:p w:rsidR="00903AA4" w:rsidRDefault="00903AA4" w:rsidP="00903AA4">
      <w:pPr>
        <w:jc w:val="center"/>
        <w:rPr>
          <w:b/>
          <w:bCs/>
          <w:color w:val="548DD4" w:themeColor="text2" w:themeTint="99"/>
          <w:sz w:val="40"/>
          <w:szCs w:val="40"/>
          <w:lang w:bidi="ar-JO"/>
        </w:rPr>
      </w:pPr>
      <w:r w:rsidRPr="00903AA4"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  <w:t>مشتقة القسمة</w:t>
      </w:r>
    </w:p>
    <w:p w:rsidR="005867C1" w:rsidRDefault="005867C1" w:rsidP="005867C1">
      <w:pPr>
        <w:jc w:val="center"/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</w:pPr>
      <w:r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  <w:t>تذكر:</w:t>
      </w:r>
    </w:p>
    <w:p w:rsidR="005867C1" w:rsidRPr="005867C1" w:rsidRDefault="005867C1" w:rsidP="005867C1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iCs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f</m:t>
        </m:r>
        <m:d>
          <m:d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 xml:space="preserve">= </m:t>
        </m:r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h</m:t>
            </m:r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g</m:t>
            </m:r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 xml:space="preserve">  →  </m:t>
        </m:r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bidi="ar-JO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.g</m:t>
            </m:r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.h(x)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(g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32"/>
                        <w:szCs w:val="32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</m:den>
        </m:f>
      </m:oMath>
    </w:p>
    <w:p w:rsidR="005867C1" w:rsidRDefault="005867C1" w:rsidP="005867C1">
      <w:pPr>
        <w:rPr>
          <w:rFonts w:ascii="Cambria Math" w:eastAsiaTheme="minorEastAsia" w:hAnsi="Cambria Math"/>
          <w:iCs/>
          <w:lang w:bidi="ar-JO"/>
        </w:rPr>
      </w:pPr>
    </w:p>
    <w:p w:rsidR="005867C1" w:rsidRPr="005867C1" w:rsidRDefault="005867C1" w:rsidP="005867C1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iCs/>
          <w:lang w:bidi="ar-JO"/>
        </w:rPr>
      </w:pPr>
      <w:r>
        <w:rPr>
          <w:rFonts w:ascii="Cambria Math" w:eastAsiaTheme="minorEastAsia" w:hAnsi="Cambria Math"/>
          <w:iCs/>
          <w:noProof/>
        </w:rPr>
        <w:pict>
          <v:rect id="_x0000_s1026" style="position:absolute;left:0;text-align:left;margin-left:302.25pt;margin-top:.45pt;width:81pt;height:27pt;z-index:251658240" fillcolor="#8064a2 [3207]" strokecolor="#f2f2f2 [3041]" strokeweight="3pt">
            <v:shadow on="t" type="perspective" color="#3f3151 [1607]" opacity=".5" offset="1pt" offset2="-1pt"/>
            <v:textbox>
              <w:txbxContent>
                <w:p w:rsidR="005867C1" w:rsidRPr="005867C1" w:rsidRDefault="005867C1">
                  <w:pPr>
                    <w:rPr>
                      <w:b/>
                      <w:bCs/>
                      <w:color w:val="FFFF00"/>
                      <w:lang w:bidi="ar-JO"/>
                    </w:rPr>
                  </w:pPr>
                  <w:r w:rsidRPr="005867C1">
                    <w:rPr>
                      <w:rFonts w:hint="cs"/>
                      <w:b/>
                      <w:bCs/>
                      <w:color w:val="FFFF00"/>
                      <w:rtl/>
                      <w:lang w:bidi="ar-JO"/>
                    </w:rPr>
                    <w:t xml:space="preserve">عدد ثابت </w:t>
                  </w:r>
                  <w:r w:rsidRPr="005867C1">
                    <w:rPr>
                      <w:b/>
                      <w:bCs/>
                      <w:color w:val="FFFF00"/>
                      <w:lang w:bidi="ar-JO"/>
                    </w:rPr>
                    <w:t xml:space="preserve">  : a</w:t>
                  </w:r>
                </w:p>
              </w:txbxContent>
            </v:textbox>
          </v:rect>
        </w:pict>
      </w:r>
      <m:oMath>
        <m:r>
          <w:rPr>
            <w:rFonts w:ascii="Cambria Math" w:eastAsiaTheme="minorEastAsia" w:hAnsi="Cambria Math"/>
            <w:sz w:val="32"/>
            <w:szCs w:val="32"/>
            <w:lang w:bidi="ar-JO"/>
          </w:rPr>
          <m:t xml:space="preserve">y=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g(x)</m:t>
            </m:r>
          </m:den>
        </m:f>
      </m:oMath>
    </w:p>
    <w:p w:rsidR="005867C1" w:rsidRPr="005867C1" w:rsidRDefault="005867C1" w:rsidP="005867C1">
      <w:pPr>
        <w:rPr>
          <w:rFonts w:ascii="Cambria Math" w:eastAsiaTheme="minorEastAsia" w:hAnsi="Cambria Math"/>
          <w:iCs/>
          <w:lang w:bidi="ar-JO"/>
        </w:rPr>
      </w:pPr>
      <w:r>
        <w:rPr>
          <w:rFonts w:ascii="Cambria Math" w:eastAsiaTheme="minorEastAsia" w:hAnsi="Cambria Math"/>
          <w:iCs/>
          <w:lang w:bidi="ar-JO"/>
        </w:rPr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dy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bidi="ar-JO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-a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.g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(g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32"/>
                        <w:szCs w:val="32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</m:den>
        </m:f>
      </m:oMath>
      <w:r w:rsidR="00910F02">
        <w:rPr>
          <w:rFonts w:ascii="Cambria Math" w:eastAsiaTheme="minorEastAsia" w:hAnsi="Cambria Math" w:hint="cs"/>
          <w:iCs/>
          <w:sz w:val="32"/>
          <w:szCs w:val="32"/>
          <w:rtl/>
          <w:lang w:bidi="ar-JO"/>
        </w:rPr>
        <w:t>\</w:t>
      </w:r>
    </w:p>
    <w:p w:rsidR="00903AA4" w:rsidRPr="00903AA4" w:rsidRDefault="00903AA4" w:rsidP="005867C1">
      <w:pPr>
        <w:rPr>
          <w:rFonts w:hint="cs"/>
          <w:b/>
          <w:bCs/>
          <w:color w:val="548DD4" w:themeColor="text2" w:themeTint="99"/>
          <w:sz w:val="40"/>
          <w:szCs w:val="40"/>
          <w:rtl/>
          <w:lang w:bidi="ar-JO"/>
        </w:rPr>
      </w:pPr>
    </w:p>
    <w:p w:rsidR="00903AA4" w:rsidRDefault="00903AA4">
      <w:pPr>
        <w:rPr>
          <w:lang w:bidi="ar-JO"/>
        </w:rPr>
      </w:pPr>
      <w:r w:rsidRPr="00903AA4">
        <w:rPr>
          <w:highlight w:val="yellow"/>
          <w:lang w:bidi="ar-JO"/>
        </w:rPr>
        <w:t>Find dy/dx</w:t>
      </w:r>
    </w:p>
    <w:p w:rsidR="00903AA4" w:rsidRDefault="00903AA4">
      <w:pPr>
        <w:rPr>
          <w:rFonts w:hint="cs"/>
          <w:rtl/>
          <w:lang w:bidi="ar-JO"/>
        </w:rPr>
      </w:pPr>
      <w:r w:rsidRPr="00903AA4">
        <w:rPr>
          <w:highlight w:val="yellow"/>
          <w:lang w:bidi="ar-JO"/>
        </w:rPr>
        <w:t>(1)</w:t>
      </w: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3x-1</m:t>
              </m:r>
            </m:num>
            <m:den>
              <m:r>
                <w:rPr>
                  <w:rFonts w:ascii="Cambria Math" w:hAnsi="Cambria Math"/>
                  <w:lang w:bidi="ar-JO"/>
                </w:rPr>
                <m:t>2x+1</m:t>
              </m:r>
            </m:den>
          </m:f>
          <m:r>
            <w:rPr>
              <w:rFonts w:ascii="Cambria Math" w:hAnsi="Cambria Math"/>
              <w:lang w:bidi="ar-JO"/>
            </w:rPr>
            <m:t xml:space="preserve">     ≫</m:t>
          </m:r>
        </m:oMath>
      </m:oMathPara>
    </w:p>
    <w:p w:rsidR="00903AA4" w:rsidRPr="00903AA4" w:rsidRDefault="00903AA4" w:rsidP="00903AA4">
      <w:pPr>
        <w:rPr>
          <w:rFonts w:eastAsiaTheme="minorEastAsia"/>
          <w:lang w:bidi="ar-JO"/>
        </w:rPr>
      </w:pP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dy</m:t>
              </m:r>
            </m:num>
            <m:den>
              <m:r>
                <w:rPr>
                  <w:rFonts w:ascii="Cambria Math" w:hAnsi="Cambria Math"/>
                  <w:lang w:bidi="ar-JO"/>
                </w:rPr>
                <m:t>dx</m:t>
              </m:r>
            </m:den>
          </m:f>
          <m:r>
            <w:rPr>
              <w:rFonts w:ascii="Cambria Math" w:hAnsi="Cambria Math"/>
              <w:lang w:bidi="ar-JO"/>
            </w:rPr>
            <m:t xml:space="preserve"> =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3(2x+1)-2(3x-1)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(2x+1)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bidi="ar-JO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6x+3-6x+2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(2x+1)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bidi="ar-JO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(2x+1)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</m:den>
          </m:f>
        </m:oMath>
      </m:oMathPara>
    </w:p>
    <w:p w:rsidR="00903AA4" w:rsidRDefault="00903AA4" w:rsidP="00903AA4">
      <w:pPr>
        <w:rPr>
          <w:lang w:bidi="ar-JO"/>
        </w:rPr>
      </w:pPr>
    </w:p>
    <w:p w:rsidR="00903AA4" w:rsidRDefault="00903AA4" w:rsidP="00903AA4">
      <w:pPr>
        <w:rPr>
          <w:lang w:bidi="ar-JO"/>
        </w:rPr>
      </w:pPr>
      <w:r w:rsidRPr="00903AA4">
        <w:rPr>
          <w:highlight w:val="yellow"/>
          <w:lang w:bidi="ar-JO"/>
        </w:rPr>
        <w:t>(2)</w:t>
      </w: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bidi="ar-JO"/>
                </w:rPr>
                <m:t>-2x-3</m:t>
              </m:r>
            </m:num>
            <m:den>
              <m:r>
                <w:rPr>
                  <w:rFonts w:ascii="Cambria Math" w:hAnsi="Cambria Math"/>
                  <w:lang w:bidi="ar-JO"/>
                </w:rPr>
                <m:t>x-3</m:t>
              </m:r>
            </m:den>
          </m:f>
          <m:r>
            <w:rPr>
              <w:rFonts w:ascii="Cambria Math" w:hAnsi="Cambria Math"/>
              <w:lang w:bidi="ar-JO"/>
            </w:rPr>
            <m:t xml:space="preserve">  </m:t>
          </m:r>
        </m:oMath>
      </m:oMathPara>
    </w:p>
    <w:p w:rsidR="00903AA4" w:rsidRP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bidi="ar-JO"/>
                </w:rPr>
                <m:t>-2x-3</m:t>
              </m:r>
            </m:num>
            <m:den>
              <m:r>
                <w:rPr>
                  <w:rFonts w:ascii="Cambria Math" w:hAnsi="Cambria Math"/>
                  <w:lang w:bidi="ar-JO"/>
                </w:rPr>
                <m:t>x-3</m:t>
              </m:r>
            </m:den>
          </m:f>
          <m:r>
            <w:rPr>
              <w:rFonts w:ascii="Cambria Math" w:hAnsi="Cambria Math"/>
              <w:lang w:bidi="ar-JO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JO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ar-JO"/>
                    </w:rPr>
                    <m:t>x+1</m:t>
                  </m:r>
                </m:e>
              </m:d>
            </m:num>
            <m:den>
              <m:r>
                <w:rPr>
                  <w:rFonts w:ascii="Cambria Math" w:hAnsi="Cambria Math"/>
                  <w:lang w:bidi="ar-JO"/>
                </w:rPr>
                <m:t>x-3</m:t>
              </m:r>
            </m:den>
          </m:f>
          <m:r>
            <w:rPr>
              <w:rFonts w:ascii="Cambria Math" w:hAnsi="Cambria Math"/>
              <w:lang w:bidi="ar-JO"/>
            </w:rPr>
            <m:t>=</m:t>
          </m:r>
          <m:r>
            <w:rPr>
              <w:rFonts w:ascii="Cambria Math" w:hAnsi="Cambria Math"/>
              <w:highlight w:val="lightGray"/>
              <w:lang w:bidi="ar-JO"/>
            </w:rPr>
            <m:t>x+1</m:t>
          </m:r>
        </m:oMath>
      </m:oMathPara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dy</m:t>
              </m:r>
            </m:num>
            <m:den>
              <m:r>
                <w:rPr>
                  <w:rFonts w:ascii="Cambria Math" w:hAnsi="Cambria Math"/>
                  <w:lang w:bidi="ar-JO"/>
                </w:rPr>
                <m:t>dx</m:t>
              </m:r>
            </m:den>
          </m:f>
          <m:r>
            <w:rPr>
              <w:rFonts w:ascii="Cambria Math" w:hAnsi="Cambria Math"/>
              <w:lang w:bidi="ar-JO"/>
            </w:rPr>
            <m:t>=1</m:t>
          </m:r>
        </m:oMath>
      </m:oMathPara>
    </w:p>
    <w:p w:rsidR="005867C1" w:rsidRDefault="005867C1" w:rsidP="00903AA4">
      <w:pPr>
        <w:rPr>
          <w:rFonts w:eastAsiaTheme="minorEastAsia"/>
          <w:lang w:bidi="ar-JO"/>
        </w:rPr>
      </w:pPr>
    </w:p>
    <w:p w:rsidR="00903AA4" w:rsidRPr="00903AA4" w:rsidRDefault="00903AA4" w:rsidP="00903AA4">
      <w:pPr>
        <w:rPr>
          <w:rFonts w:eastAsiaTheme="minorEastAsia"/>
          <w:sz w:val="14"/>
          <w:szCs w:val="14"/>
          <w:lang w:bidi="ar-JO"/>
        </w:rPr>
      </w:pPr>
    </w:p>
    <w:p w:rsidR="00903AA4" w:rsidRDefault="00903AA4" w:rsidP="00903AA4">
      <w:pPr>
        <w:rPr>
          <w:rFonts w:eastAsiaTheme="minorEastAsia"/>
          <w:lang w:bidi="ar-JO"/>
        </w:rPr>
      </w:pPr>
      <w:r w:rsidRPr="00903AA4">
        <w:rPr>
          <w:rFonts w:eastAsiaTheme="minorEastAsia"/>
          <w:highlight w:val="yellow"/>
          <w:lang w:bidi="ar-JO"/>
        </w:rPr>
        <w:t>(3)</w:t>
      </w: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bidi="ar-JO"/>
            </w:rPr>
            <m:t xml:space="preserve">y=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2x+1</m:t>
              </m:r>
            </m:den>
          </m:f>
        </m:oMath>
      </m:oMathPara>
    </w:p>
    <w:p w:rsidR="00903AA4" w:rsidRPr="00903AA4" w:rsidRDefault="00903AA4" w:rsidP="00903AA4">
      <w:pPr>
        <w:rPr>
          <w:rFonts w:eastAsiaTheme="minorEastAsia"/>
          <w:sz w:val="8"/>
          <w:szCs w:val="8"/>
          <w:lang w:bidi="ar-JO"/>
        </w:rPr>
      </w:pP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dy</m:t>
              </m:r>
            </m:num>
            <m:den>
              <m:r>
                <w:rPr>
                  <w:rFonts w:ascii="Cambria Math" w:hAnsi="Cambria Math"/>
                  <w:lang w:bidi="ar-JO"/>
                </w:rPr>
                <m:t>dx</m:t>
              </m:r>
            </m:den>
          </m:f>
          <m:r>
            <w:rPr>
              <w:rFonts w:ascii="Cambria Math" w:hAnsi="Cambria Math"/>
              <w:lang w:bidi="ar-JO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-5(2)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(2x+1)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bidi="ar-JO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-10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(2x+1)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</m:den>
          </m:f>
        </m:oMath>
      </m:oMathPara>
    </w:p>
    <w:p w:rsidR="00903AA4" w:rsidRDefault="00903AA4" w:rsidP="00903AA4">
      <w:pPr>
        <w:rPr>
          <w:rFonts w:eastAsiaTheme="minorEastAsia"/>
          <w:lang w:bidi="ar-JO"/>
        </w:rPr>
      </w:pPr>
    </w:p>
    <w:p w:rsidR="00903AA4" w:rsidRDefault="00903AA4" w:rsidP="00903AA4">
      <w:pPr>
        <w:rPr>
          <w:rFonts w:eastAsiaTheme="minorEastAsia"/>
          <w:sz w:val="16"/>
          <w:szCs w:val="16"/>
          <w:lang w:bidi="ar-JO"/>
        </w:rPr>
      </w:pPr>
    </w:p>
    <w:p w:rsidR="00903AA4" w:rsidRDefault="00903AA4" w:rsidP="00903AA4">
      <w:pPr>
        <w:rPr>
          <w:rFonts w:eastAsiaTheme="minorEastAsia"/>
          <w:highlight w:val="yellow"/>
          <w:lang w:bidi="ar-JO"/>
        </w:rPr>
      </w:pPr>
      <w:r w:rsidRPr="00903AA4">
        <w:rPr>
          <w:rFonts w:eastAsiaTheme="minorEastAsia"/>
          <w:highlight w:val="yellow"/>
          <w:lang w:bidi="ar-JO"/>
        </w:rPr>
        <w:t>(4)</w:t>
      </w:r>
    </w:p>
    <w:p w:rsid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bidi="ar-JO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x-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bidi="ar-JO"/>
                </w:rPr>
                <m:t>-2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bidi="ar-JO"/>
                </w:rPr>
                <m:t>+1</m:t>
              </m:r>
            </m:den>
          </m:f>
        </m:oMath>
      </m:oMathPara>
    </w:p>
    <w:p w:rsidR="00903AA4" w:rsidRPr="00903AA4" w:rsidRDefault="00903AA4" w:rsidP="00903AA4">
      <w:pPr>
        <w:rPr>
          <w:rFonts w:eastAsiaTheme="minorEastAsia"/>
          <w:lang w:bidi="ar-J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bidi="ar-JO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x-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bidi="ar-JO"/>
                </w:rPr>
                <m:t>-2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bidi="ar-JO"/>
                </w:rPr>
                <m:t>+1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bidi="ar-JO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bidi="ar-JO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bidi="ar-JO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bidi="ar-JO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bidi="ar-JO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bidi="ar-JO"/>
                    </w:rPr>
                    <m:t>+1</m:t>
                  </m:r>
                </m:e>
              </m:d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  <w:lang w:bidi="ar-JO"/>
                </w:rPr>
                <m:t>+1</m:t>
              </m:r>
            </m:den>
          </m:f>
          <m:r>
            <w:rPr>
              <w:rFonts w:ascii="Cambria Math" w:eastAsiaTheme="minorEastAsia" w:hAnsi="Cambria Math"/>
              <w:lang w:bidi="ar-JO"/>
            </w:rPr>
            <m:t xml:space="preserve">= 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bidi="ar-JO"/>
                </w:rPr>
                <m:t>x</m:t>
              </m:r>
            </m:e>
          </m:rad>
          <m:r>
            <w:rPr>
              <w:rFonts w:ascii="Cambria Math" w:eastAsiaTheme="minorEastAsia" w:hAnsi="Cambria Math"/>
              <w:lang w:bidi="ar-JO"/>
            </w:rPr>
            <m:t>-2</m:t>
          </m:r>
        </m:oMath>
      </m:oMathPara>
    </w:p>
    <w:p w:rsidR="00903AA4" w:rsidRPr="00903AA4" w:rsidRDefault="00903AA4" w:rsidP="00903AA4">
      <w:pPr>
        <w:rPr>
          <w:rFonts w:eastAsiaTheme="minorEastAsia"/>
          <w:highlight w:val="yellow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ar-JO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dy</m:t>
              </m:r>
            </m:num>
            <m:den>
              <m:r>
                <w:rPr>
                  <w:rFonts w:ascii="Cambria Math" w:hAnsi="Cambria Math"/>
                  <w:lang w:bidi="ar-JO"/>
                </w:rPr>
                <m:t>dx</m:t>
              </m:r>
            </m:den>
          </m:f>
          <m:r>
            <w:rPr>
              <w:rFonts w:ascii="Cambria Math" w:hAnsi="Cambria Math"/>
              <w:lang w:bidi="ar-JO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/>
                  <w:lang w:bidi="ar-JO"/>
                </w:rPr>
                <m:t>1</m:t>
              </m:r>
            </m:num>
            <m:den>
              <m:r>
                <w:rPr>
                  <w:rFonts w:ascii="Cambria Math" w:hAnsi="Cambria Math"/>
                  <w:lang w:bidi="ar-JO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bidi="ar-JO"/>
                    </w:rPr>
                    <m:t>x</m:t>
                  </m:r>
                </m:e>
              </m:rad>
            </m:den>
          </m:f>
        </m:oMath>
      </m:oMathPara>
    </w:p>
    <w:p w:rsidR="00903AA4" w:rsidRPr="00903AA4" w:rsidRDefault="00903AA4" w:rsidP="00903AA4">
      <w:pPr>
        <w:rPr>
          <w:rFonts w:eastAsiaTheme="minorEastAsia"/>
          <w:lang w:bidi="ar-JO"/>
        </w:rPr>
      </w:pPr>
    </w:p>
    <w:p w:rsidR="00594EE4" w:rsidRDefault="00903AA4" w:rsidP="00903AA4">
      <w:pPr>
        <w:rPr>
          <w:rtl/>
          <w:lang w:bidi="ar-JO"/>
        </w:rPr>
      </w:pPr>
      <m:oMathPara>
        <m:oMath>
          <m:r>
            <w:rPr>
              <w:rFonts w:ascii="Cambria Math" w:hAnsi="Cambria Math"/>
              <w:lang w:bidi="ar-JO"/>
            </w:rPr>
            <m:t xml:space="preserve"> </m:t>
          </m:r>
        </m:oMath>
      </m:oMathPara>
    </w:p>
    <w:p w:rsidR="00594EE4" w:rsidRPr="00594EE4" w:rsidRDefault="00594EE4" w:rsidP="00594EE4">
      <w:pPr>
        <w:rPr>
          <w:rtl/>
          <w:lang w:bidi="ar-JO"/>
        </w:rPr>
      </w:pPr>
    </w:p>
    <w:p w:rsidR="00594EE4" w:rsidRPr="00594EE4" w:rsidRDefault="00594EE4" w:rsidP="00594EE4">
      <w:pPr>
        <w:rPr>
          <w:rtl/>
          <w:lang w:bidi="ar-JO"/>
        </w:rPr>
      </w:pPr>
    </w:p>
    <w:p w:rsidR="00594EE4" w:rsidRPr="00594EE4" w:rsidRDefault="00594EE4" w:rsidP="00594EE4">
      <w:pPr>
        <w:rPr>
          <w:rtl/>
          <w:lang w:bidi="ar-JO"/>
        </w:rPr>
      </w:pPr>
    </w:p>
    <w:p w:rsidR="00594EE4" w:rsidRPr="00594EE4" w:rsidRDefault="00594EE4" w:rsidP="00594EE4">
      <w:pPr>
        <w:rPr>
          <w:rtl/>
          <w:lang w:bidi="ar-JO"/>
        </w:rPr>
      </w:pPr>
    </w:p>
    <w:p w:rsidR="00594EE4" w:rsidRDefault="00594EE4" w:rsidP="00594EE4">
      <w:pPr>
        <w:rPr>
          <w:rtl/>
          <w:lang w:bidi="ar-JO"/>
        </w:rPr>
      </w:pPr>
    </w:p>
    <w:p w:rsidR="00903AA4" w:rsidRPr="00594EE4" w:rsidRDefault="00594EE4" w:rsidP="00594EE4">
      <w:pPr>
        <w:jc w:val="center"/>
        <w:rPr>
          <w:rFonts w:hint="cs"/>
          <w:color w:val="00B050"/>
          <w:sz w:val="62"/>
          <w:szCs w:val="62"/>
          <w:rtl/>
          <w:lang w:bidi="ar-JO"/>
        </w:rPr>
      </w:pPr>
      <w:r w:rsidRPr="00594EE4">
        <w:rPr>
          <w:rFonts w:hint="cs"/>
          <w:color w:val="00B050"/>
          <w:sz w:val="62"/>
          <w:szCs w:val="62"/>
          <w:rtl/>
          <w:lang w:bidi="ar-JO"/>
        </w:rPr>
        <w:t>و الله يوفقكم جميعا</w:t>
      </w:r>
    </w:p>
    <w:sectPr w:rsidR="00903AA4" w:rsidRPr="00594EE4" w:rsidSect="006E3A1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3565"/>
      </v:shape>
    </w:pict>
  </w:numPicBullet>
  <w:abstractNum w:abstractNumId="0">
    <w:nsid w:val="14924ABD"/>
    <w:multiLevelType w:val="hybridMultilevel"/>
    <w:tmpl w:val="4C2817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AA4"/>
    <w:rsid w:val="005867C1"/>
    <w:rsid w:val="00594EE4"/>
    <w:rsid w:val="006E3A1A"/>
    <w:rsid w:val="007B3BAD"/>
    <w:rsid w:val="00903AA4"/>
    <w:rsid w:val="00910F02"/>
    <w:rsid w:val="00FD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A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7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2010-11-26T13:34:00Z</dcterms:created>
  <dcterms:modified xsi:type="dcterms:W3CDTF">2010-11-26T13:56:00Z</dcterms:modified>
</cp:coreProperties>
</file>