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D9" w:rsidRPr="004C2B66" w:rsidRDefault="00D821D9" w:rsidP="00D821D9">
      <w:pPr>
        <w:jc w:val="center"/>
        <w:rPr>
          <w:sz w:val="44"/>
          <w:szCs w:val="44"/>
          <w:u w:val="single"/>
          <w:rtl/>
          <w:lang w:bidi="ar-AE"/>
        </w:rPr>
      </w:pPr>
      <w:r w:rsidRPr="004C2B66">
        <w:rPr>
          <w:rFonts w:hint="cs"/>
          <w:sz w:val="44"/>
          <w:szCs w:val="44"/>
          <w:u w:val="single"/>
          <w:rtl/>
          <w:lang w:bidi="ar-AE"/>
        </w:rPr>
        <w:t>اختبار علوم</w:t>
      </w:r>
    </w:p>
    <w:p w:rsidR="00D821D9" w:rsidRDefault="00D821D9" w:rsidP="00D821D9">
      <w:pPr>
        <w:jc w:val="center"/>
        <w:rPr>
          <w:rtl/>
          <w:lang w:bidi="ar-AE"/>
        </w:rPr>
      </w:pPr>
    </w:p>
    <w:p w:rsidR="00D821D9" w:rsidRPr="004C2B66" w:rsidRDefault="00D821D9" w:rsidP="00D821D9">
      <w:pPr>
        <w:tabs>
          <w:tab w:val="left" w:pos="1254"/>
        </w:tabs>
        <w:rPr>
          <w:sz w:val="40"/>
          <w:szCs w:val="40"/>
          <w:u w:val="single"/>
          <w:rtl/>
          <w:lang w:bidi="ar-AE"/>
        </w:rPr>
      </w:pPr>
      <w:r w:rsidRPr="004C2B66">
        <w:rPr>
          <w:rFonts w:hint="cs"/>
          <w:sz w:val="40"/>
          <w:szCs w:val="40"/>
          <w:u w:val="single"/>
          <w:rtl/>
          <w:lang w:bidi="ar-AE"/>
        </w:rPr>
        <w:t>السؤال الأول</w:t>
      </w:r>
    </w:p>
    <w:p w:rsidR="00D821D9" w:rsidRPr="004C2B66" w:rsidRDefault="00D821D9" w:rsidP="00D821D9">
      <w:pPr>
        <w:rPr>
          <w:u w:val="single"/>
          <w:rtl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>اختار من العامودالأول مايناسبه من العامود الثاني</w:t>
      </w:r>
      <w:r w:rsidRPr="004C2B66">
        <w:rPr>
          <w:rFonts w:hint="cs"/>
          <w:u w:val="single"/>
          <w:rtl/>
          <w:lang w:bidi="ar-AE"/>
        </w:rPr>
        <w:t xml:space="preserve">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1 ـ ــــــــــــ    جسم صلب غير عضوي يتكون طبيعيا وله تركيب بلوري محدد                              البلورات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2ـ ـــــــــــــ  للمعادن شكل أو ترتيب هندسي صلب ينتج عن نمط يتكرر                                      المعدن السيليكاتي   اترتيب الذرات أو الجزيئات أو أليونات الموجودة في  المعدن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3ـ ـــــــــــــــ مادة مكونة من ذرات عنصرين أو عدة عناصر مترابطة بروابط كيميائية                     الصلادة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>4ــ ـــــــــــــــ المعدن الذي يحتوي في تركيبه علي عنصري السيليكون والأكسجين                         المركب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 وعنصر فلذي واحد أو اكثر </w:t>
      </w:r>
    </w:p>
    <w:p w:rsidR="00D821D9" w:rsidRPr="004C2B66" w:rsidRDefault="00D821D9" w:rsidP="00D821D9">
      <w:pPr>
        <w:rPr>
          <w:rtl/>
          <w:lang w:bidi="ar-AE"/>
        </w:rPr>
      </w:pPr>
      <w:r w:rsidRPr="004C2B66">
        <w:rPr>
          <w:rFonts w:hint="cs"/>
          <w:rtl/>
          <w:lang w:bidi="ar-AE"/>
        </w:rPr>
        <w:t xml:space="preserve">5ــ ـــــــــــــــ  هي قياس لقدرة المعدن علي مقاومة الخدش                                                 المعدن السيليكاتي </w:t>
      </w:r>
    </w:p>
    <w:p w:rsidR="00D821D9" w:rsidRDefault="00D821D9" w:rsidP="00D821D9">
      <w:pPr>
        <w:rPr>
          <w:rtl/>
          <w:lang w:bidi="ar-AE"/>
        </w:rPr>
      </w:pPr>
    </w:p>
    <w:p w:rsidR="00D821D9" w:rsidRDefault="00D821D9" w:rsidP="00D821D9">
      <w:pPr>
        <w:rPr>
          <w:rtl/>
          <w:lang w:bidi="ar-AE"/>
        </w:rPr>
      </w:pPr>
    </w:p>
    <w:p w:rsidR="00D821D9" w:rsidRDefault="00D821D9" w:rsidP="00D821D9">
      <w:pPr>
        <w:rPr>
          <w:rtl/>
          <w:lang w:bidi="ar-AE"/>
        </w:rPr>
      </w:pPr>
    </w:p>
    <w:p w:rsidR="00D821D9" w:rsidRPr="004C2B66" w:rsidRDefault="00D821D9" w:rsidP="00D821D9">
      <w:pPr>
        <w:rPr>
          <w:sz w:val="32"/>
          <w:szCs w:val="32"/>
          <w:u w:val="single"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 xml:space="preserve">السؤال الثاني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 w:rsidRPr="004F7E82">
        <w:rPr>
          <w:rFonts w:hint="cs"/>
          <w:sz w:val="32"/>
          <w:szCs w:val="32"/>
          <w:rtl/>
          <w:lang w:bidi="ar-AE"/>
        </w:rPr>
        <w:t xml:space="preserve">أذكر بعض المعادن غير السليكاتية السيليكاتية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     ......................     .................       ................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اذكر بعض المعادن السيليكاتية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              ....................              ................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أكتب كيف يمكن تحديد هوية بعض المعادن من خلال خصائصها المميزة </w:t>
      </w:r>
    </w:p>
    <w:p w:rsidR="00D821D9" w:rsidRDefault="00D821D9" w:rsidP="00D821D9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             .....................                  ......................               ...................            ....................                   ......................</w:t>
      </w: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</w:p>
    <w:p w:rsidR="00D821D9" w:rsidRPr="00564A03" w:rsidRDefault="00D821D9" w:rsidP="00D821D9">
      <w:pPr>
        <w:ind w:firstLine="720"/>
        <w:rPr>
          <w:b/>
          <w:bCs/>
          <w:sz w:val="40"/>
          <w:szCs w:val="40"/>
          <w:u w:val="single"/>
          <w:rtl/>
          <w:lang w:bidi="ar-AE"/>
        </w:rPr>
      </w:pPr>
      <w:r w:rsidRPr="00564A03">
        <w:rPr>
          <w:rFonts w:hint="cs"/>
          <w:b/>
          <w:bCs/>
          <w:sz w:val="40"/>
          <w:szCs w:val="40"/>
          <w:u w:val="single"/>
          <w:rtl/>
          <w:lang w:bidi="ar-AE"/>
        </w:rPr>
        <w:lastRenderedPageBreak/>
        <w:t xml:space="preserve">السؤال الثالث </w:t>
      </w:r>
    </w:p>
    <w:p w:rsidR="00D821D9" w:rsidRDefault="00D821D9" w:rsidP="00D821D9">
      <w:pPr>
        <w:ind w:firstLine="720"/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اكمل الجمل التالية بفهوم من المفاهيم الاتية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مخدش</w:t>
      </w:r>
      <w:r>
        <w:rPr>
          <w:rFonts w:hint="cs"/>
          <w:sz w:val="32"/>
          <w:szCs w:val="32"/>
          <w:rtl/>
          <w:lang w:bidi="ar-AE"/>
        </w:rPr>
        <w:t xml:space="preserve">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   </w:t>
      </w:r>
      <w:r w:rsidRPr="00E12F25">
        <w:rPr>
          <w:rFonts w:hint="cs"/>
          <w:sz w:val="32"/>
          <w:szCs w:val="32"/>
          <w:rtl/>
          <w:lang w:bidi="ar-AE"/>
        </w:rPr>
        <w:t>المكسر</w:t>
      </w:r>
      <w:r>
        <w:rPr>
          <w:rFonts w:hint="cs"/>
          <w:sz w:val="32"/>
          <w:szCs w:val="32"/>
          <w:rtl/>
          <w:lang w:bidi="ar-AE"/>
        </w:rPr>
        <w:t xml:space="preserve"> 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</w:t>
      </w:r>
      <w:r w:rsidRPr="00E12F25">
        <w:rPr>
          <w:rFonts w:hint="cs"/>
          <w:sz w:val="32"/>
          <w:szCs w:val="32"/>
          <w:rtl/>
          <w:lang w:bidi="ar-AE"/>
        </w:rPr>
        <w:t>الكثافة</w:t>
      </w:r>
      <w:r>
        <w:rPr>
          <w:rFonts w:hint="cs"/>
          <w:sz w:val="32"/>
          <w:szCs w:val="32"/>
          <w:rtl/>
          <w:lang w:bidi="ar-AE"/>
        </w:rPr>
        <w:t xml:space="preserve">    </w:t>
      </w:r>
      <w:r w:rsidRPr="00E12F25">
        <w:rPr>
          <w:rFonts w:hint="cs"/>
          <w:sz w:val="32"/>
          <w:szCs w:val="32"/>
          <w:rtl/>
          <w:lang w:bidi="ar-AE"/>
        </w:rPr>
        <w:t xml:space="preserve"> ــ </w:t>
      </w:r>
      <w:r>
        <w:rPr>
          <w:rFonts w:hint="cs"/>
          <w:sz w:val="32"/>
          <w:szCs w:val="32"/>
          <w:rtl/>
          <w:lang w:bidi="ar-AE"/>
        </w:rPr>
        <w:t xml:space="preserve">      </w:t>
      </w:r>
      <w:r w:rsidRPr="00E12F25">
        <w:rPr>
          <w:rFonts w:hint="cs"/>
          <w:sz w:val="32"/>
          <w:szCs w:val="32"/>
          <w:rtl/>
          <w:lang w:bidi="ar-AE"/>
        </w:rPr>
        <w:t>ا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E12F25">
        <w:rPr>
          <w:rFonts w:hint="cs"/>
          <w:sz w:val="32"/>
          <w:szCs w:val="32"/>
          <w:rtl/>
          <w:lang w:bidi="ar-AE"/>
        </w:rPr>
        <w:t xml:space="preserve">للمعان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!ــ الطريقة التي يعكس بها الضوء ــــــــــــــــــــــــ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2ـ ............. لون مسحوق المعدن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3ــ ............... تشقق المعدن علي سطوح منبسطة ملساء </w:t>
      </w:r>
    </w:p>
    <w:p w:rsidR="00D821D9" w:rsidRPr="00E12F25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 xml:space="preserve">4ــ ............... الطريقة التي ينكسر بها المعدن علي طول أسطح مقوسة أو غير منتظمة </w:t>
      </w:r>
    </w:p>
    <w:p w:rsidR="00D821D9" w:rsidRDefault="00D821D9" w:rsidP="00D821D9">
      <w:pPr>
        <w:ind w:firstLine="720"/>
        <w:rPr>
          <w:sz w:val="32"/>
          <w:szCs w:val="32"/>
          <w:rtl/>
          <w:lang w:bidi="ar-AE"/>
        </w:rPr>
      </w:pPr>
      <w:r w:rsidRPr="00E12F25">
        <w:rPr>
          <w:rFonts w:hint="cs"/>
          <w:sz w:val="32"/>
          <w:szCs w:val="32"/>
          <w:rtl/>
          <w:lang w:bidi="ar-AE"/>
        </w:rPr>
        <w:t>5ــ .............</w:t>
      </w:r>
      <w:r>
        <w:rPr>
          <w:rFonts w:hint="cs"/>
          <w:sz w:val="32"/>
          <w:szCs w:val="32"/>
          <w:rtl/>
          <w:lang w:bidi="ar-AE"/>
        </w:rPr>
        <w:t xml:space="preserve">... هي قياس لكمية المادة في </w:t>
      </w: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Default="00D821D9" w:rsidP="00D821D9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اختبار علوم </w:t>
      </w:r>
    </w:p>
    <w:p w:rsidR="00D821D9" w:rsidRPr="004C2B66" w:rsidRDefault="00D821D9" w:rsidP="00D821D9">
      <w:pPr>
        <w:tabs>
          <w:tab w:val="left" w:pos="1254"/>
        </w:tabs>
        <w:rPr>
          <w:sz w:val="40"/>
          <w:szCs w:val="40"/>
          <w:u w:val="single"/>
          <w:rtl/>
          <w:lang w:bidi="ar-AE"/>
        </w:rPr>
      </w:pPr>
      <w:r w:rsidRPr="004C2B66">
        <w:rPr>
          <w:rFonts w:hint="cs"/>
          <w:sz w:val="40"/>
          <w:szCs w:val="40"/>
          <w:u w:val="single"/>
          <w:rtl/>
          <w:lang w:bidi="ar-AE"/>
        </w:rPr>
        <w:lastRenderedPageBreak/>
        <w:t>السؤال الأول</w:t>
      </w:r>
    </w:p>
    <w:p w:rsidR="00D821D9" w:rsidRPr="004C2B66" w:rsidRDefault="00D821D9" w:rsidP="00D821D9">
      <w:pPr>
        <w:rPr>
          <w:u w:val="single"/>
          <w:rtl/>
          <w:lang w:bidi="ar-AE"/>
        </w:rPr>
      </w:pPr>
      <w:r w:rsidRPr="004C2B66">
        <w:rPr>
          <w:rFonts w:hint="cs"/>
          <w:sz w:val="32"/>
          <w:szCs w:val="32"/>
          <w:u w:val="single"/>
          <w:rtl/>
          <w:lang w:bidi="ar-AE"/>
        </w:rPr>
        <w:t>اختار من العامودالأول مايناسبه من العامود الثاني</w:t>
      </w:r>
      <w:r w:rsidRPr="004C2B66">
        <w:rPr>
          <w:rFonts w:hint="cs"/>
          <w:u w:val="single"/>
          <w:rtl/>
          <w:lang w:bidi="ar-AE"/>
        </w:rPr>
        <w:t xml:space="preserve"> </w:t>
      </w:r>
    </w:p>
    <w:tbl>
      <w:tblPr>
        <w:tblStyle w:val="TableGrid"/>
        <w:bidiVisual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87"/>
        <w:gridCol w:w="1560"/>
      </w:tblGrid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1 ــ ــــــــــ خليط صلب من معدن واحد أو أكثر ومادة عضوية يتكون طبيعيا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صخر ناري فلسي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2 ـ ــــــــــــ سلسلة العمليات التي يتكون منها الصخر ويتغير من نوع إلي اخر ثم يتحطم ويتكون مجددا عبر عمليات جيولوجية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الترسيب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3 ـ ـــــــــــ هي العملية التي تنقل بها الرياح والماء والجليد والجاذبية التربة من مكان إاي اخر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التعرية 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4 ـ ــــــــــ  هي العملية التي يستقر بها المواد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دورة الضخر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5 ــ ــــــــــ صخر ناري فاتح اللون غني بالسيلكون والألمونيوم </w:t>
            </w:r>
          </w:p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والبوتاسيوم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صخر ناري مافي </w:t>
            </w:r>
          </w:p>
        </w:tc>
      </w:tr>
      <w:tr w:rsidR="00D821D9" w:rsidTr="006C4C31">
        <w:trPr>
          <w:jc w:val="center"/>
        </w:trPr>
        <w:tc>
          <w:tcPr>
            <w:tcW w:w="7087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6ـ ــــــــ صخر ناري داكن اللون غني بالحديد والكالسيوم والماغنسيوم وفقير بالسيلكون </w:t>
            </w:r>
          </w:p>
        </w:tc>
        <w:tc>
          <w:tcPr>
            <w:tcW w:w="1560" w:type="dxa"/>
          </w:tcPr>
          <w:p w:rsidR="00D821D9" w:rsidRDefault="00D821D9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الصخر </w:t>
            </w:r>
          </w:p>
        </w:tc>
      </w:tr>
    </w:tbl>
    <w:p w:rsidR="00D821D9" w:rsidRDefault="00D821D9" w:rsidP="00D821D9">
      <w:pPr>
        <w:rPr>
          <w:sz w:val="32"/>
          <w:szCs w:val="32"/>
          <w:rtl/>
          <w:lang w:bidi="ar-AE"/>
        </w:rPr>
      </w:pPr>
    </w:p>
    <w:p w:rsidR="00D821D9" w:rsidRPr="00A7267E" w:rsidRDefault="00D821D9" w:rsidP="00D821D9">
      <w:pPr>
        <w:rPr>
          <w:sz w:val="32"/>
          <w:szCs w:val="32"/>
          <w:u w:val="single"/>
          <w:rtl/>
          <w:lang w:bidi="ar-AE"/>
        </w:rPr>
      </w:pPr>
      <w:r w:rsidRPr="00A7267E">
        <w:rPr>
          <w:rFonts w:hint="cs"/>
          <w:sz w:val="32"/>
          <w:szCs w:val="32"/>
          <w:u w:val="single"/>
          <w:rtl/>
          <w:lang w:bidi="ar-AE"/>
        </w:rPr>
        <w:t xml:space="preserve">السؤال الثاني </w:t>
      </w:r>
    </w:p>
    <w:p w:rsidR="00D821D9" w:rsidRPr="00A7267E" w:rsidRDefault="00D821D9" w:rsidP="00D821D9">
      <w:pPr>
        <w:rPr>
          <w:sz w:val="32"/>
          <w:szCs w:val="32"/>
          <w:u w:val="single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480060</wp:posOffset>
            </wp:positionV>
            <wp:extent cx="5252085" cy="3429000"/>
            <wp:effectExtent l="19050" t="0" r="5715" b="0"/>
            <wp:wrapTight wrapText="bothSides">
              <wp:wrapPolygon edited="0">
                <wp:start x="-78" y="0"/>
                <wp:lineTo x="-78" y="21480"/>
                <wp:lineTo x="21624" y="21480"/>
                <wp:lineTo x="21624" y="0"/>
                <wp:lineTo x="-7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AE"/>
        </w:rPr>
        <w:t>أكمل الرسم الت</w:t>
      </w:r>
      <w:r w:rsidRPr="00A7267E">
        <w:rPr>
          <w:rFonts w:hint="cs"/>
          <w:sz w:val="32"/>
          <w:szCs w:val="32"/>
          <w:u w:val="single"/>
          <w:rtl/>
          <w:lang w:bidi="ar-AE"/>
        </w:rPr>
        <w:t xml:space="preserve">الي </w:t>
      </w:r>
    </w:p>
    <w:p w:rsidR="00D821D9" w:rsidRDefault="00D821D9" w:rsidP="00D821D9">
      <w:pPr>
        <w:rPr>
          <w:sz w:val="32"/>
          <w:szCs w:val="32"/>
          <w:u w:val="single"/>
          <w:rtl/>
          <w:lang w:bidi="ar-AE"/>
        </w:rPr>
      </w:pPr>
      <w:r w:rsidRPr="00A7267E">
        <w:rPr>
          <w:rFonts w:hint="cs"/>
          <w:sz w:val="32"/>
          <w:szCs w:val="32"/>
          <w:u w:val="single"/>
          <w:rtl/>
          <w:lang w:bidi="ar-AE"/>
        </w:rPr>
        <w:t>السؤال الثا</w:t>
      </w:r>
      <w:r>
        <w:rPr>
          <w:rFonts w:hint="cs"/>
          <w:sz w:val="32"/>
          <w:szCs w:val="32"/>
          <w:u w:val="single"/>
          <w:rtl/>
          <w:lang w:bidi="ar-AE"/>
        </w:rPr>
        <w:t>لث  ا</w:t>
      </w:r>
    </w:p>
    <w:p w:rsidR="00D821D9" w:rsidRPr="009E220C" w:rsidRDefault="00D821D9" w:rsidP="00D821D9">
      <w:pPr>
        <w:rPr>
          <w:sz w:val="36"/>
          <w:szCs w:val="36"/>
          <w:u w:val="single"/>
          <w:rtl/>
          <w:lang w:bidi="ar-AE"/>
        </w:rPr>
      </w:pPr>
      <w:r w:rsidRPr="00DA41F6">
        <w:rPr>
          <w:rFonts w:hint="cs"/>
          <w:sz w:val="36"/>
          <w:szCs w:val="36"/>
          <w:u w:val="single"/>
          <w:rtl/>
          <w:lang w:bidi="ar-AE"/>
        </w:rPr>
        <w:t xml:space="preserve">قارن بين الصخور المافية والصخور الفلسية </w:t>
      </w:r>
    </w:p>
    <w:tbl>
      <w:tblPr>
        <w:tblStyle w:val="TableGrid"/>
        <w:tblpPr w:leftFromText="180" w:rightFromText="180" w:horzAnchor="margin" w:tblpXSpec="center" w:tblpY="-12507"/>
        <w:bidiVisual/>
        <w:tblW w:w="0" w:type="auto"/>
        <w:tblLook w:val="04A0"/>
      </w:tblPr>
      <w:tblGrid>
        <w:gridCol w:w="4261"/>
        <w:gridCol w:w="4261"/>
      </w:tblGrid>
      <w:tr w:rsidR="00D821D9" w:rsidTr="006C4C31">
        <w:tc>
          <w:tcPr>
            <w:tcW w:w="4261" w:type="dxa"/>
          </w:tcPr>
          <w:p w:rsidR="00D821D9" w:rsidRPr="00DA41F6" w:rsidRDefault="00D821D9" w:rsidP="006C4C31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DA41F6">
              <w:rPr>
                <w:rFonts w:hint="cs"/>
                <w:sz w:val="32"/>
                <w:szCs w:val="32"/>
                <w:rtl/>
                <w:lang w:bidi="ar-AE"/>
              </w:rPr>
              <w:lastRenderedPageBreak/>
              <w:t>الصخور النارية المافية</w:t>
            </w:r>
          </w:p>
        </w:tc>
        <w:tc>
          <w:tcPr>
            <w:tcW w:w="4261" w:type="dxa"/>
          </w:tcPr>
          <w:p w:rsidR="00D821D9" w:rsidRPr="00DA41F6" w:rsidRDefault="00D821D9" w:rsidP="006C4C31">
            <w:pPr>
              <w:jc w:val="center"/>
              <w:rPr>
                <w:sz w:val="32"/>
                <w:szCs w:val="32"/>
                <w:rtl/>
                <w:lang w:bidi="ar-AE"/>
              </w:rPr>
            </w:pPr>
            <w:r w:rsidRPr="00DA41F6">
              <w:rPr>
                <w:rFonts w:hint="cs"/>
                <w:sz w:val="32"/>
                <w:szCs w:val="32"/>
                <w:rtl/>
                <w:lang w:bidi="ar-AE"/>
              </w:rPr>
              <w:t>الصخور النارية الفلسية</w:t>
            </w:r>
          </w:p>
        </w:tc>
      </w:tr>
      <w:tr w:rsidR="00D821D9" w:rsidTr="006C4C31">
        <w:tc>
          <w:tcPr>
            <w:tcW w:w="4261" w:type="dxa"/>
          </w:tcPr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</w:tc>
        <w:tc>
          <w:tcPr>
            <w:tcW w:w="4261" w:type="dxa"/>
          </w:tcPr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  <w:p w:rsidR="00D821D9" w:rsidRDefault="00D821D9" w:rsidP="006C4C31">
            <w:pPr>
              <w:rPr>
                <w:sz w:val="32"/>
                <w:szCs w:val="32"/>
                <w:u w:val="single"/>
                <w:rtl/>
                <w:lang w:bidi="ar-AE"/>
              </w:rPr>
            </w:pPr>
          </w:p>
        </w:tc>
      </w:tr>
    </w:tbl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noProof/>
          <w:sz w:val="32"/>
          <w:szCs w:val="32"/>
          <w:u w:val="single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128270</wp:posOffset>
            </wp:positionV>
            <wp:extent cx="2495550" cy="4329430"/>
            <wp:effectExtent l="19050" t="0" r="0" b="0"/>
            <wp:wrapTight wrapText="bothSides">
              <wp:wrapPolygon edited="0">
                <wp:start x="-165" y="0"/>
                <wp:lineTo x="-165" y="21480"/>
                <wp:lineTo x="21600" y="21480"/>
                <wp:lineTo x="21600" y="0"/>
                <wp:lineTo x="-16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3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1F6">
        <w:rPr>
          <w:rFonts w:hint="cs"/>
          <w:sz w:val="32"/>
          <w:szCs w:val="32"/>
          <w:u w:val="single"/>
          <w:rtl/>
          <w:lang w:bidi="ar-AE"/>
        </w:rPr>
        <w:t>السؤال الثالث ( ب)</w:t>
      </w:r>
    </w:p>
    <w:p w:rsidR="00D821D9" w:rsidRPr="00DA41F6" w:rsidRDefault="00D821D9" w:rsidP="00D821D9">
      <w:pPr>
        <w:tabs>
          <w:tab w:val="right" w:pos="8306"/>
        </w:tabs>
        <w:rPr>
          <w:sz w:val="28"/>
          <w:szCs w:val="28"/>
          <w:u w:val="single"/>
          <w:rtl/>
          <w:lang w:bidi="ar-AE"/>
        </w:rPr>
      </w:pPr>
      <w:r w:rsidRPr="00DA41F6">
        <w:rPr>
          <w:rFonts w:hint="cs"/>
          <w:sz w:val="28"/>
          <w:szCs w:val="28"/>
          <w:u w:val="single"/>
          <w:rtl/>
          <w:lang w:bidi="ar-AE"/>
        </w:rPr>
        <w:t xml:space="preserve">اكمل الرسم التالي </w:t>
      </w:r>
    </w:p>
    <w:p w:rsidR="00D821D9" w:rsidRDefault="00CD3C4A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noProof/>
          <w:sz w:val="32"/>
          <w:szCs w:val="32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03.2pt;margin-top:237.75pt;width:70.95pt;height:12.7pt;flip:y;z-index:251666432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9" type="#_x0000_t32" style="position:absolute;left:0;text-align:left;margin-left:-123.3pt;margin-top:172.15pt;width:91.05pt;height:19.05pt;flip:y;z-index:251665408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7" type="#_x0000_t32" style="position:absolute;left:0;text-align:left;margin-left:-131.8pt;margin-top:45.15pt;width:28.6pt;height:19.05pt;flip:y;z-index:251663360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8" type="#_x0000_t32" style="position:absolute;left:0;text-align:left;margin-left:-99pt;margin-top:61pt;width:31.8pt;height:23.3pt;flip:y;z-index:251664384" o:connectortype="straight">
            <w10:wrap anchorx="page"/>
          </v:shape>
        </w:pict>
      </w:r>
      <w:r>
        <w:rPr>
          <w:noProof/>
          <w:sz w:val="32"/>
          <w:szCs w:val="32"/>
          <w:u w:val="single"/>
          <w:rtl/>
        </w:rPr>
        <w:pict>
          <v:shape id="_x0000_s1026" type="#_x0000_t32" style="position:absolute;left:0;text-align:left;margin-left:-215.4pt;margin-top:119.35pt;width:66.7pt;height:1.05pt;flip:x;z-index:251662336" o:connectortype="straight">
            <w10:wrap anchorx="page"/>
          </v:shape>
        </w:pict>
      </w:r>
      <w:r w:rsidR="00D821D9" w:rsidRPr="00DA41F6">
        <w:rPr>
          <w:rFonts w:hint="cs"/>
          <w:sz w:val="32"/>
          <w:szCs w:val="32"/>
          <w:u w:val="single"/>
          <w:rtl/>
          <w:lang w:bidi="ar-AE"/>
        </w:rPr>
        <w:t xml:space="preserve">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>السؤال الرابع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ضع علامة صح أمام العبارة الصحيحة وعلامة خطأ أمام تاعبارة الخاطئة </w:t>
      </w:r>
    </w:p>
    <w:tbl>
      <w:tblPr>
        <w:tblStyle w:val="TableGrid"/>
        <w:bidiVisual/>
        <w:tblW w:w="8840" w:type="dxa"/>
        <w:tblLook w:val="04A0"/>
      </w:tblPr>
      <w:tblGrid>
        <w:gridCol w:w="7563"/>
        <w:gridCol w:w="1277"/>
      </w:tblGrid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1ــ قد يكون نسيج الصخور النارية دقيق الحبيبات أو خشنا بالنظر إلي الزمن الذي تستغرقه الصهارة لتبرد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2ــ البازلت هو صخر ناري خشن الحبيبات يتكون عندما تتدفق الحمم البركانية علي سطح الارض وتبرد بسرعة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3 ــ الحجر الرملي نسيجه متوسط حجم الحبيبات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4ــ التركيب والنسيج خاصيتان يعتمد عليهما العلماء في تصنيف الصخور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  <w:tr w:rsidR="00D821D9" w:rsidTr="006C4C31">
        <w:tc>
          <w:tcPr>
            <w:tcW w:w="7563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5ــ يتحدد نسيج الصخر ب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ح</w:t>
            </w: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 xml:space="preserve">جم الحبيبات التي تكونه وشكلها وتتيبها </w:t>
            </w:r>
          </w:p>
        </w:tc>
        <w:tc>
          <w:tcPr>
            <w:tcW w:w="1277" w:type="dxa"/>
          </w:tcPr>
          <w:p w:rsidR="00D821D9" w:rsidRPr="0074766F" w:rsidRDefault="00D821D9" w:rsidP="006C4C31">
            <w:pPr>
              <w:tabs>
                <w:tab w:val="right" w:pos="8306"/>
              </w:tabs>
              <w:rPr>
                <w:sz w:val="32"/>
                <w:szCs w:val="32"/>
                <w:rtl/>
                <w:lang w:bidi="ar-AE"/>
              </w:rPr>
            </w:pPr>
            <w:r w:rsidRPr="0074766F">
              <w:rPr>
                <w:rFonts w:hint="cs"/>
                <w:sz w:val="32"/>
                <w:szCs w:val="32"/>
                <w:rtl/>
                <w:lang w:bidi="ar-AE"/>
              </w:rPr>
              <w:t>(      )</w:t>
            </w:r>
          </w:p>
        </w:tc>
      </w:tr>
    </w:tbl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الخامس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lastRenderedPageBreak/>
        <w:t>أذكر عاملين يؤثران علي تحول الصخر في باطن الأرض</w:t>
      </w:r>
    </w:p>
    <w:p w:rsidR="00D821D9" w:rsidRPr="00293E96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>.........................                          ...........................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الخامس ( ب)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 xml:space="preserve">أذكر بعض أستخدامات الصخر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 w:rsidRPr="00827550">
        <w:rPr>
          <w:rFonts w:hint="cs"/>
          <w:sz w:val="32"/>
          <w:szCs w:val="32"/>
          <w:rtl/>
          <w:lang w:bidi="ar-AE"/>
        </w:rPr>
        <w:t>.................        ........................                     ...................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  <w:r>
        <w:rPr>
          <w:rFonts w:hint="cs"/>
          <w:sz w:val="32"/>
          <w:szCs w:val="32"/>
          <w:u w:val="single"/>
          <w:rtl/>
          <w:lang w:bidi="ar-AE"/>
        </w:rPr>
        <w:t xml:space="preserve">السؤال السادس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1ــ كلما زادت فترة الصهارة أو الحمم لتبرد يتاح للبلورات المعدنية مزيد من الوقت لتكبر وكلما استغرقت البلورات زمنا أطول لتكبر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قل حجمها وقل خشونة نسيج الصخر             2ــ إزداد حجمها وازداد خشونة نسيج الصخر                     3ـ ازداد حجمها ونقص نسيج الصخر 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2 ــ إذا كانت عملية تبريد الصهارة سريعة كان الصخر يمتلك</w:t>
      </w:r>
    </w:p>
    <w:p w:rsidR="00D821D9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حبيبات دقيقة            2ـ   حبيبات خشنة             3 ـ حبيبات متوسطة </w:t>
      </w:r>
    </w:p>
    <w:p w:rsidR="00D821D9" w:rsidRPr="00827550" w:rsidRDefault="00D821D9" w:rsidP="00D821D9">
      <w:pPr>
        <w:tabs>
          <w:tab w:val="right" w:pos="8306"/>
        </w:tabs>
        <w:rPr>
          <w:sz w:val="32"/>
          <w:szCs w:val="32"/>
          <w:rtl/>
          <w:lang w:bidi="ar-AE"/>
        </w:rPr>
      </w:pPr>
    </w:p>
    <w:p w:rsidR="00D821D9" w:rsidRDefault="00D821D9" w:rsidP="00D821D9">
      <w:pPr>
        <w:tabs>
          <w:tab w:val="right" w:pos="8306"/>
        </w:tabs>
        <w:rPr>
          <w:sz w:val="32"/>
          <w:szCs w:val="32"/>
          <w:u w:val="single"/>
          <w:rtl/>
          <w:lang w:bidi="ar-AE"/>
        </w:rPr>
      </w:pPr>
    </w:p>
    <w:p w:rsidR="00D821D9" w:rsidRPr="00DA41F6" w:rsidRDefault="00D821D9" w:rsidP="00D821D9">
      <w:pPr>
        <w:tabs>
          <w:tab w:val="right" w:pos="8306"/>
        </w:tabs>
        <w:rPr>
          <w:sz w:val="32"/>
          <w:szCs w:val="32"/>
          <w:u w:val="single"/>
          <w:lang w:bidi="ar-AE"/>
        </w:rPr>
      </w:pPr>
      <w:r w:rsidRPr="00DA41F6">
        <w:rPr>
          <w:sz w:val="32"/>
          <w:szCs w:val="32"/>
          <w:u w:val="single"/>
          <w:rtl/>
          <w:lang w:bidi="ar-AE"/>
        </w:rPr>
        <w:br w:type="page"/>
      </w:r>
    </w:p>
    <w:p w:rsidR="006223DD" w:rsidRPr="005665CA" w:rsidRDefault="006223DD" w:rsidP="006223DD">
      <w:pPr>
        <w:jc w:val="center"/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lastRenderedPageBreak/>
        <w:t>اختبار علوم</w:t>
      </w: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>السؤال الأول</w:t>
      </w: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اكمل العبارات التالية بأحد المفاهيم التالية </w:t>
      </w:r>
    </w:p>
    <w:p w:rsidR="006223DD" w:rsidRDefault="006223DD" w:rsidP="006223DD">
      <w:pPr>
        <w:jc w:val="center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التجوية    ــ الحجر الرملي   ــ رواسب    ــ الطبقات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1ــ تتكون الصخور الرسوبية من ..............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2ــ يتكون الرمل نتيجة عملية ........... التي تفتت الصخور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3ــ مع مرور الزمن تتراص حبيبات الرمل وتنضغط لتكون ............</w: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4ــ فتات الصخر والمعدن الناتج عن عوامل التجوية يسمى .............</w:t>
      </w:r>
    </w:p>
    <w:p w:rsidR="006223DD" w:rsidRDefault="00CD3C4A" w:rsidP="006223DD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 id="_x0000_s1046" type="#_x0000_t32" style="position:absolute;left:0;text-align:left;margin-left:156.95pt;margin-top:28.55pt;width:295.4pt;height:.05pt;flip:x;z-index:251683840" o:connectortype="straight">
            <w10:wrap anchorx="page"/>
          </v:shape>
        </w:pict>
      </w:r>
    </w:p>
    <w:p w:rsidR="006223DD" w:rsidRDefault="006223DD" w:rsidP="006223DD">
      <w:pPr>
        <w:rPr>
          <w:b/>
          <w:bCs/>
          <w:sz w:val="36"/>
          <w:szCs w:val="36"/>
          <w:rtl/>
          <w:lang w:bidi="ar-AE"/>
        </w:rPr>
      </w:pPr>
    </w:p>
    <w:p w:rsidR="006223DD" w:rsidRPr="005665CA" w:rsidRDefault="006223DD" w:rsidP="006223DD">
      <w:pPr>
        <w:rPr>
          <w:b/>
          <w:bCs/>
          <w:sz w:val="36"/>
          <w:szCs w:val="36"/>
          <w:u w:val="single"/>
          <w:rtl/>
          <w:lang w:bidi="ar-AE"/>
        </w:rPr>
      </w:pPr>
      <w:r w:rsidRPr="005665CA">
        <w:rPr>
          <w:rFonts w:hint="cs"/>
          <w:b/>
          <w:bCs/>
          <w:sz w:val="36"/>
          <w:szCs w:val="36"/>
          <w:u w:val="single"/>
          <w:rtl/>
          <w:lang w:bidi="ar-AE"/>
        </w:rPr>
        <w:t xml:space="preserve">السؤال الثاني : ــ </w:t>
      </w:r>
    </w:p>
    <w:p w:rsidR="006223DD" w:rsidRDefault="00CD3C4A" w:rsidP="006223DD">
      <w:pPr>
        <w:rPr>
          <w:b/>
          <w:bCs/>
          <w:sz w:val="36"/>
          <w:szCs w:val="36"/>
          <w:rtl/>
          <w:lang w:bidi="ar-AE"/>
        </w:rPr>
      </w:pPr>
      <w:r>
        <w:rPr>
          <w:b/>
          <w:bCs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67.5pt;margin-top:10.2pt;width:156.5pt;height:33.65pt;z-index:-251648000" wrapcoords="-103 -225 -103 21375 21703 21375 21703 -225 -103 -225">
            <v:textbox>
              <w:txbxContent>
                <w:p w:rsidR="006223DD" w:rsidRPr="00C71FA2" w:rsidRDefault="006223DD" w:rsidP="006223DD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AE"/>
                    </w:rPr>
                    <w:t>عوامل تفتت الصخور</w:t>
                  </w:r>
                </w:p>
              </w:txbxContent>
            </v:textbox>
            <w10:wrap type="tight" anchorx="page"/>
          </v:shape>
        </w:pict>
      </w:r>
      <w:r w:rsidR="006223DD">
        <w:rPr>
          <w:rFonts w:hint="cs"/>
          <w:b/>
          <w:bCs/>
          <w:sz w:val="36"/>
          <w:szCs w:val="36"/>
          <w:rtl/>
          <w:lang w:bidi="ar-AE"/>
        </w:rPr>
        <w:t xml:space="preserve">اكمل المخطط التالي </w:t>
      </w:r>
    </w:p>
    <w:p w:rsidR="006223DD" w:rsidRDefault="00CD3C4A" w:rsidP="006223DD">
      <w:r w:rsidRPr="00CD3C4A">
        <w:rPr>
          <w:b/>
          <w:bCs/>
          <w:noProof/>
          <w:sz w:val="36"/>
          <w:szCs w:val="36"/>
        </w:rPr>
        <w:pict>
          <v:shape id="_x0000_s1036" type="#_x0000_t32" style="position:absolute;left:0;text-align:left;margin-left:-44.95pt;margin-top:10.05pt;width:40.55pt;height:32.1pt;z-index:251673600" o:connectortype="straight">
            <v:stroke endarrow="block"/>
            <w10:wrap anchorx="page"/>
          </v:shape>
        </w:pict>
      </w:r>
      <w:r w:rsidRPr="00CD3C4A">
        <w:rPr>
          <w:b/>
          <w:bCs/>
          <w:noProof/>
          <w:sz w:val="36"/>
          <w:szCs w:val="36"/>
        </w:rPr>
        <w:pict>
          <v:shape id="_x0000_s1039" type="#_x0000_t32" style="position:absolute;left:0;text-align:left;margin-left:-212.35pt;margin-top:8.45pt;width:41.5pt;height:42.25pt;flip:x;z-index:251676672" o:connectortype="straight">
            <v:stroke endarrow="block"/>
            <w10:wrap anchorx="page"/>
          </v:shape>
        </w:pict>
      </w:r>
      <w:r w:rsidRPr="00CD3C4A">
        <w:rPr>
          <w:b/>
          <w:bCs/>
          <w:noProof/>
          <w:sz w:val="36"/>
          <w:szCs w:val="36"/>
        </w:rPr>
        <w:pict>
          <v:shape id="_x0000_s1038" type="#_x0000_t32" style="position:absolute;left:0;text-align:left;margin-left:-105.25pt;margin-top:10.05pt;width:16.5pt;height:39.5pt;flip:x;z-index:251675648" o:connectortype="straight">
            <v:stroke endarrow="block"/>
            <w10:wrap anchorx="page"/>
          </v:shape>
        </w:pict>
      </w:r>
      <w:r w:rsidRPr="00CD3C4A">
        <w:rPr>
          <w:b/>
          <w:bCs/>
          <w:noProof/>
          <w:sz w:val="36"/>
          <w:szCs w:val="36"/>
        </w:rPr>
        <w:pict>
          <v:shape id="_x0000_s1037" type="#_x0000_t32" style="position:absolute;left:0;text-align:left;margin-left:4.25pt;margin-top:1.75pt;width:61.95pt;height:40.4pt;z-index:251674624" o:connectortype="straight">
            <v:stroke endarrow="block"/>
            <w10:wrap anchorx="page"/>
          </v:shape>
        </w:pict>
      </w:r>
    </w:p>
    <w:p w:rsidR="006223DD" w:rsidRDefault="00CD3C4A" w:rsidP="006223DD">
      <w:pPr>
        <w:jc w:val="center"/>
        <w:rPr>
          <w:b/>
          <w:bCs/>
          <w:sz w:val="36"/>
          <w:szCs w:val="36"/>
          <w:rtl/>
          <w:lang w:bidi="ar-AE"/>
        </w:rPr>
      </w:pPr>
      <w:r w:rsidRPr="00CD3C4A">
        <w:rPr>
          <w:noProof/>
          <w:sz w:val="36"/>
          <w:szCs w:val="36"/>
          <w:rtl/>
        </w:rPr>
        <w:pict>
          <v:shape id="_x0000_s1034" type="#_x0000_t202" style="position:absolute;left:0;text-align:left;margin-left:294.15pt;margin-top:24.5pt;width:1in;height:26.6pt;z-index:251671552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3" type="#_x0000_t202" style="position:absolute;left:0;text-align:left;margin-left:185.85pt;margin-top:24.5pt;width:1in;height:26.6pt;z-index:251670528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2" type="#_x0000_t202" style="position:absolute;left:0;text-align:left;margin-left:71.85pt;margin-top:24.15pt;width:1in;height:26.6pt;z-index:251669504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399.95pt;margin-top:25.3pt;width:1in;height:26.6pt;z-index:251672576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</w:p>
    <w:p w:rsidR="006223DD" w:rsidRDefault="006223DD" w:rsidP="006223DD"/>
    <w:p w:rsidR="006223DD" w:rsidRDefault="006223DD" w:rsidP="006223DD">
      <w:pPr>
        <w:jc w:val="center"/>
        <w:rPr>
          <w:b/>
          <w:bCs/>
          <w:sz w:val="36"/>
          <w:szCs w:val="36"/>
          <w:rtl/>
          <w:lang w:bidi="ar-AE"/>
        </w:rPr>
      </w:pPr>
    </w:p>
    <w:p w:rsidR="006223DD" w:rsidRPr="00B80D28" w:rsidRDefault="00CD3C4A" w:rsidP="006223DD">
      <w:pPr>
        <w:jc w:val="center"/>
        <w:rPr>
          <w:b/>
          <w:bCs/>
          <w:sz w:val="36"/>
          <w:szCs w:val="36"/>
          <w:rtl/>
          <w:lang w:bidi="ar-AE"/>
        </w:rPr>
      </w:pPr>
      <w:r w:rsidRPr="00CD3C4A">
        <w:rPr>
          <w:noProof/>
          <w:sz w:val="36"/>
          <w:szCs w:val="36"/>
          <w:rtl/>
        </w:rPr>
        <w:pict>
          <v:shape id="_x0000_s1045" type="#_x0000_t32" style="position:absolute;left:0;text-align:left;margin-left:106.35pt;margin-top:9.2pt;width:41.5pt;height:36.6pt;flip:x;z-index:251682816" o:connectortype="straight">
            <v:stroke endarrow="block"/>
            <w10:wrap anchorx="page"/>
          </v:shape>
        </w:pict>
      </w:r>
      <w:r w:rsidRPr="00CD3C4A">
        <w:rPr>
          <w:noProof/>
          <w:sz w:val="36"/>
          <w:szCs w:val="36"/>
          <w:rtl/>
        </w:rPr>
        <w:pict>
          <v:shape id="_x0000_s1044" type="#_x0000_t32" style="position:absolute;left:0;text-align:left;margin-left:234pt;margin-top:17.15pt;width:11pt;height:28.65pt;flip:x;z-index:251681792" o:connectortype="straight">
            <v:stroke endarrow="block"/>
            <w10:wrap anchorx="page"/>
          </v:shape>
        </w:pict>
      </w:r>
      <w:r w:rsidRPr="00CD3C4A">
        <w:rPr>
          <w:noProof/>
          <w:rtl/>
        </w:rPr>
        <w:pict>
          <v:shape id="_x0000_s1043" type="#_x0000_t32" style="position:absolute;left:0;text-align:left;margin-left:366.15pt;margin-top:17.15pt;width:33.8pt;height:28.65pt;z-index:251680768" o:connectortype="straight">
            <v:stroke endarrow="block"/>
            <w10:wrap anchorx="page"/>
          </v:shape>
        </w:pict>
      </w:r>
      <w:r w:rsidR="006223DD">
        <w:rPr>
          <w:rFonts w:hint="cs"/>
          <w:b/>
          <w:bCs/>
          <w:sz w:val="36"/>
          <w:szCs w:val="36"/>
          <w:rtl/>
          <w:lang w:bidi="ar-AE"/>
        </w:rPr>
        <w:t xml:space="preserve">تنقسم الصخور من حيث النسيج إلي </w:t>
      </w:r>
    </w:p>
    <w:p w:rsidR="006223DD" w:rsidRDefault="00CD3C4A" w:rsidP="006223DD">
      <w:r w:rsidRPr="00CD3C4A">
        <w:rPr>
          <w:noProof/>
          <w:sz w:val="32"/>
          <w:szCs w:val="32"/>
        </w:rPr>
        <w:pict>
          <v:shape id="_x0000_s1042" type="#_x0000_t202" style="position:absolute;left:0;text-align:left;margin-left:39.4pt;margin-top:11.95pt;width:117.55pt;height:26.6pt;z-index:251679744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noProof/>
        </w:rPr>
        <w:pict>
          <v:shape id="_x0000_s1041" type="#_x0000_t202" style="position:absolute;left:0;text-align:left;margin-left:192.75pt;margin-top:11.95pt;width:117.55pt;height:26.6pt;z-index:251678720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  <w:r>
        <w:rPr>
          <w:noProof/>
        </w:rPr>
        <w:pict>
          <v:shape id="_x0000_s1040" type="#_x0000_t202" style="position:absolute;left:0;text-align:left;margin-left:344.35pt;margin-top:11.95pt;width:117.55pt;height:26.6pt;z-index:251677696">
            <v:textbox>
              <w:txbxContent>
                <w:p w:rsidR="006223DD" w:rsidRDefault="006223DD" w:rsidP="006223DD"/>
              </w:txbxContent>
            </v:textbox>
            <w10:wrap anchorx="page"/>
          </v:shape>
        </w:pict>
      </w:r>
    </w:p>
    <w:p w:rsidR="006223DD" w:rsidRDefault="006223DD" w:rsidP="006223DD">
      <w:pPr>
        <w:rPr>
          <w:rtl/>
          <w:lang w:bidi="ar-AE"/>
        </w:rPr>
      </w:pPr>
    </w:p>
    <w:p w:rsidR="006223DD" w:rsidRDefault="006223DD" w:rsidP="006223DD"/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Pr="005665CA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السؤال الثالث : ــ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</w:p>
    <w:p w:rsidR="006223DD" w:rsidRPr="005665CA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ضع علامة (  </w:t>
      </w:r>
      <w:r w:rsidRPr="005665CA">
        <w:rPr>
          <w:rFonts w:asciiTheme="minorBidi" w:hAnsiTheme="minorBidi"/>
          <w:sz w:val="36"/>
          <w:szCs w:val="36"/>
          <w:u w:val="single"/>
          <w:rtl/>
          <w:lang w:bidi="ar-AE"/>
        </w:rPr>
        <w:t>√</w:t>
      </w:r>
      <w:r w:rsidRPr="005665CA">
        <w:rPr>
          <w:rFonts w:asciiTheme="minorBidi" w:hAnsiTheme="minorBidi" w:hint="cs"/>
          <w:sz w:val="36"/>
          <w:szCs w:val="36"/>
          <w:u w:val="single"/>
          <w:rtl/>
          <w:lang w:bidi="ar-AE"/>
        </w:rPr>
        <w:t xml:space="preserve"> )أمام</w:t>
      </w: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 العبارة الصحيحة وعلامة (</w:t>
      </w:r>
      <w:r w:rsidRPr="005665CA">
        <w:rPr>
          <w:rFonts w:asciiTheme="minorBidi" w:hAnsiTheme="minorBidi"/>
          <w:sz w:val="36"/>
          <w:szCs w:val="36"/>
          <w:u w:val="single"/>
          <w:rtl/>
          <w:lang w:bidi="ar-AE"/>
        </w:rPr>
        <w:t>×</w:t>
      </w:r>
      <w:r w:rsidRPr="005665CA">
        <w:rPr>
          <w:rFonts w:hint="cs"/>
          <w:sz w:val="36"/>
          <w:szCs w:val="36"/>
          <w:u w:val="single"/>
          <w:rtl/>
          <w:lang w:bidi="ar-AE"/>
        </w:rPr>
        <w:t xml:space="preserve">) أمام العلامة الخاطئة </w:t>
      </w:r>
    </w:p>
    <w:p w:rsidR="006223DD" w:rsidRPr="005665CA" w:rsidRDefault="006223DD" w:rsidP="006223DD">
      <w:pPr>
        <w:tabs>
          <w:tab w:val="left" w:pos="5833"/>
        </w:tabs>
        <w:rPr>
          <w:sz w:val="20"/>
          <w:szCs w:val="20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1ــ الصخور الرسوبية العضوية تتكون حين تتلاحم قطع مفتتة من الصخور        (      )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2ــ الصخور الرسوبية الفتاتية تتكون من بقايا حيوانات ونباتات كانت حية من قبل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3ــ الصخور الرسوبية الكيميائية تتكون حين تتبلور المعادن وتنفصل عن محلول كمياه البحر لتصبح صخرا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4ـ الفحم نوع من أنواع الصخور الرسوبية ( 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5ــ يتكون الصخر الجيري العضوي من بقايا كائنات حية (      ) </w:t>
      </w: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</w:p>
    <w:p w:rsidR="006223DD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  <w:r w:rsidRPr="00A10205">
        <w:rPr>
          <w:rFonts w:hint="cs"/>
          <w:sz w:val="36"/>
          <w:szCs w:val="36"/>
          <w:u w:val="single"/>
          <w:rtl/>
          <w:lang w:bidi="ar-AE"/>
        </w:rPr>
        <w:t xml:space="preserve">السؤال الأول </w:t>
      </w:r>
    </w:p>
    <w:p w:rsidR="006223DD" w:rsidRPr="00A10205" w:rsidRDefault="006223DD" w:rsidP="006223DD">
      <w:pPr>
        <w:tabs>
          <w:tab w:val="left" w:pos="5833"/>
        </w:tabs>
        <w:rPr>
          <w:sz w:val="36"/>
          <w:szCs w:val="36"/>
          <w:u w:val="single"/>
          <w:rtl/>
          <w:lang w:bidi="ar-AE"/>
        </w:rPr>
      </w:pPr>
    </w:p>
    <w:p w:rsidR="006223DD" w:rsidRPr="001E1D43" w:rsidRDefault="006223DD" w:rsidP="006223DD">
      <w:pPr>
        <w:tabs>
          <w:tab w:val="left" w:pos="5833"/>
        </w:tabs>
        <w:rPr>
          <w:sz w:val="36"/>
          <w:szCs w:val="36"/>
          <w:rtl/>
          <w:lang w:bidi="ar-AE"/>
        </w:rPr>
      </w:pPr>
      <w:r>
        <w:rPr>
          <w:sz w:val="36"/>
          <w:szCs w:val="36"/>
          <w:rtl/>
          <w:lang w:bidi="ar-AE"/>
        </w:rPr>
        <w:tab/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اختبارعلوم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الأول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الريبوسومات ــ الميتوكونداريا ــ الحوصلة ــ جهاز جولجي ــ الليسوسومات  ــ النسيج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1ــ ............. مجموعة من الخلايا التي تعمل معا لتؤدي وظيفة مشتركة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2ـ .............. عضي يحتوي علي إنزيمات هاضمة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3ــ ............. هي عضيات محاطة بغشائين يتم فيها التنفس الخلوي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4ــ ............ تجويف أو كيس يحتوي علي مواد معينة داخل الخلية حقيقية النواة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5ــ ............ عضي مكون من بروتين وحمض</w:t>
      </w:r>
      <w:r>
        <w:rPr>
          <w:sz w:val="32"/>
          <w:szCs w:val="32"/>
          <w:lang w:bidi="ar-AE"/>
        </w:rPr>
        <w:t>DNA</w:t>
      </w:r>
      <w:r>
        <w:rPr>
          <w:rFonts w:hint="cs"/>
          <w:sz w:val="32"/>
          <w:szCs w:val="32"/>
          <w:rtl/>
          <w:lang w:bidi="ar-AE"/>
        </w:rPr>
        <w:t xml:space="preserve"> وهو موقع بناء البروتين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6ــ .............عضي داخل الخلية يعمل علي تهيئة المواد وتخزينها من أجل نقلها إلي خارج الخلية 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الثاني </w:t>
      </w:r>
    </w:p>
    <w:p w:rsidR="006223DD" w:rsidRDefault="006223DD" w:rsidP="006223DD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قارن بين الخلايا بدائية النواة والخلايا حقيقية النواة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4213"/>
        <w:gridCol w:w="4213"/>
      </w:tblGrid>
      <w:tr w:rsidR="006223DD" w:rsidTr="006C4C31">
        <w:trPr>
          <w:trHeight w:val="345"/>
          <w:jc w:val="center"/>
        </w:trPr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خلايا حقيقية النواة </w:t>
            </w:r>
          </w:p>
        </w:tc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خلايا أحادية النواة </w:t>
            </w:r>
          </w:p>
        </w:tc>
      </w:tr>
      <w:tr w:rsidR="006223DD" w:rsidTr="006C4C31">
        <w:trPr>
          <w:trHeight w:val="360"/>
          <w:jc w:val="center"/>
        </w:trPr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</w:tc>
        <w:tc>
          <w:tcPr>
            <w:tcW w:w="4213" w:type="dxa"/>
          </w:tcPr>
          <w:p w:rsidR="006223DD" w:rsidRDefault="006223DD" w:rsidP="006C4C31">
            <w:pPr>
              <w:rPr>
                <w:sz w:val="32"/>
                <w:szCs w:val="32"/>
                <w:rtl/>
                <w:lang w:bidi="ar-AE"/>
              </w:rPr>
            </w:pPr>
          </w:p>
        </w:tc>
      </w:tr>
    </w:tbl>
    <w:p w:rsidR="006223DD" w:rsidRDefault="006223DD" w:rsidP="006223DD">
      <w:pPr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ab/>
      </w:r>
      <w:r>
        <w:rPr>
          <w:rFonts w:hint="cs"/>
          <w:sz w:val="32"/>
          <w:szCs w:val="32"/>
          <w:rtl/>
          <w:lang w:bidi="ar-AE"/>
        </w:rPr>
        <w:t xml:space="preserve">اكمل مايلي 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لدي الحيوانا ت اربعة أنواع من النسجة هي .............  ..............    ............      .............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D939E8" w:rsidRDefault="00D939E8" w:rsidP="00D939E8">
      <w:pPr>
        <w:tabs>
          <w:tab w:val="left" w:pos="903"/>
        </w:tabs>
        <w:rPr>
          <w:sz w:val="32"/>
          <w:szCs w:val="32"/>
          <w:lang w:bidi="ar-AE"/>
        </w:rPr>
      </w:pPr>
      <w:r>
        <w:rPr>
          <w:sz w:val="32"/>
          <w:szCs w:val="32"/>
          <w:rtl/>
          <w:lang w:bidi="ar-AE"/>
        </w:rPr>
        <w:t xml:space="preserve">أي ملاحظة او اقتراحات في الاختبارات ارجو التواصل علي اميلي </w:t>
      </w:r>
    </w:p>
    <w:p w:rsidR="00D939E8" w:rsidRDefault="00D939E8" w:rsidP="00D939E8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التالي </w:t>
      </w:r>
      <w:r>
        <w:rPr>
          <w:sz w:val="32"/>
          <w:szCs w:val="32"/>
          <w:lang w:bidi="ar-AE"/>
        </w:rPr>
        <w:t>a_ali3172@hotmail.com</w:t>
      </w: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6223DD" w:rsidRDefault="006223DD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</w:p>
    <w:p w:rsidR="005248AA" w:rsidRPr="00DD7B3C" w:rsidRDefault="00073776" w:rsidP="00DD7B3C">
      <w:pPr>
        <w:tabs>
          <w:tab w:val="left" w:pos="903"/>
        </w:tabs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>اختبار علوم</w:t>
      </w:r>
    </w:p>
    <w:p w:rsidR="00073776" w:rsidRPr="005248AA" w:rsidRDefault="00073776" w:rsidP="006223DD">
      <w:pPr>
        <w:tabs>
          <w:tab w:val="left" w:pos="903"/>
        </w:tabs>
        <w:rPr>
          <w:sz w:val="32"/>
          <w:szCs w:val="32"/>
          <w:u w:val="single"/>
          <w:rtl/>
          <w:lang w:bidi="ar-AE"/>
        </w:rPr>
      </w:pPr>
      <w:r w:rsidRPr="005248AA">
        <w:rPr>
          <w:rFonts w:hint="cs"/>
          <w:sz w:val="32"/>
          <w:szCs w:val="32"/>
          <w:u w:val="single"/>
          <w:rtl/>
          <w:lang w:bidi="ar-AE"/>
        </w:rPr>
        <w:t xml:space="preserve">السؤال الأول </w:t>
      </w:r>
    </w:p>
    <w:p w:rsidR="005248AA" w:rsidRDefault="00073776" w:rsidP="00DD7B3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ضع في الفراغ الأول أمام عناصر العمود الأيمن الحرف المناسب من العمو الأيسر </w:t>
      </w:r>
    </w:p>
    <w:p w:rsidR="00073776" w:rsidRDefault="00073776" w:rsidP="00073776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1ــ تركيب يؤدي وظيفة محددة في الخلية                                                 الكربونات </w:t>
      </w:r>
    </w:p>
    <w:p w:rsidR="00073776" w:rsidRDefault="00073776" w:rsidP="00073776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2ـ السائل الذي يملأ الخلية                                                                  الكبريتات </w:t>
      </w:r>
    </w:p>
    <w:p w:rsidR="00073776" w:rsidRDefault="00073776" w:rsidP="00073776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3ـ مادة مكونة من ذرات عنصرين او عدة عناصر مترابطة بروابط كيميائية          السيتوبلازم</w:t>
      </w:r>
    </w:p>
    <w:p w:rsidR="00073776" w:rsidRDefault="00073776" w:rsidP="00073776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4ــ معدن مكون من عنصر واحد فقط                                                       النواة </w:t>
      </w:r>
    </w:p>
    <w:p w:rsidR="00073776" w:rsidRDefault="00073776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5ــ المعادن التي تحتوي علي عنصر واحد أو عدة عناصر مثل الرصاص أو           العضي </w:t>
      </w:r>
    </w:p>
    <w:p w:rsidR="005248AA" w:rsidRDefault="00073776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الحديد متحدة مع الكبريت                                                                    </w:t>
      </w:r>
      <w:r w:rsidR="005248AA">
        <w:rPr>
          <w:rFonts w:hint="cs"/>
          <w:sz w:val="32"/>
          <w:szCs w:val="32"/>
          <w:rtl/>
          <w:lang w:bidi="ar-AE"/>
        </w:rPr>
        <w:t xml:space="preserve">الكبريتيدات </w:t>
      </w:r>
    </w:p>
    <w:p w:rsidR="005248AA" w:rsidRDefault="00DD7B3C" w:rsidP="006223DD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</w:t>
      </w:r>
      <w:r w:rsidR="005248AA">
        <w:rPr>
          <w:rFonts w:hint="cs"/>
          <w:sz w:val="32"/>
          <w:szCs w:val="32"/>
          <w:rtl/>
          <w:lang w:bidi="ar-AE"/>
        </w:rPr>
        <w:t xml:space="preserve">                                                                                     المركبات </w:t>
      </w:r>
    </w:p>
    <w:p w:rsidR="00073776" w:rsidRPr="005248AA" w:rsidRDefault="005248AA" w:rsidP="005248AA">
      <w:pPr>
        <w:tabs>
          <w:tab w:val="left" w:pos="903"/>
        </w:tabs>
        <w:rPr>
          <w:sz w:val="44"/>
          <w:szCs w:val="44"/>
          <w:u w:val="single"/>
          <w:rtl/>
          <w:lang w:bidi="ar-AE"/>
        </w:rPr>
      </w:pPr>
      <w:r w:rsidRPr="005248AA">
        <w:rPr>
          <w:rFonts w:hint="cs"/>
          <w:sz w:val="32"/>
          <w:szCs w:val="32"/>
          <w:u w:val="single"/>
          <w:rtl/>
          <w:lang w:bidi="ar-AE"/>
        </w:rPr>
        <w:t>السؤال الثاني</w:t>
      </w:r>
    </w:p>
    <w:p w:rsidR="005248AA" w:rsidRPr="00D821D9" w:rsidRDefault="005248AA" w:rsidP="00B61209">
      <w:pPr>
        <w:rPr>
          <w:lang w:bidi="ar-AE"/>
        </w:rPr>
      </w:pPr>
      <w:r w:rsidRPr="005248AA">
        <w:rPr>
          <w:rFonts w:hint="cs"/>
          <w:sz w:val="32"/>
          <w:szCs w:val="32"/>
          <w:rtl/>
          <w:lang w:bidi="ar-AE"/>
        </w:rPr>
        <w:t>ضع في الفراغ حرف البديل الصحيح الذي يمثل الإجابة الصحيحية</w:t>
      </w:r>
      <w:r>
        <w:rPr>
          <w:rFonts w:hint="cs"/>
          <w:rtl/>
          <w:lang w:bidi="ar-AE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5248AA" w:rsidTr="00B61209">
        <w:tc>
          <w:tcPr>
            <w:tcW w:w="10682" w:type="dxa"/>
            <w:gridSpan w:val="2"/>
          </w:tcPr>
          <w:p w:rsidR="005248AA" w:rsidRDefault="005248AA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1ــ  حجم الحبيبات المونة للصخر ، فضلا عن شكلها وترتيبها ، يحدد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5248AA" w:rsidTr="00B61209">
        <w:tc>
          <w:tcPr>
            <w:tcW w:w="5341" w:type="dxa"/>
          </w:tcPr>
          <w:p w:rsidR="005248AA" w:rsidRPr="00B61209" w:rsidRDefault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="005248AA" w:rsidRPr="00B61209">
              <w:rPr>
                <w:rFonts w:hint="cs"/>
                <w:sz w:val="34"/>
                <w:szCs w:val="34"/>
                <w:rtl/>
                <w:lang w:bidi="ar-AE"/>
              </w:rPr>
              <w:t>أ ــ نسيج الصخر</w:t>
            </w:r>
          </w:p>
        </w:tc>
        <w:tc>
          <w:tcPr>
            <w:tcW w:w="5341" w:type="dxa"/>
          </w:tcPr>
          <w:p w:rsidR="005248AA" w:rsidRPr="00B61209" w:rsidRDefault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لون الصخر </w:t>
            </w:r>
          </w:p>
        </w:tc>
      </w:tr>
      <w:tr w:rsidR="005248AA" w:rsidTr="00B61209">
        <w:tc>
          <w:tcPr>
            <w:tcW w:w="5341" w:type="dxa"/>
          </w:tcPr>
          <w:p w:rsidR="005248AA" w:rsidRPr="00B61209" w:rsidRDefault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حجم الصخر </w:t>
            </w:r>
          </w:p>
        </w:tc>
        <w:tc>
          <w:tcPr>
            <w:tcW w:w="5341" w:type="dxa"/>
          </w:tcPr>
          <w:p w:rsidR="005248AA" w:rsidRPr="00B61209" w:rsidRDefault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تركيب الصخر </w:t>
            </w:r>
          </w:p>
        </w:tc>
      </w:tr>
    </w:tbl>
    <w:p w:rsidR="00B61209" w:rsidRPr="00B61209" w:rsidRDefault="00B61209" w:rsidP="00B61209">
      <w:pPr>
        <w:tabs>
          <w:tab w:val="left" w:pos="1983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B61209" w:rsidTr="00B61209">
        <w:tc>
          <w:tcPr>
            <w:tcW w:w="10682" w:type="dxa"/>
            <w:gridSpan w:val="2"/>
          </w:tcPr>
          <w:p w:rsidR="00B61209" w:rsidRDefault="00B61209" w:rsidP="00B61209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2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ما العوامل التي تؤثر في النسيج الصخري الرسوبي 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B61209" w:rsidTr="00B61209">
        <w:tc>
          <w:tcPr>
            <w:tcW w:w="5341" w:type="dxa"/>
          </w:tcPr>
          <w:p w:rsidR="00B61209" w:rsidRPr="00B61209" w:rsidRDefault="00B61209" w:rsidP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الزمن الذي تشتغرقه الصهارة لتبرد</w:t>
            </w:r>
          </w:p>
        </w:tc>
        <w:tc>
          <w:tcPr>
            <w:tcW w:w="5341" w:type="dxa"/>
          </w:tcPr>
          <w:p w:rsidR="00B61209" w:rsidRPr="00B61209" w:rsidRDefault="00B61209" w:rsidP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لون الصخر وصلادته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B61209" w:rsidTr="00B61209">
        <w:tc>
          <w:tcPr>
            <w:tcW w:w="5341" w:type="dxa"/>
          </w:tcPr>
          <w:p w:rsidR="00B61209" w:rsidRPr="00B61209" w:rsidRDefault="00B61209" w:rsidP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درجة الحرارة التي تعرض لها الصخر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B61209" w:rsidRPr="00B61209" w:rsidRDefault="00B61209" w:rsidP="00B61209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حجم الحبيبات التي تكون الصخر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B61209" w:rsidRPr="00B61209" w:rsidRDefault="00B61209" w:rsidP="00B61209">
      <w:pPr>
        <w:tabs>
          <w:tab w:val="left" w:pos="1059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B61209" w:rsidTr="00B61209">
        <w:tc>
          <w:tcPr>
            <w:tcW w:w="10682" w:type="dxa"/>
            <w:gridSpan w:val="2"/>
          </w:tcPr>
          <w:p w:rsidR="00B61209" w:rsidRDefault="00B61209" w:rsidP="00B61209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3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ما العوامل التي تؤثر في نسيج الصخر الناري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B61209" w:rsidTr="00B61209">
        <w:tc>
          <w:tcPr>
            <w:tcW w:w="5341" w:type="dxa"/>
          </w:tcPr>
          <w:p w:rsidR="00B61209" w:rsidRDefault="00B61209" w:rsidP="00B61209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  </w:t>
            </w:r>
          </w:p>
          <w:p w:rsidR="00B61209" w:rsidRPr="00B61209" w:rsidRDefault="00B61209" w:rsidP="00B61209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أ الزمن الذي تستغرقه الصهارة لتبرد</w:t>
            </w:r>
          </w:p>
        </w:tc>
        <w:tc>
          <w:tcPr>
            <w:tcW w:w="5341" w:type="dxa"/>
          </w:tcPr>
          <w:p w:rsidR="00B61209" w:rsidRPr="00B61209" w:rsidRDefault="00B61209" w:rsidP="00B61209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ج ــ المعادن التي تلحم حبيبات الصخر </w:t>
            </w:r>
          </w:p>
        </w:tc>
      </w:tr>
      <w:tr w:rsidR="00B61209" w:rsidTr="00B61209">
        <w:tc>
          <w:tcPr>
            <w:tcW w:w="5341" w:type="dxa"/>
          </w:tcPr>
          <w:p w:rsidR="00B61209" w:rsidRPr="00B61209" w:rsidRDefault="00B61209" w:rsidP="00B61209">
            <w:pPr>
              <w:rPr>
                <w:sz w:val="8"/>
                <w:szCs w:val="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 </w:t>
            </w:r>
          </w:p>
          <w:p w:rsidR="00B61209" w:rsidRPr="00B61209" w:rsidRDefault="00B61209" w:rsidP="00B61209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ب حجم الصخر ولونه </w:t>
            </w:r>
          </w:p>
        </w:tc>
        <w:tc>
          <w:tcPr>
            <w:tcW w:w="5341" w:type="dxa"/>
          </w:tcPr>
          <w:p w:rsidR="00B61209" w:rsidRPr="00B61209" w:rsidRDefault="00B61209" w:rsidP="00B61209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د ــ الضغط ودرجة الحرارة اللذان تعرض لهما   الصخر</w:t>
            </w:r>
          </w:p>
        </w:tc>
      </w:tr>
    </w:tbl>
    <w:p w:rsidR="00DD7B3C" w:rsidRPr="00DD7B3C" w:rsidRDefault="00DD7B3C" w:rsidP="00DD7B3C">
      <w:pPr>
        <w:tabs>
          <w:tab w:val="left" w:pos="1560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7B3C" w:rsidTr="00DD7B3C">
        <w:tc>
          <w:tcPr>
            <w:tcW w:w="10682" w:type="dxa"/>
            <w:gridSpan w:val="2"/>
          </w:tcPr>
          <w:p w:rsidR="00DD7B3C" w:rsidRDefault="00DD7B3C" w:rsidP="00DD7B3C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4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التركيب الكيميائي للصخر أي محتواه المعدني يعتمد علي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7B3C" w:rsidTr="00DD7B3C">
        <w:tc>
          <w:tcPr>
            <w:tcW w:w="5341" w:type="dxa"/>
          </w:tcPr>
          <w:p w:rsidR="00DD7B3C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</w:p>
          <w:p w:rsidR="00DD7B3C" w:rsidRPr="00B61209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حجم الحبيبات</w:t>
            </w:r>
          </w:p>
        </w:tc>
        <w:tc>
          <w:tcPr>
            <w:tcW w:w="5341" w:type="dxa"/>
          </w:tcPr>
          <w:p w:rsidR="00DD7B3C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  <w:p w:rsidR="00DD7B3C" w:rsidRPr="00B61209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شكل الحبيبات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DD7B3C" w:rsidTr="00DD7B3C">
        <w:tc>
          <w:tcPr>
            <w:tcW w:w="5341" w:type="dxa"/>
          </w:tcPr>
          <w:p w:rsidR="00DD7B3C" w:rsidRPr="00B61209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ترتيب الحبيبات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DD7B3C" w:rsidRPr="00B61209" w:rsidRDefault="00DD7B3C" w:rsidP="00DD7B3C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التركيب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5248AA" w:rsidRDefault="005248AA" w:rsidP="00DD7B3C">
      <w:pPr>
        <w:tabs>
          <w:tab w:val="left" w:pos="1560"/>
        </w:tabs>
        <w:rPr>
          <w:rtl/>
          <w:lang w:bidi="ar-AE"/>
        </w:rPr>
      </w:pPr>
    </w:p>
    <w:p w:rsidR="00DD7B3C" w:rsidRDefault="00DD7B3C" w:rsidP="00DD7B3C">
      <w:pPr>
        <w:tabs>
          <w:tab w:val="left" w:pos="1560"/>
        </w:tabs>
        <w:rPr>
          <w:rtl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7B3C" w:rsidTr="00F61E27">
        <w:tc>
          <w:tcPr>
            <w:tcW w:w="10682" w:type="dxa"/>
            <w:gridSpan w:val="2"/>
          </w:tcPr>
          <w:p w:rsidR="00DD7B3C" w:rsidRDefault="00DD7B3C" w:rsidP="00F61E27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lastRenderedPageBreak/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 w:rsidR="00F61E27">
              <w:rPr>
                <w:rFonts w:hint="cs"/>
                <w:sz w:val="32"/>
                <w:szCs w:val="32"/>
                <w:rtl/>
                <w:lang w:bidi="ar-AE"/>
              </w:rPr>
              <w:t xml:space="preserve">5ــــ وظيفة جهاز جولجي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7B3C" w:rsidTr="00F61E27">
        <w:tc>
          <w:tcPr>
            <w:tcW w:w="5341" w:type="dxa"/>
          </w:tcPr>
          <w:p w:rsidR="00DD7B3C" w:rsidRPr="00B61209" w:rsidRDefault="00DD7B3C" w:rsidP="00F61E27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 w:rsidR="00F61E27">
              <w:rPr>
                <w:rFonts w:hint="cs"/>
                <w:sz w:val="34"/>
                <w:szCs w:val="34"/>
                <w:rtl/>
                <w:lang w:bidi="ar-AE"/>
              </w:rPr>
              <w:t xml:space="preserve">إنتاج السكر والماء </w:t>
            </w:r>
          </w:p>
        </w:tc>
        <w:tc>
          <w:tcPr>
            <w:tcW w:w="5341" w:type="dxa"/>
          </w:tcPr>
          <w:p w:rsidR="00DD7B3C" w:rsidRPr="00B61209" w:rsidRDefault="00DD7B3C" w:rsidP="00F61E27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 w:rsidR="00F61E27">
              <w:rPr>
                <w:rFonts w:hint="cs"/>
                <w:sz w:val="34"/>
                <w:szCs w:val="34"/>
                <w:rtl/>
                <w:lang w:bidi="ar-AE"/>
              </w:rPr>
              <w:t xml:space="preserve">إنتاج الأكسجين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DD7B3C" w:rsidTr="00F61E27">
        <w:tc>
          <w:tcPr>
            <w:tcW w:w="5341" w:type="dxa"/>
          </w:tcPr>
          <w:p w:rsidR="00DD7B3C" w:rsidRPr="00B61209" w:rsidRDefault="00DD7B3C" w:rsidP="00F61E27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 w:rsidR="00F61E27">
              <w:rPr>
                <w:rFonts w:hint="cs"/>
                <w:sz w:val="34"/>
                <w:szCs w:val="34"/>
                <w:rtl/>
                <w:lang w:bidi="ar-AE"/>
              </w:rPr>
              <w:t xml:space="preserve">تهيئة البروتينات ونقلها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DD7B3C" w:rsidRPr="00B61209" w:rsidRDefault="00DD7B3C" w:rsidP="00F61E27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 w:rsidR="00F61E27">
              <w:rPr>
                <w:rFonts w:hint="cs"/>
                <w:sz w:val="34"/>
                <w:szCs w:val="34"/>
                <w:rtl/>
                <w:lang w:bidi="ar-AE"/>
              </w:rPr>
              <w:t xml:space="preserve">امتصاص الطاقة من الشمس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F61E27" w:rsidRDefault="00F61E27" w:rsidP="00DD7B3C">
      <w:pPr>
        <w:tabs>
          <w:tab w:val="left" w:pos="1560"/>
        </w:tabs>
        <w:rPr>
          <w:sz w:val="34"/>
          <w:szCs w:val="34"/>
          <w:rtl/>
          <w:lang w:bidi="ar-AE"/>
        </w:rPr>
      </w:pPr>
    </w:p>
    <w:p w:rsidR="00F61E27" w:rsidRDefault="00F61E27" w:rsidP="00DD7B3C">
      <w:pPr>
        <w:tabs>
          <w:tab w:val="left" w:pos="1560"/>
        </w:tabs>
        <w:rPr>
          <w:sz w:val="34"/>
          <w:szCs w:val="34"/>
          <w:u w:val="single"/>
          <w:rtl/>
          <w:lang w:bidi="ar-AE"/>
        </w:rPr>
      </w:pPr>
      <w:r w:rsidRPr="00F61E27">
        <w:rPr>
          <w:rFonts w:hint="cs"/>
          <w:sz w:val="36"/>
          <w:szCs w:val="36"/>
          <w:u w:val="single"/>
          <w:rtl/>
          <w:lang w:bidi="ar-AE"/>
        </w:rPr>
        <w:t xml:space="preserve">السؤال الثالث </w:t>
      </w:r>
    </w:p>
    <w:p w:rsidR="00F61E27" w:rsidRDefault="00F61E27" w:rsidP="00F61E27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 w:rsidRPr="00F61E27">
        <w:rPr>
          <w:rFonts w:hint="cs"/>
          <w:b/>
          <w:bCs/>
          <w:sz w:val="32"/>
          <w:szCs w:val="32"/>
          <w:rtl/>
        </w:rPr>
        <w:t>أ</w:t>
      </w:r>
      <w:r>
        <w:rPr>
          <w:rFonts w:hint="cs"/>
          <w:b/>
          <w:bCs/>
          <w:sz w:val="32"/>
          <w:szCs w:val="32"/>
          <w:rtl/>
        </w:rPr>
        <w:t xml:space="preserve"> ــ </w:t>
      </w:r>
      <w:r w:rsidRPr="00F61E27">
        <w:rPr>
          <w:rFonts w:hint="cs"/>
          <w:b/>
          <w:bCs/>
          <w:sz w:val="36"/>
          <w:szCs w:val="36"/>
          <w:rtl/>
        </w:rPr>
        <w:t>أ</w:t>
      </w:r>
      <w:r w:rsidRPr="00F61E27">
        <w:rPr>
          <w:rFonts w:hint="cs"/>
          <w:b/>
          <w:bCs/>
          <w:sz w:val="32"/>
          <w:szCs w:val="32"/>
          <w:rtl/>
        </w:rPr>
        <w:t>ذكر</w:t>
      </w:r>
      <w:r w:rsidRPr="00F61E27">
        <w:rPr>
          <w:rFonts w:hint="cs"/>
          <w:sz w:val="34"/>
          <w:szCs w:val="34"/>
          <w:rtl/>
          <w:lang w:bidi="ar-AE"/>
        </w:rPr>
        <w:t xml:space="preserve"> ثلاثة أمثل علي أنشطة حيوية تقوم بها كل الكائنات الحية </w:t>
      </w:r>
    </w:p>
    <w:p w:rsidR="00F61E27" w:rsidRDefault="00F61E27" w:rsidP="00F61E27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....................                ....................                   ....................</w:t>
      </w:r>
    </w:p>
    <w:p w:rsidR="00F61E27" w:rsidRDefault="00F61E27" w:rsidP="00F61E27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اكمل المخطط التالي </w:t>
      </w:r>
    </w:p>
    <w:p w:rsidR="00F61E27" w:rsidRDefault="00CD3C4A" w:rsidP="00F61E27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noProof/>
          <w:sz w:val="34"/>
          <w:szCs w:val="34"/>
          <w:rtl/>
        </w:rPr>
        <w:pict>
          <v:shape id="_x0000_s1049" type="#_x0000_t202" style="position:absolute;left:0;text-align:left;margin-left:76pt;margin-top:23.2pt;width:184.85pt;height:28.2pt;z-index:-251630592" wrapcoords="-95 -568 -95 21032 21695 21032 21695 -568 -95 -568">
            <v:textbox>
              <w:txbxContent>
                <w:p w:rsidR="00F61E27" w:rsidRDefault="00F61E27" w:rsidP="00F61E27"/>
              </w:txbxContent>
            </v:textbox>
            <w10:wrap type="tight" anchorx="page"/>
          </v:shape>
        </w:pict>
      </w:r>
      <w:r>
        <w:rPr>
          <w:noProof/>
          <w:sz w:val="34"/>
          <w:szCs w:val="34"/>
          <w:rtl/>
        </w:rPr>
        <w:pict>
          <v:shape id="_x0000_s1048" type="#_x0000_t202" style="position:absolute;left:0;text-align:left;margin-left:298.8pt;margin-top:27.1pt;width:184.85pt;height:28.2pt;z-index:-251631616" wrapcoords="-95 -568 -95 21032 21695 21032 21695 -568 -95 -568">
            <v:textbox>
              <w:txbxContent>
                <w:p w:rsidR="00F61E27" w:rsidRDefault="00F61E27"/>
              </w:txbxContent>
            </v:textbox>
            <w10:wrap type="tight" anchorx="page"/>
          </v:shape>
        </w:pict>
      </w:r>
      <w:r w:rsidR="00F61E27">
        <w:rPr>
          <w:rFonts w:hint="cs"/>
          <w:sz w:val="34"/>
          <w:szCs w:val="34"/>
          <w:rtl/>
          <w:lang w:bidi="ar-AE"/>
        </w:rPr>
        <w:t xml:space="preserve"> ا ــ تنقسم أنواع الخلية إلي </w:t>
      </w:r>
    </w:p>
    <w:p w:rsidR="00F61E27" w:rsidRDefault="00F61E27" w:rsidP="00F61E27"/>
    <w:p w:rsidR="00F61E27" w:rsidRDefault="00F61E27" w:rsidP="00F61E27">
      <w:pPr>
        <w:tabs>
          <w:tab w:val="left" w:pos="4049"/>
        </w:tabs>
        <w:jc w:val="both"/>
        <w:rPr>
          <w:sz w:val="34"/>
          <w:szCs w:val="34"/>
          <w:lang w:bidi="ar-AE"/>
        </w:rPr>
      </w:pPr>
      <w:r>
        <w:rPr>
          <w:sz w:val="34"/>
          <w:szCs w:val="34"/>
          <w:rtl/>
          <w:lang w:bidi="ar-AE"/>
        </w:rPr>
        <w:tab/>
      </w:r>
    </w:p>
    <w:p w:rsidR="00F61E27" w:rsidRDefault="00CD3C4A" w:rsidP="00F61E27">
      <w:pPr>
        <w:rPr>
          <w:sz w:val="34"/>
          <w:szCs w:val="34"/>
          <w:rtl/>
          <w:lang w:bidi="ar-AE"/>
        </w:rPr>
      </w:pPr>
      <w:r>
        <w:rPr>
          <w:noProof/>
          <w:sz w:val="34"/>
          <w:szCs w:val="34"/>
          <w:rtl/>
        </w:rPr>
        <w:pict>
          <v:shape id="_x0000_s1050" type="#_x0000_t202" style="position:absolute;left:0;text-align:left;margin-left:298pt;margin-top:28.1pt;width:184.85pt;height:28.2pt;z-index:-251629568" wrapcoords="-95 -568 -95 21032 21695 21032 21695 -568 -95 -568">
            <v:textbox>
              <w:txbxContent>
                <w:p w:rsidR="00283A4B" w:rsidRDefault="00283A4B" w:rsidP="00283A4B"/>
              </w:txbxContent>
            </v:textbox>
            <w10:wrap type="tight" anchorx="page"/>
          </v:shape>
        </w:pict>
      </w:r>
      <w:r>
        <w:rPr>
          <w:noProof/>
          <w:sz w:val="34"/>
          <w:szCs w:val="34"/>
          <w:rtl/>
        </w:rPr>
        <w:pict>
          <v:shape id="_x0000_s1051" type="#_x0000_t202" style="position:absolute;left:0;text-align:left;margin-left:74.95pt;margin-top:29.85pt;width:184.85pt;height:28.2pt;z-index:-251628544" wrapcoords="-95 -568 -95 21032 21695 21032 21695 -568 -95 -568">
            <v:textbox>
              <w:txbxContent>
                <w:p w:rsidR="00283A4B" w:rsidRDefault="00283A4B" w:rsidP="00283A4B"/>
              </w:txbxContent>
            </v:textbox>
            <w10:wrap type="tight" anchorx="page"/>
          </v:shape>
        </w:pict>
      </w:r>
      <w:r w:rsidR="00F61E27">
        <w:rPr>
          <w:rFonts w:hint="cs"/>
          <w:sz w:val="34"/>
          <w:szCs w:val="34"/>
          <w:rtl/>
          <w:lang w:bidi="ar-AE"/>
        </w:rPr>
        <w:t xml:space="preserve">2ــ </w:t>
      </w:r>
      <w:r w:rsidR="00283A4B">
        <w:rPr>
          <w:rFonts w:hint="cs"/>
          <w:sz w:val="34"/>
          <w:szCs w:val="34"/>
          <w:rtl/>
          <w:lang w:bidi="ar-AE"/>
        </w:rPr>
        <w:t xml:space="preserve">تقسم المعادن علي أساس تركيبها الكيميائي : ـ </w:t>
      </w:r>
    </w:p>
    <w:p w:rsidR="00283A4B" w:rsidRPr="00F61E27" w:rsidRDefault="00283A4B" w:rsidP="00F61E27">
      <w:pPr>
        <w:rPr>
          <w:sz w:val="34"/>
          <w:szCs w:val="34"/>
          <w:lang w:bidi="ar-AE"/>
        </w:rPr>
      </w:pPr>
    </w:p>
    <w:p w:rsidR="00283A4B" w:rsidRDefault="00283A4B" w:rsidP="00283A4B">
      <w:pPr>
        <w:tabs>
          <w:tab w:val="left" w:pos="3052"/>
          <w:tab w:val="left" w:pos="6177"/>
        </w:tabs>
        <w:rPr>
          <w:sz w:val="34"/>
          <w:szCs w:val="34"/>
          <w:rtl/>
          <w:lang w:bidi="ar-AE"/>
        </w:rPr>
      </w:pPr>
    </w:p>
    <w:p w:rsidR="00283A4B" w:rsidRPr="00933F92" w:rsidRDefault="00283A4B" w:rsidP="00283A4B">
      <w:pPr>
        <w:tabs>
          <w:tab w:val="left" w:pos="3052"/>
          <w:tab w:val="left" w:pos="6177"/>
        </w:tabs>
        <w:rPr>
          <w:sz w:val="34"/>
          <w:szCs w:val="34"/>
          <w:u w:val="single"/>
          <w:rtl/>
          <w:lang w:bidi="ar-AE"/>
        </w:rPr>
      </w:pPr>
      <w:r w:rsidRPr="00933F92">
        <w:rPr>
          <w:rFonts w:hint="cs"/>
          <w:sz w:val="34"/>
          <w:szCs w:val="34"/>
          <w:u w:val="single"/>
          <w:rtl/>
          <w:lang w:bidi="ar-AE"/>
        </w:rPr>
        <w:t xml:space="preserve">السؤال الرابع </w:t>
      </w:r>
    </w:p>
    <w:p w:rsidR="00283A4B" w:rsidRDefault="00F61E27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sz w:val="34"/>
          <w:szCs w:val="34"/>
          <w:rtl/>
          <w:lang w:bidi="ar-AE"/>
        </w:rPr>
        <w:tab/>
      </w:r>
      <w:r w:rsidR="00283A4B">
        <w:rPr>
          <w:rFonts w:hint="cs"/>
          <w:sz w:val="34"/>
          <w:szCs w:val="34"/>
          <w:rtl/>
          <w:lang w:bidi="ar-AE"/>
        </w:rPr>
        <w:t xml:space="preserve">اكمل الجمل التالية بالمفردات أو المفاهيم المناسبة </w:t>
      </w:r>
      <w:r w:rsidR="00283A4B">
        <w:rPr>
          <w:sz w:val="34"/>
          <w:szCs w:val="34"/>
          <w:lang w:bidi="ar-AE"/>
        </w:rPr>
        <w:t xml:space="preserve">: </w:t>
      </w:r>
      <w:r w:rsidR="00283A4B">
        <w:rPr>
          <w:sz w:val="34"/>
          <w:szCs w:val="34"/>
          <w:lang w:bidi="ar-AE"/>
        </w:rPr>
        <w:tab/>
      </w:r>
      <w:r w:rsidR="00283A4B">
        <w:rPr>
          <w:rFonts w:hint="cs"/>
          <w:sz w:val="34"/>
          <w:szCs w:val="34"/>
          <w:rtl/>
          <w:lang w:bidi="ar-AE"/>
        </w:rPr>
        <w:t xml:space="preserve">ــ </w:t>
      </w:r>
    </w:p>
    <w:p w:rsidR="00283A4B" w:rsidRDefault="00283A4B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1 ــ الخاصية التي تميز الكالسيت والفلوريت والتي تسبب توهجهما بتاثير الآشعة فوق البنفسجية تسمي ..................</w:t>
      </w:r>
    </w:p>
    <w:p w:rsidR="00283A4B" w:rsidRDefault="00283A4B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</w:t>
      </w:r>
      <w:r w:rsidR="00933F92">
        <w:rPr>
          <w:rFonts w:hint="cs"/>
          <w:sz w:val="34"/>
          <w:szCs w:val="34"/>
          <w:rtl/>
          <w:lang w:bidi="ar-AE"/>
        </w:rPr>
        <w:t xml:space="preserve">  </w:t>
      </w:r>
      <w:r>
        <w:rPr>
          <w:rFonts w:hint="cs"/>
          <w:sz w:val="34"/>
          <w:szCs w:val="34"/>
          <w:rtl/>
          <w:lang w:bidi="ar-AE"/>
        </w:rPr>
        <w:t>2ــ التركيب المكون من نسيجين أو عدة أنسجة تعمل معا يسمي ................</w:t>
      </w:r>
    </w:p>
    <w:p w:rsidR="00F61E27" w:rsidRDefault="00283A4B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</w:t>
      </w:r>
      <w:r w:rsidR="00933F92">
        <w:rPr>
          <w:rFonts w:hint="cs"/>
          <w:sz w:val="34"/>
          <w:szCs w:val="34"/>
          <w:rtl/>
          <w:lang w:bidi="ar-AE"/>
        </w:rPr>
        <w:t xml:space="preserve">  </w:t>
      </w:r>
      <w:r>
        <w:rPr>
          <w:rFonts w:hint="cs"/>
          <w:sz w:val="34"/>
          <w:szCs w:val="34"/>
          <w:rtl/>
          <w:lang w:bidi="ar-AE"/>
        </w:rPr>
        <w:t>3</w:t>
      </w:r>
      <w:r w:rsidR="00933F92">
        <w:rPr>
          <w:rFonts w:hint="cs"/>
          <w:sz w:val="34"/>
          <w:szCs w:val="34"/>
          <w:rtl/>
          <w:lang w:bidi="ar-AE"/>
        </w:rPr>
        <w:t xml:space="preserve"> </w:t>
      </w:r>
      <w:r>
        <w:rPr>
          <w:rFonts w:hint="cs"/>
          <w:sz w:val="34"/>
          <w:szCs w:val="34"/>
          <w:rtl/>
          <w:lang w:bidi="ar-AE"/>
        </w:rPr>
        <w:t>ــ  ترتيب الأجزاء في الكائن الحي يسمى .................</w:t>
      </w:r>
    </w:p>
    <w:p w:rsidR="00283A4B" w:rsidRDefault="00283A4B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</w:t>
      </w:r>
      <w:r w:rsidR="00933F92">
        <w:rPr>
          <w:rFonts w:hint="cs"/>
          <w:sz w:val="34"/>
          <w:szCs w:val="34"/>
          <w:rtl/>
          <w:lang w:bidi="ar-AE"/>
        </w:rPr>
        <w:t xml:space="preserve"> </w:t>
      </w:r>
      <w:r>
        <w:rPr>
          <w:rFonts w:hint="cs"/>
          <w:sz w:val="34"/>
          <w:szCs w:val="34"/>
          <w:rtl/>
          <w:lang w:bidi="ar-AE"/>
        </w:rPr>
        <w:t>4ــ عمل الجزء داخل الكائن الحي هو .............</w:t>
      </w:r>
    </w:p>
    <w:p w:rsidR="00283A4B" w:rsidRDefault="00283A4B" w:rsidP="00283A4B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5</w:t>
      </w:r>
      <w:r w:rsidR="00933F92">
        <w:rPr>
          <w:rFonts w:hint="cs"/>
          <w:sz w:val="34"/>
          <w:szCs w:val="34"/>
          <w:rtl/>
          <w:lang w:bidi="ar-AE"/>
        </w:rPr>
        <w:t xml:space="preserve"> </w:t>
      </w:r>
      <w:r>
        <w:rPr>
          <w:rFonts w:hint="cs"/>
          <w:sz w:val="34"/>
          <w:szCs w:val="34"/>
          <w:rtl/>
          <w:lang w:bidi="ar-AE"/>
        </w:rPr>
        <w:t xml:space="preserve">ــ </w:t>
      </w:r>
      <w:r w:rsidR="00933F92">
        <w:rPr>
          <w:rFonts w:hint="cs"/>
          <w:sz w:val="34"/>
          <w:szCs w:val="34"/>
          <w:rtl/>
          <w:lang w:bidi="ar-AE"/>
        </w:rPr>
        <w:t>أبرز سمات الصخر الرسوبي ..............</w:t>
      </w:r>
    </w:p>
    <w:p w:rsidR="00933F92" w:rsidRDefault="00933F92" w:rsidP="00283A4B">
      <w:pPr>
        <w:tabs>
          <w:tab w:val="left" w:pos="595"/>
          <w:tab w:val="left" w:pos="3052"/>
          <w:tab w:val="left" w:pos="6177"/>
        </w:tabs>
        <w:rPr>
          <w:rFonts w:hint="cs"/>
          <w:sz w:val="34"/>
          <w:szCs w:val="34"/>
          <w:rtl/>
          <w:lang w:bidi="ar-AE"/>
        </w:rPr>
      </w:pPr>
    </w:p>
    <w:p w:rsidR="00040285" w:rsidRDefault="00040285" w:rsidP="00283A4B">
      <w:pPr>
        <w:tabs>
          <w:tab w:val="left" w:pos="595"/>
          <w:tab w:val="left" w:pos="3052"/>
          <w:tab w:val="left" w:pos="6177"/>
        </w:tabs>
        <w:rPr>
          <w:rFonts w:hint="cs"/>
          <w:sz w:val="34"/>
          <w:szCs w:val="34"/>
          <w:rtl/>
          <w:lang w:bidi="ar-AE"/>
        </w:rPr>
      </w:pPr>
    </w:p>
    <w:p w:rsidR="00040285" w:rsidRDefault="00040285" w:rsidP="00283A4B">
      <w:pPr>
        <w:tabs>
          <w:tab w:val="left" w:pos="595"/>
          <w:tab w:val="left" w:pos="3052"/>
          <w:tab w:val="left" w:pos="6177"/>
        </w:tabs>
        <w:rPr>
          <w:rFonts w:hint="cs"/>
          <w:sz w:val="34"/>
          <w:szCs w:val="34"/>
          <w:rtl/>
          <w:lang w:bidi="ar-AE"/>
        </w:rPr>
      </w:pPr>
    </w:p>
    <w:p w:rsidR="00040285" w:rsidRDefault="00040285" w:rsidP="00283A4B">
      <w:pPr>
        <w:tabs>
          <w:tab w:val="left" w:pos="595"/>
          <w:tab w:val="left" w:pos="3052"/>
          <w:tab w:val="left" w:pos="6177"/>
        </w:tabs>
        <w:rPr>
          <w:rFonts w:hint="cs"/>
          <w:sz w:val="34"/>
          <w:szCs w:val="34"/>
          <w:rtl/>
          <w:lang w:bidi="ar-AE"/>
        </w:rPr>
      </w:pPr>
      <w:r>
        <w:rPr>
          <w:rFonts w:hint="cs"/>
          <w:noProof/>
          <w:sz w:val="34"/>
          <w:szCs w:val="34"/>
          <w:rtl/>
        </w:rPr>
        <w:lastRenderedPageBreak/>
        <w:pict>
          <v:shape id="_x0000_s1053" type="#_x0000_t202" style="position:absolute;left:0;text-align:left;margin-left:106.5pt;margin-top:6.25pt;width:316.9pt;height:36pt;z-index:251688960">
            <v:textbox>
              <w:txbxContent>
                <w:p w:rsidR="00040285" w:rsidRPr="00040285" w:rsidRDefault="00040285" w:rsidP="00040285">
                  <w:pPr>
                    <w:jc w:val="center"/>
                    <w:rPr>
                      <w:rFonts w:hint="cs"/>
                      <w:sz w:val="44"/>
                      <w:szCs w:val="44"/>
                      <w:lang w:bidi="ar-AE"/>
                    </w:rPr>
                  </w:pPr>
                  <w:r w:rsidRPr="00040285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مراجعة يوم الامتحان</w:t>
                  </w:r>
                </w:p>
              </w:txbxContent>
            </v:textbox>
            <w10:wrap anchorx="page"/>
          </v:shape>
        </w:pict>
      </w:r>
    </w:p>
    <w:p w:rsidR="00040285" w:rsidRDefault="00040285" w:rsidP="00283A4B">
      <w:pPr>
        <w:tabs>
          <w:tab w:val="left" w:pos="595"/>
          <w:tab w:val="left" w:pos="3052"/>
          <w:tab w:val="left" w:pos="6177"/>
        </w:tabs>
        <w:rPr>
          <w:rFonts w:hint="cs"/>
          <w:sz w:val="34"/>
          <w:szCs w:val="34"/>
          <w:rtl/>
          <w:lang w:bidi="ar-AE"/>
        </w:rPr>
      </w:pP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 xml:space="preserve">الخلية هي الوحدة الصغرى التي تستطيع تنفيذ كل العمليات الحيوية 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 xml:space="preserve">الخلية هي تركيب محاط بغشاء 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 xml:space="preserve">الخلية تحتوي علي </w:t>
      </w:r>
      <w:r w:rsidR="00040285">
        <w:rPr>
          <w:sz w:val="34"/>
          <w:szCs w:val="34"/>
          <w:lang w:bidi="ar-AE"/>
        </w:rPr>
        <w:t>DNA</w:t>
      </w:r>
      <w:r w:rsidR="00040285">
        <w:rPr>
          <w:rFonts w:hint="cs"/>
          <w:sz w:val="34"/>
          <w:szCs w:val="34"/>
          <w:rtl/>
          <w:lang w:bidi="ar-AE"/>
        </w:rPr>
        <w:t xml:space="preserve"> وسيتوبلازم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>البرامسيوم كائن أحادي الخلية بعض أجزاء خليته تقوم بإدخال الغذاء وتقوم أجزاء أخري بتجزئة الطعام وأخرى تقوم بإخراج الطعام .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 xml:space="preserve">المؤثر قد يكون 1ـ مواد كيميائية 2ــ جاذبية 3ـ ضوء 4ـ مذاق 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40285">
        <w:rPr>
          <w:rFonts w:hint="cs"/>
          <w:sz w:val="34"/>
          <w:szCs w:val="34"/>
          <w:rtl/>
          <w:lang w:bidi="ar-AE"/>
        </w:rPr>
        <w:t xml:space="preserve">الاتزان الداخلي هو الحفاظ  علي بيئة داخلية مستقرة </w:t>
      </w:r>
    </w:p>
    <w:p w:rsidR="00040285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الانسان يحافظ علي اتزانه الداخلي بالتعرق أو الارتعاش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الحيوان يحافظ علي اتزانه الداخلي بالانتقال إلي الظل أو مكان مشمس في حالة الشعور بالبرد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يتكاثر فطر الخميرة لا جنسيا بتكوين براعم والتي تنفصل ثم تنمو لتصبح خمائر جديدة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هناك نوعان من التكاثر 1ــ تكاث جنسيا وآخر 2 ــ لا جنسيا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معظم الكائنات الحية أحادية الخلية تتكاثر بطرقة التكاثر اللاجنسي وهي تنتج افرادا مماثلة للأب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تحتوي خلايا الكائنات الحية علي جزيئات الحمض </w:t>
      </w:r>
      <w:r w:rsidR="00613D82">
        <w:rPr>
          <w:sz w:val="34"/>
          <w:szCs w:val="34"/>
          <w:lang w:bidi="ar-AE"/>
        </w:rPr>
        <w:t>DNA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تنقل الآباء نسخا من حمض </w:t>
      </w:r>
      <w:r w:rsidR="00613D82">
        <w:rPr>
          <w:sz w:val="34"/>
          <w:szCs w:val="34"/>
          <w:lang w:bidi="ar-AE"/>
        </w:rPr>
        <w:t xml:space="preserve">DNA </w:t>
      </w:r>
      <w:r w:rsidR="00613D82">
        <w:rPr>
          <w:rFonts w:hint="cs"/>
          <w:sz w:val="34"/>
          <w:szCs w:val="34"/>
          <w:rtl/>
          <w:lang w:bidi="ar-AE"/>
        </w:rPr>
        <w:t xml:space="preserve"> إلي أبنائها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*</w:t>
      </w:r>
      <w:r w:rsidR="00613D82">
        <w:rPr>
          <w:rFonts w:hint="cs"/>
          <w:sz w:val="34"/>
          <w:szCs w:val="34"/>
          <w:rtl/>
          <w:lang w:bidi="ar-AE"/>
        </w:rPr>
        <w:t xml:space="preserve">الأيض هو جميع العمليات الكيميائية التي تجري داخل الكائن الحي </w:t>
      </w:r>
    </w:p>
    <w:p w:rsidR="00613D82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613D82">
        <w:rPr>
          <w:rFonts w:hint="cs"/>
          <w:sz w:val="34"/>
          <w:szCs w:val="34"/>
          <w:rtl/>
          <w:lang w:bidi="ar-AE"/>
        </w:rPr>
        <w:t xml:space="preserve">الوظائف التي يستخدمها الكائنات الحية هي   1ــ إنتاج الغذاء   2ــ تفكيك العذاء  </w:t>
      </w:r>
    </w:p>
    <w:p w:rsidR="004355F0" w:rsidRDefault="00613D82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3ــ </w:t>
      </w:r>
      <w:r w:rsidR="004355F0">
        <w:rPr>
          <w:rFonts w:hint="cs"/>
          <w:sz w:val="34"/>
          <w:szCs w:val="34"/>
          <w:rtl/>
          <w:lang w:bidi="ar-AE"/>
        </w:rPr>
        <w:t xml:space="preserve">نقل المواد من وإلي الخلية  4 ــ بناء الخلايا </w:t>
      </w:r>
    </w:p>
    <w:p w:rsidR="004355F0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*النمو في الخلايا أحادية الخلية أو عديدة الخلايا يتمثل في أن تصبح خليتها أكبر حجما </w:t>
      </w:r>
    </w:p>
    <w:p w:rsidR="004355F0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lastRenderedPageBreak/>
        <w:t>*اما النمو في الكائنات الحية التي تتكون من كثير من الخلايا نموها يتمثل في زيادة خلاياها</w:t>
      </w:r>
    </w:p>
    <w:p w:rsidR="004355F0" w:rsidRDefault="004355F0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*تستخدم الكائنات الحية الطاقة في الأيض </w:t>
      </w:r>
    </w:p>
    <w:p w:rsidR="004355F0" w:rsidRDefault="00CC7C54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4355F0">
        <w:rPr>
          <w:rFonts w:hint="cs"/>
          <w:sz w:val="34"/>
          <w:szCs w:val="34"/>
          <w:rtl/>
          <w:lang w:bidi="ar-AE"/>
        </w:rPr>
        <w:t xml:space="preserve">يوفر بياض البيض الدجاج وصفارها المواد الغذائية اللازمة لنو الفرخ </w:t>
      </w:r>
    </w:p>
    <w:p w:rsidR="004355F0" w:rsidRDefault="00CC7C54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4355F0">
        <w:rPr>
          <w:rFonts w:hint="cs"/>
          <w:sz w:val="34"/>
          <w:szCs w:val="34"/>
          <w:rtl/>
          <w:lang w:bidi="ar-AE"/>
        </w:rPr>
        <w:t xml:space="preserve">صفار البيض خلية كبيرة </w:t>
      </w:r>
      <w:r>
        <w:rPr>
          <w:rFonts w:hint="cs"/>
          <w:sz w:val="34"/>
          <w:szCs w:val="34"/>
          <w:rtl/>
          <w:lang w:bidi="ar-AE"/>
        </w:rPr>
        <w:t xml:space="preserve">ولذلك لا تحتاج لامتصاص مواد غذائية </w:t>
      </w:r>
    </w:p>
    <w:p w:rsidR="00CC7C54" w:rsidRDefault="00CC7C54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*يسمي العلماء نسبة مساحة سطح الخلية إلي حجم الخلية نسبة المساحة السطحية إلى الحجم </w:t>
      </w:r>
    </w:p>
    <w:p w:rsidR="00CC7C54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CC7C54">
        <w:rPr>
          <w:rFonts w:hint="cs"/>
          <w:sz w:val="34"/>
          <w:szCs w:val="34"/>
          <w:rtl/>
          <w:lang w:bidi="ar-AE"/>
        </w:rPr>
        <w:t xml:space="preserve">تسمى الخلايا التي لا نواة لها هي خلايا بدائية النواة والخلايا التي تحتوى علي نواة تسمى خلايا حقيقية النواة . </w:t>
      </w:r>
    </w:p>
    <w:p w:rsidR="00CC7C54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CC7C54">
        <w:rPr>
          <w:rFonts w:hint="cs"/>
          <w:sz w:val="34"/>
          <w:szCs w:val="34"/>
          <w:rtl/>
          <w:lang w:bidi="ar-AE"/>
        </w:rPr>
        <w:t xml:space="preserve">البكتريا كائنات بدائية النواة لا تحتوي علي نواة أو عضيات محاطة بأغشية </w:t>
      </w:r>
    </w:p>
    <w:p w:rsidR="00CC7C54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CC7C54">
        <w:rPr>
          <w:rFonts w:hint="cs"/>
          <w:sz w:val="34"/>
          <w:szCs w:val="34"/>
          <w:rtl/>
          <w:lang w:bidi="ar-AE"/>
        </w:rPr>
        <w:t xml:space="preserve">السوط هو الذي يساعد البكتريا علي الحركة </w:t>
      </w:r>
    </w:p>
    <w:p w:rsidR="00CC7C54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CC7C54">
        <w:rPr>
          <w:rFonts w:hint="cs"/>
          <w:sz w:val="34"/>
          <w:szCs w:val="34"/>
          <w:rtl/>
          <w:lang w:bidi="ar-AE"/>
        </w:rPr>
        <w:t xml:space="preserve">الخلايا حقيقة النواة أكبر حجما من الخلايا بدائية النواة </w:t>
      </w:r>
    </w:p>
    <w:p w:rsidR="00CC7C54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CC7C54">
        <w:rPr>
          <w:rFonts w:hint="cs"/>
          <w:sz w:val="34"/>
          <w:szCs w:val="34"/>
          <w:rtl/>
          <w:lang w:bidi="ar-AE"/>
        </w:rPr>
        <w:t>كل الكائنات م</w:t>
      </w:r>
      <w:r>
        <w:rPr>
          <w:rFonts w:hint="cs"/>
          <w:sz w:val="34"/>
          <w:szCs w:val="34"/>
          <w:rtl/>
          <w:lang w:bidi="ar-AE"/>
        </w:rPr>
        <w:t xml:space="preserve">اعدا البكتريا مكونة من خلية حقيقية النواة </w:t>
      </w:r>
    </w:p>
    <w:p w:rsidR="0007703A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*حقيقية النواة مثل عيش الغراب ومثال بدائية النواة مثل البكتريا </w:t>
      </w:r>
    </w:p>
    <w:p w:rsidR="0007703A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*يحدد حجم الخلية نسبة مساحة الخلية السطحية إلي الحجم</w:t>
      </w:r>
    </w:p>
    <w:p w:rsidR="0007703A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*كل الكائنات لديها غشاء خلية وسيتوبلازم وحمض </w:t>
      </w:r>
      <w:r>
        <w:rPr>
          <w:sz w:val="34"/>
          <w:szCs w:val="34"/>
          <w:lang w:bidi="ar-AE"/>
        </w:rPr>
        <w:t>DNA</w:t>
      </w:r>
      <w:r>
        <w:rPr>
          <w:rFonts w:hint="cs"/>
          <w:sz w:val="34"/>
          <w:szCs w:val="34"/>
          <w:rtl/>
          <w:lang w:bidi="ar-AE"/>
        </w:rPr>
        <w:t xml:space="preserve"> </w:t>
      </w:r>
    </w:p>
    <w:p w:rsidR="0007703A" w:rsidRDefault="00F94999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703A">
        <w:rPr>
          <w:rFonts w:hint="cs"/>
          <w:sz w:val="34"/>
          <w:szCs w:val="34"/>
          <w:rtl/>
          <w:lang w:bidi="ar-AE"/>
        </w:rPr>
        <w:t>الطحالب تحتوي علي جدار الخلية مكون من كربو هيدرات معقدة تسمى السليلوز</w:t>
      </w:r>
    </w:p>
    <w:p w:rsidR="0007703A" w:rsidRDefault="00F94999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703A">
        <w:rPr>
          <w:rFonts w:hint="cs"/>
          <w:sz w:val="34"/>
          <w:szCs w:val="34"/>
          <w:rtl/>
          <w:lang w:bidi="ar-AE"/>
        </w:rPr>
        <w:t xml:space="preserve">الفطريات وعيش الغراب والخميرة تحتوي علي جدار خلية مكون من كربوهيدرات معقدة تسمى الكيتين </w:t>
      </w:r>
    </w:p>
    <w:p w:rsidR="0007703A" w:rsidRDefault="00F94999" w:rsidP="00F94999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703A">
        <w:rPr>
          <w:rFonts w:hint="cs"/>
          <w:sz w:val="34"/>
          <w:szCs w:val="34"/>
          <w:rtl/>
          <w:lang w:bidi="ar-AE"/>
        </w:rPr>
        <w:t>ي</w:t>
      </w:r>
      <w:r>
        <w:rPr>
          <w:rFonts w:hint="cs"/>
          <w:sz w:val="34"/>
          <w:szCs w:val="34"/>
          <w:rtl/>
          <w:lang w:bidi="ar-AE"/>
        </w:rPr>
        <w:t>ح</w:t>
      </w:r>
      <w:r w:rsidR="0007703A">
        <w:rPr>
          <w:rFonts w:hint="cs"/>
          <w:sz w:val="34"/>
          <w:szCs w:val="34"/>
          <w:rtl/>
          <w:lang w:bidi="ar-AE"/>
        </w:rPr>
        <w:t xml:space="preserve">توي غشاء الخلية علي البروتينات والدهون والدهون المفسفرة </w:t>
      </w:r>
    </w:p>
    <w:p w:rsidR="0007703A" w:rsidRDefault="00F94999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703A">
        <w:rPr>
          <w:rFonts w:hint="cs"/>
          <w:sz w:val="34"/>
          <w:szCs w:val="34"/>
          <w:rtl/>
          <w:lang w:bidi="ar-AE"/>
        </w:rPr>
        <w:t xml:space="preserve">يحتوي </w:t>
      </w:r>
      <w:r>
        <w:rPr>
          <w:rFonts w:hint="cs"/>
          <w:sz w:val="34"/>
          <w:szCs w:val="34"/>
          <w:rtl/>
          <w:lang w:bidi="ar-AE"/>
        </w:rPr>
        <w:t xml:space="preserve">جزئ الدهون المفسفر علي رأس محب للماء وذيل كاره للماء </w:t>
      </w:r>
    </w:p>
    <w:p w:rsidR="00F94999" w:rsidRDefault="00F94999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*رأس الدهون تتجه إلي نحو البيئة الخارجية ونحو السيتوبلازم أما ذيلها تتجه نحو طبقتي الرؤوس </w:t>
      </w:r>
    </w:p>
    <w:p w:rsidR="00F94999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lastRenderedPageBreak/>
        <w:t>*</w:t>
      </w:r>
      <w:r w:rsidR="00F94999">
        <w:rPr>
          <w:rFonts w:hint="cs"/>
          <w:sz w:val="34"/>
          <w:szCs w:val="34"/>
          <w:rtl/>
          <w:lang w:bidi="ar-AE"/>
        </w:rPr>
        <w:t xml:space="preserve">هيكل الخلية شبكة من البروتينات في السيتوبلازم وهو يمنع غشاء الخلية من الانطباق </w:t>
      </w:r>
    </w:p>
    <w:p w:rsidR="00F94999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تحتوي كثير من الانوية علي منطقة قاتمة تسمى النوية يبدأفيها إنتاج ريبوسومات الخلية </w:t>
      </w:r>
    </w:p>
    <w:p w:rsidR="00F176AC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يوجد بالنواة ثقوب تمكن المواد للانتقال بين النواة والسيتوبلازم </w:t>
      </w:r>
    </w:p>
    <w:p w:rsidR="00F176AC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تحاط بالنواة غشاء مزدوج </w:t>
      </w:r>
    </w:p>
    <w:p w:rsidR="00F176AC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العضيات التي تنتج البروتينات تسمي الريبوسومات </w:t>
      </w:r>
    </w:p>
    <w:p w:rsidR="00F176AC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الاحماض الامينية هي مركبات عضوية تستخدم في انتاج البروتينات داخل الريبوسومات </w:t>
      </w:r>
    </w:p>
    <w:p w:rsidR="00F176AC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 xml:space="preserve">تفاعلات كيميائية تحدث داخل الخلية تحدث داخل الشبكة البلازمية الداخلية </w:t>
      </w:r>
    </w:p>
    <w:p w:rsidR="00F176AC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F176AC">
        <w:rPr>
          <w:rFonts w:hint="cs"/>
          <w:sz w:val="34"/>
          <w:szCs w:val="34"/>
          <w:rtl/>
          <w:lang w:bidi="ar-AE"/>
        </w:rPr>
        <w:t>الشبكة البلازمية نوعان خشنة مغطاة بريبوسومات وظيفتها انتاج بروتينات الخلية وتقع قرب النواة والنوع الثاني ناعم وظيفتها انتاج الدهون وتفكيك المواد السامة التي تضر</w:t>
      </w:r>
      <w:r>
        <w:rPr>
          <w:rFonts w:hint="cs"/>
          <w:sz w:val="34"/>
          <w:szCs w:val="34"/>
          <w:rtl/>
          <w:lang w:bidi="ar-AE"/>
        </w:rPr>
        <w:t xml:space="preserve"> الخلية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 الميتوكونداريا هي اماكن انتاج الطاقة في الخلية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الميتوكونداريا عضي يتم فيه تحطيم السكر لانتاج الطاقةِ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كمية </w:t>
      </w:r>
      <w:r>
        <w:rPr>
          <w:sz w:val="34"/>
          <w:szCs w:val="34"/>
          <w:lang w:bidi="ar-AE"/>
        </w:rPr>
        <w:t>ATP</w:t>
      </w:r>
      <w:r>
        <w:rPr>
          <w:rFonts w:hint="cs"/>
          <w:sz w:val="34"/>
          <w:szCs w:val="34"/>
          <w:rtl/>
          <w:lang w:bidi="ar-AE"/>
        </w:rPr>
        <w:t xml:space="preserve">تنتج في الغشاء الداخلي للميتوكونداريا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الليسوسومات هي عضيات مسؤولة عن الهضم داخل الخلية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النسيج مجموعة من الخلايا المتشابهة التي تؤدي وظيفة مشتركة 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لدي الحيوانات اربعة انواع اساسية من الانسجة </w:t>
      </w:r>
      <w:r w:rsidR="00074887">
        <w:rPr>
          <w:rFonts w:hint="cs"/>
          <w:sz w:val="34"/>
          <w:szCs w:val="34"/>
          <w:rtl/>
          <w:lang w:bidi="ar-AE"/>
        </w:rPr>
        <w:t xml:space="preserve">هي النسيج العصبي النسيج العضلي النسيج الضام النسيج الطلائي </w:t>
      </w:r>
    </w:p>
    <w:p w:rsidR="00074887" w:rsidRDefault="0007488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لدي النبات ثلاثة انسجة هي النسيج الناقل والنسيج الوقائي النسيج الاساسي </w:t>
      </w:r>
    </w:p>
    <w:p w:rsidR="00074887" w:rsidRDefault="0007488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العضو تركيب مكون من نسيجين او عدة انسجة تعمل معا في تأدية وظيفة  كالقلب والمعدة في الانسان والنبات كالورق والساق والجذور </w:t>
      </w:r>
    </w:p>
    <w:p w:rsidR="00074887" w:rsidRDefault="0007488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07488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lastRenderedPageBreak/>
        <w:t>*</w:t>
      </w:r>
      <w:r w:rsidR="00074887">
        <w:rPr>
          <w:rFonts w:hint="cs"/>
          <w:sz w:val="34"/>
          <w:szCs w:val="34"/>
          <w:rtl/>
          <w:lang w:bidi="ar-AE"/>
        </w:rPr>
        <w:t xml:space="preserve">القلب مكون من نسيج عضلي ونسيج عصبي وأوعية دموية </w:t>
      </w:r>
    </w:p>
    <w:p w:rsidR="0007488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4887">
        <w:rPr>
          <w:rFonts w:hint="cs"/>
          <w:sz w:val="34"/>
          <w:szCs w:val="34"/>
          <w:rtl/>
          <w:lang w:bidi="ar-AE"/>
        </w:rPr>
        <w:t xml:space="preserve">المعدة مكونة من نسيج عضلي النسيج الضام ونسيج عصبي </w:t>
      </w:r>
    </w:p>
    <w:p w:rsidR="0007488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4887">
        <w:rPr>
          <w:rFonts w:hint="cs"/>
          <w:sz w:val="34"/>
          <w:szCs w:val="34"/>
          <w:rtl/>
          <w:lang w:bidi="ar-AE"/>
        </w:rPr>
        <w:t xml:space="preserve">النسيج العضلي في المعدة يقوم بدفع الطعام </w:t>
      </w:r>
    </w:p>
    <w:p w:rsidR="00C607D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074887">
        <w:rPr>
          <w:rFonts w:hint="cs"/>
          <w:sz w:val="34"/>
          <w:szCs w:val="34"/>
          <w:rtl/>
          <w:lang w:bidi="ar-AE"/>
        </w:rPr>
        <w:t xml:space="preserve">النسيج الضام </w:t>
      </w:r>
      <w:r>
        <w:rPr>
          <w:rFonts w:hint="cs"/>
          <w:sz w:val="34"/>
          <w:szCs w:val="34"/>
          <w:rtl/>
          <w:lang w:bidi="ar-AE"/>
        </w:rPr>
        <w:t xml:space="preserve">يربط أجزاء المعدة ببعضها </w:t>
      </w:r>
    </w:p>
    <w:p w:rsidR="00C607D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*النسيج العصبي في المعدة يربط بين المعدة والدماغ بواسطة الرسائل العصبية </w:t>
      </w:r>
    </w:p>
    <w:p w:rsidR="00C607D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*تضم الرئتان ملايين من تسمي الحويصلات </w:t>
      </w:r>
    </w:p>
    <w:p w:rsidR="0007488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*الحويصلات يدخل الأكسجين داخل الدم إلي باقي الأ</w:t>
      </w:r>
      <w:r w:rsidR="00074887">
        <w:rPr>
          <w:rFonts w:hint="cs"/>
          <w:sz w:val="34"/>
          <w:szCs w:val="34"/>
          <w:rtl/>
          <w:lang w:bidi="ar-AE"/>
        </w:rPr>
        <w:t xml:space="preserve"> </w:t>
      </w:r>
      <w:r>
        <w:rPr>
          <w:rFonts w:hint="cs"/>
          <w:sz w:val="34"/>
          <w:szCs w:val="34"/>
          <w:rtl/>
          <w:lang w:bidi="ar-AE"/>
        </w:rPr>
        <w:t xml:space="preserve">نسجة داخل الجسم ويخرج من خلالها ثاني اكسيد الكربون الموجود في الزفير . </w:t>
      </w:r>
    </w:p>
    <w:p w:rsidR="00C607D7" w:rsidRDefault="00C607D7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*مستويات التنظيم الاربعة الخلية ـــ النسيج ــ العضوــ الجهاز </w:t>
      </w:r>
    </w:p>
    <w:p w:rsidR="00A74226" w:rsidRDefault="00A74226" w:rsidP="00A7422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A74226" w:rsidRDefault="00A74226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07703A" w:rsidRDefault="0007703A" w:rsidP="0007703A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07703A" w:rsidRDefault="0007703A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CC7C54" w:rsidRDefault="00CC7C54" w:rsidP="00CC7C54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613D82" w:rsidRPr="00613D82" w:rsidRDefault="00613D82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</w:t>
      </w:r>
    </w:p>
    <w:p w:rsidR="00040285" w:rsidRDefault="00040285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A6406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lastRenderedPageBreak/>
        <w:t>*</w:t>
      </w:r>
      <w:r w:rsidR="00901BA6">
        <w:rPr>
          <w:rFonts w:hint="cs"/>
          <w:sz w:val="34"/>
          <w:szCs w:val="34"/>
          <w:rtl/>
          <w:lang w:bidi="ar-AE"/>
        </w:rPr>
        <w:t xml:space="preserve">المعدن الذي يتكون من عنصر واحد هو المعدن العنصري </w:t>
      </w:r>
    </w:p>
    <w:p w:rsidR="00901BA6" w:rsidRDefault="00A6406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901BA6">
        <w:rPr>
          <w:rFonts w:hint="cs"/>
          <w:sz w:val="34"/>
          <w:szCs w:val="34"/>
          <w:rtl/>
          <w:lang w:bidi="ar-AE"/>
        </w:rPr>
        <w:t xml:space="preserve"> الهاليت من المركبات </w:t>
      </w:r>
    </w:p>
    <w:p w:rsidR="00901BA6" w:rsidRDefault="00A6406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901BA6">
        <w:rPr>
          <w:rFonts w:hint="cs"/>
          <w:sz w:val="34"/>
          <w:szCs w:val="34"/>
          <w:rtl/>
          <w:lang w:bidi="ar-AE"/>
        </w:rPr>
        <w:t xml:space="preserve">لكل معدن تركيبه البلوري الخاص به </w:t>
      </w:r>
    </w:p>
    <w:p w:rsidR="00132D17" w:rsidRDefault="00A6406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132D17">
        <w:rPr>
          <w:rFonts w:hint="cs"/>
          <w:sz w:val="34"/>
          <w:szCs w:val="34"/>
          <w:rtl/>
          <w:lang w:bidi="ar-AE"/>
        </w:rPr>
        <w:t xml:space="preserve">الذي يحدد شكل البلورة هي ترتيب الذرات والجزيئات والأيونات </w:t>
      </w:r>
    </w:p>
    <w:p w:rsidR="00901BA6" w:rsidRDefault="00A6406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901BA6">
        <w:rPr>
          <w:rFonts w:hint="cs"/>
          <w:sz w:val="34"/>
          <w:szCs w:val="34"/>
          <w:rtl/>
          <w:lang w:bidi="ar-AE"/>
        </w:rPr>
        <w:t>بعض المعادن السييكاتية الشائعة هي الكوارتز والفلدسبار والميكا</w:t>
      </w:r>
    </w:p>
    <w:p w:rsidR="00132D17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901BA6">
        <w:rPr>
          <w:rFonts w:hint="cs"/>
          <w:sz w:val="34"/>
          <w:szCs w:val="34"/>
          <w:rtl/>
          <w:lang w:bidi="ar-AE"/>
        </w:rPr>
        <w:t xml:space="preserve">بعض المعادن الغير سيليكاتية مثل النحاس والكالسيت والكبريتيدات والأكاسيد والفلوريت </w:t>
      </w:r>
    </w:p>
    <w:p w:rsidR="00132D17" w:rsidRDefault="00A64066" w:rsidP="00A64066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132D17">
        <w:rPr>
          <w:rFonts w:hint="cs"/>
          <w:sz w:val="34"/>
          <w:szCs w:val="34"/>
          <w:rtl/>
          <w:lang w:bidi="ar-AE"/>
        </w:rPr>
        <w:t xml:space="preserve">بعض الخصائص الفيزيائية  التي  تحدد هوية المعدن هي اللون ــ اللمعان ــ المخدش ــ التشقق ــ المكسر </w:t>
      </w:r>
      <w:r>
        <w:rPr>
          <w:rFonts w:hint="cs"/>
          <w:sz w:val="34"/>
          <w:szCs w:val="34"/>
          <w:rtl/>
          <w:lang w:bidi="ar-AE"/>
        </w:rPr>
        <w:t>و</w:t>
      </w:r>
      <w:r w:rsidR="00132D17">
        <w:rPr>
          <w:rFonts w:hint="cs"/>
          <w:sz w:val="34"/>
          <w:szCs w:val="34"/>
          <w:rtl/>
          <w:lang w:bidi="ar-AE"/>
        </w:rPr>
        <w:t xml:space="preserve">الصلادة والكثافة  </w:t>
      </w:r>
    </w:p>
    <w:p w:rsidR="00132D17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132D17">
        <w:rPr>
          <w:rFonts w:hint="cs"/>
          <w:sz w:val="34"/>
          <w:szCs w:val="34"/>
          <w:rtl/>
          <w:lang w:bidi="ar-AE"/>
        </w:rPr>
        <w:t xml:space="preserve">هناك أنواع أخري من الخصائص لبعض المعادن تحدد هويته  مثل التفلور( التوهج ) ــ المغناطيسية ــ النشاط الإشعاعي ـــ التفاعل الكيميائي ــ المذاق </w:t>
      </w:r>
    </w:p>
    <w:p w:rsidR="00132D17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132D17">
        <w:rPr>
          <w:rFonts w:hint="cs"/>
          <w:sz w:val="34"/>
          <w:szCs w:val="34"/>
          <w:rtl/>
          <w:lang w:bidi="ar-AE"/>
        </w:rPr>
        <w:t>أنواع اللمعان فلزي وهو ساطع عاكس والنوع الأخر شبه فلزي وهو باهت عاكس</w:t>
      </w:r>
    </w:p>
    <w:p w:rsidR="00132D17" w:rsidRDefault="00132D17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</w:t>
      </w:r>
      <w:r w:rsidR="00A64066">
        <w:rPr>
          <w:rFonts w:hint="cs"/>
          <w:sz w:val="34"/>
          <w:szCs w:val="34"/>
          <w:rtl/>
          <w:lang w:bidi="ar-AE"/>
        </w:rPr>
        <w:t>*</w:t>
      </w:r>
      <w:r w:rsidR="007C1BC4">
        <w:rPr>
          <w:rFonts w:hint="cs"/>
          <w:sz w:val="34"/>
          <w:szCs w:val="34"/>
          <w:rtl/>
          <w:lang w:bidi="ar-AE"/>
        </w:rPr>
        <w:t xml:space="preserve">يتحدد نسيج الصخر بحجم الحبيبات التي يتكون منها وشكلها وترتيبها </w:t>
      </w:r>
    </w:p>
    <w:p w:rsidR="007C1BC4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7C1BC4">
        <w:rPr>
          <w:rFonts w:hint="cs"/>
          <w:sz w:val="34"/>
          <w:szCs w:val="34"/>
          <w:rtl/>
          <w:lang w:bidi="ar-AE"/>
        </w:rPr>
        <w:t xml:space="preserve">يكون نسيج الصخر الناري خشن او ناعم نتيجة الزمن الذي تستغرقه الصهارة لتبرد </w:t>
      </w:r>
    </w:p>
    <w:p w:rsidR="007C1BC4" w:rsidRDefault="007C1BC4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</w:t>
      </w:r>
      <w:r w:rsidR="00A64066">
        <w:rPr>
          <w:rFonts w:hint="cs"/>
          <w:sz w:val="34"/>
          <w:szCs w:val="34"/>
          <w:rtl/>
          <w:lang w:bidi="ar-AE"/>
        </w:rPr>
        <w:t>*</w:t>
      </w:r>
      <w:r>
        <w:rPr>
          <w:rFonts w:hint="cs"/>
          <w:sz w:val="34"/>
          <w:szCs w:val="34"/>
          <w:rtl/>
          <w:lang w:bidi="ar-AE"/>
        </w:rPr>
        <w:t xml:space="preserve">إذا كان الصخر في باطن الارض تبرد ببطء وتكزن حبيباتها كبيرة الحجم </w:t>
      </w:r>
    </w:p>
    <w:p w:rsidR="007C1BC4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7C1BC4">
        <w:rPr>
          <w:rFonts w:hint="cs"/>
          <w:sz w:val="34"/>
          <w:szCs w:val="34"/>
          <w:rtl/>
          <w:lang w:bidi="ar-AE"/>
        </w:rPr>
        <w:t xml:space="preserve">إذا كان الصخر قرب سطح الأرض يبرد بسرعة وتكون حبيباته دقيقة </w:t>
      </w:r>
    </w:p>
    <w:p w:rsidR="007C1BC4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7C1BC4">
        <w:rPr>
          <w:rFonts w:hint="cs"/>
          <w:sz w:val="34"/>
          <w:szCs w:val="34"/>
          <w:rtl/>
          <w:lang w:bidi="ar-AE"/>
        </w:rPr>
        <w:t xml:space="preserve">الصخور المتحولة تكون حبيباتها ناعمة وخشنة حسب درجة الحرارة والضغط الذين يتعرض لهم الصخر </w:t>
      </w:r>
    </w:p>
    <w:p w:rsidR="007C1BC4" w:rsidRDefault="007C1BC4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ا</w:t>
      </w:r>
      <w:r w:rsidR="00A64066">
        <w:rPr>
          <w:rFonts w:hint="cs"/>
          <w:sz w:val="34"/>
          <w:szCs w:val="34"/>
          <w:rtl/>
          <w:lang w:bidi="ar-AE"/>
        </w:rPr>
        <w:t>*</w:t>
      </w:r>
      <w:r>
        <w:rPr>
          <w:rFonts w:hint="cs"/>
          <w:sz w:val="34"/>
          <w:szCs w:val="34"/>
          <w:rtl/>
          <w:lang w:bidi="ar-AE"/>
        </w:rPr>
        <w:t xml:space="preserve">لبازلت صخر ناري دقيق الحبيبات تكون عندما تتدفق الحمم البركانية علي سطح الأرض وبرد بسرعة </w:t>
      </w:r>
    </w:p>
    <w:p w:rsidR="007C1BC4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E824CD">
        <w:rPr>
          <w:rFonts w:hint="cs"/>
          <w:sz w:val="34"/>
          <w:szCs w:val="34"/>
          <w:rtl/>
          <w:lang w:bidi="ar-AE"/>
        </w:rPr>
        <w:t xml:space="preserve">الصخور النارية فلسي خشن الحبيبات مثل (الجرانيت)  دقيق الحبيبات ( رايوليت ) </w:t>
      </w:r>
    </w:p>
    <w:p w:rsidR="00E824CD" w:rsidRDefault="005F3E21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E824CD">
        <w:rPr>
          <w:rFonts w:hint="cs"/>
          <w:sz w:val="34"/>
          <w:szCs w:val="34"/>
          <w:rtl/>
          <w:lang w:bidi="ar-AE"/>
        </w:rPr>
        <w:t xml:space="preserve">الصخور النارية المافية خشنة الحبيبات مثل ( جابرو ) ودقيقة الحبيبات ( بازلت ) </w:t>
      </w:r>
    </w:p>
    <w:p w:rsidR="00E824CD" w:rsidRDefault="005F3E21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lastRenderedPageBreak/>
        <w:t>*</w:t>
      </w:r>
      <w:r w:rsidR="00E824CD">
        <w:rPr>
          <w:rFonts w:hint="cs"/>
          <w:sz w:val="34"/>
          <w:szCs w:val="34"/>
          <w:rtl/>
          <w:lang w:bidi="ar-AE"/>
        </w:rPr>
        <w:t xml:space="preserve">الصخر الناري الخشن الحبيبات تكون بلوراته كبيرة </w:t>
      </w:r>
    </w:p>
    <w:p w:rsidR="00E824CD" w:rsidRDefault="005F3E21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E824CD">
        <w:rPr>
          <w:rFonts w:hint="cs"/>
          <w:sz w:val="34"/>
          <w:szCs w:val="34"/>
          <w:rtl/>
          <w:lang w:bidi="ar-AE"/>
        </w:rPr>
        <w:t xml:space="preserve">الصخر الناري الدقيق الحبيبات تكون بلوراته صغيرة أو يفتقر للبلورات </w:t>
      </w:r>
    </w:p>
    <w:p w:rsidR="00E824CD" w:rsidRDefault="00E824CD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*تتكون الصخور الرسوبية من 1ــ الرسوبية الفتاتية 2ــ الرسوبية الكيميائية 3ــ الرسوبية العضوية </w:t>
      </w:r>
    </w:p>
    <w:p w:rsidR="005F3E21" w:rsidRDefault="005F3E21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*تتكون الصخور الرسوبية الفتاتية من قطع الفتات الصخري الذي تتلاحم بواسطة معدن كالكالسيت والكوارتز</w:t>
      </w:r>
    </w:p>
    <w:p w:rsidR="005F3E21" w:rsidRDefault="00A64066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5F3E21">
        <w:rPr>
          <w:rFonts w:hint="cs"/>
          <w:sz w:val="34"/>
          <w:szCs w:val="34"/>
          <w:rtl/>
          <w:lang w:bidi="ar-AE"/>
        </w:rPr>
        <w:t xml:space="preserve">تتكون الصخور الرسوبية الكيميائية من محاليل معادن </w:t>
      </w:r>
    </w:p>
    <w:p w:rsidR="005F3E21" w:rsidRDefault="00A64066" w:rsidP="005F3E21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5F3E21">
        <w:rPr>
          <w:rFonts w:hint="cs"/>
          <w:sz w:val="34"/>
          <w:szCs w:val="34"/>
          <w:rtl/>
          <w:lang w:bidi="ar-AE"/>
        </w:rPr>
        <w:t xml:space="preserve">تتكون الصخور الرسوبية العضوية من بقايا كائنات حية مثل( المرجان) كالصخر الجيري العضوي والفحم ايضا من الصخور الرسوبية العضوية . </w:t>
      </w:r>
    </w:p>
    <w:p w:rsidR="005F3E21" w:rsidRDefault="00A64066" w:rsidP="005F3E21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*</w:t>
      </w:r>
      <w:r w:rsidR="005F3E21">
        <w:rPr>
          <w:rFonts w:hint="cs"/>
          <w:sz w:val="34"/>
          <w:szCs w:val="34"/>
          <w:rtl/>
          <w:lang w:bidi="ar-AE"/>
        </w:rPr>
        <w:t>هناك نوعان لتحول الصخور هما التحول بالتماس والتحول الإقليمي .</w:t>
      </w:r>
    </w:p>
    <w:p w:rsidR="005F3E21" w:rsidRDefault="005F3E21" w:rsidP="005F3E21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تنتج تراكيب الصخور المتحولة نتيجة التشوه </w:t>
      </w:r>
    </w:p>
    <w:p w:rsidR="005F3E21" w:rsidRDefault="00A64066" w:rsidP="005F3E21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*يخضع الصخر للتحول نتيجة درجة الحرارة والضغط الذي يخضع لهم </w:t>
      </w:r>
    </w:p>
    <w:p w:rsidR="00A64066" w:rsidRDefault="00A64066" w:rsidP="005F3E21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*الطيات والانثناءات دليل علي ان الصخر تعرض للتشوه </w:t>
      </w:r>
    </w:p>
    <w:p w:rsidR="005F3E21" w:rsidRDefault="00A64066" w:rsidP="00A64066">
      <w:pPr>
        <w:tabs>
          <w:tab w:val="left" w:pos="4596"/>
        </w:tabs>
        <w:spacing w:line="360" w:lineRule="auto"/>
        <w:rPr>
          <w:rFonts w:hint="cs"/>
          <w:sz w:val="34"/>
          <w:szCs w:val="34"/>
          <w:rtl/>
          <w:lang w:bidi="ar-AE"/>
        </w:rPr>
      </w:pPr>
      <w:r>
        <w:rPr>
          <w:sz w:val="34"/>
          <w:szCs w:val="34"/>
          <w:rtl/>
          <w:lang w:bidi="ar-AE"/>
        </w:rPr>
        <w:tab/>
      </w:r>
    </w:p>
    <w:p w:rsidR="00E824CD" w:rsidRDefault="00E824CD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7C1BC4" w:rsidRDefault="007C1BC4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132D17" w:rsidRDefault="00132D17" w:rsidP="00132D17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rFonts w:hint="cs"/>
          <w:sz w:val="34"/>
          <w:szCs w:val="34"/>
          <w:rtl/>
          <w:lang w:bidi="ar-AE"/>
        </w:rPr>
      </w:pPr>
    </w:p>
    <w:p w:rsidR="00901BA6" w:rsidRPr="00F61E27" w:rsidRDefault="00901BA6" w:rsidP="004355F0">
      <w:pPr>
        <w:tabs>
          <w:tab w:val="left" w:pos="595"/>
          <w:tab w:val="left" w:pos="3052"/>
          <w:tab w:val="left" w:pos="6177"/>
        </w:tabs>
        <w:spacing w:line="360" w:lineRule="auto"/>
        <w:rPr>
          <w:sz w:val="34"/>
          <w:szCs w:val="34"/>
          <w:rtl/>
          <w:lang w:bidi="ar-AE"/>
        </w:rPr>
      </w:pPr>
    </w:p>
    <w:sectPr w:rsidR="00901BA6" w:rsidRPr="00F61E27" w:rsidSect="00D82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821D9"/>
    <w:rsid w:val="000322A8"/>
    <w:rsid w:val="00040285"/>
    <w:rsid w:val="00073776"/>
    <w:rsid w:val="00074887"/>
    <w:rsid w:val="0007703A"/>
    <w:rsid w:val="00130A2D"/>
    <w:rsid w:val="00132D17"/>
    <w:rsid w:val="00256094"/>
    <w:rsid w:val="00283A4B"/>
    <w:rsid w:val="00297D5C"/>
    <w:rsid w:val="003642DD"/>
    <w:rsid w:val="003972C7"/>
    <w:rsid w:val="004355F0"/>
    <w:rsid w:val="00506A02"/>
    <w:rsid w:val="005248AA"/>
    <w:rsid w:val="005461FD"/>
    <w:rsid w:val="005F3E21"/>
    <w:rsid w:val="00613D82"/>
    <w:rsid w:val="006223DD"/>
    <w:rsid w:val="007C1BC4"/>
    <w:rsid w:val="008A301A"/>
    <w:rsid w:val="008D7443"/>
    <w:rsid w:val="00901BA6"/>
    <w:rsid w:val="00933F92"/>
    <w:rsid w:val="00A64066"/>
    <w:rsid w:val="00A74226"/>
    <w:rsid w:val="00AD42B5"/>
    <w:rsid w:val="00B61209"/>
    <w:rsid w:val="00C607D7"/>
    <w:rsid w:val="00CC7C54"/>
    <w:rsid w:val="00CD3C4A"/>
    <w:rsid w:val="00D821D9"/>
    <w:rsid w:val="00D939E8"/>
    <w:rsid w:val="00DD7B3C"/>
    <w:rsid w:val="00E1001F"/>
    <w:rsid w:val="00E824CD"/>
    <w:rsid w:val="00ED5B8F"/>
    <w:rsid w:val="00F176AC"/>
    <w:rsid w:val="00F218D2"/>
    <w:rsid w:val="00F61E27"/>
    <w:rsid w:val="00F94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4" type="connector" idref="#_x0000_s1038"/>
        <o:r id="V:Rule15" type="connector" idref="#_x0000_s1036"/>
        <o:r id="V:Rule16" type="connector" idref="#_x0000_s1037"/>
        <o:r id="V:Rule17" type="connector" idref="#_x0000_s1044"/>
        <o:r id="V:Rule18" type="connector" idref="#_x0000_s1027"/>
        <o:r id="V:Rule19" type="connector" idref="#_x0000_s1026"/>
        <o:r id="V:Rule20" type="connector" idref="#_x0000_s1039"/>
        <o:r id="V:Rule21" type="connector" idref="#_x0000_s1043"/>
        <o:r id="V:Rule22" type="connector" idref="#_x0000_s1045"/>
        <o:r id="V:Rule23" type="connector" idref="#_x0000_s1028"/>
        <o:r id="V:Rule24" type="connector" idref="#_x0000_s1029"/>
        <o:r id="V:Rule25" type="connector" idref="#_x0000_s1046"/>
        <o:r id="V:Rule26" type="connector" idref="#_x0000_s103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2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16</Pages>
  <Words>2095</Words>
  <Characters>11943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8</cp:revision>
  <cp:lastPrinted>2010-11-11T05:13:00Z</cp:lastPrinted>
  <dcterms:created xsi:type="dcterms:W3CDTF">2010-11-10T06:23:00Z</dcterms:created>
  <dcterms:modified xsi:type="dcterms:W3CDTF">2010-11-11T05:15:00Z</dcterms:modified>
</cp:coreProperties>
</file>