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88" w:rsidRDefault="00BA6B88" w:rsidP="00BA6B88">
      <w:pPr>
        <w:bidi/>
        <w:spacing w:line="240" w:lineRule="auto"/>
        <w:ind w:right="310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مجلس أبو ظبي للتعليم                       </w:t>
      </w:r>
      <w:r w:rsidRPr="00F61446">
        <w:rPr>
          <w:rFonts w:asciiTheme="minorBidi" w:hAnsiTheme="minorBidi" w:hint="cs"/>
          <w:b/>
          <w:bCs/>
          <w:color w:val="FF0000"/>
          <w:sz w:val="44"/>
          <w:szCs w:val="44"/>
          <w:rtl/>
        </w:rPr>
        <w:t>ال</w:t>
      </w:r>
      <w:r>
        <w:rPr>
          <w:rFonts w:asciiTheme="minorBidi" w:hAnsiTheme="minorBidi" w:hint="cs"/>
          <w:b/>
          <w:bCs/>
          <w:color w:val="FF0000"/>
          <w:sz w:val="44"/>
          <w:szCs w:val="44"/>
          <w:rtl/>
        </w:rPr>
        <w:t>جبر المتقطع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</w:t>
      </w:r>
      <w:r>
        <w:rPr>
          <w:rFonts w:asciiTheme="minorBidi" w:hAnsiTheme="minorBidi"/>
          <w:b/>
          <w:bCs/>
          <w:sz w:val="28"/>
          <w:szCs w:val="28"/>
          <w:rtl/>
        </w:rPr>
        <w:t>الفصل الدراسي ال</w:t>
      </w:r>
      <w:r>
        <w:rPr>
          <w:rFonts w:asciiTheme="minorBidi" w:hAnsiTheme="minorBidi" w:hint="cs"/>
          <w:b/>
          <w:bCs/>
          <w:sz w:val="28"/>
          <w:szCs w:val="28"/>
          <w:rtl/>
        </w:rPr>
        <w:t>ثاني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2010 /2011</w:t>
      </w:r>
    </w:p>
    <w:p w:rsidR="00BA6B88" w:rsidRPr="00E14E6D" w:rsidRDefault="00BA6B88" w:rsidP="00BA6B88">
      <w:pPr>
        <w:bidi/>
        <w:ind w:right="310"/>
        <w:rPr>
          <w:rFonts w:asciiTheme="minorBidi" w:hAnsiTheme="minorBidi"/>
          <w:b/>
          <w:bCs/>
          <w:sz w:val="28"/>
          <w:szCs w:val="28"/>
          <w:rtl/>
        </w:rPr>
      </w:pPr>
      <w:r w:rsidRPr="00E14E6D">
        <w:rPr>
          <w:rFonts w:asciiTheme="minorBidi" w:hAnsiTheme="minorBidi"/>
          <w:b/>
          <w:bCs/>
          <w:sz w:val="28"/>
          <w:szCs w:val="28"/>
          <w:rtl/>
        </w:rPr>
        <w:t>منطقة العين ا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لتعليمية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</w:t>
      </w:r>
      <w:r w:rsidR="00042DCF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</w:t>
      </w:r>
      <w:r w:rsidR="0040599C">
        <w:rPr>
          <w:rFonts w:asciiTheme="minorBidi" w:hAnsiTheme="minorBidi" w:hint="cs"/>
          <w:b/>
          <w:bCs/>
          <w:color w:val="FF0000"/>
          <w:sz w:val="40"/>
          <w:szCs w:val="40"/>
          <w:rtl/>
        </w:rPr>
        <w:t xml:space="preserve">التباديل </w:t>
      </w:r>
      <w:r w:rsidRPr="008666F3">
        <w:rPr>
          <w:rFonts w:asciiTheme="minorBidi" w:hAnsiTheme="minorBidi"/>
          <w:b/>
          <w:bCs/>
          <w:sz w:val="40"/>
          <w:szCs w:val="40"/>
          <w:rtl/>
        </w:rPr>
        <w:t xml:space="preserve">  </w:t>
      </w:r>
      <w:r w:rsidRPr="008666F3">
        <w:rPr>
          <w:rFonts w:asciiTheme="minorBidi" w:hAnsiTheme="minorBidi" w:hint="cs"/>
          <w:b/>
          <w:bCs/>
          <w:sz w:val="40"/>
          <w:szCs w:val="40"/>
          <w:rtl/>
        </w:rPr>
        <w:t xml:space="preserve">        </w:t>
      </w:r>
      <w:r>
        <w:rPr>
          <w:rFonts w:asciiTheme="minorBidi" w:hAnsiTheme="minorBidi" w:hint="cs"/>
          <w:b/>
          <w:bCs/>
          <w:sz w:val="40"/>
          <w:szCs w:val="40"/>
          <w:rtl/>
        </w:rPr>
        <w:t xml:space="preserve">            </w:t>
      </w:r>
      <w:r w:rsidRPr="008666F3">
        <w:rPr>
          <w:rFonts w:asciiTheme="minorBidi" w:hAnsiTheme="minorBidi" w:hint="cs"/>
          <w:b/>
          <w:bCs/>
          <w:sz w:val="40"/>
          <w:szCs w:val="40"/>
          <w:rtl/>
        </w:rPr>
        <w:t xml:space="preserve">     </w:t>
      </w:r>
      <w:r w:rsidRPr="008666F3">
        <w:rPr>
          <w:rFonts w:asciiTheme="minorBidi" w:hAnsiTheme="minorBidi"/>
          <w:b/>
          <w:bCs/>
          <w:sz w:val="40"/>
          <w:szCs w:val="40"/>
          <w:rtl/>
        </w:rPr>
        <w:t xml:space="preserve"> 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>المادة : الرياضيات</w:t>
      </w:r>
    </w:p>
    <w:p w:rsidR="00BA6B88" w:rsidRPr="005A6BCD" w:rsidRDefault="00BA6B88" w:rsidP="00042DCF">
      <w:pPr>
        <w:bidi/>
        <w:ind w:right="31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t>مدرسة ال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دانات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ورقة عمل </w:t>
      </w:r>
      <w:r w:rsidR="00042DCF">
        <w:rPr>
          <w:rFonts w:asciiTheme="minorBidi" w:hAnsiTheme="minorBidi" w:hint="cs"/>
          <w:b/>
          <w:bCs/>
          <w:sz w:val="36"/>
          <w:szCs w:val="36"/>
          <w:rtl/>
        </w:rPr>
        <w:t>2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               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>الصف : الحاد</w:t>
      </w:r>
      <w:r>
        <w:rPr>
          <w:rFonts w:asciiTheme="minorBidi" w:hAnsiTheme="minorBidi"/>
          <w:b/>
          <w:bCs/>
          <w:sz w:val="28"/>
          <w:szCs w:val="28"/>
          <w:rtl/>
        </w:rPr>
        <w:t>ي عشر ال</w:t>
      </w:r>
      <w:r>
        <w:rPr>
          <w:rFonts w:asciiTheme="minorBidi" w:hAnsiTheme="minorBidi" w:hint="cs"/>
          <w:b/>
          <w:bCs/>
          <w:sz w:val="28"/>
          <w:szCs w:val="28"/>
          <w:rtl/>
        </w:rPr>
        <w:t>علمي</w:t>
      </w:r>
    </w:p>
    <w:p w:rsidR="00BA6B88" w:rsidRPr="00E14E6D" w:rsidRDefault="00BA6B88" w:rsidP="00BA6B8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284" w:right="310"/>
        <w:jc w:val="right"/>
        <w:rPr>
          <w:rFonts w:asciiTheme="minorBidi" w:hAnsiTheme="minorBidi"/>
          <w:b/>
          <w:bCs/>
          <w:sz w:val="28"/>
          <w:szCs w:val="28"/>
        </w:rPr>
      </w:pPr>
      <w:r w:rsidRPr="00E14E6D">
        <w:rPr>
          <w:rFonts w:asciiTheme="minorBidi" w:hAnsiTheme="minorBidi"/>
          <w:b/>
          <w:bCs/>
          <w:sz w:val="28"/>
          <w:szCs w:val="28"/>
          <w:rtl/>
        </w:rPr>
        <w:t>اسم الطالب</w:t>
      </w:r>
      <w:r>
        <w:rPr>
          <w:rFonts w:asciiTheme="minorBidi" w:hAnsiTheme="minorBidi" w:hint="cs"/>
          <w:b/>
          <w:bCs/>
          <w:sz w:val="28"/>
          <w:szCs w:val="28"/>
          <w:rtl/>
        </w:rPr>
        <w:t>ة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 xml:space="preserve"> :</w:t>
      </w:r>
      <w:r w:rsidRPr="00E14E6D">
        <w:rPr>
          <w:rFonts w:asciiTheme="minorBidi" w:hAnsiTheme="minorBidi"/>
          <w:sz w:val="20"/>
          <w:szCs w:val="20"/>
          <w:rtl/>
        </w:rPr>
        <w:t xml:space="preserve"> -------------------------------------------</w:t>
      </w:r>
      <w:r>
        <w:rPr>
          <w:rFonts w:asciiTheme="minorBidi" w:hAnsiTheme="minorBidi" w:hint="cs"/>
          <w:sz w:val="20"/>
          <w:szCs w:val="20"/>
          <w:rtl/>
        </w:rPr>
        <w:t>------------------------------------------------------------------------</w:t>
      </w:r>
      <w:r w:rsidRPr="00E14E6D">
        <w:rPr>
          <w:rFonts w:asciiTheme="minorBidi" w:hAnsiTheme="minorBidi"/>
          <w:sz w:val="20"/>
          <w:szCs w:val="20"/>
          <w:rtl/>
        </w:rPr>
        <w:t>---------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</w:p>
    <w:p w:rsidR="00541552" w:rsidRDefault="00541552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042DCF" w:rsidRDefault="00042DCF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042DCF" w:rsidRDefault="00042DCF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BA6B88" w:rsidRDefault="00DD5174" w:rsidP="0040599C">
      <w:pPr>
        <w:spacing w:after="0" w:line="240" w:lineRule="auto"/>
        <w:rPr>
          <w:rFonts w:asciiTheme="minorBidi" w:hAnsiTheme="minorBidi" w:cs="Al-Kharashi 39"/>
          <w:sz w:val="28"/>
          <w:szCs w:val="28"/>
        </w:rPr>
      </w:pPr>
      <w:r>
        <w:rPr>
          <w:rFonts w:asciiTheme="minorBidi" w:hAnsiTheme="minorBidi" w:cs="Al-Kharashi 39"/>
          <w:noProof/>
          <w:sz w:val="28"/>
          <w:szCs w:val="2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margin-left:38.25pt;margin-top:.25pt;width:448.5pt;height:167.9pt;z-index:251662336">
            <v:textbox>
              <w:txbxContent>
                <w:p w:rsidR="00BA6B88" w:rsidRPr="008017D9" w:rsidRDefault="00504775" w:rsidP="00BA6B88">
                  <w:pPr>
                    <w:pStyle w:val="ListParagraph"/>
                    <w:bidi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u w:val="single"/>
                      <w:rtl/>
                      <w:lang w:bidi="ar-AE"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36"/>
                      <w:szCs w:val="36"/>
                      <w:u w:val="single"/>
                      <w:rtl/>
                      <w:lang w:bidi="ar-AE"/>
                    </w:rPr>
                    <w:t>قانون التباديل</w:t>
                  </w:r>
                  <w:r w:rsidR="00BA6B88" w:rsidRPr="008017D9">
                    <w:rPr>
                      <w:rFonts w:asciiTheme="minorBidi" w:hAnsiTheme="minorBidi" w:hint="cs"/>
                      <w:b/>
                      <w:bCs/>
                      <w:sz w:val="36"/>
                      <w:szCs w:val="36"/>
                      <w:u w:val="single"/>
                      <w:rtl/>
                      <w:lang w:bidi="ar-AE"/>
                    </w:rPr>
                    <w:t xml:space="preserve"> :</w:t>
                  </w:r>
                </w:p>
                <w:p w:rsidR="00BA6B88" w:rsidRDefault="00BA6B88" w:rsidP="00BA6B88">
                  <w:pPr>
                    <w:pStyle w:val="ListParagraph"/>
                    <w:bidi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</w:p>
                <w:p w:rsidR="00BA6B88" w:rsidRPr="00541552" w:rsidRDefault="00504775" w:rsidP="00541552">
                  <w:pPr>
                    <w:pStyle w:val="ListParagraph"/>
                    <w:bidi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إذا كان</w:t>
                  </w:r>
                  <w:r w:rsidR="00BA6B88"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AE"/>
                    </w:rPr>
                    <w:t>n</w:t>
                  </w:r>
                  <w:r w:rsidR="00BA6B88"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و</w:t>
                  </w:r>
                  <w:r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lang w:bidi="ar-AE"/>
                    </w:rPr>
                    <w:t xml:space="preserve"> </w:t>
                  </w:r>
                  <w:r w:rsidRPr="00504775">
                    <w:rPr>
                      <w:rFonts w:asciiTheme="minorBidi" w:hAnsiTheme="minorBidi"/>
                      <w:b/>
                      <w:bCs/>
                      <w:i/>
                      <w:iCs/>
                      <w:sz w:val="32"/>
                      <w:szCs w:val="32"/>
                      <w:lang w:bidi="ar-AE"/>
                    </w:rPr>
                    <w:t>r</w:t>
                  </w:r>
                  <w:r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lang w:bidi="ar-AE"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عددين صحيحين موجبين حيث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bidi="ar-AE"/>
                      </w:rPr>
                      <m:t>n≥r</m:t>
                    </m:r>
                  </m:oMath>
                  <w:r w:rsidR="00BA6B88"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="00541552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lang w:bidi="ar-AE"/>
                    </w:rPr>
                    <w:t xml:space="preserve"> </w:t>
                  </w:r>
                  <w:r w:rsidR="00BA6B88" w:rsidRPr="00541552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فإن عدد </w:t>
                  </w:r>
                  <w:r w:rsidRPr="00541552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التباديل المكون كل منها</w:t>
                  </w:r>
                  <w:r w:rsidR="00541552" w:rsidRPr="00541552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من</w:t>
                  </w:r>
                  <w:r w:rsidR="00541552" w:rsidRPr="00541552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AE"/>
                    </w:rPr>
                    <w:t>r</w:t>
                  </w:r>
                  <w:r w:rsidR="00541552" w:rsidRPr="00541552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lang w:bidi="ar-AE"/>
                    </w:rPr>
                    <w:t xml:space="preserve"> </w:t>
                  </w:r>
                  <w:r w:rsidR="00541552" w:rsidRPr="00541552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عناصر</w:t>
                  </w:r>
                  <w:r w:rsidR="0040599C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مرتبة</w:t>
                  </w:r>
                  <w:r w:rsidR="00541552" w:rsidRPr="00541552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و المأخوذة من بين </w:t>
                  </w:r>
                  <w:r w:rsidR="00541552" w:rsidRPr="00541552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AE"/>
                    </w:rPr>
                    <w:t>n</w:t>
                  </w:r>
                  <w:r w:rsidR="00541552" w:rsidRPr="00541552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هو :</w:t>
                  </w:r>
                </w:p>
                <w:p w:rsidR="00BA6B88" w:rsidRPr="008017D9" w:rsidRDefault="00DD5174" w:rsidP="00BA6B88">
                  <w:pPr>
                    <w:pStyle w:val="ListParagraph"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m:oMathPara>
                    <m:oMathParaPr>
                      <m:jc m:val="center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32"/>
                              <w:szCs w:val="32"/>
                              <w:lang w:bidi="ar-AE"/>
                            </w:rPr>
                          </m:ctrlPr>
                        </m:sSubPr>
                        <m:e/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n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r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bidi="ar-AE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n!</m:t>
                          </m:r>
                        </m:num>
                        <m:den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32"/>
                                  <w:szCs w:val="32"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>n-r</m:t>
                              </m:r>
                            </m:e>
                          </m:d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!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</w:p>
    <w:p w:rsidR="00BA6B88" w:rsidRDefault="00BA6B88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BA6B88" w:rsidRDefault="00BA6B88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BA6B88" w:rsidRDefault="00BA6B88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BA6B88" w:rsidRDefault="00BA6B88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BA6B88" w:rsidRDefault="00BA6B88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BA6B88" w:rsidRDefault="00BA6B88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BA6B88" w:rsidRDefault="00BA6B88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BA6B88" w:rsidRDefault="00BA6B88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BA6B88" w:rsidRDefault="00BA6B88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042DCF" w:rsidRDefault="00042DCF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042DCF" w:rsidRDefault="00042DCF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042DCF" w:rsidRDefault="00042DCF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042DCF" w:rsidRDefault="00042DCF" w:rsidP="00BA6B88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541552" w:rsidRDefault="006F3986" w:rsidP="006F3986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40599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خواص التباديل : </w:t>
      </w:r>
    </w:p>
    <w:p w:rsidR="00042DCF" w:rsidRDefault="00042DCF" w:rsidP="00042DCF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042DCF" w:rsidRPr="0040599C" w:rsidRDefault="00042DCF" w:rsidP="00042DCF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</w:p>
    <w:p w:rsidR="006F3986" w:rsidRDefault="00DD5174" w:rsidP="00042DCF">
      <w:pPr>
        <w:pStyle w:val="ListParagraph"/>
        <w:spacing w:after="0" w:line="600" w:lineRule="auto"/>
        <w:ind w:left="630"/>
        <w:rPr>
          <w:rFonts w:asciiTheme="majorBidi" w:eastAsiaTheme="minorEastAsia" w:hAnsiTheme="majorBidi" w:cstheme="majorBidi"/>
          <w:b/>
          <w:bCs/>
          <w:sz w:val="32"/>
          <w:szCs w:val="32"/>
          <w:bdr w:val="single" w:sz="18" w:space="0" w:color="auto"/>
          <w:rtl/>
          <w:lang w:bidi="ar-AE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n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lang w:bidi="ar-AE"/>
          </w:rPr>
          <m:t>=</m:t>
        </m:r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fPr>
          <m:num/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 xml:space="preserve">               </m:t>
            </m:r>
          </m:den>
        </m:f>
      </m:oMath>
      <w:r w:rsidR="006F3986">
        <w:rPr>
          <w:rFonts w:asciiTheme="majorBidi" w:eastAsiaTheme="minorEastAsia" w:hAnsiTheme="majorBidi" w:cstheme="majorBidi"/>
          <w:b/>
          <w:bCs/>
          <w:sz w:val="32"/>
          <w:szCs w:val="32"/>
          <w:lang w:bidi="ar-AE"/>
        </w:rPr>
        <w:t xml:space="preserve"> =                                     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bdr w:val="single" w:sz="18" w:space="0" w:color="auto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bdr w:val="single" w:sz="18" w:space="0" w:color="auto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n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bdr w:val="single" w:sz="18" w:space="0" w:color="auto"/>
            <w:lang w:bidi="ar-AE"/>
          </w:rPr>
          <m:t xml:space="preserve">=               </m:t>
        </m:r>
      </m:oMath>
    </w:p>
    <w:p w:rsidR="00042DCF" w:rsidRPr="0040599C" w:rsidRDefault="00DD5174" w:rsidP="00042DCF">
      <w:pPr>
        <w:pStyle w:val="ListParagraph"/>
        <w:spacing w:after="0" w:line="600" w:lineRule="auto"/>
        <w:ind w:left="630"/>
        <w:rPr>
          <w:rFonts w:asciiTheme="majorBidi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n-1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lang w:bidi="ar-AE"/>
          </w:rPr>
          <m:t>=</m:t>
        </m:r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fPr>
          <m:num/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 xml:space="preserve">               </m:t>
            </m:r>
          </m:den>
        </m:f>
      </m:oMath>
      <w:r w:rsidR="00042DCF">
        <w:rPr>
          <w:rFonts w:asciiTheme="majorBidi" w:eastAsiaTheme="minorEastAsia" w:hAnsiTheme="majorBidi" w:cstheme="majorBidi"/>
          <w:b/>
          <w:bCs/>
          <w:sz w:val="32"/>
          <w:szCs w:val="32"/>
          <w:lang w:bidi="ar-AE"/>
        </w:rPr>
        <w:t xml:space="preserve"> =                                 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bdr w:val="single" w:sz="18" w:space="0" w:color="auto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bdr w:val="single" w:sz="18" w:space="0" w:color="auto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n-1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bdr w:val="single" w:sz="18" w:space="0" w:color="auto"/>
            <w:lang w:bidi="ar-AE"/>
          </w:rPr>
          <m:t xml:space="preserve">=           </m:t>
        </m:r>
      </m:oMath>
    </w:p>
    <w:p w:rsidR="0040599C" w:rsidRDefault="00DD5174" w:rsidP="00042DCF">
      <w:pPr>
        <w:pStyle w:val="ListParagraph"/>
        <w:spacing w:after="0" w:line="600" w:lineRule="auto"/>
        <w:ind w:left="630"/>
        <w:rPr>
          <w:rFonts w:asciiTheme="majorBidi" w:hAnsiTheme="majorBidi" w:cstheme="majorBidi"/>
          <w:sz w:val="28"/>
          <w:szCs w:val="28"/>
          <w:rtl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lang w:bidi="ar-AE"/>
          </w:rPr>
          <m:t>=</m:t>
        </m:r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fPr>
          <m:num/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 xml:space="preserve">               </m:t>
            </m:r>
          </m:den>
        </m:f>
      </m:oMath>
      <w:r w:rsidR="0040599C">
        <w:rPr>
          <w:rFonts w:asciiTheme="majorBidi" w:eastAsiaTheme="minorEastAsia" w:hAnsiTheme="majorBidi" w:cstheme="majorBidi"/>
          <w:b/>
          <w:bCs/>
          <w:sz w:val="32"/>
          <w:szCs w:val="32"/>
          <w:lang w:bidi="ar-AE"/>
        </w:rPr>
        <w:t xml:space="preserve"> =                                     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bdr w:val="single" w:sz="18" w:space="0" w:color="auto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bdr w:val="single" w:sz="18" w:space="0" w:color="auto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bdr w:val="single" w:sz="18" w:space="0" w:color="auto"/>
            <w:lang w:bidi="ar-AE"/>
          </w:rPr>
          <m:t xml:space="preserve">=               </m:t>
        </m:r>
      </m:oMath>
    </w:p>
    <w:p w:rsidR="006F3986" w:rsidRDefault="00DD5174" w:rsidP="00042DCF">
      <w:pPr>
        <w:pStyle w:val="ListParagraph"/>
        <w:spacing w:after="0" w:line="600" w:lineRule="auto"/>
        <w:ind w:left="630"/>
        <w:rPr>
          <w:rFonts w:asciiTheme="majorBidi" w:eastAsiaTheme="minorEastAsia" w:hAnsiTheme="majorBidi" w:cstheme="majorBidi"/>
          <w:b/>
          <w:bCs/>
          <w:sz w:val="32"/>
          <w:szCs w:val="32"/>
          <w:bdr w:val="single" w:sz="18" w:space="0" w:color="auto"/>
          <w:lang w:bidi="ar-AE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0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lang w:bidi="ar-AE"/>
          </w:rPr>
          <m:t>=</m:t>
        </m:r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fPr>
          <m:num/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 xml:space="preserve">               </m:t>
            </m:r>
          </m:den>
        </m:f>
      </m:oMath>
      <w:r w:rsidR="0040599C">
        <w:rPr>
          <w:rFonts w:asciiTheme="majorBidi" w:eastAsiaTheme="minorEastAsia" w:hAnsiTheme="majorBidi" w:cstheme="majorBidi"/>
          <w:b/>
          <w:bCs/>
          <w:sz w:val="32"/>
          <w:szCs w:val="32"/>
          <w:lang w:bidi="ar-AE"/>
        </w:rPr>
        <w:t xml:space="preserve"> =                                     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bdr w:val="single" w:sz="18" w:space="0" w:color="auto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bdr w:val="single" w:sz="18" w:space="0" w:color="auto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0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bdr w:val="single" w:sz="18" w:space="0" w:color="auto"/>
            <w:lang w:bidi="ar-AE"/>
          </w:rPr>
          <m:t xml:space="preserve">=               </m:t>
        </m:r>
      </m:oMath>
    </w:p>
    <w:p w:rsidR="00042DCF" w:rsidRDefault="00042DCF" w:rsidP="00042DCF">
      <w:pPr>
        <w:pStyle w:val="ListParagraph"/>
        <w:spacing w:after="0" w:line="600" w:lineRule="auto"/>
        <w:ind w:left="630"/>
        <w:rPr>
          <w:rFonts w:asciiTheme="majorBidi" w:hAnsiTheme="majorBidi" w:cstheme="majorBidi"/>
          <w:sz w:val="28"/>
          <w:szCs w:val="28"/>
        </w:rPr>
      </w:pPr>
    </w:p>
    <w:p w:rsidR="00042DCF" w:rsidRDefault="00042DCF" w:rsidP="00042DCF">
      <w:pPr>
        <w:pStyle w:val="ListParagraph"/>
        <w:spacing w:after="0" w:line="600" w:lineRule="auto"/>
        <w:ind w:left="630"/>
        <w:rPr>
          <w:rFonts w:asciiTheme="majorBidi" w:hAnsiTheme="majorBidi" w:cstheme="majorBidi"/>
          <w:sz w:val="28"/>
          <w:szCs w:val="28"/>
        </w:rPr>
      </w:pPr>
    </w:p>
    <w:p w:rsidR="00042DCF" w:rsidRPr="00D747DE" w:rsidRDefault="00042DCF" w:rsidP="00042DCF">
      <w:pPr>
        <w:pBdr>
          <w:bottom w:val="triple" w:sz="4" w:space="1" w:color="auto"/>
        </w:pBd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AE"/>
        </w:rPr>
      </w:pP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lastRenderedPageBreak/>
        <w:t xml:space="preserve">الحادي عشر علمي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     </w:t>
      </w:r>
      <w:r w:rsidRPr="00D747D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الجبر المتقطع  :   مبدأ العد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            ورقة عمل 1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    2010 / 2011</w:t>
      </w:r>
    </w:p>
    <w:p w:rsidR="00042DCF" w:rsidRDefault="00042DCF" w:rsidP="00042DCF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504775" w:rsidRPr="00504775" w:rsidRDefault="00504775" w:rsidP="00504775">
      <w:pPr>
        <w:pStyle w:val="ListParagraph"/>
        <w:numPr>
          <w:ilvl w:val="0"/>
          <w:numId w:val="7"/>
        </w:numPr>
        <w:bidi/>
        <w:spacing w:after="0" w:line="480" w:lineRule="auto"/>
        <w:rPr>
          <w:rFonts w:asciiTheme="minorBidi" w:hAnsiTheme="minorBidi" w:cs="Al-Kharashi 39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أحسبي القيم التالية دون استعمال الالة الحاسبة :</w:t>
      </w:r>
    </w:p>
    <w:p w:rsidR="00BA6B88" w:rsidRDefault="00DD5174" w:rsidP="00BA6B88">
      <w:pPr>
        <w:pStyle w:val="ListParagraph"/>
        <w:bidi/>
        <w:spacing w:after="0" w:line="600" w:lineRule="auto"/>
        <w:ind w:left="26"/>
        <w:jc w:val="right"/>
        <w:rPr>
          <w:rFonts w:asciiTheme="majorBidi" w:hAnsiTheme="majorBidi" w:cstheme="majorBidi"/>
          <w:sz w:val="28"/>
          <w:szCs w:val="28"/>
          <w:lang w:bidi="ar-AE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/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6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P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4</m:t>
            </m:r>
          </m:sub>
        </m:sSub>
      </m:oMath>
      <w:r w:rsidR="00BA6B88">
        <w:rPr>
          <w:rFonts w:asciiTheme="majorBidi" w:hAnsiTheme="majorBidi" w:cstheme="majorBidi"/>
          <w:sz w:val="28"/>
          <w:szCs w:val="28"/>
          <w:lang w:bidi="ar-AE"/>
        </w:rPr>
        <w:t>= ………………………………………………………………………...……………….</w:t>
      </w:r>
    </w:p>
    <w:p w:rsidR="00BA6B88" w:rsidRDefault="00DD5174" w:rsidP="00BA6B88">
      <w:pPr>
        <w:pStyle w:val="ListParagraph"/>
        <w:bidi/>
        <w:spacing w:after="0" w:line="600" w:lineRule="auto"/>
        <w:ind w:left="26"/>
        <w:jc w:val="right"/>
        <w:rPr>
          <w:rFonts w:asciiTheme="majorBidi" w:hAnsiTheme="majorBidi" w:cstheme="majorBidi"/>
          <w:sz w:val="28"/>
          <w:szCs w:val="28"/>
          <w:lang w:bidi="ar-AE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/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6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P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2</m:t>
            </m:r>
          </m:sub>
        </m:sSub>
      </m:oMath>
      <w:r w:rsidR="00BA6B88">
        <w:rPr>
          <w:rFonts w:asciiTheme="majorBidi" w:hAnsiTheme="majorBidi" w:cstheme="majorBidi"/>
          <w:sz w:val="28"/>
          <w:szCs w:val="28"/>
          <w:lang w:bidi="ar-AE"/>
        </w:rPr>
        <w:t>= ………………………………………………………………………...……………….</w:t>
      </w:r>
    </w:p>
    <w:p w:rsidR="00BA6B88" w:rsidRDefault="00DD5174" w:rsidP="00BA6B88">
      <w:pPr>
        <w:pStyle w:val="ListParagraph"/>
        <w:bidi/>
        <w:spacing w:after="0" w:line="600" w:lineRule="auto"/>
        <w:ind w:left="26"/>
        <w:jc w:val="right"/>
        <w:rPr>
          <w:rFonts w:asciiTheme="majorBidi" w:hAnsiTheme="majorBidi" w:cstheme="majorBidi"/>
          <w:sz w:val="28"/>
          <w:szCs w:val="28"/>
          <w:lang w:bidi="ar-AE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/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5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P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1</m:t>
            </m:r>
          </m:sub>
        </m:sSub>
      </m:oMath>
      <w:r w:rsidR="00BA6B88">
        <w:rPr>
          <w:rFonts w:asciiTheme="majorBidi" w:hAnsiTheme="majorBidi" w:cstheme="majorBidi"/>
          <w:sz w:val="28"/>
          <w:szCs w:val="28"/>
          <w:lang w:bidi="ar-AE"/>
        </w:rPr>
        <w:t>= ………………………………………………………………………...……………….</w:t>
      </w:r>
    </w:p>
    <w:p w:rsidR="00BA6B88" w:rsidRDefault="00DD5174" w:rsidP="00BA6B88">
      <w:pPr>
        <w:pStyle w:val="ListParagraph"/>
        <w:bidi/>
        <w:spacing w:after="0" w:line="600" w:lineRule="auto"/>
        <w:ind w:left="26"/>
        <w:jc w:val="right"/>
        <w:rPr>
          <w:rFonts w:asciiTheme="majorBidi" w:hAnsiTheme="majorBidi" w:cstheme="majorBidi"/>
          <w:sz w:val="28"/>
          <w:szCs w:val="28"/>
          <w:rtl/>
          <w:lang w:bidi="ar-AE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/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4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P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4</m:t>
            </m:r>
          </m:sub>
        </m:sSub>
      </m:oMath>
      <w:r w:rsidR="00BA6B88">
        <w:rPr>
          <w:rFonts w:asciiTheme="majorBidi" w:hAnsiTheme="majorBidi" w:cstheme="majorBidi"/>
          <w:sz w:val="28"/>
          <w:szCs w:val="28"/>
          <w:lang w:bidi="ar-AE"/>
        </w:rPr>
        <w:t>= ………………………………………………………………………...……………….</w:t>
      </w:r>
    </w:p>
    <w:p w:rsidR="00541552" w:rsidRDefault="00DD5174" w:rsidP="00541552">
      <w:pPr>
        <w:pStyle w:val="ListParagraph"/>
        <w:bidi/>
        <w:spacing w:after="0" w:line="600" w:lineRule="auto"/>
        <w:ind w:left="26"/>
        <w:jc w:val="right"/>
        <w:rPr>
          <w:rFonts w:asciiTheme="majorBidi" w:hAnsiTheme="majorBidi" w:cstheme="majorBidi"/>
          <w:sz w:val="28"/>
          <w:szCs w:val="28"/>
          <w:rtl/>
          <w:lang w:bidi="ar-AE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/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11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P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4</m:t>
            </m:r>
          </m:sub>
        </m:sSub>
      </m:oMath>
      <w:r w:rsidR="00541552">
        <w:rPr>
          <w:rFonts w:asciiTheme="majorBidi" w:hAnsiTheme="majorBidi" w:cstheme="majorBidi"/>
          <w:sz w:val="28"/>
          <w:szCs w:val="28"/>
          <w:lang w:bidi="ar-AE"/>
        </w:rPr>
        <w:t>= ……………………………...………………………………………...……………….</w:t>
      </w:r>
    </w:p>
    <w:p w:rsidR="00BA6B88" w:rsidRPr="0040599C" w:rsidRDefault="00504775" w:rsidP="0040599C">
      <w:pPr>
        <w:pStyle w:val="ListParagraph"/>
        <w:numPr>
          <w:ilvl w:val="0"/>
          <w:numId w:val="7"/>
        </w:numPr>
        <w:bidi/>
        <w:spacing w:after="0" w:line="240" w:lineRule="auto"/>
        <w:rPr>
          <w:rFonts w:asciiTheme="majorBidi" w:hAnsiTheme="majorBidi" w:cstheme="majorBidi"/>
          <w:color w:val="000000"/>
          <w:lang w:val="en-NZ"/>
        </w:rPr>
      </w:pPr>
      <w:r w:rsidRPr="0040599C">
        <w:rPr>
          <w:rFonts w:asciiTheme="majorBidi" w:hAnsiTheme="majorBidi" w:cstheme="majorBidi" w:hint="cs"/>
          <w:color w:val="000000"/>
          <w:sz w:val="28"/>
          <w:szCs w:val="28"/>
          <w:rtl/>
          <w:lang w:val="en-NZ" w:bidi="ar-AE"/>
        </w:rPr>
        <w:t>تأكدي من النتائج السابقة ب</w:t>
      </w:r>
      <w:r w:rsidRPr="0040599C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استعمال الالة الحاسبة </w:t>
      </w:r>
    </w:p>
    <w:p w:rsidR="00BA6B88" w:rsidRPr="00504775" w:rsidRDefault="00BA6B88" w:rsidP="00504775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BA6B88" w:rsidRDefault="00BA6B88" w:rsidP="00BA6B88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053A22" w:rsidRDefault="00053A22" w:rsidP="00053A2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053A22" w:rsidRDefault="00053A22" w:rsidP="00053A2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053A22" w:rsidRDefault="00053A22" w:rsidP="00053A2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541552" w:rsidRDefault="00541552" w:rsidP="0054155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541552" w:rsidRDefault="00541552" w:rsidP="00541552">
      <w:pPr>
        <w:pStyle w:val="ListParagraph"/>
        <w:numPr>
          <w:ilvl w:val="0"/>
          <w:numId w:val="7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كم عدد يمكن لنا ان نكون من 3 ارقام من 0 الى 9؟</w:t>
      </w:r>
    </w:p>
    <w:p w:rsidR="00541552" w:rsidRDefault="00541552" w:rsidP="0054155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541552" w:rsidRDefault="00541552" w:rsidP="0054155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541552" w:rsidRDefault="00541552" w:rsidP="0054155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053A22" w:rsidRDefault="00053A22" w:rsidP="00053A2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053A22" w:rsidRDefault="00053A22" w:rsidP="00053A2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053A22" w:rsidRDefault="00053A22" w:rsidP="00053A2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541552" w:rsidRPr="00541552" w:rsidRDefault="00541552" w:rsidP="0054155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541552" w:rsidRDefault="00541552" w:rsidP="0040599C">
      <w:pPr>
        <w:pStyle w:val="ListParagraph"/>
        <w:numPr>
          <w:ilvl w:val="0"/>
          <w:numId w:val="7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  <w:r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بكم من طريقة </w:t>
      </w:r>
      <w:r w:rsidR="0040599C">
        <w:rPr>
          <w:rFonts w:asciiTheme="majorBidi" w:hAnsiTheme="majorBidi" w:cstheme="majorBidi" w:hint="cs"/>
          <w:sz w:val="28"/>
          <w:szCs w:val="28"/>
          <w:rtl/>
          <w:lang w:bidi="ar-AE"/>
        </w:rPr>
        <w:t>يمكن أن يجلس أربعة اشخاص على أربعة مقاعد من بين سبعة مقاعد موضوعة على إستقامة واحدة بحيث يجلس كل منهم على مقعد واحد؟</w:t>
      </w:r>
      <w:r w:rsidR="0040599C">
        <w:rPr>
          <w:rFonts w:asciiTheme="majorBidi" w:hAnsiTheme="majorBidi" w:cstheme="majorBidi" w:hint="cs"/>
          <w:sz w:val="28"/>
          <w:szCs w:val="28"/>
          <w:lang w:bidi="ar-AE"/>
        </w:rPr>
        <w:t xml:space="preserve"> </w:t>
      </w:r>
    </w:p>
    <w:p w:rsidR="0040599C" w:rsidRDefault="0040599C" w:rsidP="0040599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40599C" w:rsidRDefault="0040599C" w:rsidP="0040599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40599C" w:rsidRDefault="0040599C" w:rsidP="0040599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40599C" w:rsidRDefault="0040599C" w:rsidP="0040599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40599C" w:rsidRDefault="0040599C" w:rsidP="0040599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40599C" w:rsidRPr="0040599C" w:rsidRDefault="0040599C" w:rsidP="0040599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40599C" w:rsidRDefault="0040599C" w:rsidP="0040599C">
      <w:pPr>
        <w:pStyle w:val="ListParagraph"/>
        <w:numPr>
          <w:ilvl w:val="0"/>
          <w:numId w:val="7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  <w:r>
        <w:rPr>
          <w:rFonts w:asciiTheme="majorBidi" w:hAnsiTheme="majorBidi" w:cstheme="majorBidi" w:hint="cs"/>
          <w:sz w:val="28"/>
          <w:szCs w:val="28"/>
          <w:rtl/>
          <w:lang w:bidi="ar-TN"/>
        </w:rPr>
        <w:t xml:space="preserve">بكم من طريقة يمكن لنا إعادة ترتيب حروف كلمة </w:t>
      </w:r>
      <w:r>
        <w:rPr>
          <w:rFonts w:asciiTheme="majorBidi" w:hAnsiTheme="majorBidi" w:cstheme="majorBidi"/>
          <w:sz w:val="28"/>
          <w:szCs w:val="28"/>
          <w:lang w:bidi="ar-TN"/>
        </w:rPr>
        <w:t xml:space="preserve">MATH 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؟</w:t>
      </w:r>
    </w:p>
    <w:p w:rsidR="0040599C" w:rsidRDefault="0040599C" w:rsidP="0040599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40599C" w:rsidRDefault="0040599C" w:rsidP="0040599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40599C" w:rsidRDefault="0040599C" w:rsidP="0040599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40599C" w:rsidRDefault="0040599C" w:rsidP="0040599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053A22" w:rsidRPr="0039522A" w:rsidRDefault="00053A22" w:rsidP="0039522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</w:p>
    <w:sectPr w:rsidR="00053A22" w:rsidRPr="0039522A" w:rsidSect="00C1041B">
      <w:pgSz w:w="11906" w:h="16838" w:code="9"/>
      <w:pgMar w:top="720" w:right="720" w:bottom="720" w:left="720" w:header="709" w:footer="709" w:gutter="0"/>
      <w:pgBorders w:offsetFrom="page">
        <w:top w:val="twistedLines1" w:sz="12" w:space="24" w:color="000000" w:themeColor="text1"/>
        <w:left w:val="twistedLines1" w:sz="12" w:space="24" w:color="000000" w:themeColor="text1"/>
        <w:bottom w:val="twistedLines1" w:sz="12" w:space="24" w:color="000000" w:themeColor="text1"/>
        <w:right w:val="twistedLines1" w:sz="12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l-Kharashi 39"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51ACA"/>
    <w:multiLevelType w:val="hybridMultilevel"/>
    <w:tmpl w:val="C72EC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1181A"/>
    <w:multiLevelType w:val="hybridMultilevel"/>
    <w:tmpl w:val="90662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B2E94"/>
    <w:multiLevelType w:val="hybridMultilevel"/>
    <w:tmpl w:val="B6349F9C"/>
    <w:lvl w:ilvl="0" w:tplc="CE1CB85A">
      <w:start w:val="1"/>
      <w:numFmt w:val="decimal"/>
      <w:lvlText w:val="%1."/>
      <w:lvlJc w:val="left"/>
      <w:pPr>
        <w:ind w:left="630" w:hanging="360"/>
      </w:pPr>
      <w:rPr>
        <w:rFonts w:asciiTheme="minorBidi" w:hAnsiTheme="minorBidi" w:cstheme="minorBidi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48CE5AC4"/>
    <w:multiLevelType w:val="hybridMultilevel"/>
    <w:tmpl w:val="555E8FD0"/>
    <w:lvl w:ilvl="0" w:tplc="8334DDB8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91A8B"/>
    <w:multiLevelType w:val="hybridMultilevel"/>
    <w:tmpl w:val="0A76D2E6"/>
    <w:lvl w:ilvl="0" w:tplc="CE1CB85A">
      <w:start w:val="1"/>
      <w:numFmt w:val="decimal"/>
      <w:lvlText w:val="%1."/>
      <w:lvlJc w:val="left"/>
      <w:pPr>
        <w:ind w:left="630" w:hanging="360"/>
      </w:pPr>
      <w:rPr>
        <w:rFonts w:asciiTheme="minorBidi" w:hAnsiTheme="minorBidi" w:cstheme="minorBidi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664C5"/>
    <w:multiLevelType w:val="hybridMultilevel"/>
    <w:tmpl w:val="679A1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927E1"/>
    <w:multiLevelType w:val="hybridMultilevel"/>
    <w:tmpl w:val="1A0C8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B2B64"/>
    <w:multiLevelType w:val="hybridMultilevel"/>
    <w:tmpl w:val="99B07DA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A6B88"/>
    <w:rsid w:val="00042DCF"/>
    <w:rsid w:val="00053A22"/>
    <w:rsid w:val="0039522A"/>
    <w:rsid w:val="0040599C"/>
    <w:rsid w:val="00504775"/>
    <w:rsid w:val="00541552"/>
    <w:rsid w:val="00617DCD"/>
    <w:rsid w:val="006F3986"/>
    <w:rsid w:val="00760255"/>
    <w:rsid w:val="007B4379"/>
    <w:rsid w:val="00A722A4"/>
    <w:rsid w:val="00BA6B88"/>
    <w:rsid w:val="00D24803"/>
    <w:rsid w:val="00D957CE"/>
    <w:rsid w:val="00DD5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B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B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A6B88"/>
    <w:pPr>
      <w:autoSpaceDE w:val="0"/>
      <w:autoSpaceDN w:val="0"/>
      <w:adjustRightInd w:val="0"/>
      <w:spacing w:after="0" w:line="240" w:lineRule="auto"/>
    </w:pPr>
    <w:rPr>
      <w:rFonts w:ascii="Kristen ITC" w:hAnsi="Kristen ITC" w:cs="Kristen ITC"/>
      <w:color w:val="000000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BA6B8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Asus</cp:lastModifiedBy>
  <cp:revision>2</cp:revision>
  <dcterms:created xsi:type="dcterms:W3CDTF">2011-02-15T09:37:00Z</dcterms:created>
  <dcterms:modified xsi:type="dcterms:W3CDTF">2011-02-15T09:37:00Z</dcterms:modified>
</cp:coreProperties>
</file>