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EA" w:rsidRDefault="006F3141" w:rsidP="00E152EA">
      <w:pPr>
        <w:ind w:left="-514" w:right="-630"/>
        <w:rPr>
          <w:sz w:val="32"/>
          <w:szCs w:val="32"/>
          <w:rtl/>
          <w:lang w:bidi="ar-AE"/>
        </w:rPr>
      </w:pP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>المقدمة 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قانون نيوتن الثاني 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Newton's second law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 xml:space="preserve"> هو أحد قوانين الحركة التي وضعت من قبل العالم الإنكليزي إسحق نيوتن وينص على التالي 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إذا أثرت قوة أو مجموعة قوى على جسم ما فإنها تكسبه تسارعاً (أو عجلة) 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a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 xml:space="preserve">، يتناسب مع محصلة القوى المؤثرة، ومعامل التناسب هو كتلة القصور الذاتي 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m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 xml:space="preserve"> للجسم ..أي أن :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الموضوع 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هذا القانون يتعلق بدراسة الأجسام المتحركة، وهو ينص بصيغة أخرى على أن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تسارع جسم ما أثناء حركته، يتناسب مع القوة التي تؤثر عليه، وفي تطبيق هذا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القانون على تساقط الأجسام تحت تأثير جاذبية الأرض تكون النتيجة أنه إذا سقط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جسمان من نفس الارتفاع فإنهما يصلان إلي سطح الأرض في نفس اللحظة بصرف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النظر عن وزنهما ولو كان أحدهما كتلة حديد والآخر ريشة، ولكن الذي يحدث من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اختلاف السرعة مرده إلى اختلاف مقاومة الهواء لهما في حين أن قوة تسارعهما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واحدة.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اسم المشروع 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القانون الثاني لنيوتن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المواد: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1-عربة ديناميكية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2-دقاق زمني ذو شريط ورقي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3-مجرى عربة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4-أثقال متنوعة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lastRenderedPageBreak/>
        <w:t>5-ورقة رسم بياني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6-مسطرة مترية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7-شريط لاصق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8-بكرة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9-خيط خفيف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10-حامل أثقال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الاهداف والتوقعات 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• قياس الجسم المتحرك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• حساب القوة المؤثرة في الجسم المتحرك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• دراسة العلاقة بين كل من العجلة والقوة والكتلة.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• تمثيل بيانيا العلاقة بين العجلة وكل من القوة والكتلة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• تحليل الرسوم البيانية للتوصل إلى العلاقة الرياضية للقانون الثاني لنيوتن.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أولا:العلاقة بين العجلة والقوة: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خطوات العمل: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1. ركب الأدوات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2. قس بميزان كتلة العربة بدقة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3. أضف إلى العربة مجموعة من الأثقال من فئتي 10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g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 xml:space="preserve"> و 20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g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4. لمعادلة الاحتراك اضبط ميل مجرى العربة بزيادة زاوية ميلة ، بحيث تتحرك العربة عليه بسرعة ثابتة تقريبا إذا دفعتها دفعة خفيفة.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5-أضف إلى حامل الإثقال كتله مقدارها 10 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g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>واحسب مقدار محصلة القوي المؤثرة بحساب وزن حامل الأثقال وما عليه من أثقال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6- اضبط الزمن الدوري للعداد على القيمة 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t=100ms=0.1s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>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7-اجمع كتله العربة وحامل الأثقال بما عليه من أثقال والكتل المضافة إلى العربة في الخطوة 3 لتحصل على قيمة الكتلة المتحركة والتي ستبقى ثابتة في جميع خطوات التجربة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8- شغل الدقاق الزمني وأطلق العربة للحركة وأوقفها قبل اصطدامها بالبكرة أو سقوطها على الأرض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9-افصل الشريط عن العربة وتفحص النقاط التي طبعت عليه وقم بكتابة قيمة كتلة حامل الأثقال وما عليه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10- انقل احد الأثقال من فئة 10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g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>الموضوعة في العربة إلى حامل الأثقال وكرر الخطوتين 9-8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lastRenderedPageBreak/>
        <w:t>11-كرر الخطوة 10ثلاث مرات إلي أن تصبح الكتلة المضافة إلى الأثقال 40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g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>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الجدول التالي يوضح المحاولات والنتائج المحصول عليها 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المحاولة الكتلة الكلية 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m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 xml:space="preserve"> كتلة الحامل وما عليه من أثقال محصلة القوي (</w:t>
      </w:r>
      <w:r>
        <w:rPr>
          <w:rFonts w:ascii="Tahoma" w:hAnsi="Tahoma" w:cs="Tahoma"/>
          <w:b/>
          <w:bCs/>
          <w:color w:val="3E3E3E"/>
          <w:sz w:val="27"/>
          <w:szCs w:val="27"/>
          <w:lang/>
        </w:rPr>
        <w:t>n) ^x1 ^x2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t xml:space="preserve"> العجلة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1 0.1 0.01 0.1 0.065 0.075 0.1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2 0.1 0.02 0.2 0.115 0.135 0.2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3 0.1 0.03 0.3 0.147 0.917 0.23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4 0.1 0.04 0.4 0.14 0.188 0.48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4- مثل بيانيا العلاقة بين العجلة ومحصلة القوة في الجدول السابق ،العجلة على المحور الرأسي ومحصلة على المحور الأفقي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lastRenderedPageBreak/>
        <w:t>الاستنتاجات: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1-كلما زادت القوة زادت العجلة.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2-العلاقه الناتجة بين العجلة ومحصلة القوي علاقة طرديه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3-كلما زادت العجلة بالتالي تقل الكتلة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4- العلاقة الناتجة بين العجلة والكتلة علاقة عكسية .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 xml:space="preserve">الخاتمة : </w:t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</w:r>
      <w:r>
        <w:rPr>
          <w:rFonts w:ascii="Tahoma" w:hAnsi="Tahoma" w:cs="Tahoma"/>
          <w:b/>
          <w:bCs/>
          <w:color w:val="3E3E3E"/>
          <w:sz w:val="27"/>
          <w:szCs w:val="27"/>
          <w:rtl/>
          <w:lang/>
        </w:rPr>
        <w:br/>
        <w:t>وهكذا فبخطوات بسيطة قمنا بعمل المشروع ، وقد عملنا فيه على تطبيق قانون نيوتن الثاني عمليا ، ولعل من أهم ما توصلنا إليه في مشروعنا هو أهمية الفيزياء في حياتنا وأهمية العمل الجماعي ، وكذلك أهمية تطبيق ماندرسه في حياتنا كي يثبت ما تعلمناه ولا يتبخر سريعا بعد انتهاء العام ودخول الامتحانات0</w:t>
      </w:r>
    </w:p>
    <w:sectPr w:rsidR="00E152EA" w:rsidSect="00E00D00">
      <w:pgSz w:w="11906" w:h="16838"/>
      <w:pgMar w:top="1440" w:right="1800" w:bottom="1440" w:left="1800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2E4"/>
    <w:multiLevelType w:val="hybridMultilevel"/>
    <w:tmpl w:val="AC40A772"/>
    <w:lvl w:ilvl="0" w:tplc="E9448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5A71"/>
    <w:rsid w:val="00085A71"/>
    <w:rsid w:val="000B1320"/>
    <w:rsid w:val="001377FB"/>
    <w:rsid w:val="0056039A"/>
    <w:rsid w:val="006A5C9E"/>
    <w:rsid w:val="006F3141"/>
    <w:rsid w:val="00906E66"/>
    <w:rsid w:val="0091202D"/>
    <w:rsid w:val="00924956"/>
    <w:rsid w:val="00937A04"/>
    <w:rsid w:val="00A05F8B"/>
    <w:rsid w:val="00A37E3D"/>
    <w:rsid w:val="00A4174C"/>
    <w:rsid w:val="00AF4E26"/>
    <w:rsid w:val="00B23DED"/>
    <w:rsid w:val="00C02331"/>
    <w:rsid w:val="00E00D00"/>
    <w:rsid w:val="00E1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A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F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AL Basheq Computer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AL Dahri</dc:creator>
  <cp:keywords/>
  <dc:description/>
  <cp:lastModifiedBy>INTEL</cp:lastModifiedBy>
  <cp:revision>2</cp:revision>
  <cp:lastPrinted>2011-01-22T13:03:00Z</cp:lastPrinted>
  <dcterms:created xsi:type="dcterms:W3CDTF">2011-01-23T12:20:00Z</dcterms:created>
  <dcterms:modified xsi:type="dcterms:W3CDTF">2011-01-23T12:20:00Z</dcterms:modified>
</cp:coreProperties>
</file>