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5B4" w:rsidRDefault="005665B4" w:rsidP="005665B4">
      <w:pPr>
        <w:rPr>
          <w:rFonts w:hint="cs"/>
          <w:b/>
          <w:bCs/>
          <w:color w:val="5B0B35"/>
          <w:rtl/>
          <w:lang w:bidi="ar-EG"/>
        </w:rPr>
      </w:pPr>
      <w:r w:rsidRPr="00BB7168">
        <w:rPr>
          <w:rFonts w:ascii="Segoe UI" w:hAnsi="Segoe UI" w:cs="Segoe UI"/>
          <w:b/>
          <w:bCs/>
          <w:color w:val="5B0B35"/>
          <w:rtl/>
          <w:lang w:bidi="ar-EG"/>
        </w:rPr>
        <w:t xml:space="preserve">                                 الصعود الى رأس التل</w:t>
      </w:r>
      <w:r w:rsidRPr="00BB7168">
        <w:rPr>
          <w:rFonts w:ascii="Segoe UI" w:hAnsi="Segoe UI" w:cs="Segoe UI" w:hint="cs"/>
          <w:b/>
          <w:bCs/>
          <w:color w:val="5B0B35"/>
          <w:rtl/>
          <w:lang w:bidi="ar-EG"/>
        </w:rPr>
        <w:t xml:space="preserve">   :</w:t>
      </w:r>
      <w:r w:rsidRPr="00BB7168">
        <w:rPr>
          <w:rFonts w:ascii="Segoe UI" w:hAnsi="Segoe UI" w:cs="Segoe UI"/>
          <w:b/>
          <w:bCs/>
          <w:color w:val="5B0B35"/>
          <w:rtl/>
          <w:lang w:bidi="ar-EG"/>
        </w:rPr>
        <w:t xml:space="preserve"> </w:t>
      </w:r>
      <w:r w:rsidRPr="00BB7168">
        <w:rPr>
          <w:rFonts w:hint="cs"/>
          <w:b/>
          <w:bCs/>
          <w:color w:val="5B0B35"/>
          <w:rtl/>
          <w:lang w:bidi="ar-EG"/>
        </w:rPr>
        <w:t xml:space="preserve"> تحت عنوان  ( كل يأول )</w:t>
      </w:r>
    </w:p>
    <w:p w:rsidR="005665B4" w:rsidRPr="00BB7168" w:rsidRDefault="005665B4" w:rsidP="005665B4">
      <w:pPr>
        <w:rPr>
          <w:b/>
          <w:bCs/>
          <w:color w:val="5B0B35"/>
          <w:rtl/>
          <w:lang w:bidi="ar-EG"/>
        </w:rPr>
      </w:pPr>
    </w:p>
    <w:p w:rsidR="005665B4" w:rsidRPr="00BB7168" w:rsidRDefault="005665B4" w:rsidP="005665B4">
      <w:pPr>
        <w:rPr>
          <w:rFonts w:asciiTheme="minorBidi" w:hAnsiTheme="minorBidi" w:cstheme="minorBidi"/>
          <w:b/>
          <w:bCs/>
          <w:color w:val="5B0B35"/>
          <w:rtl/>
          <w:lang w:bidi="ar-EG"/>
        </w:rPr>
      </w:pP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 xml:space="preserve">  في رأيي أن الغموض في الشعر يجب أن لا يصل الى حد الابهام , كي لا يعزل الشاعر نفسه في جزيرة نائية عن بقية الناس و يخلق عالما خاصا به معتمدا فيه على ثقافته و قراءاته ا</w:t>
      </w:r>
      <w:r>
        <w:rPr>
          <w:rFonts w:asciiTheme="minorBidi" w:hAnsiTheme="minorBidi" w:cstheme="minorBidi"/>
          <w:b/>
          <w:bCs/>
          <w:color w:val="5B0B35"/>
          <w:rtl/>
          <w:lang w:bidi="ar-EG"/>
        </w:rPr>
        <w:t>لمختلفة أكثر من تجاربه المباشرة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>, مما سيؤدي الى اختلاف فهم الناس له و لمقاصده وعدم وجود تأويل واضح لفكره و رؤيته.</w:t>
      </w:r>
    </w:p>
    <w:p w:rsidR="005665B4" w:rsidRDefault="005665B4" w:rsidP="005665B4">
      <w:pPr>
        <w:rPr>
          <w:rFonts w:asciiTheme="minorBidi" w:hAnsiTheme="minorBidi" w:cstheme="minorBidi" w:hint="cs"/>
          <w:b/>
          <w:bCs/>
          <w:color w:val="5B0B35"/>
          <w:rtl/>
          <w:lang w:bidi="ar-EG"/>
        </w:rPr>
      </w:pPr>
    </w:p>
    <w:p w:rsidR="005665B4" w:rsidRPr="00BB7168" w:rsidRDefault="005665B4" w:rsidP="005665B4">
      <w:pPr>
        <w:rPr>
          <w:rFonts w:asciiTheme="minorBidi" w:hAnsiTheme="minorBidi" w:cstheme="minorBidi"/>
          <w:b/>
          <w:bCs/>
          <w:color w:val="5B0B35"/>
          <w:sz w:val="18"/>
          <w:szCs w:val="18"/>
          <w:rtl/>
          <w:lang w:bidi="ar-EG"/>
        </w:rPr>
      </w:pPr>
      <w:r>
        <w:rPr>
          <w:rFonts w:asciiTheme="minorBidi" w:hAnsiTheme="minorBidi" w:cstheme="minorBidi"/>
          <w:b/>
          <w:bCs/>
          <w:color w:val="5B0B35"/>
          <w:rtl/>
          <w:lang w:bidi="ar-EG"/>
        </w:rPr>
        <w:t>تفسير قصيدة الطريق الى رأ</w:t>
      </w:r>
      <w:r>
        <w:rPr>
          <w:rFonts w:asciiTheme="minorBidi" w:hAnsiTheme="minorBidi" w:cstheme="minorBidi" w:hint="cs"/>
          <w:b/>
          <w:bCs/>
          <w:color w:val="5B0B35"/>
          <w:rtl/>
          <w:lang w:bidi="ar-EG"/>
        </w:rPr>
        <w:t>س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 xml:space="preserve"> التل .  ( مشهد العودة ) :-</w:t>
      </w:r>
    </w:p>
    <w:p w:rsidR="005665B4" w:rsidRPr="005665B4" w:rsidRDefault="005665B4" w:rsidP="005665B4">
      <w:pPr>
        <w:shd w:val="clear" w:color="auto" w:fill="FFFFFF"/>
        <w:rPr>
          <w:rFonts w:ascii="Tahoma" w:hAnsi="Tahoma" w:cs="Tahoma" w:hint="cs"/>
          <w:b/>
          <w:bCs/>
          <w:i/>
          <w:iCs/>
          <w:color w:val="003300"/>
          <w:sz w:val="18"/>
          <w:szCs w:val="18"/>
          <w:u w:val="dash" w:color="92D050"/>
          <w:rtl/>
          <w:lang w:bidi="ar-EG"/>
        </w:rPr>
      </w:pPr>
    </w:p>
    <w:p w:rsidR="005665B4" w:rsidRPr="005665B4" w:rsidRDefault="005665B4" w:rsidP="005665B4">
      <w:pPr>
        <w:shd w:val="clear" w:color="auto" w:fill="FFFFFF"/>
        <w:rPr>
          <w:rFonts w:ascii="Tahoma" w:hAnsi="Tahoma" w:cs="Tahoma"/>
          <w:b/>
          <w:bCs/>
          <w:i/>
          <w:iCs/>
          <w:color w:val="003300"/>
          <w:sz w:val="18"/>
          <w:szCs w:val="18"/>
          <w:u w:val="dash" w:color="92D050"/>
          <w:rtl/>
          <w:lang w:bidi="ar-EG"/>
        </w:rPr>
      </w:pPr>
      <w:r w:rsidRPr="005665B4">
        <w:rPr>
          <w:rFonts w:ascii="Tahoma" w:hAnsi="Tahoma" w:cs="Tahoma"/>
          <w:b/>
          <w:bCs/>
          <w:i/>
          <w:iCs/>
          <w:color w:val="003300"/>
          <w:sz w:val="18"/>
          <w:szCs w:val="18"/>
          <w:u w:val="dash" w:color="92D050"/>
          <w:rtl/>
          <w:lang w:bidi="ar-EG"/>
        </w:rPr>
        <w:t>تقف الساعة , تشهق رجعا لصدى الصرخة تحت لهيب الوقت :-</w:t>
      </w:r>
    </w:p>
    <w:p w:rsidR="005665B4" w:rsidRPr="005665B4" w:rsidRDefault="005665B4" w:rsidP="005665B4">
      <w:pPr>
        <w:shd w:val="clear" w:color="auto" w:fill="FFFFFF"/>
        <w:rPr>
          <w:rFonts w:asciiTheme="minorBidi" w:hAnsiTheme="minorBidi" w:cstheme="minorBidi" w:hint="cs"/>
          <w:b/>
          <w:bCs/>
          <w:color w:val="003300"/>
          <w:rtl/>
          <w:lang w:bidi="ar-EG"/>
        </w:rPr>
      </w:pPr>
    </w:p>
    <w:p w:rsidR="005665B4" w:rsidRPr="00BB7168" w:rsidRDefault="005665B4" w:rsidP="005665B4">
      <w:pPr>
        <w:rPr>
          <w:rFonts w:asciiTheme="minorBidi" w:hAnsiTheme="minorBidi" w:cstheme="minorBidi"/>
          <w:b/>
          <w:bCs/>
          <w:color w:val="5B0B35"/>
          <w:rtl/>
          <w:lang w:bidi="ar-EG"/>
        </w:rPr>
      </w:pP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 xml:space="preserve">ان وقوف الساعة لحد فاصل بين زمنين : </w:t>
      </w:r>
      <w:r w:rsidRPr="00BB7168">
        <w:rPr>
          <w:rFonts w:asciiTheme="minorBidi" w:hAnsiTheme="minorBidi" w:cstheme="minorBidi"/>
          <w:b/>
          <w:bCs/>
          <w:color w:val="002060"/>
          <w:rtl/>
          <w:lang w:bidi="ar-EG"/>
        </w:rPr>
        <w:t xml:space="preserve">الاول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>هو زمن الذل و القهر و الاستعباد و تعطل قانون الحياة و اللا مبالاة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 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 xml:space="preserve">( زمن الاحتلال )    </w:t>
      </w:r>
      <w:r w:rsidRPr="00BB7168">
        <w:rPr>
          <w:rFonts w:asciiTheme="minorBidi" w:hAnsiTheme="minorBidi" w:cstheme="minorBidi"/>
          <w:b/>
          <w:bCs/>
          <w:color w:val="002060"/>
          <w:rtl/>
          <w:lang w:bidi="ar-EG"/>
        </w:rPr>
        <w:t>والثاني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 xml:space="preserve"> هو زمن جديد ميقاته الوحيد هو حد السيف (  وذلك ما يتطلع اليه الشاعر )</w:t>
      </w:r>
    </w:p>
    <w:p w:rsidR="005665B4" w:rsidRPr="00BB7168" w:rsidRDefault="005665B4" w:rsidP="005665B4">
      <w:pPr>
        <w:rPr>
          <w:rFonts w:asciiTheme="minorBidi" w:hAnsiTheme="minorBidi" w:cstheme="minorBidi"/>
          <w:b/>
          <w:bCs/>
          <w:color w:val="5B0B35"/>
          <w:rtl/>
          <w:lang w:bidi="ar-EG"/>
        </w:rPr>
      </w:pP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>ولعله اقتبس قوله</w:t>
      </w:r>
      <w:r>
        <w:rPr>
          <w:rFonts w:asciiTheme="minorBidi" w:hAnsiTheme="minorBidi" w:cstheme="minorBidi"/>
          <w:b/>
          <w:bCs/>
          <w:color w:val="5B0B35"/>
          <w:rtl/>
          <w:lang w:bidi="ar-EG"/>
        </w:rPr>
        <w:t xml:space="preserve"> (حد السيف ) من أبي تمام في قو</w:t>
      </w:r>
      <w:r>
        <w:rPr>
          <w:rFonts w:asciiTheme="minorBidi" w:hAnsiTheme="minorBidi" w:cstheme="minorBidi" w:hint="cs"/>
          <w:b/>
          <w:bCs/>
          <w:color w:val="5B0B35"/>
          <w:rtl/>
          <w:lang w:bidi="ar-EG"/>
        </w:rPr>
        <w:t>له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>(السيف أصدق انباء من الكتب  في حده الحد بين الجد واللعب )  (والله أعلم). ووقوف الساعة يدل على اعلان الساعة للرفض والعصيان و التمرد في وقت اتصف أهله بالذل</w:t>
      </w:r>
      <w:r>
        <w:rPr>
          <w:rFonts w:asciiTheme="minorBidi" w:hAnsiTheme="minorBidi" w:cstheme="minorBidi"/>
          <w:b/>
          <w:bCs/>
          <w:color w:val="5B0B35"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 xml:space="preserve"> و الاستكانة.</w:t>
      </w:r>
    </w:p>
    <w:p w:rsidR="005665B4" w:rsidRPr="00BB7168" w:rsidRDefault="005665B4" w:rsidP="005665B4">
      <w:pPr>
        <w:rPr>
          <w:rFonts w:asciiTheme="minorBidi" w:hAnsiTheme="minorBidi" w:cstheme="minorBidi"/>
          <w:b/>
          <w:bCs/>
          <w:color w:val="5B0B35"/>
          <w:rtl/>
          <w:lang w:bidi="ar-EG"/>
        </w:rPr>
      </w:pPr>
      <w:r w:rsidRPr="00BB7168">
        <w:rPr>
          <w:rFonts w:asciiTheme="minorBidi" w:hAnsiTheme="minorBidi" w:cstheme="minorBidi"/>
          <w:b/>
          <w:bCs/>
          <w:color w:val="215868" w:themeColor="accent5" w:themeShade="80"/>
          <w:rtl/>
          <w:lang w:bidi="ar-EG"/>
        </w:rPr>
        <w:t>تشهق: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>مضارع يدل على شدة معاناة و ألم الساعة و الزمن بعد أن فقدا قدرتهما على الاصلاح و التغيير.</w:t>
      </w:r>
    </w:p>
    <w:p w:rsidR="005665B4" w:rsidRPr="00BB7168" w:rsidRDefault="005665B4" w:rsidP="005665B4">
      <w:pPr>
        <w:rPr>
          <w:rFonts w:asciiTheme="minorBidi" w:hAnsiTheme="minorBidi" w:cstheme="minorBidi"/>
          <w:b/>
          <w:bCs/>
          <w:rtl/>
          <w:lang w:bidi="ar-EG"/>
        </w:rPr>
      </w:pP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 xml:space="preserve">و الرجوع بالزمن الى الوراء الى زمن الصرخة ( البعض يفسرها بأنها صرخة وامعتصماه التي كانت سبب فتح عمورية وقت كانت الأمة في عزة شبابها و مجدها ) .                                                                                                </w:t>
      </w:r>
      <w:r w:rsidRPr="00BB7168">
        <w:rPr>
          <w:rFonts w:asciiTheme="minorBidi" w:hAnsiTheme="minorBidi" w:cstheme="minorBidi"/>
          <w:b/>
          <w:bCs/>
          <w:color w:val="215868" w:themeColor="accent5" w:themeShade="80"/>
          <w:rtl/>
          <w:lang w:bidi="ar-EG"/>
        </w:rPr>
        <w:t>تحت لهيب الوقت :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>يمكن أن يكون قصد الشاعر صعوبة العودة لذاك الزمن.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    </w:t>
      </w:r>
    </w:p>
    <w:p w:rsidR="00BB7AE3" w:rsidRDefault="00BB7AE3">
      <w:pPr>
        <w:rPr>
          <w:rFonts w:hint="cs"/>
          <w:rtl/>
          <w:lang w:bidi="ar-EG"/>
        </w:rPr>
      </w:pPr>
    </w:p>
    <w:p w:rsidR="005665B4" w:rsidRPr="005665B4" w:rsidRDefault="005665B4" w:rsidP="005665B4">
      <w:pPr>
        <w:shd w:val="clear" w:color="auto" w:fill="FFFFFF"/>
        <w:rPr>
          <w:rFonts w:ascii="Tahoma" w:hAnsi="Tahoma" w:cs="Tahoma"/>
          <w:b/>
          <w:bCs/>
          <w:i/>
          <w:iCs/>
          <w:color w:val="003300"/>
          <w:sz w:val="18"/>
          <w:szCs w:val="18"/>
          <w:u w:val="dash" w:color="92D050"/>
          <w:rtl/>
          <w:lang w:bidi="ar-EG"/>
        </w:rPr>
      </w:pPr>
      <w:r w:rsidRPr="005665B4">
        <w:rPr>
          <w:rFonts w:ascii="Tahoma" w:hAnsi="Tahoma" w:cs="Tahoma"/>
          <w:b/>
          <w:bCs/>
          <w:i/>
          <w:iCs/>
          <w:color w:val="003300"/>
          <w:sz w:val="18"/>
          <w:szCs w:val="18"/>
          <w:u w:val="dash" w:color="92D050"/>
          <w:rtl/>
          <w:lang w:bidi="ar-EG"/>
        </w:rPr>
        <w:t>يفوح دخان الليل و عطر الجرح المنقوش حديثا فوق جبين نرفعه (نحن ) كي لا نوصم بالعار:-</w:t>
      </w:r>
    </w:p>
    <w:p w:rsidR="005665B4" w:rsidRDefault="005665B4" w:rsidP="005665B4">
      <w:pPr>
        <w:rPr>
          <w:rFonts w:asciiTheme="minorBidi" w:hAnsiTheme="minorBidi" w:cstheme="minorBidi" w:hint="cs"/>
          <w:b/>
          <w:bCs/>
          <w:color w:val="215868" w:themeColor="accent5" w:themeShade="80"/>
          <w:rtl/>
          <w:lang w:bidi="ar-EG"/>
        </w:rPr>
      </w:pPr>
    </w:p>
    <w:p w:rsidR="005665B4" w:rsidRPr="00BB7168" w:rsidRDefault="005665B4" w:rsidP="005665B4">
      <w:pPr>
        <w:rPr>
          <w:rFonts w:asciiTheme="minorBidi" w:hAnsiTheme="minorBidi" w:cstheme="minorBidi"/>
          <w:b/>
          <w:bCs/>
          <w:color w:val="C00000"/>
          <w:rtl/>
          <w:lang w:bidi="ar-EG"/>
        </w:rPr>
      </w:pPr>
      <w:r w:rsidRPr="00BB7168">
        <w:rPr>
          <w:rFonts w:asciiTheme="minorBidi" w:hAnsiTheme="minorBidi" w:cstheme="minorBidi"/>
          <w:b/>
          <w:bCs/>
          <w:color w:val="215868" w:themeColor="accent5" w:themeShade="80"/>
          <w:rtl/>
          <w:lang w:bidi="ar-EG"/>
        </w:rPr>
        <w:t>يفوح :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 xml:space="preserve">تدل على صعوبة الزمن فالليل رمز السكينة و الوداعة يتشظى من لهيب التخلف و التراجع حتى تفوح روائح الاشتعال منه.                                                                                                                                                            </w:t>
      </w:r>
      <w:r w:rsidRPr="00BB7168">
        <w:rPr>
          <w:rFonts w:asciiTheme="minorBidi" w:hAnsiTheme="minorBidi" w:cstheme="minorBidi"/>
          <w:b/>
          <w:bCs/>
          <w:color w:val="215868" w:themeColor="accent5" w:themeShade="80"/>
          <w:rtl/>
          <w:lang w:bidi="ar-EG"/>
        </w:rPr>
        <w:t>نرفعه نحن :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 xml:space="preserve">مضارع يدل على أن رفع الجبين قهري اجباري تصنعي وليس دليل قوة فرفع الجبين يجب أن يكون له ما يبرره.                                                                                                                                                  </w:t>
      </w:r>
    </w:p>
    <w:p w:rsidR="005665B4" w:rsidRDefault="005665B4" w:rsidP="005665B4">
      <w:pPr>
        <w:shd w:val="clear" w:color="auto" w:fill="FFFFFF"/>
        <w:rPr>
          <w:rFonts w:ascii="Tahoma" w:hAnsi="Tahoma" w:cs="Tahoma" w:hint="cs"/>
          <w:b/>
          <w:bCs/>
          <w:i/>
          <w:iCs/>
          <w:color w:val="C00000"/>
          <w:sz w:val="18"/>
          <w:szCs w:val="18"/>
          <w:u w:val="dash" w:color="92D050"/>
          <w:rtl/>
          <w:lang w:bidi="ar-EG"/>
        </w:rPr>
      </w:pPr>
    </w:p>
    <w:p w:rsidR="005665B4" w:rsidRDefault="005665B4" w:rsidP="005665B4">
      <w:pPr>
        <w:shd w:val="clear" w:color="auto" w:fill="FFFFFF"/>
        <w:rPr>
          <w:rFonts w:ascii="Tahoma" w:hAnsi="Tahoma" w:cs="Tahoma" w:hint="cs"/>
          <w:b/>
          <w:bCs/>
          <w:i/>
          <w:iCs/>
          <w:color w:val="003300"/>
          <w:sz w:val="18"/>
          <w:szCs w:val="18"/>
          <w:u w:val="dash" w:color="92D050"/>
          <w:rtl/>
          <w:lang w:bidi="ar-EG"/>
        </w:rPr>
      </w:pPr>
      <w:r w:rsidRPr="005665B4">
        <w:rPr>
          <w:rFonts w:ascii="Tahoma" w:hAnsi="Tahoma" w:cs="Tahoma"/>
          <w:b/>
          <w:bCs/>
          <w:i/>
          <w:iCs/>
          <w:color w:val="003300"/>
          <w:sz w:val="18"/>
          <w:szCs w:val="18"/>
          <w:u w:val="dash" w:color="92D050"/>
          <w:rtl/>
          <w:lang w:bidi="ar-EG"/>
        </w:rPr>
        <w:t>وطن تولد فيه , وطن يولد فيك , وثالث تسمع عنه, فأي الأوطان المرة في الوقت الضائع تختار:-</w:t>
      </w:r>
    </w:p>
    <w:p w:rsidR="005665B4" w:rsidRPr="005665B4" w:rsidRDefault="005665B4" w:rsidP="005665B4">
      <w:pPr>
        <w:rPr>
          <w:rFonts w:ascii="Tahoma" w:hAnsi="Tahoma" w:cs="Tahoma"/>
          <w:b/>
          <w:bCs/>
          <w:i/>
          <w:iCs/>
          <w:color w:val="003300"/>
          <w:sz w:val="18"/>
          <w:szCs w:val="18"/>
          <w:u w:val="dash" w:color="92D050"/>
          <w:rtl/>
          <w:lang w:bidi="ar-EG"/>
        </w:rPr>
      </w:pPr>
    </w:p>
    <w:p w:rsidR="005665B4" w:rsidRPr="00BB7168" w:rsidRDefault="005665B4" w:rsidP="005665B4">
      <w:pPr>
        <w:rPr>
          <w:rFonts w:asciiTheme="minorBidi" w:hAnsiTheme="minorBidi" w:cstheme="minorBidi"/>
          <w:b/>
          <w:bCs/>
          <w:color w:val="C00000"/>
          <w:rtl/>
          <w:lang w:bidi="ar-EG"/>
        </w:rPr>
      </w:pPr>
      <w:r w:rsidRPr="00BB7168">
        <w:rPr>
          <w:rFonts w:asciiTheme="minorBidi" w:hAnsiTheme="minorBidi" w:cstheme="minorBidi"/>
          <w:b/>
          <w:bCs/>
          <w:color w:val="215868" w:themeColor="accent5" w:themeShade="80"/>
          <w:rtl/>
          <w:lang w:bidi="ar-EG"/>
        </w:rPr>
        <w:t>وطن تولد فيه :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>ما هو الا مكان للنشأة تولد فيه دون اختيارك , قد يكون و طنك الأصلي ولا تشعر تجاهه الا بانتماء شكلي, علاقتك به سطحية , وقد يكون وطن اخر شاءت الأقدار أن تولد فوق أرضه. و موضع المرارة في هذا الوطن هو عدم الشعور بالمسؤولية أو الانتماء اليه.</w:t>
      </w:r>
      <w:r w:rsidRPr="00BB7168">
        <w:rPr>
          <w:rFonts w:asciiTheme="minorBidi" w:hAnsiTheme="minorBidi" w:cstheme="minorBidi"/>
          <w:b/>
          <w:bCs/>
          <w:color w:val="215868" w:themeColor="accent5" w:themeShade="80"/>
          <w:rtl/>
          <w:lang w:bidi="ar-EG"/>
        </w:rPr>
        <w:t xml:space="preserve"> وطن يولد فيك :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>هو الوطن الذي تشعر نحوه بالا</w:t>
      </w:r>
      <w:r>
        <w:rPr>
          <w:rFonts w:asciiTheme="minorBidi" w:hAnsiTheme="minorBidi" w:cstheme="minorBidi"/>
          <w:b/>
          <w:bCs/>
          <w:color w:val="5B0B35"/>
          <w:rtl/>
          <w:lang w:bidi="ar-EG"/>
        </w:rPr>
        <w:t>نتماء و التقديس و تسعى دائما ل</w:t>
      </w:r>
      <w:r>
        <w:rPr>
          <w:rFonts w:asciiTheme="minorBidi" w:hAnsiTheme="minorBidi" w:cstheme="minorBidi" w:hint="cs"/>
          <w:b/>
          <w:bCs/>
          <w:color w:val="5B0B35"/>
          <w:rtl/>
          <w:lang w:bidi="ar-EG"/>
        </w:rPr>
        <w:t>يك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>ون في صدارة الأوطان. وموضع المرارة في هذا الوطن هو أنك لا تستطيع انقاذه من المغتصبين.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215868" w:themeColor="accent5" w:themeShade="80"/>
          <w:rtl/>
          <w:lang w:bidi="ar-EG"/>
        </w:rPr>
        <w:t>وطن تسمع عنه :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>هو وطن لم تولد فيه و لم يولد فيك , وطن تسمع عنه من الاباء , لا فكرة لديك عنه ولا تجارب لك فيه قد يكون هذا الوطن الحلم المثالي الذي تصبو اليه نفسك حيث العدل و الرخاء و الحرية. و موضع المرارة فيه هو عدم مشاهدته و التفاعل معه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984806" w:themeColor="accent6" w:themeShade="80"/>
          <w:rtl/>
          <w:lang w:bidi="ar-EG"/>
        </w:rPr>
        <w:t>أو أنه أمل لا تستطيع تحقيقه بالواقع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>.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>ووصف الشاعر كل هذه الأوطان بأنها مرة بسبب الصراع النفسي الذي يعيشه ثم يضع القارئ أمام خيارات و بدائل لاختيار طريقه , و ليختار المتلقي الأصوب وذلك لصعوبة الاختيار أو استحالته وذلك يفهم من قوله (فأي الأوطان المرة في الوقت الضائع تختار)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                                                          </w:t>
      </w:r>
    </w:p>
    <w:p w:rsidR="005665B4" w:rsidRDefault="005665B4" w:rsidP="005665B4">
      <w:pPr>
        <w:rPr>
          <w:rFonts w:ascii="Tahoma" w:hAnsi="Tahoma" w:cs="Tahoma" w:hint="cs"/>
          <w:b/>
          <w:bCs/>
          <w:i/>
          <w:iCs/>
          <w:color w:val="003300"/>
          <w:sz w:val="18"/>
          <w:szCs w:val="18"/>
          <w:u w:val="dash" w:color="92D050"/>
          <w:rtl/>
          <w:lang w:bidi="ar-EG"/>
        </w:rPr>
      </w:pPr>
    </w:p>
    <w:p w:rsidR="005665B4" w:rsidRPr="005665B4" w:rsidRDefault="005665B4" w:rsidP="005665B4">
      <w:pPr>
        <w:shd w:val="clear" w:color="auto" w:fill="FFFFFF"/>
        <w:rPr>
          <w:rFonts w:ascii="Tahoma" w:hAnsi="Tahoma" w:cs="Tahoma"/>
          <w:b/>
          <w:bCs/>
          <w:i/>
          <w:iCs/>
          <w:color w:val="003300"/>
          <w:sz w:val="18"/>
          <w:szCs w:val="18"/>
          <w:u w:val="dash" w:color="92D050"/>
          <w:rtl/>
          <w:lang w:bidi="ar-EG"/>
        </w:rPr>
      </w:pPr>
      <w:r w:rsidRPr="005665B4">
        <w:rPr>
          <w:rFonts w:ascii="Tahoma" w:hAnsi="Tahoma" w:cs="Tahoma"/>
          <w:b/>
          <w:bCs/>
          <w:i/>
          <w:iCs/>
          <w:color w:val="003300"/>
          <w:sz w:val="18"/>
          <w:szCs w:val="18"/>
          <w:u w:val="dash" w:color="92D050"/>
          <w:rtl/>
          <w:lang w:bidi="ar-EG"/>
        </w:rPr>
        <w:t>وجع الذكرى و تراتيل الليل تحرض في الشعر فأكتبه :-</w:t>
      </w:r>
    </w:p>
    <w:p w:rsidR="005665B4" w:rsidRDefault="005665B4" w:rsidP="005665B4">
      <w:pPr>
        <w:shd w:val="clear" w:color="auto" w:fill="FFFFFF"/>
        <w:rPr>
          <w:rFonts w:asciiTheme="minorBidi" w:hAnsiTheme="minorBidi" w:cstheme="minorBidi" w:hint="cs"/>
          <w:b/>
          <w:bCs/>
          <w:rtl/>
          <w:lang w:bidi="ar-EG"/>
        </w:rPr>
      </w:pPr>
    </w:p>
    <w:p w:rsidR="005665B4" w:rsidRPr="00BB7168" w:rsidRDefault="005665B4" w:rsidP="005665B4">
      <w:pPr>
        <w:rPr>
          <w:rFonts w:asciiTheme="minorBidi" w:hAnsiTheme="minorBidi" w:cstheme="minorBidi"/>
          <w:b/>
          <w:bCs/>
          <w:rtl/>
          <w:lang w:bidi="ar-EG"/>
        </w:rPr>
      </w:pP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i/>
          <w:iCs/>
          <w:color w:val="215868" w:themeColor="accent5" w:themeShade="80"/>
          <w:rtl/>
          <w:lang w:bidi="ar-EG"/>
        </w:rPr>
        <w:t>وجع الذكرى :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 xml:space="preserve">يرجع البعض الذكرى الموجعة الى علاقة شوق قديم قطع أوصالها معتد و البعض يراها ذكرى الحرية التي سلبها الاثمون و البعض يراها ذكريات الطفولة التي </w:t>
      </w:r>
      <w:r>
        <w:rPr>
          <w:rFonts w:asciiTheme="minorBidi" w:hAnsiTheme="minorBidi" w:cstheme="minorBidi"/>
          <w:b/>
          <w:bCs/>
          <w:color w:val="5B0B35"/>
          <w:rtl/>
          <w:lang w:bidi="ar-EG"/>
        </w:rPr>
        <w:t>قضت عليها حقائق الواقع الأليم و</w:t>
      </w:r>
      <w:r>
        <w:rPr>
          <w:rFonts w:asciiTheme="minorBidi" w:hAnsiTheme="minorBidi" w:cstheme="minorBidi" w:hint="cs"/>
          <w:b/>
          <w:bCs/>
          <w:color w:val="5B0B35"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>البعض يراها ذكريات مع الوالدين الذين توفيا ....</w:t>
      </w:r>
      <w:r w:rsidRPr="00BB7168">
        <w:rPr>
          <w:rFonts w:asciiTheme="minorBidi" w:hAnsiTheme="minorBidi" w:cstheme="minorBidi"/>
          <w:b/>
          <w:bCs/>
          <w:color w:val="403152" w:themeColor="accent4" w:themeShade="80"/>
          <w:rtl/>
          <w:lang w:bidi="ar-EG"/>
        </w:rPr>
        <w:t xml:space="preserve"> ( وكل يأول ).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                                                                                                                    </w:t>
      </w:r>
      <w:r w:rsidRPr="00BB7168">
        <w:rPr>
          <w:rFonts w:asciiTheme="minorBidi" w:hAnsiTheme="minorBidi" w:cstheme="minorBidi"/>
          <w:b/>
          <w:bCs/>
          <w:i/>
          <w:iCs/>
          <w:color w:val="215868" w:themeColor="accent5" w:themeShade="80"/>
          <w:rtl/>
          <w:lang w:bidi="ar-EG"/>
        </w:rPr>
        <w:t>تراتيل الليل :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>البعض يراها تراتيل القران و البعض يراها حكايات الأحفاد أو أنها المناجاة المكبوتة .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                                                                                                                                                            </w:t>
      </w:r>
      <w:r w:rsidRPr="00BB7168">
        <w:rPr>
          <w:rFonts w:asciiTheme="minorBidi" w:hAnsiTheme="minorBidi" w:cstheme="minorBidi"/>
          <w:b/>
          <w:bCs/>
          <w:i/>
          <w:iCs/>
          <w:color w:val="215868" w:themeColor="accent5" w:themeShade="80"/>
          <w:rtl/>
          <w:lang w:bidi="ar-EG"/>
        </w:rPr>
        <w:t xml:space="preserve">تحرض </w:t>
      </w:r>
      <w:r w:rsidRPr="00BB7168">
        <w:rPr>
          <w:rFonts w:asciiTheme="minorBidi" w:hAnsiTheme="minorBidi" w:cstheme="minorBidi"/>
          <w:b/>
          <w:bCs/>
          <w:i/>
          <w:iCs/>
          <w:color w:val="5B0B35"/>
          <w:rtl/>
          <w:lang w:bidi="ar-EG"/>
        </w:rPr>
        <w:t>: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 xml:space="preserve"> تدل على مدى ألم الذكريات و قوة الأسباب و استعداد الشاعر للتحرض و كتابة الشعر .                                                                                     </w:t>
      </w:r>
      <w:r w:rsidRPr="00BB7168">
        <w:rPr>
          <w:rFonts w:asciiTheme="minorBidi" w:hAnsiTheme="minorBidi" w:cstheme="minorBidi"/>
          <w:b/>
          <w:bCs/>
          <w:i/>
          <w:iCs/>
          <w:color w:val="215868" w:themeColor="accent5" w:themeShade="80"/>
          <w:rtl/>
          <w:lang w:bidi="ar-EG"/>
        </w:rPr>
        <w:t>فأكتبه :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>فعل مضارع فاعله الشاعر يدل على التجدد و الاستمرار واستحضار المواقف.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                                          </w:t>
      </w:r>
    </w:p>
    <w:p w:rsidR="005665B4" w:rsidRDefault="005665B4" w:rsidP="005665B4">
      <w:pPr>
        <w:rPr>
          <w:rFonts w:hint="cs"/>
          <w:rtl/>
          <w:lang w:bidi="ar-EG"/>
        </w:rPr>
      </w:pPr>
      <w:r w:rsidRPr="00BB7168">
        <w:rPr>
          <w:rFonts w:asciiTheme="minorBidi" w:hAnsiTheme="minorBidi" w:cstheme="minorBidi"/>
          <w:b/>
          <w:bCs/>
          <w:i/>
          <w:iCs/>
          <w:color w:val="215868" w:themeColor="accent5" w:themeShade="80"/>
          <w:rtl/>
          <w:lang w:bidi="ar-EG"/>
        </w:rPr>
        <w:t>وحدي حين ينام الليل :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 xml:space="preserve">يدل على اقتناص الشاعر لفرصة نوم الليل ليتخلص من هم ثقيل هو الليل وهواجسه  و شجونه فبنومه ينطلق المارد من قمقمه ليفك رباط الخيل و رباط الفكر.                                                                                                         </w:t>
      </w:r>
      <w:r w:rsidRPr="00BB7168">
        <w:rPr>
          <w:rFonts w:asciiTheme="minorBidi" w:hAnsiTheme="minorBidi" w:cstheme="minorBidi"/>
          <w:b/>
          <w:bCs/>
          <w:i/>
          <w:iCs/>
          <w:color w:val="215868" w:themeColor="accent5" w:themeShade="80"/>
          <w:rtl/>
          <w:lang w:bidi="ar-EG"/>
        </w:rPr>
        <w:lastRenderedPageBreak/>
        <w:t>أفك رباط الخيل ليسرح في دنيا الأحرار :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</w:t>
      </w:r>
      <w:r>
        <w:rPr>
          <w:rFonts w:asciiTheme="minorBidi" w:hAnsiTheme="minorBidi" w:cstheme="minorBidi"/>
          <w:b/>
          <w:bCs/>
          <w:color w:val="5B0B35"/>
          <w:rtl/>
          <w:lang w:bidi="ar-EG"/>
        </w:rPr>
        <w:t>هن</w:t>
      </w:r>
      <w:r>
        <w:rPr>
          <w:rFonts w:asciiTheme="minorBidi" w:hAnsiTheme="minorBidi" w:cstheme="minorBidi" w:hint="cs"/>
          <w:b/>
          <w:bCs/>
          <w:color w:val="5B0B35"/>
          <w:rtl/>
          <w:lang w:bidi="ar-EG"/>
        </w:rPr>
        <w:t>ا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 xml:space="preserve"> يحرر الشاعر نفسه من عبودية الفكر السقيم و الخوف أو</w:t>
      </w:r>
      <w:r>
        <w:rPr>
          <w:rFonts w:asciiTheme="minorBidi" w:hAnsiTheme="minorBidi" w:cstheme="minorBidi" w:hint="cs"/>
          <w:b/>
          <w:bCs/>
          <w:color w:val="5B0B35"/>
          <w:rtl/>
          <w:lang w:bidi="ar-EG"/>
        </w:rPr>
        <w:t xml:space="preserve">    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 xml:space="preserve"> اللا مبالاة .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i/>
          <w:iCs/>
          <w:color w:val="215868" w:themeColor="accent5" w:themeShade="80"/>
          <w:rtl/>
          <w:lang w:bidi="ar-EG"/>
        </w:rPr>
        <w:t>رباط الخيل :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 xml:space="preserve">يمكن أن تكون الحرب أو الأيدي المكبّلة المغلولة التي ستنطلق .  </w:t>
      </w:r>
    </w:p>
    <w:p w:rsidR="005665B4" w:rsidRPr="00BB7168" w:rsidRDefault="005665B4" w:rsidP="005665B4">
      <w:pPr>
        <w:rPr>
          <w:rFonts w:asciiTheme="minorBidi" w:hAnsiTheme="minorBidi" w:cstheme="minorBidi"/>
          <w:b/>
          <w:bCs/>
          <w:color w:val="000000" w:themeColor="text1"/>
          <w:rtl/>
          <w:lang w:bidi="ar-EG"/>
        </w:rPr>
      </w:pPr>
      <w:r w:rsidRPr="00BB7168">
        <w:rPr>
          <w:rFonts w:asciiTheme="minorBidi" w:hAnsiTheme="minorBidi" w:cstheme="minorBidi"/>
          <w:b/>
          <w:bCs/>
          <w:i/>
          <w:iCs/>
          <w:color w:val="215868" w:themeColor="accent5" w:themeShade="80"/>
          <w:rtl/>
          <w:lang w:bidi="ar-EG"/>
        </w:rPr>
        <w:t>ليسرح في دنيا الأحرار :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>وذلك يدل على حرية لا يعترضها مانع</w:t>
      </w:r>
      <w:r w:rsidRPr="00BB7168">
        <w:rPr>
          <w:rFonts w:asciiTheme="minorBidi" w:hAnsiTheme="minorBidi" w:cstheme="minorBidi"/>
          <w:b/>
          <w:bCs/>
          <w:color w:val="403152" w:themeColor="accent4" w:themeShade="80"/>
          <w:rtl/>
          <w:lang w:bidi="ar-EG"/>
        </w:rPr>
        <w:t xml:space="preserve">....(وكل يأول)                                                              </w:t>
      </w:r>
      <w:r w:rsidRPr="00BB7168">
        <w:rPr>
          <w:rFonts w:asciiTheme="minorBidi" w:hAnsiTheme="minorBidi" w:cstheme="minorBidi"/>
          <w:b/>
          <w:bCs/>
          <w:i/>
          <w:iCs/>
          <w:color w:val="215868" w:themeColor="accent5" w:themeShade="80"/>
          <w:rtl/>
          <w:lang w:bidi="ar-EG"/>
        </w:rPr>
        <w:t>أستدعي ( الالحاح المستمر ) كل طيور الغاب المفجوعة في الأحباب :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 xml:space="preserve">لنا أن نتخيل لماذا رحلت هذه الطيور ؟ هل رحلت بحثا عن أجواء نقية ؟ أم رحلت حزنا على الأحباب ؟ ومن هم الأحباب ؟ أهم الحبيبة و طيفها ؟ </w:t>
      </w:r>
      <w:r>
        <w:rPr>
          <w:rFonts w:asciiTheme="minorBidi" w:hAnsiTheme="minorBidi" w:cstheme="minorBidi" w:hint="cs"/>
          <w:b/>
          <w:bCs/>
          <w:color w:val="5B0B35"/>
          <w:rtl/>
          <w:lang w:bidi="ar-EG"/>
        </w:rPr>
        <w:t xml:space="preserve">   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>أم هم رفقاء الدرب؟  أم هم شهداء الحرية ؟ أم هم الفلسطينيون ....</w:t>
      </w:r>
      <w:r>
        <w:rPr>
          <w:rFonts w:asciiTheme="minorBidi" w:hAnsiTheme="minorBidi" w:cstheme="minorBidi" w:hint="cs"/>
          <w:b/>
          <w:bCs/>
          <w:color w:val="5B0B35"/>
          <w:rtl/>
          <w:lang w:bidi="ar-EG"/>
        </w:rPr>
        <w:t xml:space="preserve">                                                                     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 xml:space="preserve"> وهل يقصد الشاعر عودة الدول العربية لتحرير الأحباب الفلسطيني</w:t>
      </w:r>
      <w:r>
        <w:rPr>
          <w:rFonts w:asciiTheme="minorBidi" w:hAnsiTheme="minorBidi" w:cstheme="minorBidi" w:hint="cs"/>
          <w:b/>
          <w:bCs/>
          <w:color w:val="5B0B35"/>
          <w:rtl/>
          <w:lang w:bidi="ar-EG"/>
        </w:rPr>
        <w:t>ي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>ن...</w:t>
      </w:r>
      <w:r w:rsidRPr="00BB7168">
        <w:rPr>
          <w:rFonts w:asciiTheme="minorBidi" w:hAnsiTheme="minorBidi" w:cstheme="minorBidi"/>
          <w:b/>
          <w:bCs/>
          <w:color w:val="403152" w:themeColor="accent4" w:themeShade="80"/>
          <w:rtl/>
          <w:lang w:bidi="ar-EG"/>
        </w:rPr>
        <w:t xml:space="preserve"> (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403152" w:themeColor="accent4" w:themeShade="80"/>
          <w:rtl/>
          <w:lang w:bidi="ar-EG"/>
        </w:rPr>
        <w:t>وكل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403152" w:themeColor="accent4" w:themeShade="80"/>
          <w:rtl/>
          <w:lang w:bidi="ar-EG"/>
        </w:rPr>
        <w:t xml:space="preserve">يأول )                                                                                                                     </w:t>
      </w:r>
      <w:r w:rsidRPr="00BB7168">
        <w:rPr>
          <w:rFonts w:asciiTheme="minorBidi" w:hAnsiTheme="minorBidi" w:cstheme="minorBidi"/>
          <w:b/>
          <w:bCs/>
          <w:i/>
          <w:iCs/>
          <w:color w:val="215868" w:themeColor="accent5" w:themeShade="80"/>
          <w:rtl/>
          <w:lang w:bidi="ar-EG"/>
        </w:rPr>
        <w:t>أسامرها :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 xml:space="preserve">اعادة التوازن لنفسه المضطربة.                                                                                                             </w:t>
      </w:r>
      <w:r w:rsidRPr="00BB7168">
        <w:rPr>
          <w:rFonts w:asciiTheme="minorBidi" w:hAnsiTheme="minorBidi" w:cstheme="minorBidi"/>
          <w:b/>
          <w:bCs/>
          <w:i/>
          <w:iCs/>
          <w:color w:val="215868" w:themeColor="accent5" w:themeShade="80"/>
          <w:rtl/>
          <w:lang w:bidi="ar-EG"/>
        </w:rPr>
        <w:t>حتى ينبت قبل الفجر جناحي :</w:t>
      </w:r>
      <w:r w:rsidRPr="00BB7168">
        <w:rPr>
          <w:rFonts w:asciiTheme="minorBidi" w:hAnsiTheme="minorBidi" w:cstheme="minorBidi"/>
          <w:b/>
          <w:bCs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>يسهم في اكتمال مشهد الحصاد ووصول الغاية الى منتهاها , فمجرد انبات الجناح انتصار لارادة الحرية على كل صنوف الاستبداد و القهر. ولكن الغموض الشفيف في قوله ( جناحي ) هل المقصود به القوة أم هل أراد الشاعر التحليق بعيدا عن أجواء القيد و الأسر أم هل المقصود به جناح الرحمة</w:t>
      </w:r>
      <w:r w:rsidRPr="00BB7168">
        <w:rPr>
          <w:rFonts w:asciiTheme="minorBidi" w:hAnsiTheme="minorBidi" w:cstheme="minorBidi"/>
          <w:b/>
          <w:bCs/>
          <w:color w:val="000000" w:themeColor="text1"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403152" w:themeColor="accent4" w:themeShade="80"/>
          <w:rtl/>
          <w:lang w:bidi="ar-EG"/>
        </w:rPr>
        <w:t>...</w:t>
      </w:r>
      <w:r w:rsidRPr="00BB7168">
        <w:rPr>
          <w:rFonts w:asciiTheme="minorBidi" w:hAnsiTheme="minorBidi" w:cstheme="minorBidi"/>
          <w:b/>
          <w:bCs/>
          <w:color w:val="000000" w:themeColor="text1"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403152" w:themeColor="accent4" w:themeShade="80"/>
          <w:rtl/>
          <w:lang w:bidi="ar-EG"/>
        </w:rPr>
        <w:t>( و كل يأول )</w:t>
      </w:r>
    </w:p>
    <w:p w:rsidR="005665B4" w:rsidRDefault="005665B4" w:rsidP="005665B4">
      <w:pPr>
        <w:shd w:val="clear" w:color="auto" w:fill="FFFFFF"/>
        <w:rPr>
          <w:rFonts w:ascii="Tahoma" w:hAnsi="Tahoma" w:cs="Tahoma" w:hint="cs"/>
          <w:b/>
          <w:bCs/>
          <w:i/>
          <w:iCs/>
          <w:color w:val="003300"/>
          <w:sz w:val="18"/>
          <w:szCs w:val="18"/>
          <w:u w:color="92D050"/>
          <w:rtl/>
          <w:lang w:bidi="ar-EG"/>
        </w:rPr>
      </w:pPr>
    </w:p>
    <w:p w:rsidR="005665B4" w:rsidRDefault="005665B4" w:rsidP="005665B4">
      <w:pPr>
        <w:shd w:val="clear" w:color="auto" w:fill="FFFFFF"/>
        <w:rPr>
          <w:rFonts w:asciiTheme="minorBidi" w:hAnsiTheme="minorBidi" w:cstheme="minorBidi" w:hint="cs"/>
          <w:b/>
          <w:bCs/>
          <w:color w:val="5B0B35"/>
          <w:rtl/>
          <w:lang w:bidi="ar-EG"/>
        </w:rPr>
      </w:pPr>
      <w:r w:rsidRPr="005665B4">
        <w:rPr>
          <w:rFonts w:ascii="Tahoma" w:hAnsi="Tahoma" w:cs="Tahoma"/>
          <w:b/>
          <w:bCs/>
          <w:i/>
          <w:iCs/>
          <w:color w:val="003300"/>
          <w:sz w:val="18"/>
          <w:szCs w:val="18"/>
          <w:u w:color="92D050"/>
          <w:rtl/>
          <w:lang w:bidi="ar-EG"/>
        </w:rPr>
        <w:t xml:space="preserve">تقف الساعة عند الحد الفاصل بين الموتين العودة و اللا عودة فاسترشدت بحد السيف , و أسرجت من الليل صباحي </w:t>
      </w:r>
      <w:r w:rsidRPr="005665B4">
        <w:rPr>
          <w:rFonts w:asciiTheme="minorBidi" w:hAnsiTheme="minorBidi" w:cstheme="minorBidi"/>
          <w:b/>
          <w:bCs/>
          <w:i/>
          <w:iCs/>
          <w:color w:val="003300"/>
          <w:sz w:val="18"/>
          <w:szCs w:val="18"/>
          <w:u w:color="92D050"/>
          <w:rtl/>
          <w:lang w:bidi="ar-EG"/>
        </w:rPr>
        <w:t>:-</w:t>
      </w:r>
      <w:r w:rsidRPr="00BB7168">
        <w:rPr>
          <w:rFonts w:asciiTheme="minorBidi" w:hAnsiTheme="minorBidi" w:cstheme="minorBidi"/>
          <w:b/>
          <w:bCs/>
          <w:color w:val="000000" w:themeColor="text1"/>
          <w:sz w:val="18"/>
          <w:szCs w:val="18"/>
          <w:rtl/>
          <w:lang w:bidi="ar-EG"/>
        </w:rPr>
        <w:t xml:space="preserve">  </w:t>
      </w:r>
    </w:p>
    <w:p w:rsidR="005665B4" w:rsidRDefault="005665B4" w:rsidP="005665B4">
      <w:pPr>
        <w:rPr>
          <w:rFonts w:asciiTheme="minorBidi" w:hAnsiTheme="minorBidi" w:cstheme="minorBidi" w:hint="cs"/>
          <w:b/>
          <w:bCs/>
          <w:color w:val="5B0B35"/>
          <w:rtl/>
          <w:lang w:bidi="ar-EG"/>
        </w:rPr>
      </w:pPr>
    </w:p>
    <w:p w:rsidR="005665B4" w:rsidRDefault="005665B4" w:rsidP="005665B4">
      <w:pPr>
        <w:rPr>
          <w:rFonts w:asciiTheme="minorBidi" w:hAnsiTheme="minorBidi" w:cstheme="minorBidi" w:hint="cs"/>
          <w:b/>
          <w:bCs/>
          <w:color w:val="5B0B35"/>
          <w:rtl/>
          <w:lang w:bidi="ar-EG"/>
        </w:rPr>
      </w:pPr>
      <w:r w:rsidRPr="005665B4">
        <w:rPr>
          <w:rFonts w:asciiTheme="minorBidi" w:hAnsiTheme="minorBidi" w:cstheme="minorBidi"/>
          <w:b/>
          <w:bCs/>
          <w:color w:val="5B0B35"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>في رأيي أن الشاعر يبين أن عودة الأمة لماضي الأمجاد و قضائها على ظلام الليل و شيوع الصبح فيها</w:t>
      </w:r>
      <w:r w:rsidRPr="00BB7168">
        <w:rPr>
          <w:rFonts w:asciiTheme="minorBidi" w:hAnsiTheme="minorBidi" w:cstheme="minorBidi"/>
          <w:b/>
          <w:bCs/>
          <w:color w:val="000000" w:themeColor="text1"/>
          <w:rtl/>
          <w:lang w:bidi="ar-EG"/>
        </w:rPr>
        <w:t xml:space="preserve">         </w:t>
      </w:r>
      <w:r w:rsidRPr="00BB7168">
        <w:rPr>
          <w:rFonts w:asciiTheme="minorBidi" w:hAnsiTheme="minorBidi" w:cstheme="minorBidi"/>
          <w:b/>
          <w:bCs/>
          <w:color w:val="984806" w:themeColor="accent6" w:themeShade="80"/>
          <w:rtl/>
          <w:lang w:bidi="ar-EG"/>
        </w:rPr>
        <w:t>لن و لن ثم لن يكون  الا</w:t>
      </w:r>
      <w:r w:rsidRPr="00BB7168">
        <w:rPr>
          <w:rFonts w:asciiTheme="minorBidi" w:hAnsiTheme="minorBidi" w:cstheme="minorBidi"/>
          <w:b/>
          <w:bCs/>
          <w:color w:val="000000" w:themeColor="text1"/>
          <w:rtl/>
          <w:lang w:bidi="ar-EG"/>
        </w:rPr>
        <w:t xml:space="preserve">  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>بحد السيف و ليس بالمفاوضات أو المهادنات مع أعداء الصباح و الشمس فمتى</w:t>
      </w:r>
      <w:r w:rsidRPr="00BB7168">
        <w:rPr>
          <w:rFonts w:asciiTheme="minorBidi" w:hAnsiTheme="minorBidi" w:cstheme="minorBidi"/>
          <w:b/>
          <w:bCs/>
          <w:color w:val="000000" w:themeColor="text1"/>
          <w:rtl/>
          <w:lang w:bidi="ar-EG"/>
        </w:rPr>
        <w:t xml:space="preserve"> </w:t>
      </w: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>ستسل هذه السيوف ليشرق الصبح.</w:t>
      </w:r>
    </w:p>
    <w:p w:rsidR="005665B4" w:rsidRDefault="005665B4" w:rsidP="005665B4">
      <w:pPr>
        <w:rPr>
          <w:rFonts w:asciiTheme="minorBidi" w:hAnsiTheme="minorBidi" w:cstheme="minorBidi" w:hint="cs"/>
          <w:b/>
          <w:bCs/>
          <w:color w:val="5B0B35"/>
          <w:rtl/>
          <w:lang w:bidi="ar-EG"/>
        </w:rPr>
      </w:pPr>
    </w:p>
    <w:p w:rsidR="005665B4" w:rsidRPr="00BB7168" w:rsidRDefault="005665B4" w:rsidP="005665B4">
      <w:pPr>
        <w:rPr>
          <w:rFonts w:asciiTheme="minorBidi" w:hAnsiTheme="minorBidi" w:cstheme="minorBidi"/>
          <w:b/>
          <w:bCs/>
          <w:color w:val="5B0B35"/>
          <w:rtl/>
          <w:lang w:bidi="ar-EG"/>
        </w:rPr>
      </w:pPr>
    </w:p>
    <w:p w:rsidR="005665B4" w:rsidRPr="00BB7168" w:rsidRDefault="005665B4" w:rsidP="005665B4">
      <w:pPr>
        <w:rPr>
          <w:rFonts w:asciiTheme="minorBidi" w:hAnsiTheme="minorBidi" w:cstheme="minorBidi"/>
          <w:b/>
          <w:bCs/>
          <w:color w:val="5B0B35"/>
          <w:rtl/>
          <w:lang w:bidi="ar-EG"/>
        </w:rPr>
      </w:pPr>
    </w:p>
    <w:p w:rsidR="005665B4" w:rsidRPr="00BB7168" w:rsidRDefault="005665B4" w:rsidP="005665B4">
      <w:pPr>
        <w:rPr>
          <w:rFonts w:asciiTheme="minorBidi" w:hAnsiTheme="minorBidi" w:cstheme="minorBidi"/>
          <w:b/>
          <w:bCs/>
          <w:color w:val="5B0B35"/>
          <w:rtl/>
          <w:lang w:bidi="ar-EG"/>
        </w:rPr>
      </w:pPr>
      <w:r w:rsidRPr="00BB7168">
        <w:rPr>
          <w:rFonts w:asciiTheme="minorBidi" w:hAnsiTheme="minorBidi" w:cstheme="minorBidi"/>
          <w:b/>
          <w:bCs/>
          <w:color w:val="5B0B35"/>
          <w:rtl/>
          <w:lang w:bidi="ar-EG"/>
        </w:rPr>
        <w:t xml:space="preserve"> عمل الطالب  :  باسل الطيب بشير 12 ع 2</w:t>
      </w:r>
    </w:p>
    <w:p w:rsidR="005665B4" w:rsidRPr="00D26460" w:rsidRDefault="005665B4" w:rsidP="005665B4">
      <w:pPr>
        <w:rPr>
          <w:b/>
          <w:bCs/>
          <w:lang w:bidi="ar-EG"/>
        </w:rPr>
      </w:pPr>
    </w:p>
    <w:p w:rsidR="005665B4" w:rsidRPr="009D0CD4" w:rsidRDefault="005665B4" w:rsidP="005665B4">
      <w:pPr>
        <w:rPr>
          <w:rFonts w:ascii="Tahoma" w:eastAsia="Calibri" w:hAnsi="Tahoma" w:cs="Tahoma" w:hint="cs"/>
          <w:noProof/>
          <w:color w:val="984806" w:themeColor="accent6" w:themeShade="80"/>
          <w:sz w:val="32"/>
          <w:szCs w:val="32"/>
          <w:rtl/>
        </w:rPr>
      </w:pPr>
    </w:p>
    <w:p w:rsidR="005665B4" w:rsidRDefault="005665B4" w:rsidP="005665B4">
      <w:pPr>
        <w:rPr>
          <w:rFonts w:ascii="Tahoma" w:eastAsia="Calibri" w:hAnsi="Tahoma" w:cs="Tahoma" w:hint="cs"/>
          <w:noProof/>
          <w:color w:val="984806" w:themeColor="accent6" w:themeShade="80"/>
          <w:sz w:val="32"/>
          <w:szCs w:val="32"/>
          <w:rtl/>
        </w:rPr>
      </w:pPr>
    </w:p>
    <w:p w:rsidR="005665B4" w:rsidRDefault="005665B4" w:rsidP="005665B4">
      <w:pPr>
        <w:rPr>
          <w:rFonts w:ascii="Tahoma" w:eastAsia="Calibri" w:hAnsi="Tahoma" w:cs="Tahoma" w:hint="cs"/>
          <w:noProof/>
          <w:color w:val="984806" w:themeColor="accent6" w:themeShade="80"/>
          <w:sz w:val="32"/>
          <w:szCs w:val="32"/>
          <w:rtl/>
        </w:rPr>
      </w:pPr>
    </w:p>
    <w:p w:rsidR="005665B4" w:rsidRDefault="005665B4" w:rsidP="005665B4"/>
    <w:sectPr w:rsidR="005665B4" w:rsidSect="00DE48F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65B4"/>
    <w:rsid w:val="005665B4"/>
    <w:rsid w:val="00BB7AE3"/>
    <w:rsid w:val="00DE48F6"/>
    <w:rsid w:val="00E06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5B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880</Words>
  <Characters>5018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TURBO A.Ş.</Company>
  <LinksUpToDate>false</LinksUpToDate>
  <CharactersWithSpaces>5887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basil</dc:creator>
  <cp:lastModifiedBy>basil</cp:lastModifiedBy>
  <cp:revision>1</cp:revision>
  <cp:lastPrinted>2011-01-08T13:54:00Z</cp:lastPrinted>
  <dcterms:created xsi:type="dcterms:W3CDTF">2011-01-08T13:39:00Z</dcterms:created>
  <dcterms:modified xsi:type="dcterms:W3CDTF">2011-01-08T13:57:00Z</dcterms:modified>
</cp:coreProperties>
</file>