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109" w:rsidRPr="00D12F11" w:rsidRDefault="00D12F11" w:rsidP="009B5109">
      <w:pPr>
        <w:tabs>
          <w:tab w:val="center" w:pos="4513"/>
          <w:tab w:val="left" w:pos="6791"/>
        </w:tabs>
        <w:rPr>
          <w:sz w:val="28"/>
          <w:szCs w:val="28"/>
          <w:rtl/>
          <w:lang w:bidi="ar-AE"/>
        </w:rPr>
      </w:pPr>
      <w:r w:rsidRPr="00D12F11">
        <w:rPr>
          <w:rFonts w:hint="cs"/>
          <w:sz w:val="28"/>
          <w:szCs w:val="28"/>
          <w:rtl/>
          <w:lang w:bidi="ar-AE"/>
        </w:rPr>
        <w:t xml:space="preserve">دولة الامارات العربية المتحدة </w:t>
      </w:r>
      <w:r w:rsidRPr="00D12F11">
        <w:rPr>
          <w:sz w:val="28"/>
          <w:szCs w:val="28"/>
          <w:rtl/>
          <w:lang w:bidi="ar-AE"/>
        </w:rPr>
        <w:tab/>
      </w:r>
      <w:r w:rsidRPr="00D12F11">
        <w:rPr>
          <w:rFonts w:hint="cs"/>
          <w:sz w:val="28"/>
          <w:szCs w:val="28"/>
          <w:rtl/>
          <w:lang w:bidi="ar-AE"/>
        </w:rPr>
        <w:t>ورقة عمل 1</w:t>
      </w:r>
      <w:r w:rsidR="009B5109">
        <w:rPr>
          <w:sz w:val="28"/>
          <w:szCs w:val="28"/>
          <w:rtl/>
          <w:lang w:bidi="ar-AE"/>
        </w:rPr>
        <w:tab/>
      </w:r>
      <w:r w:rsidR="009B5109">
        <w:rPr>
          <w:rFonts w:hint="cs"/>
          <w:sz w:val="28"/>
          <w:szCs w:val="28"/>
          <w:rtl/>
          <w:lang w:bidi="ar-AE"/>
        </w:rPr>
        <w:t xml:space="preserve">اسم الطالب : </w:t>
      </w:r>
    </w:p>
    <w:p w:rsidR="00D12F11" w:rsidRPr="00D12F11" w:rsidRDefault="00D12F11" w:rsidP="009B5109">
      <w:pPr>
        <w:tabs>
          <w:tab w:val="left" w:pos="4620"/>
          <w:tab w:val="left" w:pos="6791"/>
        </w:tabs>
        <w:rPr>
          <w:sz w:val="28"/>
          <w:szCs w:val="28"/>
          <w:rtl/>
          <w:lang w:bidi="ar-AE"/>
        </w:rPr>
      </w:pPr>
      <w:r w:rsidRPr="00D12F11">
        <w:rPr>
          <w:rFonts w:hint="cs"/>
          <w:sz w:val="28"/>
          <w:szCs w:val="28"/>
          <w:rtl/>
          <w:lang w:bidi="ar-AE"/>
        </w:rPr>
        <w:t>مــجلــس أبــوظــبي للتـــــ</w:t>
      </w:r>
      <w:r w:rsidR="009B5109">
        <w:rPr>
          <w:rFonts w:hint="cs"/>
          <w:sz w:val="28"/>
          <w:szCs w:val="28"/>
          <w:rtl/>
          <w:lang w:bidi="ar-AE"/>
        </w:rPr>
        <w:t>عليم</w:t>
      </w:r>
      <w:r w:rsidR="009B5109">
        <w:rPr>
          <w:sz w:val="28"/>
          <w:szCs w:val="28"/>
          <w:rtl/>
          <w:lang w:bidi="ar-AE"/>
        </w:rPr>
        <w:tab/>
      </w:r>
      <w:r w:rsidR="009B5109">
        <w:rPr>
          <w:rFonts w:hint="cs"/>
          <w:sz w:val="28"/>
          <w:szCs w:val="28"/>
          <w:rtl/>
          <w:lang w:bidi="ar-AE"/>
        </w:rPr>
        <w:t>اقتصاد</w:t>
      </w:r>
      <w:r w:rsidR="009B5109">
        <w:rPr>
          <w:sz w:val="28"/>
          <w:szCs w:val="28"/>
          <w:rtl/>
          <w:lang w:bidi="ar-AE"/>
        </w:rPr>
        <w:tab/>
      </w:r>
      <w:r w:rsidR="009B5109">
        <w:rPr>
          <w:rFonts w:hint="cs"/>
          <w:sz w:val="28"/>
          <w:szCs w:val="28"/>
          <w:rtl/>
          <w:lang w:bidi="ar-AE"/>
        </w:rPr>
        <w:t>الصف والشعبة:</w:t>
      </w:r>
    </w:p>
    <w:p w:rsidR="00D12F11" w:rsidRPr="00D12F11" w:rsidRDefault="00D12F11" w:rsidP="00D12F11">
      <w:pPr>
        <w:rPr>
          <w:sz w:val="28"/>
          <w:szCs w:val="28"/>
          <w:rtl/>
          <w:lang w:bidi="ar-AE"/>
        </w:rPr>
      </w:pPr>
      <w:r w:rsidRPr="00D12F11">
        <w:rPr>
          <w:rFonts w:hint="cs"/>
          <w:sz w:val="28"/>
          <w:szCs w:val="28"/>
          <w:rtl/>
          <w:lang w:bidi="ar-AE"/>
        </w:rPr>
        <w:t>مدرسة خليفة بن زايد الثانــوية</w:t>
      </w:r>
    </w:p>
    <w:p w:rsidR="00D12F11" w:rsidRPr="00D12F11" w:rsidRDefault="00D12F11" w:rsidP="00D12F11">
      <w:pPr>
        <w:rPr>
          <w:sz w:val="28"/>
          <w:szCs w:val="28"/>
          <w:rtl/>
          <w:lang w:bidi="ar-AE"/>
        </w:rPr>
      </w:pPr>
    </w:p>
    <w:p w:rsidR="00D12F11" w:rsidRPr="009B5109" w:rsidRDefault="00D12F11" w:rsidP="00D12F11">
      <w:pPr>
        <w:rPr>
          <w:color w:val="FF0000"/>
          <w:rtl/>
          <w:lang w:bidi="ar-AE"/>
        </w:rPr>
      </w:pPr>
      <w:r w:rsidRPr="009B5109">
        <w:rPr>
          <w:rFonts w:hint="cs"/>
          <w:color w:val="FF0000"/>
          <w:rtl/>
          <w:lang w:bidi="ar-AE"/>
        </w:rPr>
        <w:t>السؤال الاول :</w:t>
      </w:r>
    </w:p>
    <w:p w:rsidR="00D12F11" w:rsidRPr="009B5109" w:rsidRDefault="00D12F11" w:rsidP="00D12F11">
      <w:pPr>
        <w:rPr>
          <w:color w:val="0070C0"/>
          <w:rtl/>
          <w:lang w:bidi="ar-AE"/>
        </w:rPr>
      </w:pPr>
      <w:r w:rsidRPr="009B5109">
        <w:rPr>
          <w:rFonts w:hint="cs"/>
          <w:color w:val="0070C0"/>
          <w:rtl/>
          <w:lang w:bidi="ar-AE"/>
        </w:rPr>
        <w:t>ما المقصود بكل من المفاهيم والمصطلحات الاقتصادية الاتية :</w:t>
      </w:r>
    </w:p>
    <w:p w:rsidR="00D12F11" w:rsidRDefault="00D12F11" w:rsidP="00D12F11">
      <w:pPr>
        <w:rPr>
          <w:rtl/>
          <w:lang w:bidi="ar-AE"/>
        </w:rPr>
      </w:pPr>
      <w:r w:rsidRPr="009B5109">
        <w:rPr>
          <w:rFonts w:hint="cs"/>
          <w:color w:val="FF0000"/>
          <w:rtl/>
          <w:lang w:bidi="ar-AE"/>
        </w:rPr>
        <w:t xml:space="preserve">النقود </w:t>
      </w: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12F11" w:rsidRPr="009B5109" w:rsidRDefault="00D12F11" w:rsidP="00D12F11">
      <w:pPr>
        <w:rPr>
          <w:color w:val="FF0000"/>
          <w:rtl/>
          <w:lang w:bidi="ar-AE"/>
        </w:rPr>
      </w:pPr>
      <w:r w:rsidRPr="009B5109">
        <w:rPr>
          <w:rFonts w:hint="cs"/>
          <w:color w:val="FF0000"/>
          <w:rtl/>
          <w:lang w:bidi="ar-AE"/>
        </w:rPr>
        <w:t>التضخم</w:t>
      </w:r>
    </w:p>
    <w:p w:rsidR="00D12F11" w:rsidRDefault="00D12F11" w:rsidP="00D12F11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12F11" w:rsidRPr="009B5109" w:rsidRDefault="00D12F11" w:rsidP="00D12F11">
      <w:pPr>
        <w:rPr>
          <w:color w:val="FF0000"/>
          <w:rtl/>
          <w:lang w:bidi="ar-AE"/>
        </w:rPr>
      </w:pPr>
      <w:r w:rsidRPr="009B5109">
        <w:rPr>
          <w:rFonts w:hint="cs"/>
          <w:color w:val="FF0000"/>
          <w:rtl/>
          <w:lang w:bidi="ar-AE"/>
        </w:rPr>
        <w:t xml:space="preserve">الشيك السياحي </w:t>
      </w:r>
    </w:p>
    <w:p w:rsidR="00D12F11" w:rsidRDefault="00D12F11" w:rsidP="00D12F11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12F11" w:rsidRPr="009B5109" w:rsidRDefault="00D12F11" w:rsidP="00D12F11">
      <w:pPr>
        <w:rPr>
          <w:color w:val="FF0000"/>
          <w:rtl/>
          <w:lang w:bidi="ar-AE"/>
        </w:rPr>
      </w:pPr>
      <w:r w:rsidRPr="009B5109">
        <w:rPr>
          <w:rFonts w:hint="cs"/>
          <w:color w:val="FF0000"/>
          <w:rtl/>
          <w:lang w:bidi="ar-AE"/>
        </w:rPr>
        <w:t xml:space="preserve">السؤال الثاني: </w:t>
      </w:r>
    </w:p>
    <w:p w:rsidR="00D12F11" w:rsidRPr="007B0993" w:rsidRDefault="00D12F11" w:rsidP="00D12F11">
      <w:pPr>
        <w:rPr>
          <w:color w:val="0070C0"/>
          <w:rtl/>
          <w:lang w:bidi="ar-AE"/>
        </w:rPr>
      </w:pPr>
      <w:r w:rsidRPr="007B0993">
        <w:rPr>
          <w:rFonts w:hint="cs"/>
          <w:color w:val="0070C0"/>
          <w:rtl/>
          <w:lang w:bidi="ar-AE"/>
        </w:rPr>
        <w:t>وازن بين النقود المعدنية . والنقود الورقية في دولة الامارات العربية المتحدة وفق معطيات الجدول الاتي :</w:t>
      </w:r>
    </w:p>
    <w:tbl>
      <w:tblPr>
        <w:tblStyle w:val="TableGrid"/>
        <w:bidiVisual/>
        <w:tblW w:w="10443" w:type="dxa"/>
        <w:tblInd w:w="-364" w:type="dxa"/>
        <w:tblLayout w:type="fixed"/>
        <w:tblLook w:val="04A0"/>
      </w:tblPr>
      <w:tblGrid>
        <w:gridCol w:w="2788"/>
        <w:gridCol w:w="3515"/>
        <w:gridCol w:w="4140"/>
      </w:tblGrid>
      <w:tr w:rsidR="009B5109" w:rsidTr="009B5109">
        <w:trPr>
          <w:trHeight w:val="408"/>
        </w:trPr>
        <w:tc>
          <w:tcPr>
            <w:tcW w:w="2788" w:type="dxa"/>
          </w:tcPr>
          <w:p w:rsidR="00D12F11" w:rsidRPr="009B5109" w:rsidRDefault="00D12F11" w:rsidP="00D12F11">
            <w:pPr>
              <w:rPr>
                <w:color w:val="0070C0"/>
                <w:sz w:val="32"/>
                <w:szCs w:val="32"/>
                <w:rtl/>
                <w:lang w:bidi="ar-AE"/>
              </w:rPr>
            </w:pPr>
            <w:r w:rsidRPr="009B5109">
              <w:rPr>
                <w:rFonts w:hint="cs"/>
                <w:color w:val="0070C0"/>
                <w:sz w:val="32"/>
                <w:szCs w:val="32"/>
                <w:rtl/>
                <w:lang w:bidi="ar-AE"/>
              </w:rPr>
              <w:t xml:space="preserve">اوجه المقارنة </w:t>
            </w:r>
          </w:p>
        </w:tc>
        <w:tc>
          <w:tcPr>
            <w:tcW w:w="3515" w:type="dxa"/>
          </w:tcPr>
          <w:p w:rsidR="00D12F11" w:rsidRPr="009B5109" w:rsidRDefault="00D12F11" w:rsidP="00D12F11">
            <w:pPr>
              <w:rPr>
                <w:color w:val="0070C0"/>
                <w:sz w:val="32"/>
                <w:szCs w:val="32"/>
                <w:rtl/>
                <w:lang w:bidi="ar-AE"/>
              </w:rPr>
            </w:pPr>
            <w:r w:rsidRPr="009B5109">
              <w:rPr>
                <w:rFonts w:hint="cs"/>
                <w:color w:val="0070C0"/>
                <w:sz w:val="32"/>
                <w:szCs w:val="32"/>
                <w:rtl/>
                <w:lang w:bidi="ar-AE"/>
              </w:rPr>
              <w:t xml:space="preserve">النقود المعدنية </w:t>
            </w:r>
          </w:p>
        </w:tc>
        <w:tc>
          <w:tcPr>
            <w:tcW w:w="4140" w:type="dxa"/>
          </w:tcPr>
          <w:p w:rsidR="00D12F11" w:rsidRPr="009B5109" w:rsidRDefault="00D12F11" w:rsidP="00D12F11">
            <w:pPr>
              <w:rPr>
                <w:color w:val="0070C0"/>
                <w:sz w:val="32"/>
                <w:szCs w:val="32"/>
                <w:rtl/>
                <w:lang w:bidi="ar-AE"/>
              </w:rPr>
            </w:pPr>
            <w:r w:rsidRPr="009B5109">
              <w:rPr>
                <w:rFonts w:hint="cs"/>
                <w:color w:val="0070C0"/>
                <w:sz w:val="32"/>
                <w:szCs w:val="32"/>
                <w:rtl/>
                <w:lang w:bidi="ar-AE"/>
              </w:rPr>
              <w:t>النقود الورقية</w:t>
            </w:r>
          </w:p>
        </w:tc>
      </w:tr>
      <w:tr w:rsidR="009B5109" w:rsidTr="009B5109">
        <w:trPr>
          <w:trHeight w:val="1105"/>
        </w:trPr>
        <w:tc>
          <w:tcPr>
            <w:tcW w:w="2788" w:type="dxa"/>
          </w:tcPr>
          <w:p w:rsidR="009B5109" w:rsidRPr="009B5109" w:rsidRDefault="009B5109" w:rsidP="009B5109">
            <w:pPr>
              <w:rPr>
                <w:color w:val="0070C0"/>
                <w:sz w:val="28"/>
                <w:szCs w:val="28"/>
                <w:rtl/>
                <w:lang w:bidi="ar-AE"/>
              </w:rPr>
            </w:pPr>
            <w:r w:rsidRPr="009B5109">
              <w:rPr>
                <w:rFonts w:hint="cs"/>
                <w:color w:val="0070C0"/>
                <w:sz w:val="28"/>
                <w:szCs w:val="28"/>
                <w:rtl/>
                <w:lang w:bidi="ar-AE"/>
              </w:rPr>
              <w:t xml:space="preserve">  </w:t>
            </w:r>
            <w:r w:rsidR="00D12F11" w:rsidRPr="009B5109">
              <w:rPr>
                <w:rFonts w:hint="cs"/>
                <w:color w:val="0070C0"/>
                <w:sz w:val="28"/>
                <w:szCs w:val="28"/>
                <w:rtl/>
                <w:lang w:bidi="ar-AE"/>
              </w:rPr>
              <w:t>-فئات</w:t>
            </w:r>
            <w:r w:rsidRPr="009B5109">
              <w:rPr>
                <w:rFonts w:hint="cs"/>
                <w:color w:val="0070C0"/>
                <w:sz w:val="28"/>
                <w:szCs w:val="28"/>
                <w:rtl/>
                <w:lang w:bidi="ar-AE"/>
              </w:rPr>
              <w:t>ــ</w:t>
            </w:r>
            <w:r w:rsidR="00D12F11" w:rsidRPr="009B5109">
              <w:rPr>
                <w:rFonts w:hint="cs"/>
                <w:color w:val="0070C0"/>
                <w:sz w:val="28"/>
                <w:szCs w:val="28"/>
                <w:rtl/>
                <w:lang w:bidi="ar-AE"/>
              </w:rPr>
              <w:t>ها</w:t>
            </w:r>
          </w:p>
          <w:p w:rsidR="00D12F11" w:rsidRPr="009B5109" w:rsidRDefault="00D12F11" w:rsidP="009B5109">
            <w:pPr>
              <w:rPr>
                <w:color w:val="0070C0"/>
                <w:sz w:val="28"/>
                <w:szCs w:val="28"/>
                <w:rtl/>
                <w:lang w:bidi="ar-AE"/>
              </w:rPr>
            </w:pPr>
            <w:r w:rsidRPr="009B5109">
              <w:rPr>
                <w:rFonts w:hint="cs"/>
                <w:color w:val="0070C0"/>
                <w:sz w:val="28"/>
                <w:szCs w:val="28"/>
                <w:rtl/>
                <w:lang w:bidi="ar-AE"/>
              </w:rPr>
              <w:t xml:space="preserve">-قيمة كل فئة منها </w:t>
            </w:r>
            <w:r w:rsidR="009B5109" w:rsidRPr="009B5109">
              <w:rPr>
                <w:rFonts w:hint="cs"/>
                <w:color w:val="0070C0"/>
                <w:sz w:val="28"/>
                <w:szCs w:val="28"/>
                <w:rtl/>
                <w:lang w:bidi="ar-AE"/>
              </w:rPr>
              <w:t xml:space="preserve">                                                   </w:t>
            </w:r>
          </w:p>
          <w:p w:rsidR="00D12F11" w:rsidRPr="009B5109" w:rsidRDefault="00D12F11" w:rsidP="009B5109">
            <w:pPr>
              <w:rPr>
                <w:color w:val="0070C0"/>
                <w:sz w:val="32"/>
                <w:szCs w:val="32"/>
                <w:rtl/>
                <w:lang w:bidi="ar-AE"/>
              </w:rPr>
            </w:pPr>
            <w:r w:rsidRPr="009B5109">
              <w:rPr>
                <w:rFonts w:hint="cs"/>
                <w:color w:val="0070C0"/>
                <w:sz w:val="28"/>
                <w:szCs w:val="28"/>
                <w:rtl/>
                <w:lang w:bidi="ar-AE"/>
              </w:rPr>
              <w:t xml:space="preserve">- المواد المصنوعة </w:t>
            </w:r>
            <w:r w:rsidR="009B5109" w:rsidRPr="009B5109">
              <w:rPr>
                <w:rFonts w:hint="cs"/>
                <w:color w:val="0070C0"/>
                <w:sz w:val="32"/>
                <w:szCs w:val="32"/>
                <w:rtl/>
                <w:lang w:bidi="ar-AE"/>
              </w:rPr>
              <w:t>منها</w:t>
            </w:r>
          </w:p>
        </w:tc>
        <w:tc>
          <w:tcPr>
            <w:tcW w:w="3515" w:type="dxa"/>
          </w:tcPr>
          <w:p w:rsidR="009B5109" w:rsidRPr="009B5109" w:rsidRDefault="00D12F11" w:rsidP="009B5109">
            <w:pPr>
              <w:rPr>
                <w:color w:val="0070C0"/>
                <w:rtl/>
                <w:lang w:bidi="ar-AE"/>
              </w:rPr>
            </w:pPr>
            <w:r w:rsidRPr="009B5109">
              <w:rPr>
                <w:rFonts w:hint="cs"/>
                <w:color w:val="0070C0"/>
                <w:rtl/>
                <w:lang w:bidi="ar-AE"/>
              </w:rPr>
              <w:t>.....................................................</w:t>
            </w:r>
          </w:p>
          <w:p w:rsidR="009B5109" w:rsidRPr="009B5109" w:rsidRDefault="009B5109" w:rsidP="009B5109">
            <w:pPr>
              <w:rPr>
                <w:color w:val="0070C0"/>
                <w:rtl/>
                <w:lang w:bidi="ar-AE"/>
              </w:rPr>
            </w:pPr>
            <w:r w:rsidRPr="009B5109">
              <w:rPr>
                <w:rFonts w:hint="cs"/>
                <w:color w:val="0070C0"/>
                <w:rtl/>
                <w:lang w:bidi="ar-AE"/>
              </w:rPr>
              <w:t>.....................................................</w:t>
            </w:r>
          </w:p>
          <w:p w:rsidR="009B5109" w:rsidRPr="009B5109" w:rsidRDefault="009B5109" w:rsidP="009B5109">
            <w:pPr>
              <w:rPr>
                <w:color w:val="0070C0"/>
                <w:rtl/>
                <w:lang w:bidi="ar-AE"/>
              </w:rPr>
            </w:pPr>
            <w:r w:rsidRPr="009B5109">
              <w:rPr>
                <w:rFonts w:hint="cs"/>
                <w:color w:val="0070C0"/>
                <w:rtl/>
                <w:lang w:bidi="ar-AE"/>
              </w:rPr>
              <w:t>......................................................</w:t>
            </w:r>
          </w:p>
        </w:tc>
        <w:tc>
          <w:tcPr>
            <w:tcW w:w="4140" w:type="dxa"/>
          </w:tcPr>
          <w:p w:rsidR="009B5109" w:rsidRPr="009B5109" w:rsidRDefault="009B5109" w:rsidP="00D12F11">
            <w:pPr>
              <w:rPr>
                <w:color w:val="0070C0"/>
                <w:rtl/>
                <w:lang w:bidi="ar-AE"/>
              </w:rPr>
            </w:pPr>
            <w:r w:rsidRPr="009B5109">
              <w:rPr>
                <w:rFonts w:hint="cs"/>
                <w:color w:val="0070C0"/>
                <w:rtl/>
                <w:lang w:bidi="ar-AE"/>
              </w:rPr>
              <w:t>................................................................</w:t>
            </w:r>
          </w:p>
          <w:p w:rsidR="009B5109" w:rsidRPr="009B5109" w:rsidRDefault="009B5109" w:rsidP="009B5109">
            <w:pPr>
              <w:rPr>
                <w:color w:val="0070C0"/>
                <w:rtl/>
                <w:lang w:bidi="ar-AE"/>
              </w:rPr>
            </w:pPr>
            <w:r w:rsidRPr="009B5109">
              <w:rPr>
                <w:rFonts w:hint="cs"/>
                <w:color w:val="0070C0"/>
                <w:rtl/>
                <w:lang w:bidi="ar-AE"/>
              </w:rPr>
              <w:t>................................................................</w:t>
            </w:r>
          </w:p>
          <w:p w:rsidR="00D12F11" w:rsidRPr="009B5109" w:rsidRDefault="009B5109" w:rsidP="009B5109">
            <w:pPr>
              <w:rPr>
                <w:color w:val="0070C0"/>
                <w:rtl/>
                <w:lang w:bidi="ar-AE"/>
              </w:rPr>
            </w:pPr>
            <w:r w:rsidRPr="009B5109">
              <w:rPr>
                <w:rFonts w:hint="cs"/>
                <w:color w:val="0070C0"/>
                <w:rtl/>
                <w:lang w:bidi="ar-AE"/>
              </w:rPr>
              <w:t>.................................................................</w:t>
            </w:r>
          </w:p>
        </w:tc>
      </w:tr>
    </w:tbl>
    <w:p w:rsidR="009B5109" w:rsidRDefault="009B5109" w:rsidP="00D12F11">
      <w:pPr>
        <w:rPr>
          <w:lang w:bidi="ar-AE"/>
        </w:rPr>
      </w:pPr>
    </w:p>
    <w:p w:rsidR="00D12F11" w:rsidRPr="009B5109" w:rsidRDefault="009B5109" w:rsidP="009B5109">
      <w:pPr>
        <w:rPr>
          <w:color w:val="FF0000"/>
          <w:rtl/>
          <w:lang w:bidi="ar-AE"/>
        </w:rPr>
      </w:pPr>
      <w:r w:rsidRPr="009B5109">
        <w:rPr>
          <w:rFonts w:hint="cs"/>
          <w:color w:val="FF0000"/>
          <w:rtl/>
          <w:lang w:bidi="ar-AE"/>
        </w:rPr>
        <w:t>السؤال الثالث:</w:t>
      </w:r>
    </w:p>
    <w:p w:rsidR="009B5109" w:rsidRPr="009B5109" w:rsidRDefault="009B5109" w:rsidP="009B5109">
      <w:pPr>
        <w:rPr>
          <w:color w:val="FF0000"/>
          <w:rtl/>
          <w:lang w:bidi="ar-AE"/>
        </w:rPr>
      </w:pPr>
      <w:r w:rsidRPr="009B5109">
        <w:rPr>
          <w:rFonts w:hint="cs"/>
          <w:color w:val="FF0000"/>
          <w:rtl/>
          <w:lang w:bidi="ar-AE"/>
        </w:rPr>
        <w:t>وضح ابرز الفروق بين:</w:t>
      </w:r>
    </w:p>
    <w:p w:rsidR="009B5109" w:rsidRPr="009B5109" w:rsidRDefault="009B5109" w:rsidP="009B5109">
      <w:pPr>
        <w:rPr>
          <w:color w:val="0070C0"/>
          <w:rtl/>
          <w:lang w:bidi="ar-AE"/>
        </w:rPr>
      </w:pPr>
      <w:r w:rsidRPr="009B5109">
        <w:rPr>
          <w:rFonts w:hint="cs"/>
          <w:color w:val="0070C0"/>
          <w:rtl/>
          <w:lang w:bidi="ar-AE"/>
        </w:rPr>
        <w:t>الانكماش: ................................................................................................................................</w:t>
      </w:r>
    </w:p>
    <w:p w:rsidR="009B5109" w:rsidRPr="009B5109" w:rsidRDefault="009B5109" w:rsidP="009B5109">
      <w:pPr>
        <w:rPr>
          <w:color w:val="0070C0"/>
          <w:rtl/>
          <w:lang w:bidi="ar-AE"/>
        </w:rPr>
      </w:pPr>
      <w:r w:rsidRPr="009B5109">
        <w:rPr>
          <w:rFonts w:hint="cs"/>
          <w:color w:val="0070C0"/>
          <w:rtl/>
          <w:lang w:bidi="ar-AE"/>
        </w:rPr>
        <w:t>التضخم: ..................................................................................................................................</w:t>
      </w:r>
    </w:p>
    <w:p w:rsidR="009B5109" w:rsidRPr="009B5109" w:rsidRDefault="009B5109" w:rsidP="009B5109">
      <w:pPr>
        <w:rPr>
          <w:color w:val="0070C0"/>
          <w:rtl/>
          <w:lang w:bidi="ar-AE"/>
        </w:rPr>
      </w:pPr>
      <w:r w:rsidRPr="009B5109">
        <w:rPr>
          <w:rFonts w:hint="cs"/>
          <w:color w:val="0070C0"/>
          <w:rtl/>
          <w:lang w:bidi="ar-AE"/>
        </w:rPr>
        <w:t>الشيك: ....................................................................................................................................</w:t>
      </w:r>
    </w:p>
    <w:p w:rsidR="009B5109" w:rsidRDefault="009B5109" w:rsidP="009B5109">
      <w:pPr>
        <w:rPr>
          <w:lang w:bidi="ar-AE"/>
        </w:rPr>
      </w:pPr>
      <w:r w:rsidRPr="009B5109">
        <w:rPr>
          <w:rFonts w:hint="cs"/>
          <w:color w:val="0070C0"/>
          <w:rtl/>
          <w:lang w:bidi="ar-AE"/>
        </w:rPr>
        <w:t>الشيك السياحي: ..........................................................................................................................</w:t>
      </w:r>
    </w:p>
    <w:p w:rsidR="009B5109" w:rsidRPr="009B5109" w:rsidRDefault="009B5109" w:rsidP="007A3E8B">
      <w:pPr>
        <w:tabs>
          <w:tab w:val="left" w:pos="6896"/>
        </w:tabs>
        <w:rPr>
          <w:color w:val="0070C0"/>
          <w:sz w:val="32"/>
          <w:szCs w:val="32"/>
          <w:rtl/>
          <w:lang w:bidi="ar-AE"/>
        </w:rPr>
      </w:pPr>
      <w:r w:rsidRPr="009B5109">
        <w:rPr>
          <w:rFonts w:hint="cs"/>
          <w:color w:val="0070C0"/>
          <w:sz w:val="32"/>
          <w:szCs w:val="32"/>
          <w:rtl/>
          <w:lang w:bidi="ar-AE"/>
        </w:rPr>
        <w:t xml:space="preserve">عمل الطالب: </w:t>
      </w:r>
    </w:p>
    <w:p w:rsidR="009B5109" w:rsidRPr="009B5109" w:rsidRDefault="009B5109" w:rsidP="007A3E8B">
      <w:pPr>
        <w:tabs>
          <w:tab w:val="left" w:pos="6896"/>
        </w:tabs>
        <w:rPr>
          <w:color w:val="0070C0"/>
          <w:sz w:val="32"/>
          <w:szCs w:val="32"/>
          <w:lang w:bidi="ar-AE"/>
        </w:rPr>
      </w:pPr>
      <w:r w:rsidRPr="009B5109">
        <w:rPr>
          <w:rFonts w:hint="cs"/>
          <w:color w:val="0070C0"/>
          <w:sz w:val="32"/>
          <w:szCs w:val="32"/>
          <w:rtl/>
          <w:lang w:bidi="ar-AE"/>
        </w:rPr>
        <w:t xml:space="preserve">الصف : </w:t>
      </w:r>
    </w:p>
    <w:sectPr w:rsidR="009B5109" w:rsidRPr="009B5109" w:rsidSect="00046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FB7" w:rsidRDefault="00551FB7" w:rsidP="00D12F11">
      <w:pPr>
        <w:spacing w:after="0" w:line="240" w:lineRule="auto"/>
      </w:pPr>
      <w:r>
        <w:separator/>
      </w:r>
    </w:p>
  </w:endnote>
  <w:endnote w:type="continuationSeparator" w:id="1">
    <w:p w:rsidR="00551FB7" w:rsidRDefault="00551FB7" w:rsidP="00D1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FB7" w:rsidRDefault="00551FB7" w:rsidP="00D12F11">
      <w:pPr>
        <w:spacing w:after="0" w:line="240" w:lineRule="auto"/>
      </w:pPr>
      <w:r>
        <w:separator/>
      </w:r>
    </w:p>
  </w:footnote>
  <w:footnote w:type="continuationSeparator" w:id="1">
    <w:p w:rsidR="00551FB7" w:rsidRDefault="00551FB7" w:rsidP="00D12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2F11"/>
    <w:rsid w:val="00046F62"/>
    <w:rsid w:val="000B57C4"/>
    <w:rsid w:val="00216132"/>
    <w:rsid w:val="00551FB7"/>
    <w:rsid w:val="007005C5"/>
    <w:rsid w:val="007A3E8B"/>
    <w:rsid w:val="007B0993"/>
    <w:rsid w:val="009B5109"/>
    <w:rsid w:val="00AB3FB6"/>
    <w:rsid w:val="00D1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F6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12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2F11"/>
  </w:style>
  <w:style w:type="paragraph" w:styleId="Footer">
    <w:name w:val="footer"/>
    <w:basedOn w:val="Normal"/>
    <w:link w:val="FooterChar"/>
    <w:uiPriority w:val="99"/>
    <w:semiHidden/>
    <w:unhideWhenUsed/>
    <w:rsid w:val="00D12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2F11"/>
  </w:style>
  <w:style w:type="table" w:styleId="TableGrid">
    <w:name w:val="Table Grid"/>
    <w:basedOn w:val="TableNormal"/>
    <w:uiPriority w:val="59"/>
    <w:rsid w:val="00D12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2011-03-07T13:06:00Z</cp:lastPrinted>
  <dcterms:created xsi:type="dcterms:W3CDTF">2011-03-07T12:31:00Z</dcterms:created>
  <dcterms:modified xsi:type="dcterms:W3CDTF">2011-03-08T19:36:00Z</dcterms:modified>
</cp:coreProperties>
</file>