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9B4" w:rsidRDefault="002540F0" w:rsidP="00285BDB">
      <w:pPr>
        <w:jc w:val="center"/>
        <w:rPr>
          <w:sz w:val="36"/>
          <w:szCs w:val="36"/>
        </w:rPr>
      </w:pPr>
      <w:r w:rsidRPr="002540F0">
        <w:rPr>
          <w:noProof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26" type="#_x0000_t64" style="position:absolute;left:0;text-align:left;margin-left:125.25pt;margin-top:-15.75pt;width:177pt;height:57pt;z-index:-251658240">
            <v:fill color2="fill darken(195)" rotate="t" angle="-135" method="linear sigma" focus="100%" type="gradient"/>
          </v:shape>
        </w:pict>
      </w:r>
      <w:r w:rsidR="001D59B4">
        <w:rPr>
          <w:rFonts w:hint="cs"/>
          <w:sz w:val="36"/>
          <w:szCs w:val="36"/>
          <w:rtl/>
        </w:rPr>
        <w:t xml:space="preserve">الكيميـــــــــــاء الحرارية </w:t>
      </w:r>
    </w:p>
    <w:p w:rsidR="00285BDB" w:rsidRDefault="00285BDB" w:rsidP="00285BDB">
      <w:pPr>
        <w:jc w:val="center"/>
        <w:rPr>
          <w:sz w:val="36"/>
          <w:szCs w:val="36"/>
          <w:rtl/>
        </w:rPr>
      </w:pPr>
    </w:p>
    <w:p w:rsidR="00285BDB" w:rsidRDefault="001D59B4" w:rsidP="00285BD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أولا :  مفاهيم ومصطلحات  : </w:t>
      </w:r>
    </w:p>
    <w:p w:rsidR="000316D5" w:rsidRDefault="001D59B4" w:rsidP="000316D5">
      <w:pPr>
        <w:spacing w:line="240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الكيمياء الحرارية : فرع الكيمياء الذي يعنى بدراسة ا</w:t>
      </w:r>
      <w:r w:rsidR="00285BDB">
        <w:rPr>
          <w:rFonts w:hint="cs"/>
          <w:sz w:val="28"/>
          <w:szCs w:val="28"/>
          <w:rtl/>
        </w:rPr>
        <w:t>نتقال الطاقة على صورة حرارة الذي</w:t>
      </w:r>
    </w:p>
    <w:p w:rsidR="000316D5" w:rsidRDefault="000316D5" w:rsidP="000316D5">
      <w:pPr>
        <w:spacing w:line="240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</w:t>
      </w:r>
      <w:r w:rsidR="001D59B4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يصاحب التفاعلات الكيميائية والتغيرات الفيزيائية .</w:t>
      </w:r>
    </w:p>
    <w:p w:rsidR="000316D5" w:rsidRDefault="000316D5" w:rsidP="00285BDB">
      <w:pPr>
        <w:spacing w:line="240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2 -  المسعر الحراري : جهاز يقيس الطاقة الممتصة أو المنطلقة في التغيرات الكميائية والف</w:t>
      </w:r>
      <w:r w:rsidR="00285BDB">
        <w:rPr>
          <w:rFonts w:hint="cs"/>
          <w:sz w:val="28"/>
          <w:szCs w:val="28"/>
          <w:rtl/>
        </w:rPr>
        <w:t>ي</w:t>
      </w:r>
      <w:r>
        <w:rPr>
          <w:rFonts w:hint="cs"/>
          <w:sz w:val="28"/>
          <w:szCs w:val="28"/>
          <w:rtl/>
        </w:rPr>
        <w:t>زيائية.</w:t>
      </w:r>
    </w:p>
    <w:p w:rsidR="000316D5" w:rsidRDefault="000316D5" w:rsidP="000316D5">
      <w:pPr>
        <w:spacing w:line="240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3 -  درجة الحر</w:t>
      </w:r>
      <w:r w:rsidR="008E4C2D">
        <w:rPr>
          <w:rFonts w:hint="cs"/>
          <w:sz w:val="28"/>
          <w:szCs w:val="28"/>
          <w:rtl/>
        </w:rPr>
        <w:t>ارة : قياس معدل الطاقة الحركية ل</w:t>
      </w:r>
      <w:r>
        <w:rPr>
          <w:rFonts w:hint="cs"/>
          <w:sz w:val="28"/>
          <w:szCs w:val="28"/>
          <w:rtl/>
        </w:rPr>
        <w:t>جسميات عينة من المادة.</w:t>
      </w:r>
    </w:p>
    <w:p w:rsidR="000316D5" w:rsidRDefault="000316D5" w:rsidP="00285BDB">
      <w:pPr>
        <w:spacing w:line="240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4 -  الجول : وحد</w:t>
      </w:r>
      <w:r w:rsidR="00285BDB">
        <w:rPr>
          <w:rFonts w:hint="cs"/>
          <w:sz w:val="28"/>
          <w:szCs w:val="28"/>
          <w:rtl/>
        </w:rPr>
        <w:t>ة الحرارة في النظام الدولي ووحدة الأنواع الأخرى من الطاقة .</w:t>
      </w:r>
    </w:p>
    <w:p w:rsidR="00E85AC3" w:rsidRDefault="00285BDB" w:rsidP="00285BDB">
      <w:pPr>
        <w:spacing w:line="240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5 - </w:t>
      </w:r>
      <w:r w:rsidR="0081169B">
        <w:rPr>
          <w:rFonts w:hint="cs"/>
          <w:sz w:val="28"/>
          <w:szCs w:val="28"/>
          <w:rtl/>
        </w:rPr>
        <w:t xml:space="preserve"> الحرارة : صورة للطاقة تنتقل تلقائيا من جسم أعلى في درجة حرارته الى </w:t>
      </w:r>
      <w:r w:rsidR="001666C8">
        <w:rPr>
          <w:rFonts w:hint="cs"/>
          <w:sz w:val="28"/>
          <w:szCs w:val="28"/>
          <w:rtl/>
        </w:rPr>
        <w:t>جسم</w:t>
      </w:r>
      <w:r w:rsidR="00E85AC3">
        <w:rPr>
          <w:rFonts w:hint="cs"/>
          <w:sz w:val="28"/>
          <w:szCs w:val="28"/>
          <w:rtl/>
        </w:rPr>
        <w:t xml:space="preserve"> درجة</w:t>
      </w:r>
    </w:p>
    <w:p w:rsidR="00285BDB" w:rsidRDefault="00E85AC3" w:rsidP="00285BDB">
      <w:pPr>
        <w:spacing w:line="240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</w:t>
      </w:r>
      <w:r w:rsidR="001666C8">
        <w:rPr>
          <w:rFonts w:hint="cs"/>
          <w:sz w:val="28"/>
          <w:szCs w:val="28"/>
          <w:rtl/>
        </w:rPr>
        <w:t xml:space="preserve"> حرارته أقل.</w:t>
      </w:r>
    </w:p>
    <w:p w:rsidR="00E85AC3" w:rsidRDefault="001666C8" w:rsidP="00E85AC3">
      <w:pPr>
        <w:spacing w:line="240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6 -  الحرارة النوعية : هي كمية الطاقة اللازمة لرفع درجة حرارة جرام واحد من المادة درجة </w:t>
      </w:r>
    </w:p>
    <w:p w:rsidR="001666C8" w:rsidRDefault="00E85AC3" w:rsidP="00E85AC3">
      <w:pPr>
        <w:bidi/>
        <w:spacing w:line="24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 </w:t>
      </w:r>
      <w:r w:rsidR="001666C8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مئوية واحدة.  </w:t>
      </w:r>
      <w:r w:rsidR="001666C8">
        <w:rPr>
          <w:rFonts w:hint="cs"/>
          <w:sz w:val="28"/>
          <w:szCs w:val="28"/>
          <w:rtl/>
        </w:rPr>
        <w:t xml:space="preserve">      </w:t>
      </w:r>
      <w:r w:rsidR="001666C8">
        <w:rPr>
          <w:sz w:val="28"/>
          <w:szCs w:val="28"/>
          <w:rtl/>
        </w:rPr>
        <w:tab/>
      </w:r>
      <w:r w:rsidR="001666C8">
        <w:rPr>
          <w:rFonts w:hint="cs"/>
          <w:sz w:val="28"/>
          <w:szCs w:val="28"/>
          <w:rtl/>
        </w:rPr>
        <w:t xml:space="preserve">  </w:t>
      </w:r>
    </w:p>
    <w:p w:rsidR="001666C8" w:rsidRDefault="002540F0" w:rsidP="000316D5">
      <w:pPr>
        <w:jc w:val="right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 id="_x0000_s1027" type="#_x0000_t64" alt="طريقة عمل المسعر الحراري" style="position:absolute;left:0;text-align:left;margin-left:105pt;margin-top:2.45pt;width:222.75pt;height:74.7pt;z-index:-251657216" fillcolor="#eeece1 [3214]">
            <v:fill color2="fill lighten(24)" angle="-135" focusposition=".5,.5" focussize="" method="linear sigma" type="gradient"/>
          </v:shape>
        </w:pict>
      </w:r>
      <w:r w:rsidR="000316D5">
        <w:rPr>
          <w:rFonts w:hint="cs"/>
          <w:sz w:val="28"/>
          <w:szCs w:val="28"/>
          <w:rtl/>
        </w:rPr>
        <w:t xml:space="preserve"> </w:t>
      </w:r>
    </w:p>
    <w:p w:rsidR="001D59B4" w:rsidRPr="001666C8" w:rsidRDefault="001666C8" w:rsidP="001666C8">
      <w:pPr>
        <w:jc w:val="center"/>
        <w:rPr>
          <w:sz w:val="36"/>
          <w:szCs w:val="36"/>
          <w:rtl/>
        </w:rPr>
      </w:pPr>
      <w:r>
        <w:rPr>
          <w:rFonts w:hint="cs"/>
          <w:sz w:val="28"/>
          <w:szCs w:val="28"/>
          <w:rtl/>
        </w:rPr>
        <w:t xml:space="preserve"> </w:t>
      </w:r>
      <w:r w:rsidR="0068759E">
        <w:rPr>
          <w:rFonts w:hint="cs"/>
          <w:sz w:val="36"/>
          <w:szCs w:val="36"/>
          <w:rtl/>
        </w:rPr>
        <w:t>فكر</w:t>
      </w:r>
      <w:r>
        <w:rPr>
          <w:rFonts w:hint="cs"/>
          <w:sz w:val="36"/>
          <w:szCs w:val="36"/>
          <w:rtl/>
        </w:rPr>
        <w:t>ة عمل المسعر الحراري</w:t>
      </w:r>
    </w:p>
    <w:p w:rsidR="001666C8" w:rsidRDefault="001D59B4" w:rsidP="001D59B4">
      <w:pPr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</w:t>
      </w:r>
    </w:p>
    <w:p w:rsidR="00115A0F" w:rsidRDefault="00115A0F" w:rsidP="00115A0F">
      <w:r>
        <w:rPr>
          <w:rFonts w:hint="cs"/>
          <w:sz w:val="36"/>
          <w:szCs w:val="36"/>
          <w:rtl/>
        </w:rPr>
        <w:t xml:space="preserve"> </w:t>
      </w:r>
    </w:p>
    <w:p w:rsidR="001666C8" w:rsidRDefault="0068759E" w:rsidP="0068759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لايمكن قياس الحرارة بشكل مباشر ، ولكن يمكن قياس درجات الحرارة التي تتأثر بعملية انتقال </w:t>
      </w:r>
    </w:p>
    <w:p w:rsidR="0068759E" w:rsidRDefault="0068759E" w:rsidP="0068759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الطاقة الحرارية . </w:t>
      </w:r>
    </w:p>
    <w:p w:rsidR="0068759E" w:rsidRDefault="0068759E" w:rsidP="0068759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توضع كميات معلومة من المتفاعلات داخل حجرة تفاعل مغلقة بإحكام مغطسة في كمية معلومة</w:t>
      </w:r>
    </w:p>
    <w:p w:rsidR="0068759E" w:rsidRDefault="0068759E" w:rsidP="0068759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من الماء داخل وعاء معزول ، وتكون الطاقة الممتصة ( أو المنطلقة ) خلال التفاعل مساوية تماما</w:t>
      </w:r>
    </w:p>
    <w:p w:rsidR="0068759E" w:rsidRDefault="0068759E" w:rsidP="0068759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للطاقة المتصة ( أو المنطلقة ) من الكمية المعلومة من الماء . </w:t>
      </w:r>
      <w:r w:rsidR="00074D84">
        <w:rPr>
          <w:rFonts w:hint="cs"/>
          <w:sz w:val="28"/>
          <w:szCs w:val="28"/>
          <w:rtl/>
        </w:rPr>
        <w:t>وتحدد كمية الطاقة من التغير الذي</w:t>
      </w:r>
    </w:p>
    <w:p w:rsidR="00074D84" w:rsidRDefault="00074D84" w:rsidP="0068759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يطرأ على درجة حرارة كمية الماء الموضوعة في المسعر . </w:t>
      </w:r>
    </w:p>
    <w:p w:rsidR="00E85AC3" w:rsidRDefault="00E85AC3" w:rsidP="0068759E">
      <w:pPr>
        <w:jc w:val="right"/>
        <w:rPr>
          <w:sz w:val="28"/>
          <w:szCs w:val="28"/>
          <w:rtl/>
        </w:rPr>
      </w:pPr>
    </w:p>
    <w:p w:rsidR="00E85AC3" w:rsidRDefault="00E85AC3" w:rsidP="0068759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>العلاقة بين درجة الحرارة السيليزية ودرجة الحرارة بالكلفن :</w:t>
      </w:r>
    </w:p>
    <w:p w:rsidR="00E85AC3" w:rsidRPr="00495132" w:rsidRDefault="00495132" w:rsidP="00495132">
      <w:pPr>
        <w:rPr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K = 273   +   </w:t>
      </w:r>
      <w:r>
        <w:rPr>
          <w:sz w:val="28"/>
          <w:szCs w:val="28"/>
          <w:vertAlign w:val="superscript"/>
        </w:rPr>
        <w:t xml:space="preserve"> 0</w:t>
      </w:r>
      <w:r>
        <w:rPr>
          <w:sz w:val="28"/>
          <w:szCs w:val="28"/>
        </w:rPr>
        <w:t xml:space="preserve"> C</w:t>
      </w:r>
    </w:p>
    <w:p w:rsidR="00CB279C" w:rsidRPr="00495132" w:rsidRDefault="00495132" w:rsidP="00495132">
      <w:pPr>
        <w:bidi/>
        <w:rPr>
          <w:i/>
          <w:iCs/>
          <w:sz w:val="28"/>
          <w:szCs w:val="28"/>
          <w:u w:val="single"/>
          <w:rtl/>
        </w:rPr>
      </w:pPr>
      <w:r w:rsidRPr="00495132">
        <w:rPr>
          <w:rFonts w:hint="cs"/>
          <w:i/>
          <w:iCs/>
          <w:sz w:val="28"/>
          <w:szCs w:val="28"/>
          <w:u w:val="single"/>
          <w:rtl/>
        </w:rPr>
        <w:t xml:space="preserve">  ما العوامل التي تعتمد عليها كمية الطاقة المنتقلة كحرارة خلال عملية التغير في درجة الحرارة ؟ </w:t>
      </w:r>
    </w:p>
    <w:p w:rsidR="00495132" w:rsidRDefault="00495132" w:rsidP="00495132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 طبيعة المادة .                                              2 -  مقدار التغير في درجة الحرارة                </w:t>
      </w:r>
    </w:p>
    <w:p w:rsidR="00495132" w:rsidRPr="00495132" w:rsidRDefault="00495132" w:rsidP="00495132">
      <w:pPr>
        <w:bidi/>
        <w:rPr>
          <w:sz w:val="28"/>
          <w:szCs w:val="28"/>
          <w:u w:val="single"/>
          <w:rtl/>
        </w:rPr>
      </w:pPr>
      <w:r w:rsidRPr="00495132">
        <w:rPr>
          <w:rFonts w:hint="cs"/>
          <w:sz w:val="28"/>
          <w:szCs w:val="28"/>
          <w:u w:val="single"/>
          <w:rtl/>
        </w:rPr>
        <w:t xml:space="preserve">ما وحدة قياس الحرارة النوعية ؟ </w:t>
      </w:r>
    </w:p>
    <w:p w:rsidR="00495132" w:rsidRDefault="00495132" w:rsidP="00495132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جول / جرام  × درجة مئوية                  أو                     جول / جرام ×  كلفن </w:t>
      </w:r>
    </w:p>
    <w:p w:rsidR="00495132" w:rsidRDefault="00495132" w:rsidP="00495132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او  كالوري / جرام × درجة مئوية </w:t>
      </w:r>
    </w:p>
    <w:p w:rsidR="00495132" w:rsidRDefault="00944BC5" w:rsidP="00944BC5">
      <w:pPr>
        <w:bidi/>
        <w:rPr>
          <w:sz w:val="28"/>
          <w:szCs w:val="28"/>
          <w:u w:val="single"/>
          <w:rtl/>
        </w:rPr>
      </w:pPr>
      <w:r w:rsidRPr="00944BC5">
        <w:rPr>
          <w:rFonts w:hint="cs"/>
          <w:sz w:val="28"/>
          <w:szCs w:val="28"/>
          <w:u w:val="single"/>
          <w:rtl/>
        </w:rPr>
        <w:t xml:space="preserve">لماذا يرمز للحرارة النوعية بالرمز (  </w:t>
      </w:r>
      <w:r w:rsidRPr="00944BC5">
        <w:rPr>
          <w:sz w:val="28"/>
          <w:szCs w:val="28"/>
          <w:u w:val="single"/>
        </w:rPr>
        <w:t>c</w:t>
      </w:r>
      <w:r w:rsidRPr="00944BC5">
        <w:rPr>
          <w:sz w:val="28"/>
          <w:szCs w:val="28"/>
          <w:u w:val="single"/>
          <w:vertAlign w:val="subscript"/>
        </w:rPr>
        <w:t xml:space="preserve"> p</w:t>
      </w:r>
      <w:r w:rsidRPr="00944BC5">
        <w:rPr>
          <w:rFonts w:hint="cs"/>
          <w:sz w:val="28"/>
          <w:szCs w:val="28"/>
          <w:u w:val="single"/>
          <w:rtl/>
        </w:rPr>
        <w:t xml:space="preserve">  )  ؟</w:t>
      </w:r>
    </w:p>
    <w:p w:rsidR="00944BC5" w:rsidRDefault="00944BC5" w:rsidP="00944BC5">
      <w:pPr>
        <w:bidi/>
        <w:rPr>
          <w:sz w:val="28"/>
          <w:szCs w:val="28"/>
          <w:rtl/>
        </w:rPr>
      </w:pPr>
      <w:r w:rsidRPr="00944BC5">
        <w:rPr>
          <w:rFonts w:hint="cs"/>
          <w:sz w:val="28"/>
          <w:szCs w:val="28"/>
          <w:rtl/>
        </w:rPr>
        <w:t xml:space="preserve">الحرف السفلي </w:t>
      </w:r>
      <w:r w:rsidRPr="00944BC5">
        <w:rPr>
          <w:sz w:val="28"/>
          <w:szCs w:val="28"/>
        </w:rPr>
        <w:t>p</w:t>
      </w:r>
      <w:r w:rsidRPr="00944BC5">
        <w:rPr>
          <w:rFonts w:hint="cs"/>
          <w:sz w:val="28"/>
          <w:szCs w:val="28"/>
          <w:rtl/>
        </w:rPr>
        <w:t xml:space="preserve">  للدلالة على قياس الحرارة النوعية تحت ضغط ثابت</w:t>
      </w:r>
      <w:r>
        <w:rPr>
          <w:rFonts w:hint="cs"/>
          <w:sz w:val="28"/>
          <w:szCs w:val="28"/>
          <w:rtl/>
        </w:rPr>
        <w:t xml:space="preserve"> ومن الضروري بقاء الضغط ثابتا </w:t>
      </w:r>
      <w:r w:rsidRPr="00944BC5">
        <w:rPr>
          <w:rFonts w:hint="cs"/>
          <w:sz w:val="28"/>
          <w:szCs w:val="28"/>
          <w:rtl/>
        </w:rPr>
        <w:t xml:space="preserve">  .</w:t>
      </w:r>
    </w:p>
    <w:p w:rsidR="00944BC5" w:rsidRDefault="00944BC5" w:rsidP="00CE67C1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مثال 1   :  إذا علمت ان الحرارة النوعية للحديد هي (  </w:t>
      </w:r>
      <w:r>
        <w:rPr>
          <w:sz w:val="28"/>
          <w:szCs w:val="28"/>
        </w:rPr>
        <w:t xml:space="preserve">0.449J / g . </w:t>
      </w:r>
      <w:proofErr w:type="gramStart"/>
      <w:r>
        <w:rPr>
          <w:sz w:val="28"/>
          <w:szCs w:val="28"/>
        </w:rPr>
        <w:t>k</w:t>
      </w:r>
      <w:proofErr w:type="gramEnd"/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 xml:space="preserve">  ) . سخن </w:t>
      </w:r>
      <w:r w:rsidR="00CE67C1">
        <w:rPr>
          <w:rFonts w:hint="cs"/>
          <w:sz w:val="28"/>
          <w:szCs w:val="28"/>
          <w:rtl/>
        </w:rPr>
        <w:t>6</w:t>
      </w:r>
      <w:r>
        <w:rPr>
          <w:rFonts w:hint="cs"/>
          <w:sz w:val="28"/>
          <w:szCs w:val="28"/>
          <w:rtl/>
        </w:rPr>
        <w:t xml:space="preserve"> جرام</w:t>
      </w:r>
    </w:p>
    <w:p w:rsidR="00944BC5" w:rsidRDefault="00944BC5" w:rsidP="00944BC5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من الحديد من درجة   (  </w:t>
      </w:r>
      <w:r>
        <w:rPr>
          <w:sz w:val="28"/>
          <w:szCs w:val="28"/>
        </w:rPr>
        <w:t>298 K</w:t>
      </w:r>
      <w:r>
        <w:rPr>
          <w:rFonts w:hint="cs"/>
          <w:sz w:val="28"/>
          <w:szCs w:val="28"/>
          <w:rtl/>
        </w:rPr>
        <w:t xml:space="preserve">  ) مكتسبا قدرا من الطاقة يساوي (  </w:t>
      </w:r>
      <w:r>
        <w:rPr>
          <w:sz w:val="28"/>
          <w:szCs w:val="28"/>
        </w:rPr>
        <w:t>60J</w:t>
      </w:r>
      <w:r>
        <w:rPr>
          <w:rFonts w:hint="cs"/>
          <w:sz w:val="28"/>
          <w:szCs w:val="28"/>
          <w:rtl/>
        </w:rPr>
        <w:t xml:space="preserve">  ) </w:t>
      </w:r>
    </w:p>
    <w:p w:rsidR="00CE67C1" w:rsidRDefault="00CE67C1" w:rsidP="00CE67C1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احسب درجة الحرارة النهائية لقطعة الحيد ؟ </w:t>
      </w:r>
    </w:p>
    <w:p w:rsidR="00AD66A3" w:rsidRPr="00BD25BF" w:rsidRDefault="00BD25BF" w:rsidP="00AD66A3">
      <w:pPr>
        <w:bidi/>
        <w:rPr>
          <w:sz w:val="28"/>
          <w:szCs w:val="28"/>
          <w:rtl/>
        </w:rPr>
      </w:pPr>
      <w:r w:rsidRPr="00BD25BF">
        <w:rPr>
          <w:rFonts w:hint="cs"/>
          <w:sz w:val="28"/>
          <w:szCs w:val="28"/>
          <w:rtl/>
        </w:rPr>
        <w:t>------------------------------------------------------------------------------------------</w:t>
      </w:r>
    </w:p>
    <w:p w:rsidR="00AD66A3" w:rsidRPr="00BD25BF" w:rsidRDefault="00BD25BF" w:rsidP="00BD25BF">
      <w:pPr>
        <w:bidi/>
        <w:rPr>
          <w:sz w:val="28"/>
          <w:szCs w:val="28"/>
          <w:rtl/>
        </w:rPr>
      </w:pPr>
      <w:r w:rsidRPr="00BD25BF">
        <w:rPr>
          <w:rFonts w:hint="cs"/>
          <w:sz w:val="28"/>
          <w:szCs w:val="28"/>
          <w:rtl/>
        </w:rPr>
        <w:t xml:space="preserve">----------------------------------------------------------------------------------------- </w:t>
      </w:r>
    </w:p>
    <w:p w:rsidR="00BD25BF" w:rsidRPr="00BD25BF" w:rsidRDefault="00BD25BF" w:rsidP="00BD25BF">
      <w:pPr>
        <w:bidi/>
        <w:rPr>
          <w:sz w:val="28"/>
          <w:szCs w:val="28"/>
        </w:rPr>
      </w:pPr>
      <w:r w:rsidRPr="00BD25BF">
        <w:rPr>
          <w:rFonts w:hint="cs"/>
          <w:sz w:val="28"/>
          <w:szCs w:val="28"/>
          <w:rtl/>
        </w:rPr>
        <w:t>------------------------------------------------------------------------------------------</w:t>
      </w:r>
    </w:p>
    <w:p w:rsidR="00944BC5" w:rsidRPr="00944BC5" w:rsidRDefault="00BD25BF" w:rsidP="00944BC5">
      <w:pPr>
        <w:bidi/>
        <w:rPr>
          <w:sz w:val="28"/>
          <w:szCs w:val="28"/>
          <w:rtl/>
        </w:rPr>
      </w:pPr>
      <w:r w:rsidRPr="00BD25BF">
        <w:rPr>
          <w:rFonts w:hint="cs"/>
          <w:sz w:val="28"/>
          <w:szCs w:val="28"/>
          <w:rtl/>
        </w:rPr>
        <w:t>------------------------------------------------------------------------------------------</w:t>
      </w:r>
    </w:p>
    <w:p w:rsidR="00495132" w:rsidRDefault="00BD25BF" w:rsidP="00BD25BF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مثال 2  : إذا أضيف (   </w:t>
      </w:r>
      <w:r>
        <w:rPr>
          <w:sz w:val="28"/>
          <w:szCs w:val="28"/>
        </w:rPr>
        <w:t>490 kJ</w:t>
      </w:r>
      <w:r>
        <w:rPr>
          <w:rFonts w:hint="cs"/>
          <w:sz w:val="28"/>
          <w:szCs w:val="28"/>
          <w:rtl/>
        </w:rPr>
        <w:t xml:space="preserve">  )  من الطاقة الى كمية من الماء عند درجة حرارة (   </w:t>
      </w:r>
      <w:r>
        <w:rPr>
          <w:sz w:val="28"/>
          <w:szCs w:val="28"/>
        </w:rPr>
        <w:t>291K</w:t>
      </w:r>
      <w:r>
        <w:rPr>
          <w:rFonts w:hint="cs"/>
          <w:sz w:val="28"/>
          <w:szCs w:val="28"/>
          <w:rtl/>
        </w:rPr>
        <w:t xml:space="preserve">  )</w:t>
      </w:r>
    </w:p>
    <w:p w:rsidR="00BD25BF" w:rsidRDefault="00BD25BF" w:rsidP="00BD25BF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فارتفعت درجة حرارة الماء الى (  </w:t>
      </w:r>
      <w:r>
        <w:rPr>
          <w:sz w:val="28"/>
          <w:szCs w:val="28"/>
        </w:rPr>
        <w:t>329 K</w:t>
      </w:r>
      <w:r>
        <w:rPr>
          <w:rFonts w:hint="cs"/>
          <w:sz w:val="28"/>
          <w:szCs w:val="28"/>
          <w:rtl/>
        </w:rPr>
        <w:t xml:space="preserve">  ) . فما حجم الماء باللتر ؟ </w:t>
      </w:r>
    </w:p>
    <w:p w:rsidR="00564F19" w:rsidRPr="00BD25BF" w:rsidRDefault="00564F19" w:rsidP="00564F19">
      <w:pPr>
        <w:bidi/>
        <w:rPr>
          <w:sz w:val="28"/>
          <w:szCs w:val="28"/>
          <w:rtl/>
        </w:rPr>
      </w:pPr>
      <w:r w:rsidRPr="00BD25BF">
        <w:rPr>
          <w:rFonts w:hint="cs"/>
          <w:sz w:val="28"/>
          <w:szCs w:val="28"/>
          <w:rtl/>
        </w:rPr>
        <w:t>------------------------------------------------------------------------------------------</w:t>
      </w:r>
    </w:p>
    <w:p w:rsidR="00564F19" w:rsidRPr="00BD25BF" w:rsidRDefault="00564F19" w:rsidP="00564F19">
      <w:pPr>
        <w:bidi/>
        <w:rPr>
          <w:sz w:val="28"/>
          <w:szCs w:val="28"/>
          <w:rtl/>
        </w:rPr>
      </w:pPr>
      <w:r w:rsidRPr="00BD25BF">
        <w:rPr>
          <w:rFonts w:hint="cs"/>
          <w:sz w:val="28"/>
          <w:szCs w:val="28"/>
          <w:rtl/>
        </w:rPr>
        <w:t xml:space="preserve">----------------------------------------------------------------------------------------- </w:t>
      </w:r>
    </w:p>
    <w:p w:rsidR="00564F19" w:rsidRPr="00BD25BF" w:rsidRDefault="00564F19" w:rsidP="00564F19">
      <w:pPr>
        <w:bidi/>
        <w:rPr>
          <w:sz w:val="28"/>
          <w:szCs w:val="28"/>
        </w:rPr>
      </w:pPr>
      <w:r w:rsidRPr="00BD25BF">
        <w:rPr>
          <w:rFonts w:hint="cs"/>
          <w:sz w:val="28"/>
          <w:szCs w:val="28"/>
          <w:rtl/>
        </w:rPr>
        <w:t>------------------------------------------------------------------------------------------</w:t>
      </w:r>
    </w:p>
    <w:p w:rsidR="00BD25BF" w:rsidRDefault="00564F19" w:rsidP="00564F19">
      <w:pPr>
        <w:bidi/>
        <w:rPr>
          <w:sz w:val="28"/>
          <w:szCs w:val="28"/>
          <w:rtl/>
        </w:rPr>
      </w:pPr>
      <w:r w:rsidRPr="00BD25BF">
        <w:rPr>
          <w:rFonts w:hint="cs"/>
          <w:sz w:val="28"/>
          <w:szCs w:val="28"/>
          <w:rtl/>
        </w:rPr>
        <w:t>------------------------------------------------------------------------------------------</w:t>
      </w:r>
      <w:r>
        <w:rPr>
          <w:rFonts w:hint="cs"/>
          <w:sz w:val="28"/>
          <w:szCs w:val="28"/>
          <w:rtl/>
        </w:rPr>
        <w:t xml:space="preserve"> </w:t>
      </w:r>
    </w:p>
    <w:p w:rsidR="00564F19" w:rsidRDefault="00564F19" w:rsidP="00564F19">
      <w:pPr>
        <w:bidi/>
        <w:jc w:val="center"/>
        <w:rPr>
          <w:b/>
          <w:bCs/>
          <w:sz w:val="36"/>
          <w:szCs w:val="36"/>
          <w:rtl/>
        </w:rPr>
      </w:pPr>
    </w:p>
    <w:p w:rsidR="00564F19" w:rsidRPr="00564F19" w:rsidRDefault="002540F0" w:rsidP="00564F19">
      <w:pPr>
        <w:bidi/>
        <w:jc w:val="center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shape id="_x0000_s1028" type="#_x0000_t64" alt="طريقة عمل المسعر الحراري" style="position:absolute;left:0;text-align:left;margin-left:107.25pt;margin-top:-26.6pt;width:222.75pt;height:74.7pt;z-index:-251656192" fillcolor="#eeece1 [3214]">
            <v:fill color2="fill lighten(24)" angle="-135" focusposition=".5,.5" focussize="" method="linear sigma" type="gradient"/>
          </v:shape>
        </w:pict>
      </w:r>
      <w:r w:rsidR="00564F19" w:rsidRPr="00564F19">
        <w:rPr>
          <w:rFonts w:hint="cs"/>
          <w:b/>
          <w:bCs/>
          <w:sz w:val="28"/>
          <w:szCs w:val="28"/>
          <w:rtl/>
        </w:rPr>
        <w:t xml:space="preserve">حرارة التفاعل </w:t>
      </w:r>
    </w:p>
    <w:p w:rsidR="00564F19" w:rsidRPr="00564F19" w:rsidRDefault="00564F19" w:rsidP="00564F19">
      <w:pPr>
        <w:bidi/>
        <w:jc w:val="center"/>
        <w:rPr>
          <w:b/>
          <w:bCs/>
          <w:sz w:val="28"/>
          <w:szCs w:val="28"/>
          <w:rtl/>
        </w:rPr>
      </w:pPr>
    </w:p>
    <w:p w:rsidR="00564F19" w:rsidRDefault="002540F0" w:rsidP="00564F19">
      <w:pPr>
        <w:bidi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shapetype id="_x0000_t127" coordsize="21600,21600" o:spt="127" path="m10800,l21600,21600,,21600xe">
            <v:stroke joinstyle="miter"/>
            <v:path gradientshapeok="t" o:connecttype="custom" o:connectlocs="10800,0;5400,10800;10800,21600;16200,10800" textboxrect="5400,10800,16200,21600"/>
          </v:shapetype>
          <v:shape id="_x0000_s1029" type="#_x0000_t127" style="position:absolute;left:0;text-align:left;margin-left:270pt;margin-top:2.9pt;width:9pt;height:9pt;z-index:251661312"/>
        </w:pict>
      </w:r>
      <w:r w:rsidR="00564F19" w:rsidRPr="00564F19">
        <w:rPr>
          <w:rFonts w:hint="cs"/>
          <w:b/>
          <w:bCs/>
          <w:sz w:val="28"/>
          <w:szCs w:val="28"/>
          <w:rtl/>
        </w:rPr>
        <w:t xml:space="preserve">التغير في المحتوى الحراري </w:t>
      </w:r>
      <w:r w:rsidR="00564F19">
        <w:rPr>
          <w:rFonts w:hint="cs"/>
          <w:b/>
          <w:bCs/>
          <w:sz w:val="28"/>
          <w:szCs w:val="28"/>
          <w:rtl/>
        </w:rPr>
        <w:t xml:space="preserve">(  </w:t>
      </w:r>
      <w:r w:rsidR="00564F19">
        <w:rPr>
          <w:b/>
          <w:bCs/>
          <w:sz w:val="28"/>
          <w:szCs w:val="28"/>
        </w:rPr>
        <w:t>H</w:t>
      </w:r>
      <w:r w:rsidR="00564F19">
        <w:rPr>
          <w:rFonts w:hint="cs"/>
          <w:b/>
          <w:bCs/>
          <w:sz w:val="28"/>
          <w:szCs w:val="28"/>
          <w:rtl/>
        </w:rPr>
        <w:t xml:space="preserve">    ) :</w:t>
      </w:r>
    </w:p>
    <w:p w:rsidR="00564F19" w:rsidRPr="00564F19" w:rsidRDefault="00564F19" w:rsidP="00564F19">
      <w:pPr>
        <w:bidi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كمية الطاقة الممتصة أو المنطلقة على صورة حرارة من قبل نظام معين خلال عملية تجرى تحت ضغط ثابت . </w:t>
      </w:r>
    </w:p>
    <w:p w:rsidR="00564F19" w:rsidRPr="00564F19" w:rsidRDefault="00564F19" w:rsidP="00564F19">
      <w:pPr>
        <w:bidi/>
        <w:rPr>
          <w:b/>
          <w:bCs/>
          <w:sz w:val="28"/>
          <w:szCs w:val="28"/>
          <w:u w:val="single"/>
          <w:rtl/>
        </w:rPr>
      </w:pPr>
      <w:r w:rsidRPr="00564F19">
        <w:rPr>
          <w:rFonts w:hint="cs"/>
          <w:b/>
          <w:bCs/>
          <w:sz w:val="28"/>
          <w:szCs w:val="28"/>
          <w:u w:val="single"/>
          <w:rtl/>
        </w:rPr>
        <w:t xml:space="preserve">لا يمكن قياس المحتوى الحراري لعدم وجود طريقة لقياسه في نظام معين بصورة مباشرة . </w:t>
      </w:r>
    </w:p>
    <w:p w:rsidR="006771B9" w:rsidRDefault="002540F0" w:rsidP="00564F19">
      <w:pPr>
        <w:bidi/>
        <w:jc w:val="righ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30" type="#_x0000_t127" style="position:absolute;margin-left:1.5pt;margin-top:4.25pt;width:9pt;height:9pt;z-index:251662336"/>
        </w:pict>
      </w:r>
      <w:r w:rsidR="006771B9">
        <w:rPr>
          <w:b/>
          <w:bCs/>
          <w:sz w:val="28"/>
          <w:szCs w:val="28"/>
        </w:rPr>
        <w:t xml:space="preserve">     H    =        H        -     H</w:t>
      </w:r>
    </w:p>
    <w:p w:rsidR="006771B9" w:rsidRDefault="006771B9" w:rsidP="006771B9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المتفاعلات         النواتج</w:t>
      </w:r>
    </w:p>
    <w:p w:rsidR="006771B9" w:rsidRDefault="006771B9" w:rsidP="006771B9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حرارة التفاعل :  كمية الطاقة المنتقلة ( الممتصة أو المنطلقة ) كحرارة أثناء التفاعل الكيميائي .</w:t>
      </w:r>
    </w:p>
    <w:p w:rsidR="00564F19" w:rsidRDefault="00926D9E" w:rsidP="00926D9E">
      <w:pPr>
        <w:bidi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أنواع التفاعلات الكيميـــــــائية </w:t>
      </w:r>
    </w:p>
    <w:p w:rsidR="00926D9E" w:rsidRPr="00564F19" w:rsidRDefault="002540F0" w:rsidP="00926D9E">
      <w:pPr>
        <w:bidi/>
        <w:jc w:val="center"/>
        <w:rPr>
          <w:b/>
          <w:bCs/>
          <w:sz w:val="28"/>
          <w:szCs w:val="28"/>
        </w:rPr>
      </w:pPr>
      <w:r w:rsidRPr="002540F0">
        <w:rPr>
          <w:b/>
          <w:bCs/>
          <w:noProof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37.5pt;margin-top:7.55pt;width:0;height:18pt;z-index:251665408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32" type="#_x0000_t32" style="position:absolute;left:0;text-align:left;margin-left:405.75pt;margin-top:7.55pt;width:0;height:18pt;z-index:251664384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31" type="#_x0000_t32" style="position:absolute;left:0;text-align:left;margin-left:37.5pt;margin-top:7.55pt;width:368.25pt;height:0;flip:x;z-index:251663360" o:connectortype="straight"/>
        </w:pict>
      </w:r>
    </w:p>
    <w:p w:rsidR="00564F19" w:rsidRDefault="00926D9E" w:rsidP="00212C2A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تفاعل طارد للحرارة                                                             تفاعل ماص للحرارة</w:t>
      </w:r>
    </w:p>
    <w:p w:rsidR="00926D9E" w:rsidRDefault="00926D9E" w:rsidP="00926D9E">
      <w:pPr>
        <w:bidi/>
        <w:rPr>
          <w:b/>
          <w:bCs/>
          <w:sz w:val="28"/>
          <w:szCs w:val="28"/>
          <w:rtl/>
        </w:rPr>
      </w:pPr>
      <w:r w:rsidRPr="00926D9E">
        <w:rPr>
          <w:rFonts w:hint="cs"/>
          <w:b/>
          <w:bCs/>
          <w:sz w:val="28"/>
          <w:szCs w:val="28"/>
          <w:rtl/>
        </w:rPr>
        <w:t xml:space="preserve">طاقة النواتج أقل من طاقة المتفاعلات     </w:t>
      </w:r>
      <w:r>
        <w:rPr>
          <w:rFonts w:hint="cs"/>
          <w:b/>
          <w:bCs/>
          <w:sz w:val="28"/>
          <w:szCs w:val="28"/>
          <w:rtl/>
        </w:rPr>
        <w:t xml:space="preserve">                  </w:t>
      </w:r>
      <w:r w:rsidRPr="00926D9E">
        <w:rPr>
          <w:rFonts w:hint="cs"/>
          <w:b/>
          <w:bCs/>
          <w:sz w:val="28"/>
          <w:szCs w:val="28"/>
          <w:rtl/>
        </w:rPr>
        <w:t xml:space="preserve"> طاقة النواتج أ</w:t>
      </w:r>
      <w:r>
        <w:rPr>
          <w:rFonts w:hint="cs"/>
          <w:b/>
          <w:bCs/>
          <w:sz w:val="28"/>
          <w:szCs w:val="28"/>
          <w:rtl/>
        </w:rPr>
        <w:t>كبر</w:t>
      </w:r>
      <w:r w:rsidRPr="00926D9E">
        <w:rPr>
          <w:rFonts w:hint="cs"/>
          <w:b/>
          <w:bCs/>
          <w:sz w:val="28"/>
          <w:szCs w:val="28"/>
          <w:rtl/>
        </w:rPr>
        <w:t xml:space="preserve"> من طاقة المتفاعلات    </w:t>
      </w:r>
    </w:p>
    <w:p w:rsidR="00926D9E" w:rsidRDefault="002540F0" w:rsidP="00926D9E">
      <w:pPr>
        <w:bidi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shape id="_x0000_s1035" type="#_x0000_t127" style="position:absolute;left:0;text-align:left;margin-left:98.25pt;margin-top:4.1pt;width:9pt;height:9pt;z-index:251667456"/>
        </w:pict>
      </w:r>
      <w:r>
        <w:rPr>
          <w:b/>
          <w:bCs/>
          <w:noProof/>
          <w:sz w:val="28"/>
          <w:szCs w:val="28"/>
          <w:rtl/>
        </w:rPr>
        <w:pict>
          <v:shape id="_x0000_s1034" type="#_x0000_t127" style="position:absolute;left:0;text-align:left;margin-left:371.25pt;margin-top:4.1pt;width:9pt;height:9pt;z-index:251666432"/>
        </w:pict>
      </w:r>
      <w:r w:rsidR="00926D9E">
        <w:rPr>
          <w:rFonts w:hint="cs"/>
          <w:b/>
          <w:bCs/>
          <w:sz w:val="28"/>
          <w:szCs w:val="28"/>
          <w:rtl/>
        </w:rPr>
        <w:t xml:space="preserve">إشارة ( </w:t>
      </w:r>
      <w:r w:rsidR="00926D9E">
        <w:rPr>
          <w:b/>
          <w:bCs/>
          <w:sz w:val="28"/>
          <w:szCs w:val="28"/>
        </w:rPr>
        <w:t>H</w:t>
      </w:r>
      <w:r w:rsidR="00926D9E">
        <w:rPr>
          <w:rFonts w:hint="cs"/>
          <w:b/>
          <w:bCs/>
          <w:sz w:val="28"/>
          <w:szCs w:val="28"/>
          <w:rtl/>
        </w:rPr>
        <w:t xml:space="preserve">     )  سالبة                                          إشارة ( </w:t>
      </w:r>
      <w:r w:rsidR="00926D9E">
        <w:rPr>
          <w:b/>
          <w:bCs/>
          <w:sz w:val="28"/>
          <w:szCs w:val="28"/>
        </w:rPr>
        <w:t>H</w:t>
      </w:r>
      <w:r w:rsidR="00926D9E">
        <w:rPr>
          <w:rFonts w:hint="cs"/>
          <w:b/>
          <w:bCs/>
          <w:sz w:val="28"/>
          <w:szCs w:val="28"/>
          <w:rtl/>
        </w:rPr>
        <w:t xml:space="preserve">      )  موجبة </w:t>
      </w:r>
      <w:r w:rsidR="00926D9E" w:rsidRPr="00926D9E">
        <w:rPr>
          <w:rFonts w:hint="cs"/>
          <w:b/>
          <w:bCs/>
          <w:sz w:val="28"/>
          <w:szCs w:val="28"/>
          <w:rtl/>
        </w:rPr>
        <w:t xml:space="preserve"> </w:t>
      </w:r>
      <w:r w:rsidR="00926D9E">
        <w:rPr>
          <w:rFonts w:hint="cs"/>
          <w:b/>
          <w:bCs/>
          <w:sz w:val="28"/>
          <w:szCs w:val="28"/>
          <w:rtl/>
        </w:rPr>
        <w:t xml:space="preserve">                  </w:t>
      </w:r>
      <w:r w:rsidR="00926D9E" w:rsidRPr="00926D9E">
        <w:rPr>
          <w:rFonts w:hint="cs"/>
          <w:b/>
          <w:bCs/>
          <w:sz w:val="28"/>
          <w:szCs w:val="28"/>
          <w:rtl/>
        </w:rPr>
        <w:t xml:space="preserve"> </w:t>
      </w:r>
    </w:p>
    <w:p w:rsidR="00E21E6C" w:rsidRPr="00926D9E" w:rsidRDefault="002540F0" w:rsidP="00E21E6C">
      <w:pPr>
        <w:bidi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44" type="#_x0000_t34" style="position:absolute;left:0;text-align:left;margin-left:46.5pt;margin-top:23.2pt;width:107.25pt;height:59.25pt;rotation:180;flip:y;z-index:251674624" o:connectortype="elbow" adj="10795,238967,-65404"/>
        </w:pict>
      </w:r>
      <w:r>
        <w:rPr>
          <w:b/>
          <w:bCs/>
          <w:noProof/>
          <w:sz w:val="28"/>
          <w:szCs w:val="28"/>
        </w:rPr>
        <w:pict>
          <v:shape id="_x0000_s1040" type="#_x0000_t32" style="position:absolute;left:0;text-align:left;margin-left:6pt;margin-top:2.2pt;width:0;height:120.75pt;z-index:251671552" o:connectortype="straight"/>
        </w:pict>
      </w:r>
      <w:r>
        <w:rPr>
          <w:b/>
          <w:bCs/>
          <w:noProof/>
          <w:sz w:val="28"/>
          <w:szCs w:val="28"/>
        </w:rPr>
        <w:pict>
          <v:shape id="_x0000_s1038" type="#_x0000_t32" style="position:absolute;left:0;text-align:left;margin-left:251.25pt;margin-top:2.2pt;width:0;height:120.75pt;z-index:251669504" o:connectortype="straight"/>
        </w:pict>
      </w:r>
      <w:r>
        <w:rPr>
          <w:b/>
          <w:bCs/>
          <w:noProof/>
          <w:sz w:val="28"/>
          <w:szCs w:val="28"/>
        </w:rPr>
        <w:pict>
          <v:shape id="_x0000_s1039" type="#_x0000_t32" style="position:absolute;left:0;text-align:left;margin-left:251.25pt;margin-top:122.95pt;width:166.5pt;height:0;z-index:251670528" o:connectortype="straight"/>
        </w:pict>
      </w:r>
      <w:r>
        <w:rPr>
          <w:b/>
          <w:bCs/>
          <w:noProof/>
          <w:sz w:val="28"/>
          <w:szCs w:val="28"/>
        </w:rPr>
        <w:pict>
          <v:shape id="_x0000_s1036" type="#_x0000_t34" style="position:absolute;left:0;text-align:left;margin-left:275.25pt;margin-top:23.2pt;width:126.75pt;height:81pt;z-index:251668480" o:connectortype="elbow" adj="10796,-139400,-62244"/>
        </w:pict>
      </w:r>
      <w:r w:rsidR="00E21E6C">
        <w:rPr>
          <w:rFonts w:hint="cs"/>
          <w:b/>
          <w:bCs/>
          <w:sz w:val="28"/>
          <w:szCs w:val="28"/>
          <w:rtl/>
        </w:rPr>
        <w:t xml:space="preserve">                       طاقة المتفاعلات                            طاقة النواتج</w:t>
      </w:r>
    </w:p>
    <w:p w:rsidR="00E21E6C" w:rsidRDefault="00E21E6C" w:rsidP="00E21E6C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</w:t>
      </w:r>
    </w:p>
    <w:p w:rsidR="00E21E6C" w:rsidRDefault="00E21E6C" w:rsidP="00E21E6C">
      <w:pPr>
        <w:bidi/>
        <w:rPr>
          <w:b/>
          <w:bCs/>
          <w:sz w:val="28"/>
          <w:szCs w:val="28"/>
          <w:rtl/>
        </w:rPr>
      </w:pPr>
    </w:p>
    <w:p w:rsidR="00E21E6C" w:rsidRDefault="002540F0" w:rsidP="00E21E6C">
      <w:pPr>
        <w:bidi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shape id="_x0000_s1041" type="#_x0000_t32" style="position:absolute;left:0;text-align:left;margin-left:6pt;margin-top:37.4pt;width:166.5pt;height:0;z-index:251672576" o:connectortype="straight"/>
        </w:pict>
      </w:r>
      <w:r w:rsidR="00E21E6C">
        <w:rPr>
          <w:rFonts w:hint="cs"/>
          <w:b/>
          <w:bCs/>
          <w:sz w:val="28"/>
          <w:szCs w:val="28"/>
          <w:rtl/>
        </w:rPr>
        <w:t xml:space="preserve">    طاقة النواتج                                                                  طاقة المتفاعلات</w:t>
      </w:r>
    </w:p>
    <w:p w:rsidR="00212C2A" w:rsidRDefault="00212C2A" w:rsidP="00212C2A">
      <w:pPr>
        <w:bidi/>
        <w:rPr>
          <w:b/>
          <w:bCs/>
          <w:sz w:val="28"/>
          <w:szCs w:val="28"/>
          <w:rtl/>
        </w:rPr>
      </w:pPr>
    </w:p>
    <w:p w:rsidR="00920AE2" w:rsidRDefault="00920AE2" w:rsidP="00920AE2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المنحنى يأخذ شكل حرف (  </w:t>
      </w:r>
      <w:r>
        <w:rPr>
          <w:b/>
          <w:bCs/>
          <w:sz w:val="28"/>
          <w:szCs w:val="28"/>
        </w:rPr>
        <w:t>Z</w:t>
      </w:r>
      <w:r>
        <w:rPr>
          <w:rFonts w:hint="cs"/>
          <w:b/>
          <w:bCs/>
          <w:sz w:val="28"/>
          <w:szCs w:val="28"/>
          <w:rtl/>
        </w:rPr>
        <w:t xml:space="preserve">  )                             المنحنى يأخذ شكل حرف (  </w:t>
      </w:r>
      <w:r>
        <w:rPr>
          <w:b/>
          <w:bCs/>
          <w:sz w:val="28"/>
          <w:szCs w:val="28"/>
        </w:rPr>
        <w:t>S</w:t>
      </w:r>
      <w:r>
        <w:rPr>
          <w:rFonts w:hint="cs"/>
          <w:b/>
          <w:bCs/>
          <w:sz w:val="28"/>
          <w:szCs w:val="28"/>
          <w:rtl/>
        </w:rPr>
        <w:t xml:space="preserve">  )</w:t>
      </w:r>
    </w:p>
    <w:p w:rsidR="00920AE2" w:rsidRDefault="00920AE2" w:rsidP="00920AE2">
      <w:pPr>
        <w:bidi/>
        <w:rPr>
          <w:b/>
          <w:bCs/>
          <w:sz w:val="28"/>
          <w:szCs w:val="28"/>
          <w:rtl/>
        </w:rPr>
      </w:pPr>
    </w:p>
    <w:p w:rsidR="00212C2A" w:rsidRDefault="00920AE2" w:rsidP="00920AE2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</w:t>
      </w:r>
    </w:p>
    <w:p w:rsidR="00212C2A" w:rsidRDefault="00212C2A" w:rsidP="00212C2A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 xml:space="preserve">المعادلة الكيميائية الحرارية : هي المعادلة التي تتضمن كمية الطاقة  الممتصة او المنطلقة </w:t>
      </w:r>
    </w:p>
    <w:p w:rsidR="00212C2A" w:rsidRDefault="00212C2A" w:rsidP="00212C2A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كحرارة خلال التفاعل الكيميائي . </w:t>
      </w:r>
    </w:p>
    <w:p w:rsidR="00212C2A" w:rsidRDefault="00920AE2" w:rsidP="00920AE2">
      <w:pPr>
        <w:pStyle w:val="ListParagraph"/>
        <w:numPr>
          <w:ilvl w:val="0"/>
          <w:numId w:val="2"/>
        </w:numPr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في المعادلة الكيميائية الحرارية يجب ذكر الحالة الفيزيائية للمتفاعلات والنواتج دائما </w:t>
      </w:r>
    </w:p>
    <w:p w:rsidR="00920AE2" w:rsidRDefault="00E86C2B" w:rsidP="00920AE2">
      <w:pPr>
        <w:pStyle w:val="ListParagraph"/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920AE2">
        <w:rPr>
          <w:rFonts w:hint="cs"/>
          <w:b/>
          <w:bCs/>
          <w:sz w:val="28"/>
          <w:szCs w:val="28"/>
          <w:rtl/>
        </w:rPr>
        <w:t xml:space="preserve">لأنها تؤثر في مجمل الطاقة المتبادلة </w:t>
      </w:r>
      <w:r>
        <w:rPr>
          <w:rFonts w:hint="cs"/>
          <w:b/>
          <w:bCs/>
          <w:sz w:val="28"/>
          <w:szCs w:val="28"/>
          <w:rtl/>
        </w:rPr>
        <w:t>( أي الممتصة أو المنطلقة ) .</w:t>
      </w:r>
    </w:p>
    <w:p w:rsidR="00E86C2B" w:rsidRDefault="002540F0" w:rsidP="00E86C2B">
      <w:pPr>
        <w:pStyle w:val="ListParagraph"/>
        <w:numPr>
          <w:ilvl w:val="0"/>
          <w:numId w:val="2"/>
        </w:numPr>
        <w:bidi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45" type="#_x0000_t127" style="position:absolute;left:0;text-align:left;margin-left:203.25pt;margin-top:5.5pt;width:9pt;height:9pt;z-index:251675648"/>
        </w:pict>
      </w:r>
      <w:r w:rsidR="00E86C2B">
        <w:rPr>
          <w:rFonts w:hint="cs"/>
          <w:b/>
          <w:bCs/>
          <w:sz w:val="28"/>
          <w:szCs w:val="28"/>
          <w:rtl/>
        </w:rPr>
        <w:t xml:space="preserve">قيمة التغير في المحتوى الحراري (  </w:t>
      </w:r>
      <w:r w:rsidR="00E86C2B">
        <w:rPr>
          <w:b/>
          <w:bCs/>
          <w:sz w:val="28"/>
          <w:szCs w:val="28"/>
        </w:rPr>
        <w:t xml:space="preserve">H </w:t>
      </w:r>
      <w:r w:rsidR="00E86C2B">
        <w:rPr>
          <w:rFonts w:hint="cs"/>
          <w:b/>
          <w:bCs/>
          <w:sz w:val="28"/>
          <w:szCs w:val="28"/>
          <w:rtl/>
        </w:rPr>
        <w:t xml:space="preserve">    )  لا تتأثر بتغيرات درجة الحرارة .</w:t>
      </w:r>
    </w:p>
    <w:p w:rsidR="00E86C2B" w:rsidRPr="00E86C2B" w:rsidRDefault="00E86C2B" w:rsidP="00E86C2B">
      <w:pPr>
        <w:pStyle w:val="ListParagraph"/>
        <w:numPr>
          <w:ilvl w:val="0"/>
          <w:numId w:val="2"/>
        </w:num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التغير في الطاقة يتناسب طرديا مع عدد مولات المواد الخاضعة للتغير .  </w:t>
      </w:r>
    </w:p>
    <w:p w:rsidR="00212C2A" w:rsidRDefault="00212C2A" w:rsidP="00212C2A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</w:t>
      </w:r>
    </w:p>
    <w:sectPr w:rsidR="00212C2A" w:rsidSect="00D3606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35C53"/>
    <w:multiLevelType w:val="hybridMultilevel"/>
    <w:tmpl w:val="C0306E6A"/>
    <w:lvl w:ilvl="0" w:tplc="2FFE806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4E683B"/>
    <w:multiLevelType w:val="hybridMultilevel"/>
    <w:tmpl w:val="DAD6CE84"/>
    <w:lvl w:ilvl="0" w:tplc="74E0364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59B4"/>
    <w:rsid w:val="000316D5"/>
    <w:rsid w:val="00074D84"/>
    <w:rsid w:val="00115A0F"/>
    <w:rsid w:val="001666C8"/>
    <w:rsid w:val="001D59B4"/>
    <w:rsid w:val="00212C2A"/>
    <w:rsid w:val="002540F0"/>
    <w:rsid w:val="00285BDB"/>
    <w:rsid w:val="002A6420"/>
    <w:rsid w:val="00495132"/>
    <w:rsid w:val="00564F19"/>
    <w:rsid w:val="006771B9"/>
    <w:rsid w:val="0068759E"/>
    <w:rsid w:val="0081169B"/>
    <w:rsid w:val="008E4C2D"/>
    <w:rsid w:val="00920AE2"/>
    <w:rsid w:val="00926D9E"/>
    <w:rsid w:val="00944BC5"/>
    <w:rsid w:val="00AD66A3"/>
    <w:rsid w:val="00BD25BF"/>
    <w:rsid w:val="00CB279C"/>
    <w:rsid w:val="00CE67C1"/>
    <w:rsid w:val="00D02027"/>
    <w:rsid w:val="00D3606A"/>
    <w:rsid w:val="00E21E6C"/>
    <w:rsid w:val="00E85AC3"/>
    <w:rsid w:val="00E86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0" type="connector" idref="#_x0000_s1031"/>
        <o:r id="V:Rule11" type="connector" idref="#_x0000_s1036"/>
        <o:r id="V:Rule12" type="connector" idref="#_x0000_s1032"/>
        <o:r id="V:Rule13" type="connector" idref="#_x0000_s1033"/>
        <o:r id="V:Rule14" type="connector" idref="#_x0000_s1038"/>
        <o:r id="V:Rule15" type="connector" idref="#_x0000_s1040"/>
        <o:r id="V:Rule16" type="connector" idref="#_x0000_s1039"/>
        <o:r id="V:Rule17" type="connector" idref="#_x0000_s1044"/>
        <o:r id="V:Rule18" type="connector" idref="#_x0000_s104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7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6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6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26D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28943-C2F3-4AE1-843F-F3955FD26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JALAL</dc:creator>
  <cp:keywords/>
  <dc:description/>
  <cp:lastModifiedBy>JALAL</cp:lastModifiedBy>
  <cp:revision>14</cp:revision>
  <cp:lastPrinted>2011-03-09T16:49:00Z</cp:lastPrinted>
  <dcterms:created xsi:type="dcterms:W3CDTF">2010-12-17T09:49:00Z</dcterms:created>
  <dcterms:modified xsi:type="dcterms:W3CDTF">2011-03-09T16:50:00Z</dcterms:modified>
</cp:coreProperties>
</file>