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2-2"/>
        <w:bidiVisual/>
        <w:tblW w:w="0" w:type="auto"/>
        <w:tblLook w:val="04A0"/>
      </w:tblPr>
      <w:tblGrid>
        <w:gridCol w:w="4261"/>
        <w:gridCol w:w="4261"/>
      </w:tblGrid>
      <w:tr w:rsidR="00716AFF" w:rsidRPr="00716AFF" w:rsidTr="00716AFF">
        <w:trPr>
          <w:cnfStyle w:val="100000000000"/>
          <w:trHeight w:val="699"/>
        </w:trPr>
        <w:tc>
          <w:tcPr>
            <w:cnfStyle w:val="001000000100"/>
            <w:tcW w:w="4261" w:type="dxa"/>
          </w:tcPr>
          <w:p w:rsidR="00716AFF" w:rsidRPr="00716AFF" w:rsidRDefault="00716AFF" w:rsidP="00716AFF">
            <w:pPr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</w:pPr>
            <w:r w:rsidRPr="00716AFF"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  <w:t>اليــــــــــــوم</w:t>
            </w:r>
          </w:p>
        </w:tc>
        <w:tc>
          <w:tcPr>
            <w:tcW w:w="4261" w:type="dxa"/>
          </w:tcPr>
          <w:p w:rsidR="00716AFF" w:rsidRPr="00716AFF" w:rsidRDefault="00716AFF">
            <w:pPr>
              <w:cnfStyle w:val="100000000000"/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</w:pPr>
            <w:r w:rsidRPr="00716AFF"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  <w:t>المــــــــــــــــــــــــادة</w:t>
            </w:r>
          </w:p>
        </w:tc>
      </w:tr>
      <w:tr w:rsidR="00716AFF" w:rsidRPr="00716AFF" w:rsidTr="00716AFF">
        <w:trPr>
          <w:cnfStyle w:val="000000100000"/>
          <w:trHeight w:val="993"/>
        </w:trPr>
        <w:tc>
          <w:tcPr>
            <w:cnfStyle w:val="001000000000"/>
            <w:tcW w:w="4261" w:type="dxa"/>
          </w:tcPr>
          <w:p w:rsidR="00716AFF" w:rsidRPr="00716AFF" w:rsidRDefault="00716AFF">
            <w:pPr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</w:pPr>
            <w:r w:rsidRPr="00716AFF"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  <w:t>الأحد 20-3-2011</w:t>
            </w:r>
          </w:p>
        </w:tc>
        <w:tc>
          <w:tcPr>
            <w:tcW w:w="4261" w:type="dxa"/>
          </w:tcPr>
          <w:p w:rsidR="00716AFF" w:rsidRPr="00716AFF" w:rsidRDefault="00716AFF">
            <w:pPr>
              <w:cnfStyle w:val="000000100000"/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</w:pPr>
            <w:r w:rsidRPr="00716AFF"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  <w:t>الرياضيات</w:t>
            </w:r>
          </w:p>
        </w:tc>
      </w:tr>
      <w:tr w:rsidR="00716AFF" w:rsidRPr="00716AFF" w:rsidTr="00716AFF">
        <w:trPr>
          <w:trHeight w:val="833"/>
        </w:trPr>
        <w:tc>
          <w:tcPr>
            <w:cnfStyle w:val="001000000000"/>
            <w:tcW w:w="4261" w:type="dxa"/>
          </w:tcPr>
          <w:p w:rsidR="00716AFF" w:rsidRPr="00716AFF" w:rsidRDefault="00716AFF">
            <w:pPr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</w:pPr>
            <w:r w:rsidRPr="00716AFF"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  <w:t>الأثنين21-3-2011</w:t>
            </w:r>
          </w:p>
        </w:tc>
        <w:tc>
          <w:tcPr>
            <w:tcW w:w="4261" w:type="dxa"/>
          </w:tcPr>
          <w:p w:rsidR="00716AFF" w:rsidRPr="00716AFF" w:rsidRDefault="00716AFF">
            <w:pPr>
              <w:cnfStyle w:val="000000000000"/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</w:pPr>
            <w:r w:rsidRPr="00716AFF"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  <w:t>اللغة الانجليزية</w:t>
            </w:r>
          </w:p>
        </w:tc>
      </w:tr>
      <w:tr w:rsidR="00716AFF" w:rsidRPr="00716AFF" w:rsidTr="00716AFF">
        <w:trPr>
          <w:cnfStyle w:val="000000100000"/>
          <w:trHeight w:val="847"/>
        </w:trPr>
        <w:tc>
          <w:tcPr>
            <w:cnfStyle w:val="001000000000"/>
            <w:tcW w:w="4261" w:type="dxa"/>
          </w:tcPr>
          <w:p w:rsidR="00716AFF" w:rsidRPr="00716AFF" w:rsidRDefault="00716AFF">
            <w:pPr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</w:pPr>
            <w:r w:rsidRPr="00716AFF"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  <w:t>الثلاثاء22-3-2011</w:t>
            </w:r>
          </w:p>
        </w:tc>
        <w:tc>
          <w:tcPr>
            <w:tcW w:w="4261" w:type="dxa"/>
          </w:tcPr>
          <w:p w:rsidR="00716AFF" w:rsidRPr="00716AFF" w:rsidRDefault="00716AFF">
            <w:pPr>
              <w:cnfStyle w:val="000000100000"/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</w:pPr>
            <w:r w:rsidRPr="00716AFF"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  <w:t>العلوم</w:t>
            </w:r>
          </w:p>
        </w:tc>
      </w:tr>
      <w:tr w:rsidR="00716AFF" w:rsidRPr="00716AFF" w:rsidTr="00716AFF">
        <w:trPr>
          <w:trHeight w:val="832"/>
        </w:trPr>
        <w:tc>
          <w:tcPr>
            <w:cnfStyle w:val="001000000000"/>
            <w:tcW w:w="4261" w:type="dxa"/>
          </w:tcPr>
          <w:p w:rsidR="00716AFF" w:rsidRPr="00716AFF" w:rsidRDefault="00716AFF">
            <w:pPr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</w:pPr>
            <w:r w:rsidRPr="00716AFF"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  <w:t>الأربعاء23-3-2011</w:t>
            </w:r>
          </w:p>
        </w:tc>
        <w:tc>
          <w:tcPr>
            <w:tcW w:w="4261" w:type="dxa"/>
          </w:tcPr>
          <w:p w:rsidR="00716AFF" w:rsidRPr="00716AFF" w:rsidRDefault="00716AFF">
            <w:pPr>
              <w:cnfStyle w:val="000000000000"/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</w:pPr>
            <w:r w:rsidRPr="00716AFF"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  <w:t>اللغة العربية</w:t>
            </w:r>
          </w:p>
        </w:tc>
      </w:tr>
      <w:tr w:rsidR="00716AFF" w:rsidRPr="00716AFF" w:rsidTr="00716AFF">
        <w:trPr>
          <w:cnfStyle w:val="000000100000"/>
          <w:trHeight w:val="830"/>
        </w:trPr>
        <w:tc>
          <w:tcPr>
            <w:cnfStyle w:val="001000000000"/>
            <w:tcW w:w="4261" w:type="dxa"/>
          </w:tcPr>
          <w:p w:rsidR="00716AFF" w:rsidRPr="00716AFF" w:rsidRDefault="00716AFF">
            <w:pPr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</w:pPr>
            <w:r w:rsidRPr="00716AFF"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  <w:t>الخميس24-3-2011</w:t>
            </w:r>
          </w:p>
        </w:tc>
        <w:tc>
          <w:tcPr>
            <w:tcW w:w="4261" w:type="dxa"/>
          </w:tcPr>
          <w:p w:rsidR="00716AFF" w:rsidRPr="00716AFF" w:rsidRDefault="00716AFF">
            <w:pPr>
              <w:cnfStyle w:val="000000100000"/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</w:pPr>
            <w:r w:rsidRPr="00716AFF">
              <w:rPr>
                <w:rFonts w:cs="Aram" w:hint="cs"/>
                <w:color w:val="4F6228" w:themeColor="accent3" w:themeShade="80"/>
                <w:sz w:val="48"/>
                <w:szCs w:val="48"/>
                <w:rtl/>
                <w:lang w:bidi="ar-AE"/>
              </w:rPr>
              <w:t>التربية الإسلامية</w:t>
            </w:r>
          </w:p>
        </w:tc>
      </w:tr>
    </w:tbl>
    <w:p w:rsidR="005840E0" w:rsidRPr="00716AFF" w:rsidRDefault="005840E0">
      <w:pPr>
        <w:rPr>
          <w:rFonts w:cs="Aram" w:hint="cs"/>
          <w:color w:val="4F6228" w:themeColor="accent3" w:themeShade="80"/>
          <w:lang w:bidi="ar-AE"/>
        </w:rPr>
      </w:pPr>
    </w:p>
    <w:sectPr w:rsidR="005840E0" w:rsidRPr="00716A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am">
    <w:panose1 w:val="000004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716AFF"/>
    <w:rsid w:val="005840E0"/>
    <w:rsid w:val="00716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A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">
    <w:name w:val="Medium Shading 2"/>
    <w:basedOn w:val="a1"/>
    <w:uiPriority w:val="64"/>
    <w:rsid w:val="00716A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Grid 2 Accent 2"/>
    <w:basedOn w:val="a1"/>
    <w:uiPriority w:val="68"/>
    <w:rsid w:val="00716AF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2011-03-13T14:00:00Z</dcterms:created>
  <dcterms:modified xsi:type="dcterms:W3CDTF">2011-03-13T14:06:00Z</dcterms:modified>
</cp:coreProperties>
</file>