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0E4" w:rsidRPr="00645EDA" w:rsidRDefault="007060E4" w:rsidP="00FE748B">
      <w:pPr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قدوم برتغاليين إلى منطقة الخليج يعود إلى دوافع؟</w:t>
      </w:r>
    </w:p>
    <w:p w:rsidR="007060E4" w:rsidRPr="00645EDA" w:rsidRDefault="007060E4" w:rsidP="00FE748B">
      <w:p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الدافع الديني </w:t>
      </w:r>
      <w:r w:rsidRPr="00645EDA">
        <w:rPr>
          <w:sz w:val="12"/>
          <w:szCs w:val="12"/>
          <w:rtl/>
          <w:lang w:bidi="ar-AE"/>
        </w:rPr>
        <w:t>–</w:t>
      </w:r>
      <w:r w:rsidRPr="00645EDA">
        <w:rPr>
          <w:rFonts w:hint="cs"/>
          <w:sz w:val="12"/>
          <w:szCs w:val="12"/>
          <w:rtl/>
          <w:lang w:bidi="ar-AE"/>
        </w:rPr>
        <w:t>الدافع الاقتصادي-التفكك السياسي السائد في العالم الإسلامي.</w:t>
      </w:r>
    </w:p>
    <w:p w:rsidR="007060E4" w:rsidRPr="00645EDA" w:rsidRDefault="007060E4" w:rsidP="00FE748B">
      <w:pPr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عوامل هزيمة البرتغالين ضد العثمانيين؟</w:t>
      </w:r>
    </w:p>
    <w:p w:rsidR="0038057A" w:rsidRPr="00645EDA" w:rsidRDefault="007060E4" w:rsidP="0038057A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1-التفوق البحري البرتغالي 2-فشل العثمانيين في إجاد تكتل إسلامي آنذاك </w:t>
      </w:r>
    </w:p>
    <w:p w:rsidR="007060E4" w:rsidRPr="00645EDA" w:rsidRDefault="007060E4" w:rsidP="0038057A">
      <w:p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3-قيام بعض القادة العثمانيين بأعمال تعسفية أدت الى عدم تعاون السكان من عرب الخليج معهم في أعمالهم الحربية</w:t>
      </w:r>
    </w:p>
    <w:p w:rsidR="007060E4" w:rsidRPr="00645EDA" w:rsidRDefault="007060E4" w:rsidP="00FE748B">
      <w:pPr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ما الشروط التي فرضها ناصر بن مرشد اليعربي؟</w:t>
      </w:r>
    </w:p>
    <w:p w:rsidR="0038057A" w:rsidRPr="00645EDA" w:rsidRDefault="007060E4" w:rsidP="0038057A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1-تمر السفن العربية الى البحر دون تفتيش </w:t>
      </w:r>
    </w:p>
    <w:p w:rsidR="0038057A" w:rsidRPr="00645EDA" w:rsidRDefault="007060E4" w:rsidP="0038057A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2-تكون التجارة حرة طليقة في المحيط الهندي لمخنتلف الاجناس</w:t>
      </w:r>
    </w:p>
    <w:p w:rsidR="0038057A" w:rsidRPr="00645EDA" w:rsidRDefault="007060E4" w:rsidP="0038057A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3- يكف البرتغاليون عن القيام بأي حركات عدائية ضد عرب الخليج </w:t>
      </w:r>
    </w:p>
    <w:p w:rsidR="007060E4" w:rsidRPr="00645EDA" w:rsidRDefault="007060E4" w:rsidP="0038057A">
      <w:p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4-يدفع البرتغاليون جزية سنوية نظير إبقاء قاعدتهم في مسقط</w:t>
      </w:r>
    </w:p>
    <w:p w:rsidR="007060E4" w:rsidRPr="00645EDA" w:rsidRDefault="007060E4" w:rsidP="00FE748B">
      <w:pPr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عوامل انهيار النفوذ البرتغالي في الخليج العربي و البحار الشرق؟</w:t>
      </w:r>
    </w:p>
    <w:p w:rsidR="0038057A" w:rsidRPr="00645EDA" w:rsidRDefault="007060E4" w:rsidP="00FE748B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1-سوء معاملة البرتغاليين لسكان الخليج</w:t>
      </w:r>
    </w:p>
    <w:p w:rsidR="0038057A" w:rsidRPr="00645EDA" w:rsidRDefault="007060E4" w:rsidP="0038057A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2-إهمال الإمبراطورية البرتغالية في الشرق</w:t>
      </w:r>
    </w:p>
    <w:p w:rsidR="007060E4" w:rsidRPr="00645EDA" w:rsidRDefault="007060E4" w:rsidP="0038057A">
      <w:p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3-ظهور قوى أروبية جديدة مناغسة</w:t>
      </w:r>
    </w:p>
    <w:p w:rsidR="007060E4" w:rsidRPr="00645EDA" w:rsidRDefault="007060E4" w:rsidP="00FE748B">
      <w:pPr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ارتكاب الهولنديين اعمال عديدة أثارت كراعية العرب؟</w:t>
      </w:r>
    </w:p>
    <w:p w:rsidR="0038057A" w:rsidRPr="00645EDA" w:rsidRDefault="007060E4" w:rsidP="00FE748B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1-قيامهم بممارسة الغوص سراً </w:t>
      </w:r>
    </w:p>
    <w:p w:rsidR="0038057A" w:rsidRPr="00645EDA" w:rsidRDefault="007060E4" w:rsidP="00FE748B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2- جلبهم أسرهم للاستيطان في الجزيرة</w:t>
      </w:r>
    </w:p>
    <w:p w:rsidR="007060E4" w:rsidRPr="00645EDA" w:rsidRDefault="007060E4" w:rsidP="00FE748B">
      <w:p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3- طردهم لسكان الجزيرة العرب</w:t>
      </w:r>
    </w:p>
    <w:p w:rsidR="007060E4" w:rsidRPr="00645EDA" w:rsidRDefault="007060E4" w:rsidP="00FE748B">
      <w:pPr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معاهدة 1798 البريطانية مع سلطان مسقط؟</w:t>
      </w:r>
    </w:p>
    <w:p w:rsidR="0038057A" w:rsidRPr="00645EDA" w:rsidRDefault="007060E4" w:rsidP="00FE748B">
      <w:p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1-طرد السلطان الفرنسيين من خدمته</w:t>
      </w:r>
    </w:p>
    <w:p w:rsidR="007060E4" w:rsidRPr="00645EDA" w:rsidRDefault="007060E4" w:rsidP="00FE748B">
      <w:p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2-إساء علاقات صداقة بين  بريطانيا و مسقط 3- منع الفرنسيين من تأسيس مراكز أو وكالات لهم في مسقط</w:t>
      </w:r>
    </w:p>
    <w:p w:rsidR="007060E4" w:rsidRPr="00645EDA" w:rsidRDefault="007060E4" w:rsidP="00FE748B">
      <w:pPr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عوامل استمرار علاقة سلطان مسقط مع الفرنسيين؟</w:t>
      </w:r>
    </w:p>
    <w:p w:rsidR="0038057A" w:rsidRPr="00645EDA" w:rsidRDefault="007060E4" w:rsidP="0038057A">
      <w:pPr>
        <w:pStyle w:val="ListParagraph"/>
        <w:numPr>
          <w:ilvl w:val="0"/>
          <w:numId w:val="3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مصلحة تجار مسقط في تعاملهم مع مستعمرة موريشيوس الفرنسية</w:t>
      </w:r>
    </w:p>
    <w:p w:rsidR="007060E4" w:rsidRPr="00645EDA" w:rsidRDefault="007060E4" w:rsidP="0038057A">
      <w:pPr>
        <w:pStyle w:val="ListParagraph"/>
        <w:numPr>
          <w:ilvl w:val="0"/>
          <w:numId w:val="3"/>
        </w:num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2-استياء سلطان مسقط من ضغط الانجليز عليه </w:t>
      </w:r>
    </w:p>
    <w:p w:rsidR="007060E4" w:rsidRPr="00645EDA" w:rsidRDefault="007060E4" w:rsidP="00FE748B">
      <w:pPr>
        <w:pStyle w:val="ListParagraph"/>
        <w:ind w:left="123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ما النتائج و الاثار التي ترتبت مستعمر موريشيوس؟</w:t>
      </w:r>
    </w:p>
    <w:p w:rsidR="0038057A" w:rsidRPr="00645EDA" w:rsidRDefault="007060E4" w:rsidP="00FE748B">
      <w:pPr>
        <w:pStyle w:val="ListParagraph"/>
        <w:ind w:left="1230"/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انهيار تام للنفوذ الفرنسي في بحار الشرق</w:t>
      </w:r>
    </w:p>
    <w:p w:rsidR="007060E4" w:rsidRPr="00645EDA" w:rsidRDefault="007060E4" w:rsidP="00FE748B">
      <w:pPr>
        <w:pStyle w:val="ListParagraph"/>
        <w:ind w:left="123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2- اصبحت مسقط تحت سيطرة الانجليز الفعلية.</w:t>
      </w:r>
    </w:p>
    <w:p w:rsidR="007060E4" w:rsidRPr="00645EDA" w:rsidRDefault="007060E4" w:rsidP="00FE748B">
      <w:pPr>
        <w:pStyle w:val="ListParagraph"/>
        <w:ind w:left="123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تنافس الانجليز-الروسي في منطقة الخليج العربي؟</w:t>
      </w:r>
    </w:p>
    <w:p w:rsidR="0038057A" w:rsidRPr="00645EDA" w:rsidRDefault="007060E4" w:rsidP="00FE748B">
      <w:pPr>
        <w:pStyle w:val="ListParagraph"/>
        <w:numPr>
          <w:ilvl w:val="0"/>
          <w:numId w:val="4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مد الكثير من الخطوط البرقية</w:t>
      </w:r>
    </w:p>
    <w:p w:rsidR="007060E4" w:rsidRPr="00645EDA" w:rsidRDefault="007060E4" w:rsidP="00FE748B">
      <w:pPr>
        <w:pStyle w:val="ListParagraph"/>
        <w:numPr>
          <w:ilvl w:val="0"/>
          <w:numId w:val="4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2-زيادة الاستعدادات العسكرية البريطانية في منطقة الخليج العربي </w:t>
      </w:r>
    </w:p>
    <w:p w:rsidR="007060E4" w:rsidRPr="00645EDA" w:rsidRDefault="007060E4" w:rsidP="00FE748B">
      <w:pPr>
        <w:pStyle w:val="ListParagraph"/>
        <w:ind w:left="1605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اهداف حملة 1809؟</w:t>
      </w:r>
    </w:p>
    <w:p w:rsidR="0038057A" w:rsidRPr="00645EDA" w:rsidRDefault="007060E4" w:rsidP="00FE748B">
      <w:pPr>
        <w:pStyle w:val="ListParagraph"/>
        <w:ind w:left="1605"/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1-تدمير القوة البحرية للقواسم </w:t>
      </w:r>
    </w:p>
    <w:p w:rsidR="0038057A" w:rsidRPr="00645EDA" w:rsidRDefault="007060E4" w:rsidP="0038057A">
      <w:pPr>
        <w:pStyle w:val="ListParagraph"/>
        <w:numPr>
          <w:ilvl w:val="0"/>
          <w:numId w:val="4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احتلال رأس الخيمة</w:t>
      </w:r>
    </w:p>
    <w:p w:rsidR="007060E4" w:rsidRPr="00645EDA" w:rsidRDefault="007060E4" w:rsidP="0038057A">
      <w:pPr>
        <w:pStyle w:val="ListParagraph"/>
        <w:numPr>
          <w:ilvl w:val="0"/>
          <w:numId w:val="4"/>
        </w:numPr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3- احتلال لنجة المركز الرئيس للقواسم ع الساحة الشرقي للخليج العربي</w:t>
      </w:r>
    </w:p>
    <w:p w:rsidR="007060E4" w:rsidRPr="00645EDA" w:rsidRDefault="007060E4" w:rsidP="00FE748B">
      <w:pPr>
        <w:pStyle w:val="ListParagraph"/>
        <w:ind w:left="1605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بنود اوتوقيع معاهدة سلام العامة  1820؟</w:t>
      </w:r>
    </w:p>
    <w:p w:rsidR="0038057A" w:rsidRPr="00645EDA" w:rsidRDefault="007060E4" w:rsidP="00FE748B">
      <w:pPr>
        <w:pStyle w:val="ListParagraph"/>
        <w:numPr>
          <w:ilvl w:val="0"/>
          <w:numId w:val="5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تلتزم السفن التابعة للعرب برفع علم احمر ضمن حاشية بيضاء</w:t>
      </w:r>
    </w:p>
    <w:p w:rsidR="0038057A" w:rsidRPr="00645EDA" w:rsidRDefault="007060E4" w:rsidP="00FE748B">
      <w:pPr>
        <w:pStyle w:val="ListParagraph"/>
        <w:numPr>
          <w:ilvl w:val="0"/>
          <w:numId w:val="5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2- تحمل السفن العربية من الآن فصاعداً سجلات</w:t>
      </w:r>
    </w:p>
    <w:p w:rsidR="007060E4" w:rsidRPr="00645EDA" w:rsidRDefault="007060E4" w:rsidP="00FE748B">
      <w:pPr>
        <w:pStyle w:val="ListParagraph"/>
        <w:numPr>
          <w:ilvl w:val="0"/>
          <w:numId w:val="5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 3- تعتبر جميع الشروط المذكورة معاهدة عامة.</w:t>
      </w:r>
    </w:p>
    <w:p w:rsidR="007060E4" w:rsidRPr="00645EDA" w:rsidRDefault="007060E4" w:rsidP="00FE748B">
      <w:pPr>
        <w:pStyle w:val="ListParagraph"/>
        <w:ind w:left="198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السياسة الخارجية لدولة الامارات ؟</w:t>
      </w:r>
    </w:p>
    <w:p w:rsidR="007060E4" w:rsidRPr="00645EDA" w:rsidRDefault="007060E4" w:rsidP="00FE748B">
      <w:pPr>
        <w:pStyle w:val="ListParagraph"/>
        <w:numPr>
          <w:ilvl w:val="0"/>
          <w:numId w:val="7"/>
        </w:numPr>
        <w:jc w:val="right"/>
        <w:rPr>
          <w:color w:val="C00000"/>
          <w:sz w:val="12"/>
          <w:szCs w:val="12"/>
          <w:lang w:bidi="ar-AE"/>
        </w:rPr>
      </w:pPr>
      <w:r w:rsidRPr="00645EDA">
        <w:rPr>
          <w:rFonts w:hint="cs"/>
          <w:color w:val="C00000"/>
          <w:sz w:val="12"/>
          <w:szCs w:val="12"/>
          <w:rtl/>
          <w:lang w:bidi="ar-AE"/>
        </w:rPr>
        <w:t xml:space="preserve">ع الصعيد الخليجي </w:t>
      </w:r>
    </w:p>
    <w:p w:rsidR="007060E4" w:rsidRPr="00645EDA" w:rsidRDefault="007060E4" w:rsidP="00FE748B">
      <w:pPr>
        <w:pStyle w:val="ListParagraph"/>
        <w:numPr>
          <w:ilvl w:val="0"/>
          <w:numId w:val="8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الإسهام في قيام مجلس التعاون لدول الخليج العربية و تدعيم مسيرته</w:t>
      </w:r>
    </w:p>
    <w:p w:rsidR="007060E4" w:rsidRPr="00645EDA" w:rsidRDefault="007060E4" w:rsidP="00FE748B">
      <w:pPr>
        <w:pStyle w:val="ListParagraph"/>
        <w:numPr>
          <w:ilvl w:val="0"/>
          <w:numId w:val="8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احترام سيادة دول مجلس التعاون و عدم التدخل في شؤونها الداخلية </w:t>
      </w:r>
    </w:p>
    <w:p w:rsidR="007060E4" w:rsidRPr="00645EDA" w:rsidRDefault="007060E4" w:rsidP="00FE748B">
      <w:pPr>
        <w:pStyle w:val="ListParagraph"/>
        <w:numPr>
          <w:ilvl w:val="0"/>
          <w:numId w:val="8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المشاركة في حرب تحرير الكويت من احتلال العراقي.</w:t>
      </w:r>
    </w:p>
    <w:p w:rsidR="007060E4" w:rsidRPr="00645EDA" w:rsidRDefault="007060E4" w:rsidP="00FE748B">
      <w:pPr>
        <w:ind w:left="2730"/>
        <w:jc w:val="right"/>
        <w:rPr>
          <w:color w:val="C00000"/>
          <w:sz w:val="12"/>
          <w:szCs w:val="12"/>
          <w:rtl/>
          <w:lang w:bidi="ar-AE"/>
        </w:rPr>
      </w:pPr>
      <w:r w:rsidRPr="00645EDA">
        <w:rPr>
          <w:rFonts w:hint="cs"/>
          <w:color w:val="C00000"/>
          <w:sz w:val="12"/>
          <w:szCs w:val="12"/>
          <w:rtl/>
          <w:lang w:bidi="ar-AE"/>
        </w:rPr>
        <w:t>2-ع الصعيد العربي</w:t>
      </w:r>
    </w:p>
    <w:p w:rsidR="007060E4" w:rsidRPr="00645EDA" w:rsidRDefault="007060E4" w:rsidP="00FE748B">
      <w:pPr>
        <w:pStyle w:val="ListParagraph"/>
        <w:numPr>
          <w:ilvl w:val="0"/>
          <w:numId w:val="11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العمل ع تحقيق التضامن العربي</w:t>
      </w:r>
    </w:p>
    <w:p w:rsidR="007060E4" w:rsidRPr="00645EDA" w:rsidRDefault="007060E4" w:rsidP="00FE748B">
      <w:pPr>
        <w:pStyle w:val="ListParagraph"/>
        <w:numPr>
          <w:ilvl w:val="0"/>
          <w:numId w:val="11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مساندة مصر و سوريا في اثناء حرب اكتوبر.</w:t>
      </w:r>
    </w:p>
    <w:p w:rsidR="007060E4" w:rsidRPr="00645EDA" w:rsidRDefault="007060E4" w:rsidP="00FE748B">
      <w:pPr>
        <w:ind w:left="2410"/>
        <w:jc w:val="right"/>
        <w:rPr>
          <w:color w:val="C00000"/>
          <w:sz w:val="12"/>
          <w:szCs w:val="12"/>
          <w:rtl/>
          <w:lang w:bidi="ar-AE"/>
        </w:rPr>
      </w:pPr>
      <w:r w:rsidRPr="00645EDA">
        <w:rPr>
          <w:rFonts w:hint="cs"/>
          <w:color w:val="C00000"/>
          <w:sz w:val="12"/>
          <w:szCs w:val="12"/>
          <w:rtl/>
          <w:lang w:bidi="ar-AE"/>
        </w:rPr>
        <w:t>3-ع صعيد الإسلامي</w:t>
      </w:r>
    </w:p>
    <w:p w:rsidR="007060E4" w:rsidRPr="00645EDA" w:rsidRDefault="007060E4" w:rsidP="00FE748B">
      <w:pPr>
        <w:pStyle w:val="ListParagraph"/>
        <w:numPr>
          <w:ilvl w:val="0"/>
          <w:numId w:val="12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تبني قضايا العالم الإسلامي العادلة في المحافل الدولية </w:t>
      </w:r>
    </w:p>
    <w:p w:rsidR="007060E4" w:rsidRPr="00645EDA" w:rsidRDefault="007060E4" w:rsidP="00FE748B">
      <w:pPr>
        <w:pStyle w:val="ListParagraph"/>
        <w:numPr>
          <w:ilvl w:val="0"/>
          <w:numId w:val="12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تقديم المواد إغاثة للبلدان التي تعرضت لنكبات مفاجئة</w:t>
      </w:r>
    </w:p>
    <w:p w:rsidR="007060E4" w:rsidRPr="00645EDA" w:rsidRDefault="007060E4" w:rsidP="00FE748B">
      <w:pPr>
        <w:pStyle w:val="ListParagraph"/>
        <w:ind w:left="3130"/>
        <w:jc w:val="right"/>
        <w:rPr>
          <w:color w:val="C00000"/>
          <w:sz w:val="12"/>
          <w:szCs w:val="12"/>
          <w:rtl/>
          <w:lang w:bidi="ar-AE"/>
        </w:rPr>
      </w:pPr>
      <w:r w:rsidRPr="00645EDA">
        <w:rPr>
          <w:rFonts w:hint="cs"/>
          <w:color w:val="C00000"/>
          <w:sz w:val="12"/>
          <w:szCs w:val="12"/>
          <w:rtl/>
          <w:lang w:bidi="ar-AE"/>
        </w:rPr>
        <w:t>4-ع صعيد الدولي</w:t>
      </w:r>
    </w:p>
    <w:p w:rsidR="007060E4" w:rsidRPr="00645EDA" w:rsidRDefault="007060E4" w:rsidP="00FE748B">
      <w:pPr>
        <w:pStyle w:val="ListParagraph"/>
        <w:numPr>
          <w:ilvl w:val="0"/>
          <w:numId w:val="13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مساندة جهود الامم المتحدة لمنع انتشار أسلحة الدمار الشامل</w:t>
      </w:r>
    </w:p>
    <w:p w:rsidR="007060E4" w:rsidRPr="00645EDA" w:rsidRDefault="007060E4" w:rsidP="00FE748B">
      <w:pPr>
        <w:pStyle w:val="ListParagraph"/>
        <w:numPr>
          <w:ilvl w:val="0"/>
          <w:numId w:val="13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دعم جهود الامم لتثبيت دعائم الامن و السلام الدوليين</w:t>
      </w:r>
    </w:p>
    <w:p w:rsidR="007060E4" w:rsidRPr="00645EDA" w:rsidRDefault="007060E4" w:rsidP="00FE748B">
      <w:pPr>
        <w:ind w:left="313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lastRenderedPageBreak/>
        <w:t>معاهدة القطيف أو الدارين؟</w:t>
      </w:r>
    </w:p>
    <w:p w:rsidR="0038057A" w:rsidRPr="00645EDA" w:rsidRDefault="007060E4" w:rsidP="00FE748B">
      <w:pPr>
        <w:ind w:left="3130"/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 xml:space="preserve">1-اعتراف الانجليز بمقتضاها بأن نجد و القطيف و جبيل و ملحقاتهاو مرفقاتها تابعة للأمير اب سعود </w:t>
      </w:r>
    </w:p>
    <w:p w:rsidR="007060E4" w:rsidRPr="00645EDA" w:rsidRDefault="007060E4" w:rsidP="00FE748B">
      <w:pPr>
        <w:ind w:left="313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2- تعهد ابن سعود بالامتناع عن الاتصال و النفاق مع اي حكومة او دولة اجنبية 3-الاتفاقية تعهد ابن سعود بعدم التخطي او بيع او رهن اي جزء من اراضيه .</w:t>
      </w:r>
    </w:p>
    <w:p w:rsidR="007060E4" w:rsidRPr="00645EDA" w:rsidRDefault="007060E4" w:rsidP="00FE748B">
      <w:pPr>
        <w:ind w:left="313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اتفاقية العقير؟</w:t>
      </w:r>
    </w:p>
    <w:p w:rsidR="007060E4" w:rsidRPr="00645EDA" w:rsidRDefault="007060E4" w:rsidP="00FE748B">
      <w:pPr>
        <w:ind w:left="313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1-تخطيط الحدود الجنوبية للكويت 2- تحديد الإقليم المحايد بين حدود الكويت الجنوبية و حدود الإحساء الشمالية 3- تساوي الحقوق في الإقليم المحايد بين حكومتي نجد و الكويت.</w:t>
      </w:r>
    </w:p>
    <w:p w:rsidR="007060E4" w:rsidRPr="00645EDA" w:rsidRDefault="007060E4" w:rsidP="00FE748B">
      <w:pPr>
        <w:ind w:left="313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معاهدة الطائف؟</w:t>
      </w:r>
    </w:p>
    <w:p w:rsidR="007060E4" w:rsidRPr="00645EDA" w:rsidRDefault="007060E4" w:rsidP="00FE748B">
      <w:pPr>
        <w:ind w:left="313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1-وقوف اليمن عند حدودها 2-اعتراف الأمام يحيى بحدود المملكة العربية السعودية 3- إقامة علاقات ود و تعاون بين البلدين</w:t>
      </w:r>
    </w:p>
    <w:p w:rsidR="007060E4" w:rsidRPr="00645EDA" w:rsidRDefault="007060E4" w:rsidP="00FE748B">
      <w:pPr>
        <w:ind w:left="313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معركة الزبارة؟</w:t>
      </w:r>
    </w:p>
    <w:p w:rsidR="007060E4" w:rsidRPr="00645EDA" w:rsidRDefault="007060E4" w:rsidP="00FE748B">
      <w:pPr>
        <w:ind w:left="313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1-تحرير البحرين من الفرس 2- انتصار آل خليفة ع الفرس</w:t>
      </w:r>
    </w:p>
    <w:p w:rsidR="007060E4" w:rsidRPr="00645EDA" w:rsidRDefault="007060E4" w:rsidP="00FE748B">
      <w:pPr>
        <w:ind w:left="313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معاهد شيخ البحرين؟</w:t>
      </w:r>
    </w:p>
    <w:p w:rsidR="007060E4" w:rsidRPr="00645EDA" w:rsidRDefault="007060E4" w:rsidP="00FE748B">
      <w:pPr>
        <w:pStyle w:val="ListParagraph"/>
        <w:numPr>
          <w:ilvl w:val="0"/>
          <w:numId w:val="14"/>
        </w:numPr>
        <w:jc w:val="right"/>
        <w:rPr>
          <w:sz w:val="12"/>
          <w:szCs w:val="12"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ان يدخل في أية مفاوضات أو يعقد اتفاقيات من اي نوع مع غير بريطانيا بغير موافقتهم2- ان لا يمنع اية دولة اي امتياز بتأسيس قنصليات او مستودعات لوقود السفن في ممتلكاته دون الحصول ع موافقة بريطانيا.</w:t>
      </w:r>
    </w:p>
    <w:p w:rsidR="007060E4" w:rsidRPr="00645EDA" w:rsidRDefault="007060E4" w:rsidP="00FE748B">
      <w:pPr>
        <w:pStyle w:val="ListParagraph"/>
        <w:ind w:left="385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معاهدة 1916؟</w:t>
      </w:r>
    </w:p>
    <w:p w:rsidR="007060E4" w:rsidRPr="00645EDA" w:rsidRDefault="007060E4" w:rsidP="00FE748B">
      <w:pPr>
        <w:pStyle w:val="ListParagraph"/>
        <w:ind w:left="385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بأنه لن يقيم قطر اي علاقات مع معتمد  اي دولة 2- عدم استقبال اي دولو دون الحصول ع موافقة الحكومة البريطانية 3- عدم تنازل عن ارض لأية دولة إلا بعد حصول ع موافقةالحكومة البريطانية</w:t>
      </w:r>
    </w:p>
    <w:p w:rsidR="007060E4" w:rsidRPr="00645EDA" w:rsidRDefault="007060E4" w:rsidP="00FE748B">
      <w:pPr>
        <w:pStyle w:val="ListParagraph"/>
        <w:ind w:left="385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نتائج معاهد كاننج؟</w:t>
      </w:r>
    </w:p>
    <w:p w:rsidR="007060E4" w:rsidRPr="00645EDA" w:rsidRDefault="007060E4" w:rsidP="00FE748B">
      <w:pPr>
        <w:pStyle w:val="ListParagraph"/>
        <w:ind w:left="385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1-قيام سلطتين أحداهما في مسقط و الاخر في زنجبار2- يدفع سلطان زنجبار (ماجد) الى اخيه سلطان مسقط (ثويني)مساعدة سنوية.</w:t>
      </w:r>
    </w:p>
    <w:p w:rsidR="007060E4" w:rsidRPr="00645EDA" w:rsidRDefault="007060E4" w:rsidP="00FE748B">
      <w:pPr>
        <w:pStyle w:val="ListParagraph"/>
        <w:ind w:left="385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معاهدة 1934 بين اليمن و بريطانيا؟</w:t>
      </w:r>
    </w:p>
    <w:p w:rsidR="007060E4" w:rsidRPr="00645EDA" w:rsidRDefault="007060E4" w:rsidP="00FE748B">
      <w:pPr>
        <w:pStyle w:val="ListParagraph"/>
        <w:ind w:left="385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1-اعتراف بريطانيا باستقلال اليمن 2- ابقاء مشكلة الحدود الجنوبية ع ما هي علية 3- اقامة علاقات صداقة و اتفاقية عدم اعتداء م هي عليه 4- مدة المعاهدة اربعوت عاماً</w:t>
      </w:r>
    </w:p>
    <w:p w:rsidR="007060E4" w:rsidRPr="00645EDA" w:rsidRDefault="007060E4" w:rsidP="00FE748B">
      <w:pPr>
        <w:pStyle w:val="ListParagraph"/>
        <w:ind w:left="385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أسباب ثورة اليمن؟</w:t>
      </w:r>
    </w:p>
    <w:p w:rsidR="007060E4" w:rsidRPr="00645EDA" w:rsidRDefault="007060E4" w:rsidP="00FE748B">
      <w:pPr>
        <w:pStyle w:val="ListParagraph"/>
        <w:ind w:left="385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1-فساد نظام الحكم الفردي المطلق 2- نمو الوعي الوطني بين أفراد الشعب 3-العزلة التي فرضها ائمة اليمن ع بلادهم</w:t>
      </w:r>
    </w:p>
    <w:p w:rsidR="007060E4" w:rsidRPr="00645EDA" w:rsidRDefault="007060E4" w:rsidP="00FE748B">
      <w:pPr>
        <w:pStyle w:val="ListParagraph"/>
        <w:ind w:left="3850"/>
        <w:jc w:val="right"/>
        <w:rPr>
          <w:color w:val="FF0000"/>
          <w:sz w:val="12"/>
          <w:szCs w:val="12"/>
          <w:rtl/>
          <w:lang w:bidi="ar-AE"/>
        </w:rPr>
      </w:pPr>
      <w:r w:rsidRPr="00645EDA">
        <w:rPr>
          <w:rFonts w:hint="cs"/>
          <w:color w:val="FF0000"/>
          <w:sz w:val="12"/>
          <w:szCs w:val="12"/>
          <w:rtl/>
          <w:lang w:bidi="ar-AE"/>
        </w:rPr>
        <w:t>اسباب نفوذ البريطاني في اليمن الجنوبية؟</w:t>
      </w:r>
    </w:p>
    <w:p w:rsidR="007060E4" w:rsidRPr="00645EDA" w:rsidRDefault="007060E4" w:rsidP="00FE748B">
      <w:pPr>
        <w:pStyle w:val="ListParagraph"/>
        <w:ind w:left="3850"/>
        <w:jc w:val="right"/>
        <w:rPr>
          <w:sz w:val="12"/>
          <w:szCs w:val="12"/>
          <w:rtl/>
          <w:lang w:bidi="ar-AE"/>
        </w:rPr>
      </w:pPr>
      <w:r w:rsidRPr="00645EDA">
        <w:rPr>
          <w:rFonts w:hint="cs"/>
          <w:sz w:val="12"/>
          <w:szCs w:val="12"/>
          <w:rtl/>
          <w:lang w:bidi="ar-AE"/>
        </w:rPr>
        <w:t>1-مساندة حركات التحرير الوطني العربي للحركة الوطنية اليمنية 2- نمو الوعيىالوطني نتيجة اتصال ابناء اليمن الجنوبية بالبلاد العربية و انتشار التعليم بينهم 3-رفض الجمهورية العربية اليمنية الاعتراف بمركز بريطانيا في اليمن الجنوبية</w:t>
      </w:r>
    </w:p>
    <w:p w:rsidR="007060E4" w:rsidRPr="00645EDA" w:rsidRDefault="007060E4" w:rsidP="00FE748B">
      <w:pPr>
        <w:pStyle w:val="ListParagraph"/>
        <w:ind w:left="3850"/>
        <w:jc w:val="right"/>
        <w:rPr>
          <w:sz w:val="12"/>
          <w:szCs w:val="12"/>
          <w:rtl/>
          <w:lang w:bidi="ar-AE"/>
        </w:rPr>
      </w:pPr>
    </w:p>
    <w:p w:rsidR="007060E4" w:rsidRDefault="008E3CE1" w:rsidP="00FE748B">
      <w:pPr>
        <w:pStyle w:val="ListParagraph"/>
        <w:ind w:left="3130"/>
        <w:jc w:val="right"/>
        <w:rPr>
          <w:rFonts w:hint="cs"/>
          <w:color w:val="FF0000"/>
          <w:sz w:val="12"/>
          <w:szCs w:val="12"/>
          <w:rtl/>
          <w:lang w:bidi="ar-AE"/>
        </w:rPr>
      </w:pPr>
      <w:r>
        <w:rPr>
          <w:rFonts w:hint="cs"/>
          <w:color w:val="FF0000"/>
          <w:sz w:val="12"/>
          <w:szCs w:val="12"/>
          <w:rtl/>
          <w:lang w:bidi="ar-AE"/>
        </w:rPr>
        <w:t>مقومات الوحدة؟</w:t>
      </w:r>
    </w:p>
    <w:p w:rsidR="008E3CE1" w:rsidRDefault="008E3CE1" w:rsidP="00FE748B">
      <w:pPr>
        <w:pStyle w:val="ListParagraph"/>
        <w:ind w:left="3130"/>
        <w:jc w:val="right"/>
        <w:rPr>
          <w:rFonts w:hint="cs"/>
          <w:sz w:val="12"/>
          <w:szCs w:val="12"/>
          <w:rtl/>
          <w:lang w:bidi="ar-AE"/>
        </w:rPr>
      </w:pPr>
      <w:r>
        <w:rPr>
          <w:rFonts w:hint="cs"/>
          <w:sz w:val="12"/>
          <w:szCs w:val="12"/>
          <w:rtl/>
          <w:lang w:bidi="ar-AE"/>
        </w:rPr>
        <w:t>1-اللغة العربي 2-وحدة الارض3-المصالح المشتركة4-العقيدة</w:t>
      </w:r>
    </w:p>
    <w:p w:rsidR="008E3CE1" w:rsidRPr="008E3CE1" w:rsidRDefault="008E3CE1" w:rsidP="00FE748B">
      <w:pPr>
        <w:pStyle w:val="ListParagraph"/>
        <w:ind w:left="3130"/>
        <w:jc w:val="right"/>
        <w:rPr>
          <w:rFonts w:hint="cs"/>
          <w:color w:val="FF0000"/>
          <w:sz w:val="12"/>
          <w:szCs w:val="12"/>
          <w:rtl/>
          <w:lang w:bidi="ar-AE"/>
        </w:rPr>
      </w:pPr>
      <w:r>
        <w:rPr>
          <w:rFonts w:hint="cs"/>
          <w:color w:val="FF0000"/>
          <w:sz w:val="12"/>
          <w:szCs w:val="12"/>
          <w:rtl/>
          <w:lang w:bidi="ar-AE"/>
        </w:rPr>
        <w:t>أهداف ة اجهزة مجلس التعاون لدول الخليج العربي؟</w:t>
      </w:r>
    </w:p>
    <w:p w:rsidR="007060E4" w:rsidRDefault="008E3CE1" w:rsidP="00FE748B">
      <w:pPr>
        <w:pStyle w:val="ListParagraph"/>
        <w:ind w:left="3130"/>
        <w:jc w:val="right"/>
        <w:rPr>
          <w:rFonts w:hint="cs"/>
          <w:sz w:val="12"/>
          <w:szCs w:val="12"/>
          <w:rtl/>
          <w:lang w:bidi="ar-AE"/>
        </w:rPr>
      </w:pPr>
      <w:r>
        <w:rPr>
          <w:rFonts w:hint="cs"/>
          <w:sz w:val="12"/>
          <w:szCs w:val="12"/>
          <w:rtl/>
          <w:lang w:bidi="ar-AE"/>
        </w:rPr>
        <w:t>1-وضع انظمة متماثلة في مختلف الميادين 2-التنسيق و التكامل و الترابط بين الدول الاعضاء في جميع الميادين</w:t>
      </w:r>
    </w:p>
    <w:p w:rsidR="008E3CE1" w:rsidRDefault="008E3CE1" w:rsidP="00FE748B">
      <w:pPr>
        <w:pStyle w:val="ListParagraph"/>
        <w:ind w:left="3130"/>
        <w:jc w:val="right"/>
        <w:rPr>
          <w:rFonts w:hint="cs"/>
          <w:sz w:val="12"/>
          <w:szCs w:val="12"/>
          <w:rtl/>
          <w:lang w:bidi="ar-AE"/>
        </w:rPr>
      </w:pPr>
      <w:r>
        <w:rPr>
          <w:rFonts w:hint="cs"/>
          <w:sz w:val="12"/>
          <w:szCs w:val="12"/>
          <w:rtl/>
          <w:lang w:bidi="ar-AE"/>
        </w:rPr>
        <w:t>3-تعميق و توثيق الروابط و اوجه التعاون بين السكان في مختلف المجالات</w:t>
      </w:r>
    </w:p>
    <w:p w:rsidR="008E3CE1" w:rsidRDefault="008E3CE1" w:rsidP="00FE748B">
      <w:pPr>
        <w:pStyle w:val="ListParagraph"/>
        <w:ind w:left="3130"/>
        <w:jc w:val="right"/>
        <w:rPr>
          <w:rFonts w:hint="cs"/>
          <w:color w:val="FF0000"/>
          <w:sz w:val="12"/>
          <w:szCs w:val="12"/>
          <w:rtl/>
          <w:lang w:bidi="ar-AE"/>
        </w:rPr>
      </w:pPr>
      <w:r>
        <w:rPr>
          <w:rFonts w:hint="cs"/>
          <w:color w:val="FF0000"/>
          <w:sz w:val="12"/>
          <w:szCs w:val="12"/>
          <w:rtl/>
          <w:lang w:bidi="ar-AE"/>
        </w:rPr>
        <w:t xml:space="preserve">الهيكل التنظيمي </w:t>
      </w:r>
      <w:r w:rsidR="005B2F3F">
        <w:rPr>
          <w:rFonts w:hint="cs"/>
          <w:color w:val="FF0000"/>
          <w:sz w:val="12"/>
          <w:szCs w:val="12"/>
          <w:rtl/>
          <w:lang w:bidi="ar-AE"/>
        </w:rPr>
        <w:t xml:space="preserve">لمجلس التعاون؟ </w:t>
      </w:r>
    </w:p>
    <w:p w:rsidR="005B2F3F" w:rsidRDefault="005B2F3F" w:rsidP="00FE748B">
      <w:pPr>
        <w:pStyle w:val="ListParagraph"/>
        <w:ind w:left="3130"/>
        <w:jc w:val="right"/>
        <w:rPr>
          <w:rFonts w:hint="cs"/>
          <w:sz w:val="12"/>
          <w:szCs w:val="12"/>
          <w:rtl/>
          <w:lang w:bidi="ar-AE"/>
        </w:rPr>
      </w:pPr>
      <w:r w:rsidRPr="005B2F3F">
        <w:rPr>
          <w:rFonts w:hint="cs"/>
          <w:sz w:val="12"/>
          <w:szCs w:val="12"/>
          <w:rtl/>
          <w:lang w:bidi="ar-AE"/>
        </w:rPr>
        <w:t>1-المجلس الاعلى 2- المجلس الوزاري 3- الامانة العامة</w:t>
      </w:r>
    </w:p>
    <w:p w:rsidR="005B2F3F" w:rsidRDefault="005B2F3F" w:rsidP="00FE748B">
      <w:pPr>
        <w:pStyle w:val="ListParagraph"/>
        <w:ind w:left="3130"/>
        <w:jc w:val="right"/>
        <w:rPr>
          <w:rFonts w:hint="cs"/>
          <w:color w:val="FF0000"/>
          <w:sz w:val="12"/>
          <w:szCs w:val="12"/>
          <w:rtl/>
          <w:lang w:bidi="ar-AE"/>
        </w:rPr>
      </w:pPr>
      <w:r>
        <w:rPr>
          <w:rFonts w:hint="cs"/>
          <w:color w:val="FF0000"/>
          <w:sz w:val="12"/>
          <w:szCs w:val="12"/>
          <w:rtl/>
          <w:lang w:bidi="ar-AE"/>
        </w:rPr>
        <w:t>انجازات مجلس التعاون؟</w:t>
      </w:r>
    </w:p>
    <w:p w:rsidR="005B2F3F" w:rsidRDefault="005B2F3F" w:rsidP="00FE748B">
      <w:pPr>
        <w:pStyle w:val="ListParagraph"/>
        <w:ind w:left="3130"/>
        <w:jc w:val="right"/>
        <w:rPr>
          <w:rFonts w:hint="cs"/>
          <w:sz w:val="12"/>
          <w:szCs w:val="12"/>
          <w:rtl/>
          <w:lang w:bidi="ar-AE"/>
        </w:rPr>
      </w:pPr>
      <w:r>
        <w:rPr>
          <w:rFonts w:hint="cs"/>
          <w:sz w:val="12"/>
          <w:szCs w:val="12"/>
          <w:rtl/>
          <w:lang w:bidi="ar-AE"/>
        </w:rPr>
        <w:t xml:space="preserve">1-اقرار الاستراتيجية الامنية الشاملة </w:t>
      </w:r>
    </w:p>
    <w:p w:rsidR="005B2F3F" w:rsidRDefault="005B2F3F" w:rsidP="00FE748B">
      <w:pPr>
        <w:pStyle w:val="ListParagraph"/>
        <w:ind w:left="3130"/>
        <w:jc w:val="right"/>
        <w:rPr>
          <w:rFonts w:hint="cs"/>
          <w:sz w:val="12"/>
          <w:szCs w:val="12"/>
          <w:rtl/>
          <w:lang w:bidi="ar-AE"/>
        </w:rPr>
      </w:pPr>
      <w:r>
        <w:rPr>
          <w:rFonts w:hint="cs"/>
          <w:sz w:val="12"/>
          <w:szCs w:val="12"/>
          <w:rtl/>
          <w:lang w:bidi="ar-AE"/>
        </w:rPr>
        <w:t>2-بناء قوة الذاتية لدول المجلس</w:t>
      </w:r>
    </w:p>
    <w:p w:rsidR="005B2F3F" w:rsidRDefault="005B2F3F" w:rsidP="005B2F3F">
      <w:pPr>
        <w:pStyle w:val="ListParagraph"/>
        <w:ind w:left="3130"/>
        <w:jc w:val="right"/>
        <w:rPr>
          <w:rFonts w:hint="cs"/>
          <w:sz w:val="12"/>
          <w:szCs w:val="12"/>
          <w:rtl/>
          <w:lang w:bidi="ar-AE"/>
        </w:rPr>
      </w:pPr>
      <w:r>
        <w:rPr>
          <w:rFonts w:hint="cs"/>
          <w:sz w:val="12"/>
          <w:szCs w:val="12"/>
          <w:rtl/>
          <w:lang w:bidi="ar-AE"/>
        </w:rPr>
        <w:t>3-اقرار اتفاقية الاقتصادية الموحدة</w:t>
      </w:r>
    </w:p>
    <w:p w:rsidR="005B2F3F" w:rsidRPr="005B2F3F" w:rsidRDefault="005B2F3F" w:rsidP="005B2F3F">
      <w:pPr>
        <w:pStyle w:val="ListParagraph"/>
        <w:ind w:left="3130"/>
        <w:jc w:val="right"/>
        <w:rPr>
          <w:sz w:val="12"/>
          <w:szCs w:val="12"/>
          <w:lang w:bidi="ar-AE"/>
        </w:rPr>
      </w:pPr>
      <w:r>
        <w:rPr>
          <w:rFonts w:hint="cs"/>
          <w:sz w:val="12"/>
          <w:szCs w:val="12"/>
          <w:rtl/>
          <w:lang w:bidi="ar-AE"/>
        </w:rPr>
        <w:t xml:space="preserve">4-التعاون بين الدول الاعضاء في مجالات التعليم والثقافة و الصحة </w:t>
      </w:r>
    </w:p>
    <w:p w:rsidR="007060E4" w:rsidRPr="005B2F3F" w:rsidRDefault="007060E4" w:rsidP="00FE748B">
      <w:pPr>
        <w:pStyle w:val="ListParagraph"/>
        <w:ind w:left="2730"/>
        <w:jc w:val="right"/>
        <w:rPr>
          <w:sz w:val="12"/>
          <w:szCs w:val="12"/>
          <w:lang w:bidi="ar-AE"/>
        </w:rPr>
      </w:pPr>
    </w:p>
    <w:sectPr w:rsidR="007060E4" w:rsidRPr="005B2F3F" w:rsidSect="0062743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57A6"/>
    <w:multiLevelType w:val="hybridMultilevel"/>
    <w:tmpl w:val="8C30A58A"/>
    <w:lvl w:ilvl="0" w:tplc="040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1">
    <w:nsid w:val="085003B0"/>
    <w:multiLevelType w:val="hybridMultilevel"/>
    <w:tmpl w:val="25466768"/>
    <w:lvl w:ilvl="0" w:tplc="A5FA1A80">
      <w:start w:val="1"/>
      <w:numFmt w:val="decimal"/>
      <w:lvlText w:val="%1-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C1A5B"/>
    <w:multiLevelType w:val="hybridMultilevel"/>
    <w:tmpl w:val="8B2805C6"/>
    <w:lvl w:ilvl="0" w:tplc="3418DFF0">
      <w:start w:val="1"/>
      <w:numFmt w:val="decimal"/>
      <w:lvlText w:val="%1-"/>
      <w:lvlJc w:val="left"/>
      <w:pPr>
        <w:ind w:left="1980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85" w:hanging="360"/>
      </w:pPr>
    </w:lvl>
    <w:lvl w:ilvl="2" w:tplc="0409001B" w:tentative="1">
      <w:start w:val="1"/>
      <w:numFmt w:val="lowerRoman"/>
      <w:lvlText w:val="%3."/>
      <w:lvlJc w:val="right"/>
      <w:pPr>
        <w:ind w:left="3405" w:hanging="180"/>
      </w:pPr>
    </w:lvl>
    <w:lvl w:ilvl="3" w:tplc="0409000F" w:tentative="1">
      <w:start w:val="1"/>
      <w:numFmt w:val="decimal"/>
      <w:lvlText w:val="%4."/>
      <w:lvlJc w:val="left"/>
      <w:pPr>
        <w:ind w:left="4125" w:hanging="360"/>
      </w:pPr>
    </w:lvl>
    <w:lvl w:ilvl="4" w:tplc="04090019" w:tentative="1">
      <w:start w:val="1"/>
      <w:numFmt w:val="lowerLetter"/>
      <w:lvlText w:val="%5."/>
      <w:lvlJc w:val="left"/>
      <w:pPr>
        <w:ind w:left="4845" w:hanging="360"/>
      </w:pPr>
    </w:lvl>
    <w:lvl w:ilvl="5" w:tplc="0409001B" w:tentative="1">
      <w:start w:val="1"/>
      <w:numFmt w:val="lowerRoman"/>
      <w:lvlText w:val="%6."/>
      <w:lvlJc w:val="right"/>
      <w:pPr>
        <w:ind w:left="5565" w:hanging="180"/>
      </w:pPr>
    </w:lvl>
    <w:lvl w:ilvl="6" w:tplc="0409000F" w:tentative="1">
      <w:start w:val="1"/>
      <w:numFmt w:val="decimal"/>
      <w:lvlText w:val="%7."/>
      <w:lvlJc w:val="left"/>
      <w:pPr>
        <w:ind w:left="6285" w:hanging="360"/>
      </w:pPr>
    </w:lvl>
    <w:lvl w:ilvl="7" w:tplc="04090019" w:tentative="1">
      <w:start w:val="1"/>
      <w:numFmt w:val="lowerLetter"/>
      <w:lvlText w:val="%8."/>
      <w:lvlJc w:val="left"/>
      <w:pPr>
        <w:ind w:left="7005" w:hanging="360"/>
      </w:pPr>
    </w:lvl>
    <w:lvl w:ilvl="8" w:tplc="0409001B" w:tentative="1">
      <w:start w:val="1"/>
      <w:numFmt w:val="lowerRoman"/>
      <w:lvlText w:val="%9."/>
      <w:lvlJc w:val="right"/>
      <w:pPr>
        <w:ind w:left="7725" w:hanging="180"/>
      </w:pPr>
    </w:lvl>
  </w:abstractNum>
  <w:abstractNum w:abstractNumId="3">
    <w:nsid w:val="16DF260C"/>
    <w:multiLevelType w:val="hybridMultilevel"/>
    <w:tmpl w:val="EC52C592"/>
    <w:lvl w:ilvl="0" w:tplc="FFDA1070">
      <w:start w:val="1"/>
      <w:numFmt w:val="decimal"/>
      <w:lvlText w:val="%1-"/>
      <w:lvlJc w:val="left"/>
      <w:pPr>
        <w:ind w:left="160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4">
    <w:nsid w:val="2F102822"/>
    <w:multiLevelType w:val="hybridMultilevel"/>
    <w:tmpl w:val="CA302D12"/>
    <w:lvl w:ilvl="0" w:tplc="0409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5">
    <w:nsid w:val="325D51E8"/>
    <w:multiLevelType w:val="hybridMultilevel"/>
    <w:tmpl w:val="E97A6B5C"/>
    <w:lvl w:ilvl="0" w:tplc="0409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6">
    <w:nsid w:val="33C84FF6"/>
    <w:multiLevelType w:val="hybridMultilevel"/>
    <w:tmpl w:val="C3C4E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F403EC"/>
    <w:multiLevelType w:val="hybridMultilevel"/>
    <w:tmpl w:val="5D90C2EC"/>
    <w:lvl w:ilvl="0" w:tplc="040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8">
    <w:nsid w:val="41587C9B"/>
    <w:multiLevelType w:val="hybridMultilevel"/>
    <w:tmpl w:val="574C56E0"/>
    <w:lvl w:ilvl="0" w:tplc="FE1ADA6E">
      <w:start w:val="1"/>
      <w:numFmt w:val="decimal"/>
      <w:lvlText w:val="%1-"/>
      <w:lvlJc w:val="left"/>
      <w:pPr>
        <w:ind w:left="45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30" w:hanging="360"/>
      </w:pPr>
    </w:lvl>
    <w:lvl w:ilvl="2" w:tplc="0409001B" w:tentative="1">
      <w:start w:val="1"/>
      <w:numFmt w:val="lowerRoman"/>
      <w:lvlText w:val="%3."/>
      <w:lvlJc w:val="right"/>
      <w:pPr>
        <w:ind w:left="5650" w:hanging="180"/>
      </w:pPr>
    </w:lvl>
    <w:lvl w:ilvl="3" w:tplc="0409000F" w:tentative="1">
      <w:start w:val="1"/>
      <w:numFmt w:val="decimal"/>
      <w:lvlText w:val="%4."/>
      <w:lvlJc w:val="left"/>
      <w:pPr>
        <w:ind w:left="6370" w:hanging="360"/>
      </w:pPr>
    </w:lvl>
    <w:lvl w:ilvl="4" w:tplc="04090019" w:tentative="1">
      <w:start w:val="1"/>
      <w:numFmt w:val="lowerLetter"/>
      <w:lvlText w:val="%5."/>
      <w:lvlJc w:val="left"/>
      <w:pPr>
        <w:ind w:left="7090" w:hanging="360"/>
      </w:pPr>
    </w:lvl>
    <w:lvl w:ilvl="5" w:tplc="0409001B" w:tentative="1">
      <w:start w:val="1"/>
      <w:numFmt w:val="lowerRoman"/>
      <w:lvlText w:val="%6."/>
      <w:lvlJc w:val="right"/>
      <w:pPr>
        <w:ind w:left="7810" w:hanging="180"/>
      </w:pPr>
    </w:lvl>
    <w:lvl w:ilvl="6" w:tplc="0409000F" w:tentative="1">
      <w:start w:val="1"/>
      <w:numFmt w:val="decimal"/>
      <w:lvlText w:val="%7."/>
      <w:lvlJc w:val="left"/>
      <w:pPr>
        <w:ind w:left="8530" w:hanging="360"/>
      </w:pPr>
    </w:lvl>
    <w:lvl w:ilvl="7" w:tplc="04090019" w:tentative="1">
      <w:start w:val="1"/>
      <w:numFmt w:val="lowerLetter"/>
      <w:lvlText w:val="%8."/>
      <w:lvlJc w:val="left"/>
      <w:pPr>
        <w:ind w:left="9250" w:hanging="360"/>
      </w:pPr>
    </w:lvl>
    <w:lvl w:ilvl="8" w:tplc="0409001B" w:tentative="1">
      <w:start w:val="1"/>
      <w:numFmt w:val="lowerRoman"/>
      <w:lvlText w:val="%9."/>
      <w:lvlJc w:val="right"/>
      <w:pPr>
        <w:ind w:left="9970" w:hanging="180"/>
      </w:pPr>
    </w:lvl>
  </w:abstractNum>
  <w:abstractNum w:abstractNumId="9">
    <w:nsid w:val="4B540888"/>
    <w:multiLevelType w:val="hybridMultilevel"/>
    <w:tmpl w:val="E10C44D4"/>
    <w:lvl w:ilvl="0" w:tplc="8C286EEC">
      <w:start w:val="1"/>
      <w:numFmt w:val="decimal"/>
      <w:lvlText w:val="%1-"/>
      <w:lvlJc w:val="left"/>
      <w:pPr>
        <w:ind w:left="457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930" w:hanging="360"/>
      </w:pPr>
    </w:lvl>
    <w:lvl w:ilvl="2" w:tplc="0409001B" w:tentative="1">
      <w:start w:val="1"/>
      <w:numFmt w:val="lowerRoman"/>
      <w:lvlText w:val="%3."/>
      <w:lvlJc w:val="right"/>
      <w:pPr>
        <w:ind w:left="5650" w:hanging="180"/>
      </w:pPr>
    </w:lvl>
    <w:lvl w:ilvl="3" w:tplc="0409000F" w:tentative="1">
      <w:start w:val="1"/>
      <w:numFmt w:val="decimal"/>
      <w:lvlText w:val="%4."/>
      <w:lvlJc w:val="left"/>
      <w:pPr>
        <w:ind w:left="6370" w:hanging="360"/>
      </w:pPr>
    </w:lvl>
    <w:lvl w:ilvl="4" w:tplc="04090019" w:tentative="1">
      <w:start w:val="1"/>
      <w:numFmt w:val="lowerLetter"/>
      <w:lvlText w:val="%5."/>
      <w:lvlJc w:val="left"/>
      <w:pPr>
        <w:ind w:left="7090" w:hanging="360"/>
      </w:pPr>
    </w:lvl>
    <w:lvl w:ilvl="5" w:tplc="0409001B" w:tentative="1">
      <w:start w:val="1"/>
      <w:numFmt w:val="lowerRoman"/>
      <w:lvlText w:val="%6."/>
      <w:lvlJc w:val="right"/>
      <w:pPr>
        <w:ind w:left="7810" w:hanging="180"/>
      </w:pPr>
    </w:lvl>
    <w:lvl w:ilvl="6" w:tplc="0409000F" w:tentative="1">
      <w:start w:val="1"/>
      <w:numFmt w:val="decimal"/>
      <w:lvlText w:val="%7."/>
      <w:lvlJc w:val="left"/>
      <w:pPr>
        <w:ind w:left="8530" w:hanging="360"/>
      </w:pPr>
    </w:lvl>
    <w:lvl w:ilvl="7" w:tplc="04090019" w:tentative="1">
      <w:start w:val="1"/>
      <w:numFmt w:val="lowerLetter"/>
      <w:lvlText w:val="%8."/>
      <w:lvlJc w:val="left"/>
      <w:pPr>
        <w:ind w:left="9250" w:hanging="360"/>
      </w:pPr>
    </w:lvl>
    <w:lvl w:ilvl="8" w:tplc="0409001B" w:tentative="1">
      <w:start w:val="1"/>
      <w:numFmt w:val="lowerRoman"/>
      <w:lvlText w:val="%9."/>
      <w:lvlJc w:val="right"/>
      <w:pPr>
        <w:ind w:left="9970" w:hanging="180"/>
      </w:pPr>
    </w:lvl>
  </w:abstractNum>
  <w:abstractNum w:abstractNumId="10">
    <w:nsid w:val="54226731"/>
    <w:multiLevelType w:val="hybridMultilevel"/>
    <w:tmpl w:val="2BDE710C"/>
    <w:lvl w:ilvl="0" w:tplc="04090001">
      <w:start w:val="1"/>
      <w:numFmt w:val="bullet"/>
      <w:lvlText w:val=""/>
      <w:lvlJc w:val="left"/>
      <w:pPr>
        <w:ind w:left="38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10" w:hanging="360"/>
      </w:pPr>
      <w:rPr>
        <w:rFonts w:ascii="Wingdings" w:hAnsi="Wingdings" w:hint="default"/>
      </w:rPr>
    </w:lvl>
  </w:abstractNum>
  <w:abstractNum w:abstractNumId="11">
    <w:nsid w:val="5E8C76E2"/>
    <w:multiLevelType w:val="hybridMultilevel"/>
    <w:tmpl w:val="84007722"/>
    <w:lvl w:ilvl="0" w:tplc="68641FAC">
      <w:start w:val="1"/>
      <w:numFmt w:val="decimal"/>
      <w:lvlText w:val="%1-"/>
      <w:lvlJc w:val="left"/>
      <w:pPr>
        <w:ind w:left="235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601C6953"/>
    <w:multiLevelType w:val="hybridMultilevel"/>
    <w:tmpl w:val="D86EA4E8"/>
    <w:lvl w:ilvl="0" w:tplc="CC300D04">
      <w:start w:val="1"/>
      <w:numFmt w:val="decimal"/>
      <w:lvlText w:val="%1-"/>
      <w:lvlJc w:val="left"/>
      <w:pPr>
        <w:ind w:left="278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35" w:hanging="360"/>
      </w:pPr>
    </w:lvl>
    <w:lvl w:ilvl="2" w:tplc="0409001B" w:tentative="1">
      <w:start w:val="1"/>
      <w:numFmt w:val="lowerRoman"/>
      <w:lvlText w:val="%3."/>
      <w:lvlJc w:val="right"/>
      <w:pPr>
        <w:ind w:left="4155" w:hanging="180"/>
      </w:pPr>
    </w:lvl>
    <w:lvl w:ilvl="3" w:tplc="0409000F" w:tentative="1">
      <w:start w:val="1"/>
      <w:numFmt w:val="decimal"/>
      <w:lvlText w:val="%4."/>
      <w:lvlJc w:val="left"/>
      <w:pPr>
        <w:ind w:left="4875" w:hanging="360"/>
      </w:pPr>
    </w:lvl>
    <w:lvl w:ilvl="4" w:tplc="04090019" w:tentative="1">
      <w:start w:val="1"/>
      <w:numFmt w:val="lowerLetter"/>
      <w:lvlText w:val="%5."/>
      <w:lvlJc w:val="left"/>
      <w:pPr>
        <w:ind w:left="5595" w:hanging="360"/>
      </w:pPr>
    </w:lvl>
    <w:lvl w:ilvl="5" w:tplc="0409001B" w:tentative="1">
      <w:start w:val="1"/>
      <w:numFmt w:val="lowerRoman"/>
      <w:lvlText w:val="%6."/>
      <w:lvlJc w:val="right"/>
      <w:pPr>
        <w:ind w:left="6315" w:hanging="180"/>
      </w:pPr>
    </w:lvl>
    <w:lvl w:ilvl="6" w:tplc="0409000F" w:tentative="1">
      <w:start w:val="1"/>
      <w:numFmt w:val="decimal"/>
      <w:lvlText w:val="%7."/>
      <w:lvlJc w:val="left"/>
      <w:pPr>
        <w:ind w:left="7035" w:hanging="360"/>
      </w:pPr>
    </w:lvl>
    <w:lvl w:ilvl="7" w:tplc="04090019" w:tentative="1">
      <w:start w:val="1"/>
      <w:numFmt w:val="lowerLetter"/>
      <w:lvlText w:val="%8."/>
      <w:lvlJc w:val="left"/>
      <w:pPr>
        <w:ind w:left="7755" w:hanging="360"/>
      </w:pPr>
    </w:lvl>
    <w:lvl w:ilvl="8" w:tplc="040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13">
    <w:nsid w:val="619B421B"/>
    <w:multiLevelType w:val="hybridMultilevel"/>
    <w:tmpl w:val="A0AE9D18"/>
    <w:lvl w:ilvl="0" w:tplc="D4AEB30E">
      <w:start w:val="1"/>
      <w:numFmt w:val="decimal"/>
      <w:lvlText w:val="%1-"/>
      <w:lvlJc w:val="left"/>
      <w:pPr>
        <w:ind w:left="38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10" w:hanging="360"/>
      </w:pPr>
    </w:lvl>
    <w:lvl w:ilvl="2" w:tplc="0409001B" w:tentative="1">
      <w:start w:val="1"/>
      <w:numFmt w:val="lowerRoman"/>
      <w:lvlText w:val="%3."/>
      <w:lvlJc w:val="right"/>
      <w:pPr>
        <w:ind w:left="4930" w:hanging="180"/>
      </w:pPr>
    </w:lvl>
    <w:lvl w:ilvl="3" w:tplc="0409000F" w:tentative="1">
      <w:start w:val="1"/>
      <w:numFmt w:val="decimal"/>
      <w:lvlText w:val="%4."/>
      <w:lvlJc w:val="left"/>
      <w:pPr>
        <w:ind w:left="5650" w:hanging="360"/>
      </w:pPr>
    </w:lvl>
    <w:lvl w:ilvl="4" w:tplc="04090019" w:tentative="1">
      <w:start w:val="1"/>
      <w:numFmt w:val="lowerLetter"/>
      <w:lvlText w:val="%5."/>
      <w:lvlJc w:val="left"/>
      <w:pPr>
        <w:ind w:left="6370" w:hanging="360"/>
      </w:pPr>
    </w:lvl>
    <w:lvl w:ilvl="5" w:tplc="0409001B" w:tentative="1">
      <w:start w:val="1"/>
      <w:numFmt w:val="lowerRoman"/>
      <w:lvlText w:val="%6."/>
      <w:lvlJc w:val="right"/>
      <w:pPr>
        <w:ind w:left="7090" w:hanging="180"/>
      </w:pPr>
    </w:lvl>
    <w:lvl w:ilvl="6" w:tplc="0409000F" w:tentative="1">
      <w:start w:val="1"/>
      <w:numFmt w:val="decimal"/>
      <w:lvlText w:val="%7."/>
      <w:lvlJc w:val="left"/>
      <w:pPr>
        <w:ind w:left="7810" w:hanging="360"/>
      </w:pPr>
    </w:lvl>
    <w:lvl w:ilvl="7" w:tplc="04090019" w:tentative="1">
      <w:start w:val="1"/>
      <w:numFmt w:val="lowerLetter"/>
      <w:lvlText w:val="%8."/>
      <w:lvlJc w:val="left"/>
      <w:pPr>
        <w:ind w:left="8530" w:hanging="360"/>
      </w:pPr>
    </w:lvl>
    <w:lvl w:ilvl="8" w:tplc="0409001B" w:tentative="1">
      <w:start w:val="1"/>
      <w:numFmt w:val="lowerRoman"/>
      <w:lvlText w:val="%9."/>
      <w:lvlJc w:val="right"/>
      <w:pPr>
        <w:ind w:left="9250" w:hanging="180"/>
      </w:pPr>
    </w:lvl>
  </w:abstractNum>
  <w:abstractNum w:abstractNumId="14">
    <w:nsid w:val="64C06991"/>
    <w:multiLevelType w:val="hybridMultilevel"/>
    <w:tmpl w:val="7352966A"/>
    <w:lvl w:ilvl="0" w:tplc="0409000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30" w:hanging="360"/>
      </w:pPr>
      <w:rPr>
        <w:rFonts w:ascii="Wingdings" w:hAnsi="Wingdings" w:hint="default"/>
      </w:rPr>
    </w:lvl>
  </w:abstractNum>
  <w:abstractNum w:abstractNumId="15">
    <w:nsid w:val="6DB03B59"/>
    <w:multiLevelType w:val="hybridMultilevel"/>
    <w:tmpl w:val="D72AE33A"/>
    <w:lvl w:ilvl="0" w:tplc="EB362820">
      <w:start w:val="1"/>
      <w:numFmt w:val="decimal"/>
      <w:lvlText w:val="%1-"/>
      <w:lvlJc w:val="left"/>
      <w:pPr>
        <w:ind w:left="52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50" w:hanging="360"/>
      </w:pPr>
    </w:lvl>
    <w:lvl w:ilvl="2" w:tplc="0409001B" w:tentative="1">
      <w:start w:val="1"/>
      <w:numFmt w:val="lowerRoman"/>
      <w:lvlText w:val="%3."/>
      <w:lvlJc w:val="right"/>
      <w:pPr>
        <w:ind w:left="6370" w:hanging="180"/>
      </w:pPr>
    </w:lvl>
    <w:lvl w:ilvl="3" w:tplc="0409000F" w:tentative="1">
      <w:start w:val="1"/>
      <w:numFmt w:val="decimal"/>
      <w:lvlText w:val="%4."/>
      <w:lvlJc w:val="left"/>
      <w:pPr>
        <w:ind w:left="7090" w:hanging="360"/>
      </w:pPr>
    </w:lvl>
    <w:lvl w:ilvl="4" w:tplc="04090019" w:tentative="1">
      <w:start w:val="1"/>
      <w:numFmt w:val="lowerLetter"/>
      <w:lvlText w:val="%5."/>
      <w:lvlJc w:val="left"/>
      <w:pPr>
        <w:ind w:left="7810" w:hanging="360"/>
      </w:pPr>
    </w:lvl>
    <w:lvl w:ilvl="5" w:tplc="0409001B" w:tentative="1">
      <w:start w:val="1"/>
      <w:numFmt w:val="lowerRoman"/>
      <w:lvlText w:val="%6."/>
      <w:lvlJc w:val="right"/>
      <w:pPr>
        <w:ind w:left="8530" w:hanging="180"/>
      </w:pPr>
    </w:lvl>
    <w:lvl w:ilvl="6" w:tplc="0409000F" w:tentative="1">
      <w:start w:val="1"/>
      <w:numFmt w:val="decimal"/>
      <w:lvlText w:val="%7."/>
      <w:lvlJc w:val="left"/>
      <w:pPr>
        <w:ind w:left="9250" w:hanging="360"/>
      </w:pPr>
    </w:lvl>
    <w:lvl w:ilvl="7" w:tplc="04090019" w:tentative="1">
      <w:start w:val="1"/>
      <w:numFmt w:val="lowerLetter"/>
      <w:lvlText w:val="%8."/>
      <w:lvlJc w:val="left"/>
      <w:pPr>
        <w:ind w:left="9970" w:hanging="360"/>
      </w:pPr>
    </w:lvl>
    <w:lvl w:ilvl="8" w:tplc="0409001B" w:tentative="1">
      <w:start w:val="1"/>
      <w:numFmt w:val="lowerRoman"/>
      <w:lvlText w:val="%9."/>
      <w:lvlJc w:val="right"/>
      <w:pPr>
        <w:ind w:left="10690" w:hanging="180"/>
      </w:pPr>
    </w:lvl>
  </w:abstractNum>
  <w:abstractNum w:abstractNumId="16">
    <w:nsid w:val="76572C79"/>
    <w:multiLevelType w:val="hybridMultilevel"/>
    <w:tmpl w:val="D0B41BAE"/>
    <w:lvl w:ilvl="0" w:tplc="43407D84">
      <w:start w:val="1"/>
      <w:numFmt w:val="decimal"/>
      <w:lvlText w:val="%1-"/>
      <w:lvlJc w:val="left"/>
      <w:pPr>
        <w:ind w:left="1230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3"/>
  </w:num>
  <w:num w:numId="5">
    <w:abstractNumId w:val="2"/>
  </w:num>
  <w:num w:numId="6">
    <w:abstractNumId w:val="11"/>
  </w:num>
  <w:num w:numId="7">
    <w:abstractNumId w:val="12"/>
  </w:num>
  <w:num w:numId="8">
    <w:abstractNumId w:val="0"/>
  </w:num>
  <w:num w:numId="9">
    <w:abstractNumId w:val="7"/>
  </w:num>
  <w:num w:numId="10">
    <w:abstractNumId w:val="4"/>
  </w:num>
  <w:num w:numId="11">
    <w:abstractNumId w:val="14"/>
  </w:num>
  <w:num w:numId="12">
    <w:abstractNumId w:val="5"/>
  </w:num>
  <w:num w:numId="13">
    <w:abstractNumId w:val="10"/>
  </w:num>
  <w:num w:numId="14">
    <w:abstractNumId w:val="13"/>
  </w:num>
  <w:num w:numId="15">
    <w:abstractNumId w:val="9"/>
  </w:num>
  <w:num w:numId="16">
    <w:abstractNumId w:val="15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7060E4"/>
    <w:rsid w:val="001979A2"/>
    <w:rsid w:val="001F6D3A"/>
    <w:rsid w:val="0038057A"/>
    <w:rsid w:val="005B2F3F"/>
    <w:rsid w:val="00627439"/>
    <w:rsid w:val="00645EDA"/>
    <w:rsid w:val="007060E4"/>
    <w:rsid w:val="008E3CE1"/>
    <w:rsid w:val="00B3102B"/>
    <w:rsid w:val="00D810DA"/>
    <w:rsid w:val="00FE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6D3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60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HOPE</dc:creator>
  <cp:lastModifiedBy>User</cp:lastModifiedBy>
  <cp:revision>5</cp:revision>
  <cp:lastPrinted>2011-03-15T13:05:00Z</cp:lastPrinted>
  <dcterms:created xsi:type="dcterms:W3CDTF">2011-03-13T11:18:00Z</dcterms:created>
  <dcterms:modified xsi:type="dcterms:W3CDTF">2011-03-21T11:17:00Z</dcterms:modified>
</cp:coreProperties>
</file>