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0F6" w:rsidRDefault="00737D78" w:rsidP="00C6103B">
      <w:r>
        <w:rPr>
          <w:noProof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7" type="#_x0000_t21" style="position:absolute;left:0;text-align:left;margin-left:121.5pt;margin-top:595.5pt;width:204pt;height:89.25pt;z-index:251667456" fillcolor="white [3201]" strokecolor="#c0504d [3205]" strokeweight="1pt">
            <v:stroke dashstyle="dash"/>
            <v:shadow color="#868686"/>
            <v:textbox>
              <w:txbxContent>
                <w:p w:rsidR="007B38EF" w:rsidRPr="007B38EF" w:rsidRDefault="007B38EF" w:rsidP="001F4844">
                  <w:pPr>
                    <w:rPr>
                      <w:rFonts w:cs="AGA Battouta Regular"/>
                      <w:color w:val="B2A1C7" w:themeColor="accent4" w:themeTint="99"/>
                      <w:rtl/>
                    </w:rPr>
                  </w:pPr>
                  <w:r>
                    <w:rPr>
                      <w:rFonts w:cs="AGA Battouta Regular" w:hint="cs"/>
                      <w:rtl/>
                    </w:rPr>
                    <w:t xml:space="preserve">             </w:t>
                  </w:r>
                  <w:r w:rsidRPr="007B38EF">
                    <w:rPr>
                      <w:rFonts w:cs="AGA Battouta Regular" w:hint="cs"/>
                      <w:color w:val="B2A1C7" w:themeColor="accent4" w:themeTint="99"/>
                      <w:rtl/>
                    </w:rPr>
                    <w:t xml:space="preserve">عمل الطالبة: </w:t>
                  </w:r>
                </w:p>
                <w:p w:rsidR="007B38EF" w:rsidRPr="007B38EF" w:rsidRDefault="007B38EF">
                  <w:pPr>
                    <w:rPr>
                      <w:rFonts w:cs="AGA Battouta Regular"/>
                      <w:color w:val="D99594" w:themeColor="accent2" w:themeTint="99"/>
                    </w:rPr>
                  </w:pPr>
                  <w:r w:rsidRPr="007B38EF">
                    <w:rPr>
                      <w:rFonts w:cs="AGA Battouta Regular" w:hint="cs"/>
                      <w:color w:val="D99594" w:themeColor="accent2" w:themeTint="99"/>
                      <w:rtl/>
                    </w:rPr>
                    <w:t xml:space="preserve">                الصف: تـــاسع-2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_x0000_s1026" type="#_x0000_t80" style="position:absolute;left:0;text-align:left;margin-left:-4.5pt;margin-top:-31.5pt;width:454.5pt;height:78.75pt;z-index:-251650048" adj="13036,7403,16522,8250" fillcolor="white [3201]" strokecolor="#b2a1c7 [1943]" strokeweight="1pt">
            <v:stroke dashstyle="dash"/>
            <v:shadow color="#868686"/>
            <v:textbox>
              <w:txbxContent>
                <w:p w:rsidR="007B38EF" w:rsidRDefault="007B38EF" w:rsidP="007B38EF">
                  <w:r>
                    <w:rPr>
                      <w:rFonts w:ascii="Tahoma" w:eastAsia="Times New Roman" w:hAnsi="Tahoma" w:cs="AGA Cairo Regular" w:hint="cs"/>
                      <w:color w:val="D99594" w:themeColor="accent2" w:themeTint="99"/>
                      <w:sz w:val="52"/>
                      <w:szCs w:val="52"/>
                      <w:rtl/>
                    </w:rPr>
                    <w:t>ص</w:t>
                  </w:r>
                  <w:r w:rsidRPr="007B38EF">
                    <w:rPr>
                      <w:rFonts w:ascii="Tahoma" w:eastAsia="Times New Roman" w:hAnsi="Tahoma" w:cs="AGA Cairo Regular" w:hint="cs"/>
                      <w:color w:val="B2A1C7" w:themeColor="accent4" w:themeTint="99"/>
                      <w:sz w:val="52"/>
                      <w:szCs w:val="52"/>
                      <w:rtl/>
                    </w:rPr>
                    <w:t>ــو</w:t>
                  </w:r>
                  <w:r>
                    <w:rPr>
                      <w:rFonts w:ascii="Tahoma" w:eastAsia="Times New Roman" w:hAnsi="Tahoma" w:cs="AGA Cairo Regular" w:hint="cs"/>
                      <w:color w:val="D99594" w:themeColor="accent2" w:themeTint="99"/>
                      <w:sz w:val="52"/>
                      <w:szCs w:val="52"/>
                      <w:rtl/>
                    </w:rPr>
                    <w:t xml:space="preserve">ر </w:t>
                  </w:r>
                  <w:r w:rsidRPr="007B38EF">
                    <w:rPr>
                      <w:rFonts w:ascii="Tahoma" w:eastAsia="Times New Roman" w:hAnsi="Tahoma" w:cs="AGA Cairo Regular" w:hint="cs"/>
                      <w:color w:val="B2A1C7" w:themeColor="accent4" w:themeTint="99"/>
                      <w:sz w:val="52"/>
                      <w:szCs w:val="52"/>
                      <w:rtl/>
                    </w:rPr>
                    <w:t>ل</w:t>
                  </w:r>
                  <w:r>
                    <w:rPr>
                      <w:rFonts w:ascii="Tahoma" w:eastAsia="Times New Roman" w:hAnsi="Tahoma" w:cs="AGA Cairo Regular" w:hint="cs"/>
                      <w:color w:val="D99594" w:themeColor="accent2" w:themeTint="99"/>
                      <w:sz w:val="52"/>
                      <w:szCs w:val="52"/>
                      <w:rtl/>
                    </w:rPr>
                    <w:t>د</w:t>
                  </w:r>
                  <w:r w:rsidRPr="007B38EF">
                    <w:rPr>
                      <w:rFonts w:ascii="Tahoma" w:eastAsia="Times New Roman" w:hAnsi="Tahoma" w:cs="AGA Cairo Regular" w:hint="cs"/>
                      <w:color w:val="B2A1C7" w:themeColor="accent4" w:themeTint="99"/>
                      <w:sz w:val="52"/>
                      <w:szCs w:val="52"/>
                      <w:rtl/>
                    </w:rPr>
                    <w:t>ر</w:t>
                  </w:r>
                  <w:r>
                    <w:rPr>
                      <w:rFonts w:ascii="Tahoma" w:eastAsia="Times New Roman" w:hAnsi="Tahoma" w:cs="AGA Cairo Regular" w:hint="cs"/>
                      <w:color w:val="D99594" w:themeColor="accent2" w:themeTint="99"/>
                      <w:sz w:val="52"/>
                      <w:szCs w:val="52"/>
                      <w:rtl/>
                    </w:rPr>
                    <w:t>س</w:t>
                  </w:r>
                  <w:r w:rsidRPr="007B38EF">
                    <w:rPr>
                      <w:rFonts w:ascii="Tahoma" w:eastAsia="Times New Roman" w:hAnsi="Tahoma" w:cs="AGA Cairo Regular" w:hint="cs"/>
                      <w:color w:val="B2A1C7" w:themeColor="accent4" w:themeTint="99"/>
                      <w:sz w:val="52"/>
                      <w:szCs w:val="52"/>
                      <w:rtl/>
                    </w:rPr>
                    <w:t>:</w:t>
                  </w:r>
                  <w:r>
                    <w:rPr>
                      <w:rFonts w:ascii="Tahoma" w:eastAsia="Times New Roman" w:hAnsi="Tahoma" w:cs="AGA Cairo Regular" w:hint="cs"/>
                      <w:color w:val="D99594" w:themeColor="accent2" w:themeTint="99"/>
                      <w:sz w:val="52"/>
                      <w:szCs w:val="52"/>
                      <w:rtl/>
                    </w:rPr>
                    <w:t xml:space="preserve"> ا</w:t>
                  </w:r>
                  <w:r w:rsidRPr="007B38EF">
                    <w:rPr>
                      <w:rFonts w:ascii="Tahoma" w:eastAsia="Times New Roman" w:hAnsi="Tahoma" w:cs="AGA Cairo Regular" w:hint="cs"/>
                      <w:color w:val="B2A1C7" w:themeColor="accent4" w:themeTint="99"/>
                      <w:sz w:val="52"/>
                      <w:szCs w:val="52"/>
                      <w:rtl/>
                    </w:rPr>
                    <w:t>ل</w:t>
                  </w:r>
                  <w:r>
                    <w:rPr>
                      <w:rFonts w:ascii="Tahoma" w:eastAsia="Times New Roman" w:hAnsi="Tahoma" w:cs="AGA Cairo Regular" w:hint="cs"/>
                      <w:color w:val="D99594" w:themeColor="accent2" w:themeTint="99"/>
                      <w:sz w:val="52"/>
                      <w:szCs w:val="52"/>
                      <w:rtl/>
                    </w:rPr>
                    <w:t>خ</w:t>
                  </w:r>
                  <w:r w:rsidRPr="007B38EF">
                    <w:rPr>
                      <w:rFonts w:ascii="Tahoma" w:eastAsia="Times New Roman" w:hAnsi="Tahoma" w:cs="AGA Cairo Regular" w:hint="cs"/>
                      <w:color w:val="B2A1C7" w:themeColor="accent4" w:themeTint="99"/>
                      <w:sz w:val="52"/>
                      <w:szCs w:val="52"/>
                      <w:rtl/>
                    </w:rPr>
                    <w:t>ل</w:t>
                  </w:r>
                  <w:r>
                    <w:rPr>
                      <w:rFonts w:ascii="Tahoma" w:eastAsia="Times New Roman" w:hAnsi="Tahoma" w:cs="AGA Cairo Regular" w:hint="cs"/>
                      <w:color w:val="D99594" w:themeColor="accent2" w:themeTint="99"/>
                      <w:sz w:val="52"/>
                      <w:szCs w:val="52"/>
                      <w:rtl/>
                    </w:rPr>
                    <w:t>يــ</w:t>
                  </w:r>
                  <w:r w:rsidRPr="007B38EF">
                    <w:rPr>
                      <w:rFonts w:ascii="Tahoma" w:eastAsia="Times New Roman" w:hAnsi="Tahoma" w:cs="AGA Cairo Regular" w:hint="cs"/>
                      <w:color w:val="B2A1C7" w:themeColor="accent4" w:themeTint="99"/>
                      <w:sz w:val="52"/>
                      <w:szCs w:val="52"/>
                      <w:rtl/>
                    </w:rPr>
                    <w:t>ج</w:t>
                  </w:r>
                  <w:r>
                    <w:rPr>
                      <w:rFonts w:ascii="Tahoma" w:eastAsia="Times New Roman" w:hAnsi="Tahoma" w:cs="AGA Cairo Regular" w:hint="cs"/>
                      <w:color w:val="D99594" w:themeColor="accent2" w:themeTint="99"/>
                      <w:sz w:val="52"/>
                      <w:szCs w:val="52"/>
                      <w:rtl/>
                    </w:rPr>
                    <w:t xml:space="preserve"> و</w:t>
                  </w:r>
                  <w:r w:rsidRPr="007B38EF">
                    <w:rPr>
                      <w:rFonts w:ascii="Tahoma" w:eastAsia="Times New Roman" w:hAnsi="Tahoma" w:cs="AGA Cairo Regular" w:hint="cs"/>
                      <w:color w:val="B2A1C7" w:themeColor="accent4" w:themeTint="99"/>
                      <w:sz w:val="52"/>
                      <w:szCs w:val="52"/>
                      <w:rtl/>
                    </w:rPr>
                    <w:t>ا</w:t>
                  </w:r>
                  <w:r>
                    <w:rPr>
                      <w:rFonts w:ascii="Tahoma" w:eastAsia="Times New Roman" w:hAnsi="Tahoma" w:cs="AGA Cairo Regular" w:hint="cs"/>
                      <w:color w:val="D99594" w:themeColor="accent2" w:themeTint="99"/>
                      <w:sz w:val="52"/>
                      <w:szCs w:val="52"/>
                      <w:rtl/>
                    </w:rPr>
                    <w:t>لإ</w:t>
                  </w:r>
                  <w:r w:rsidRPr="007B38EF">
                    <w:rPr>
                      <w:rFonts w:ascii="Tahoma" w:eastAsia="Times New Roman" w:hAnsi="Tahoma" w:cs="AGA Cairo Regular" w:hint="cs"/>
                      <w:color w:val="B2A1C7" w:themeColor="accent4" w:themeTint="99"/>
                      <w:sz w:val="52"/>
                      <w:szCs w:val="52"/>
                      <w:rtl/>
                    </w:rPr>
                    <w:t>ن</w:t>
                  </w:r>
                  <w:r>
                    <w:rPr>
                      <w:rFonts w:ascii="Tahoma" w:eastAsia="Times New Roman" w:hAnsi="Tahoma" w:cs="AGA Cairo Regular" w:hint="cs"/>
                      <w:color w:val="D99594" w:themeColor="accent2" w:themeTint="99"/>
                      <w:sz w:val="52"/>
                      <w:szCs w:val="52"/>
                      <w:rtl/>
                    </w:rPr>
                    <w:t>سـ</w:t>
                  </w:r>
                  <w:r w:rsidRPr="007B38EF">
                    <w:rPr>
                      <w:rFonts w:ascii="Tahoma" w:eastAsia="Times New Roman" w:hAnsi="Tahoma" w:cs="AGA Cairo Regular" w:hint="cs"/>
                      <w:color w:val="B2A1C7" w:themeColor="accent4" w:themeTint="99"/>
                      <w:sz w:val="52"/>
                      <w:szCs w:val="52"/>
                      <w:rtl/>
                    </w:rPr>
                    <w:t>ـا</w:t>
                  </w:r>
                  <w:r>
                    <w:rPr>
                      <w:rFonts w:ascii="Tahoma" w:eastAsia="Times New Roman" w:hAnsi="Tahoma" w:cs="AGA Cairo Regular" w:hint="cs"/>
                      <w:color w:val="D99594" w:themeColor="accent2" w:themeTint="99"/>
                      <w:sz w:val="52"/>
                      <w:szCs w:val="52"/>
                      <w:rtl/>
                    </w:rPr>
                    <w:t xml:space="preserve">ن </w:t>
                  </w:r>
                  <w:r w:rsidRPr="007B38EF">
                    <w:rPr>
                      <w:rFonts w:ascii="Tahoma" w:eastAsia="Times New Roman" w:hAnsi="Tahoma" w:cs="AGA Cairo Regular" w:hint="cs"/>
                      <w:color w:val="B2A1C7" w:themeColor="accent4" w:themeTint="99"/>
                      <w:sz w:val="52"/>
                      <w:szCs w:val="52"/>
                      <w:rtl/>
                    </w:rPr>
                    <w:t>و</w:t>
                  </w:r>
                  <w:r>
                    <w:rPr>
                      <w:rFonts w:ascii="Tahoma" w:eastAsia="Times New Roman" w:hAnsi="Tahoma" w:cs="AGA Cairo Regular" w:hint="cs"/>
                      <w:color w:val="D99594" w:themeColor="accent2" w:themeTint="99"/>
                      <w:sz w:val="52"/>
                      <w:szCs w:val="52"/>
                      <w:rtl/>
                    </w:rPr>
                    <w:t xml:space="preserve"> ا</w:t>
                  </w:r>
                  <w:r w:rsidRPr="007B38EF">
                    <w:rPr>
                      <w:rFonts w:ascii="Tahoma" w:eastAsia="Times New Roman" w:hAnsi="Tahoma" w:cs="AGA Cairo Regular" w:hint="cs"/>
                      <w:color w:val="B2A1C7" w:themeColor="accent4" w:themeTint="99"/>
                      <w:sz w:val="52"/>
                      <w:szCs w:val="52"/>
                      <w:rtl/>
                    </w:rPr>
                    <w:t>لل</w:t>
                  </w:r>
                  <w:r>
                    <w:rPr>
                      <w:rFonts w:ascii="Tahoma" w:eastAsia="Times New Roman" w:hAnsi="Tahoma" w:cs="AGA Cairo Regular" w:hint="cs"/>
                      <w:color w:val="D99594" w:themeColor="accent2" w:themeTint="99"/>
                      <w:sz w:val="52"/>
                      <w:szCs w:val="52"/>
                      <w:rtl/>
                    </w:rPr>
                    <w:t>ــؤ</w:t>
                  </w:r>
                  <w:r w:rsidRPr="007B38EF">
                    <w:rPr>
                      <w:rFonts w:ascii="Tahoma" w:eastAsia="Times New Roman" w:hAnsi="Tahoma" w:cs="AGA Cairo Regular" w:hint="cs"/>
                      <w:color w:val="B2A1C7" w:themeColor="accent4" w:themeTint="99"/>
                      <w:sz w:val="52"/>
                      <w:szCs w:val="52"/>
                      <w:rtl/>
                    </w:rPr>
                    <w:t>لـ</w:t>
                  </w:r>
                  <w:r>
                    <w:rPr>
                      <w:rFonts w:ascii="Tahoma" w:eastAsia="Times New Roman" w:hAnsi="Tahoma" w:cs="AGA Cairo Regular" w:hint="cs"/>
                      <w:color w:val="D99594" w:themeColor="accent2" w:themeTint="99"/>
                      <w:sz w:val="52"/>
                      <w:szCs w:val="52"/>
                      <w:rtl/>
                    </w:rPr>
                    <w:t>ـ</w:t>
                  </w:r>
                  <w:r w:rsidRPr="007B38EF">
                    <w:rPr>
                      <w:rFonts w:ascii="Tahoma" w:eastAsia="Times New Roman" w:hAnsi="Tahoma" w:cs="AGA Cairo Regular" w:hint="cs"/>
                      <w:color w:val="B2A1C7" w:themeColor="accent4" w:themeTint="99"/>
                      <w:sz w:val="52"/>
                      <w:szCs w:val="52"/>
                      <w:rtl/>
                    </w:rPr>
                    <w:t>ؤ</w:t>
                  </w:r>
                  <w:r>
                    <w:rPr>
                      <w:rFonts w:ascii="Tahoma" w:eastAsia="Times New Roman" w:hAnsi="Tahoma" w:cs="AGA Cairo Regular" w:hint="cs"/>
                      <w:color w:val="D99594" w:themeColor="accent2" w:themeTint="99"/>
                      <w:sz w:val="52"/>
                      <w:szCs w:val="52"/>
                      <w:rtl/>
                    </w:rPr>
                    <w:t>..</w:t>
                  </w:r>
                  <w:r w:rsidRPr="007B38EF">
                    <w:rPr>
                      <w:rFonts w:ascii="Tahoma" w:eastAsia="Times New Roman" w:hAnsi="Tahoma" w:cs="AGA Cairo Regular" w:hint="cs"/>
                      <w:color w:val="B2A1C7" w:themeColor="accent4" w:themeTint="99"/>
                      <w:sz w:val="52"/>
                      <w:szCs w:val="52"/>
                      <w:rtl/>
                    </w:rPr>
                    <w:t>~</w:t>
                  </w:r>
                </w:p>
              </w:txbxContent>
            </v:textbox>
            <w10:wrap anchorx="page"/>
          </v:shape>
        </w:pict>
      </w:r>
      <w:r w:rsidR="00C6103B">
        <w:rPr>
          <w:rFonts w:hint="cs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5175250</wp:posOffset>
            </wp:positionV>
            <wp:extent cx="2235835" cy="1729740"/>
            <wp:effectExtent l="19050" t="0" r="0" b="0"/>
            <wp:wrapNone/>
            <wp:docPr id="9" name="صورة 8" descr="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5835" cy="1729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6103B">
        <w:rPr>
          <w:rFonts w:hint="cs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3190874</wp:posOffset>
            </wp:positionH>
            <wp:positionV relativeFrom="paragraph">
              <wp:posOffset>5124450</wp:posOffset>
            </wp:positionV>
            <wp:extent cx="2105025" cy="1781175"/>
            <wp:effectExtent l="19050" t="0" r="9525" b="0"/>
            <wp:wrapNone/>
            <wp:docPr id="1" name="صورة 0" descr="01f2e4a70e6d2a8ca66f0b763febd4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f2e4a70e6d2a8ca66f0b763febd43f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781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6103B">
        <w:rPr>
          <w:rFonts w:hint="cs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4086225</wp:posOffset>
            </wp:positionH>
            <wp:positionV relativeFrom="paragraph">
              <wp:posOffset>3105150</wp:posOffset>
            </wp:positionV>
            <wp:extent cx="1899920" cy="1704975"/>
            <wp:effectExtent l="19050" t="0" r="5080" b="0"/>
            <wp:wrapNone/>
            <wp:docPr id="5" name="صورة 4" descr="387167840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716784070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9920" cy="1704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6103B">
        <w:rPr>
          <w:rFonts w:hint="cs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1857375</wp:posOffset>
            </wp:positionH>
            <wp:positionV relativeFrom="paragraph">
              <wp:posOffset>3105150</wp:posOffset>
            </wp:positionV>
            <wp:extent cx="2105025" cy="1657350"/>
            <wp:effectExtent l="19050" t="0" r="9525" b="0"/>
            <wp:wrapNone/>
            <wp:docPr id="2" name="صورة 1" descr="371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7161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657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6103B">
        <w:rPr>
          <w:rFonts w:hint="cs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3228975</wp:posOffset>
            </wp:positionV>
            <wp:extent cx="2019300" cy="1533525"/>
            <wp:effectExtent l="19050" t="0" r="0" b="0"/>
            <wp:wrapNone/>
            <wp:docPr id="6" name="صورة 5" descr="daily1_428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ily1_42801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533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6103B">
        <w:rPr>
          <w:rFonts w:hint="cs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1009650</wp:posOffset>
            </wp:positionV>
            <wp:extent cx="2000250" cy="1676400"/>
            <wp:effectExtent l="19050" t="0" r="0" b="0"/>
            <wp:wrapNone/>
            <wp:docPr id="3" name="صورة 2" descr="897086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708649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676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6103B">
        <w:rPr>
          <w:rFonts w:hint="cs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1847850</wp:posOffset>
            </wp:positionH>
            <wp:positionV relativeFrom="paragraph">
              <wp:posOffset>971550</wp:posOffset>
            </wp:positionV>
            <wp:extent cx="1943100" cy="1714500"/>
            <wp:effectExtent l="19050" t="0" r="0" b="0"/>
            <wp:wrapNone/>
            <wp:docPr id="4" name="صورة 3" descr="2771243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7124393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714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6103B">
        <w:rPr>
          <w:rFonts w:hint="cs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3962400</wp:posOffset>
            </wp:positionH>
            <wp:positionV relativeFrom="paragraph">
              <wp:posOffset>971550</wp:posOffset>
            </wp:positionV>
            <wp:extent cx="1943100" cy="1714500"/>
            <wp:effectExtent l="19050" t="0" r="0" b="0"/>
            <wp:wrapNone/>
            <wp:docPr id="8" name="صورة 6" descr="imagesCAK7YA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CAK7YALO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714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4F60F6" w:rsidSect="00A152E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GA Battouta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Cairo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6103B"/>
    <w:rsid w:val="00195D47"/>
    <w:rsid w:val="001F4844"/>
    <w:rsid w:val="004F60F6"/>
    <w:rsid w:val="00737D78"/>
    <w:rsid w:val="007B38EF"/>
    <w:rsid w:val="00A152E8"/>
    <w:rsid w:val="00C6103B"/>
    <w:rsid w:val="00DC5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allout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0F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61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610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AA</cp:lastModifiedBy>
  <cp:revision>2</cp:revision>
  <dcterms:created xsi:type="dcterms:W3CDTF">2011-04-02T14:21:00Z</dcterms:created>
  <dcterms:modified xsi:type="dcterms:W3CDTF">2011-04-02T14:21:00Z</dcterms:modified>
</cp:coreProperties>
</file>