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3631" w:rsidRPr="00F13631" w:rsidRDefault="00F13631" w:rsidP="00F13631">
      <w:pPr>
        <w:spacing w:after="0" w:line="240" w:lineRule="auto"/>
        <w:jc w:val="right"/>
        <w:rPr>
          <w:rFonts w:ascii="Verdana" w:eastAsia="Times New Roman" w:hAnsi="Verdana" w:cs="Times New Roman"/>
          <w:b/>
          <w:bCs/>
          <w:color w:val="333333"/>
          <w:sz w:val="27"/>
          <w:szCs w:val="27"/>
        </w:rPr>
      </w:pPr>
      <w:r w:rsidRPr="00F13631">
        <w:rPr>
          <w:rFonts w:ascii="Tahoma" w:eastAsia="Times New Roman" w:hAnsi="Tahoma" w:cs="Tahoma"/>
          <w:sz w:val="32"/>
          <w:szCs w:val="32"/>
          <w:highlight w:val="yellow"/>
          <w:rtl/>
        </w:rPr>
        <w:t>المقدمه</w:t>
      </w:r>
      <w:r w:rsidRPr="00F13631">
        <w:rPr>
          <w:rFonts w:ascii="Verdana" w:eastAsia="Times New Roman" w:hAnsi="Verdana" w:cs="Times New Roman"/>
          <w:b/>
          <w:bCs/>
          <w:color w:val="333333"/>
          <w:sz w:val="27"/>
          <w:szCs w:val="27"/>
        </w:rPr>
        <w:br/>
      </w:r>
      <w:r w:rsidRPr="00F13631">
        <w:rPr>
          <w:rFonts w:ascii="Verdana" w:eastAsia="Times New Roman" w:hAnsi="Verdana" w:cs="Times New Roman"/>
          <w:b/>
          <w:bCs/>
          <w:color w:val="333333"/>
          <w:sz w:val="27"/>
          <w:szCs w:val="27"/>
        </w:rPr>
        <w:br/>
      </w:r>
      <w:r w:rsidRPr="00F13631">
        <w:rPr>
          <w:rFonts w:asciiTheme="minorBidi" w:eastAsia="Times New Roman" w:hAnsiTheme="minorBidi"/>
          <w:color w:val="000000"/>
          <w:sz w:val="28"/>
          <w:szCs w:val="28"/>
          <w:rtl/>
        </w:rPr>
        <w:t>الحمدلله رب العالمين،</w:t>
      </w:r>
      <w:r>
        <w:rPr>
          <w:rFonts w:asciiTheme="minorBidi" w:eastAsia="Times New Roman" w:hAnsiTheme="minorBidi" w:hint="cs"/>
          <w:color w:val="000000"/>
          <w:sz w:val="28"/>
          <w:szCs w:val="28"/>
          <w:rtl/>
        </w:rPr>
        <w:t xml:space="preserve"> </w:t>
      </w:r>
      <w:r w:rsidRPr="00F13631">
        <w:rPr>
          <w:rFonts w:asciiTheme="minorBidi" w:eastAsia="Times New Roman" w:hAnsiTheme="minorBidi"/>
          <w:color w:val="000000"/>
          <w:sz w:val="28"/>
          <w:szCs w:val="28"/>
          <w:rtl/>
        </w:rPr>
        <w:t>والصلاة و السلام على أشرف المرسلين محمد- صلى الله عليه وسلم</w:t>
      </w:r>
      <w:r>
        <w:rPr>
          <w:rFonts w:asciiTheme="minorBidi" w:eastAsia="Times New Roman" w:hAnsiTheme="minorBidi" w:hint="cs"/>
          <w:color w:val="000000"/>
          <w:sz w:val="28"/>
          <w:szCs w:val="28"/>
          <w:rtl/>
        </w:rPr>
        <w:t>-</w:t>
      </w:r>
      <w:r w:rsidRPr="00F13631">
        <w:rPr>
          <w:rFonts w:asciiTheme="minorBidi" w:eastAsia="Times New Roman" w:hAnsiTheme="minorBidi"/>
          <w:color w:val="000000"/>
          <w:sz w:val="28"/>
          <w:szCs w:val="28"/>
          <w:rtl/>
        </w:rPr>
        <w:t xml:space="preserve"> اما</w:t>
      </w:r>
      <w:r>
        <w:rPr>
          <w:rFonts w:asciiTheme="minorBidi" w:eastAsia="Times New Roman" w:hAnsiTheme="minorBidi" w:hint="cs"/>
          <w:color w:val="000000"/>
          <w:sz w:val="28"/>
          <w:szCs w:val="28"/>
          <w:rtl/>
        </w:rPr>
        <w:t xml:space="preserve"> </w:t>
      </w:r>
      <w:r w:rsidRPr="00F13631">
        <w:rPr>
          <w:rFonts w:asciiTheme="minorBidi" w:eastAsia="Times New Roman" w:hAnsiTheme="minorBidi"/>
          <w:color w:val="000000"/>
          <w:sz w:val="28"/>
          <w:szCs w:val="28"/>
          <w:rtl/>
        </w:rPr>
        <w:t xml:space="preserve"> ،فقد</w:t>
      </w:r>
      <w:r w:rsidRPr="00F13631">
        <w:rPr>
          <w:rFonts w:asciiTheme="minorBidi" w:eastAsia="Times New Roman" w:hAnsiTheme="minorBidi"/>
          <w:color w:val="000000"/>
          <w:sz w:val="28"/>
          <w:szCs w:val="28"/>
        </w:rPr>
        <w:t> </w:t>
      </w:r>
      <w:r>
        <w:rPr>
          <w:rFonts w:asciiTheme="minorBidi" w:eastAsia="Times New Roman" w:hAnsiTheme="minorBidi" w:hint="cs"/>
          <w:color w:val="000000"/>
          <w:sz w:val="28"/>
          <w:szCs w:val="28"/>
          <w:rtl/>
        </w:rPr>
        <w:t xml:space="preserve">بعد </w:t>
      </w:r>
      <w:r w:rsidRPr="00F13631">
        <w:rPr>
          <w:rFonts w:asciiTheme="minorBidi" w:eastAsia="Times New Roman" w:hAnsiTheme="minorBidi"/>
          <w:color w:val="000000"/>
          <w:sz w:val="28"/>
          <w:szCs w:val="28"/>
          <w:rtl/>
        </w:rPr>
        <w:t>جاء بحثي هذا بعنوان</w:t>
      </w:r>
      <w:r w:rsidRPr="00F13631">
        <w:rPr>
          <w:rFonts w:asciiTheme="minorBidi" w:eastAsia="Times New Roman" w:hAnsiTheme="minorBidi"/>
          <w:noProof/>
          <w:color w:val="000000"/>
          <w:sz w:val="28"/>
          <w:szCs w:val="28"/>
          <w:rtl/>
        </w:rPr>
        <w:t xml:space="preserve"> </w:t>
      </w:r>
      <w:r w:rsidRPr="00F13631">
        <w:rPr>
          <w:rFonts w:asciiTheme="minorBidi" w:eastAsia="Times New Roman" w:hAnsiTheme="minorBidi"/>
          <w:color w:val="000000"/>
          <w:sz w:val="28"/>
          <w:szCs w:val="28"/>
          <w:rtl/>
        </w:rPr>
        <w:t>الاندلس شخصيه من التاريخ،</w:t>
      </w:r>
      <w:r>
        <w:rPr>
          <w:rFonts w:asciiTheme="minorBidi" w:eastAsia="Times New Roman" w:hAnsiTheme="minorBidi" w:hint="cs"/>
          <w:color w:val="000000"/>
          <w:sz w:val="28"/>
          <w:szCs w:val="28"/>
          <w:rtl/>
        </w:rPr>
        <w:t xml:space="preserve"> </w:t>
      </w:r>
      <w:r w:rsidRPr="00F13631">
        <w:rPr>
          <w:rFonts w:asciiTheme="minorBidi" w:eastAsia="Times New Roman" w:hAnsiTheme="minorBidi"/>
          <w:color w:val="000000"/>
          <w:sz w:val="28"/>
          <w:szCs w:val="28"/>
          <w:rtl/>
        </w:rPr>
        <w:t>والنسب الكامن وراء اختياري هذا الموضوع هو ما تركه من معلومات عن النتاريخ قديم وحروب.ومن الصعوبات التي واجهتني قله ما كتب حول الشخصية الاندلس التاريخية،</w:t>
      </w:r>
      <w:r>
        <w:rPr>
          <w:rFonts w:asciiTheme="minorBidi" w:eastAsia="Times New Roman" w:hAnsiTheme="minorBidi" w:hint="cs"/>
          <w:color w:val="000000"/>
          <w:sz w:val="28"/>
          <w:szCs w:val="28"/>
          <w:rtl/>
        </w:rPr>
        <w:t xml:space="preserve"> </w:t>
      </w:r>
      <w:r w:rsidRPr="00F13631">
        <w:rPr>
          <w:rFonts w:asciiTheme="minorBidi" w:eastAsia="Times New Roman" w:hAnsiTheme="minorBidi"/>
          <w:color w:val="000000"/>
          <w:sz w:val="28"/>
          <w:szCs w:val="28"/>
          <w:rtl/>
        </w:rPr>
        <w:t>وتشتت المعلومات بين الصحف والمجلات والكتب والانترنت</w:t>
      </w:r>
      <w:r w:rsidRPr="00F13631">
        <w:rPr>
          <w:rFonts w:asciiTheme="minorBidi" w:eastAsia="Times New Roman" w:hAnsiTheme="minorBidi"/>
          <w:color w:val="000000"/>
          <w:sz w:val="28"/>
          <w:szCs w:val="28"/>
        </w:rPr>
        <w:t xml:space="preserve"> </w:t>
      </w:r>
      <w:r w:rsidRPr="00F13631">
        <w:rPr>
          <w:rFonts w:asciiTheme="minorBidi" w:eastAsia="Times New Roman" w:hAnsiTheme="minorBidi"/>
          <w:color w:val="333333"/>
          <w:sz w:val="28"/>
          <w:szCs w:val="28"/>
        </w:rPr>
        <w:br/>
      </w:r>
      <w:r w:rsidRPr="00F13631">
        <w:rPr>
          <w:rFonts w:asciiTheme="minorBidi" w:eastAsia="Times New Roman" w:hAnsiTheme="minorBidi"/>
          <w:color w:val="000000"/>
          <w:sz w:val="28"/>
          <w:szCs w:val="28"/>
          <w:rtl/>
        </w:rPr>
        <w:t>وفي</w:t>
      </w:r>
      <w:r w:rsidRPr="00F13631">
        <w:rPr>
          <w:rFonts w:asciiTheme="minorBidi" w:eastAsia="Times New Roman" w:hAnsiTheme="minorBidi"/>
          <w:color w:val="000000"/>
          <w:sz w:val="28"/>
          <w:szCs w:val="28"/>
        </w:rPr>
        <w:t> </w:t>
      </w:r>
      <w:r w:rsidRPr="00F13631">
        <w:rPr>
          <w:rFonts w:asciiTheme="minorBidi" w:eastAsia="Times New Roman" w:hAnsiTheme="minorBidi"/>
          <w:color w:val="000000"/>
          <w:sz w:val="28"/>
          <w:szCs w:val="28"/>
          <w:rtl/>
        </w:rPr>
        <w:t>النهاية أتقدم بالشكر لكل من ساعدني في أتمام هذا بحث،</w:t>
      </w:r>
      <w:r>
        <w:rPr>
          <w:rFonts w:asciiTheme="minorBidi" w:eastAsia="Times New Roman" w:hAnsiTheme="minorBidi" w:hint="cs"/>
          <w:color w:val="000000"/>
          <w:sz w:val="28"/>
          <w:szCs w:val="28"/>
          <w:rtl/>
        </w:rPr>
        <w:t xml:space="preserve"> </w:t>
      </w:r>
      <w:r w:rsidRPr="00F13631">
        <w:rPr>
          <w:rFonts w:asciiTheme="minorBidi" w:eastAsia="Times New Roman" w:hAnsiTheme="minorBidi"/>
          <w:color w:val="000000"/>
          <w:sz w:val="28"/>
          <w:szCs w:val="28"/>
          <w:rtl/>
        </w:rPr>
        <w:t>وفي مقدمتهم معلمتي المشرفه على هذا البحث،</w:t>
      </w:r>
      <w:r>
        <w:rPr>
          <w:rFonts w:asciiTheme="minorBidi" w:eastAsia="Times New Roman" w:hAnsiTheme="minorBidi" w:hint="cs"/>
          <w:color w:val="000000"/>
          <w:sz w:val="28"/>
          <w:szCs w:val="28"/>
          <w:rtl/>
        </w:rPr>
        <w:t xml:space="preserve"> </w:t>
      </w:r>
      <w:r w:rsidRPr="00F13631">
        <w:rPr>
          <w:rFonts w:asciiTheme="minorBidi" w:eastAsia="Times New Roman" w:hAnsiTheme="minorBidi"/>
          <w:color w:val="000000"/>
          <w:sz w:val="28"/>
          <w:szCs w:val="28"/>
          <w:rtl/>
        </w:rPr>
        <w:t>وأرجو أن يكون بحثي هذا مفيدا لأبناء وطني،</w:t>
      </w:r>
      <w:r>
        <w:rPr>
          <w:rFonts w:asciiTheme="minorBidi" w:eastAsia="Times New Roman" w:hAnsiTheme="minorBidi" w:hint="cs"/>
          <w:color w:val="000000"/>
          <w:sz w:val="28"/>
          <w:szCs w:val="28"/>
          <w:rtl/>
        </w:rPr>
        <w:t xml:space="preserve"> </w:t>
      </w:r>
      <w:r w:rsidRPr="00F13631">
        <w:rPr>
          <w:rFonts w:asciiTheme="minorBidi" w:eastAsia="Times New Roman" w:hAnsiTheme="minorBidi"/>
          <w:color w:val="000000"/>
          <w:sz w:val="28"/>
          <w:szCs w:val="28"/>
          <w:rtl/>
        </w:rPr>
        <w:t>وأعتذر عن كل تقصير فيه،</w:t>
      </w:r>
      <w:r>
        <w:rPr>
          <w:rFonts w:asciiTheme="minorBidi" w:eastAsia="Times New Roman" w:hAnsiTheme="minorBidi" w:hint="cs"/>
          <w:color w:val="000000"/>
          <w:sz w:val="28"/>
          <w:szCs w:val="28"/>
          <w:rtl/>
        </w:rPr>
        <w:t xml:space="preserve"> </w:t>
      </w:r>
      <w:r w:rsidRPr="00F13631">
        <w:rPr>
          <w:rFonts w:asciiTheme="minorBidi" w:eastAsia="Times New Roman" w:hAnsiTheme="minorBidi"/>
          <w:color w:val="000000"/>
          <w:sz w:val="28"/>
          <w:szCs w:val="28"/>
          <w:rtl/>
        </w:rPr>
        <w:t>وحسبي أنني لم ادخر جهدا في محاولة الوصول به إلى درجه الإتقان،لكن الكمال لله وحده ونسأل الله التوفيق والسداد.</w:t>
      </w:r>
      <w:r w:rsidRPr="00F13631">
        <w:rPr>
          <w:rFonts w:ascii="Verdana" w:eastAsia="Times New Roman" w:hAnsi="Verdana" w:cs="Times New Roman"/>
          <w:b/>
          <w:bCs/>
          <w:color w:val="333333"/>
          <w:sz w:val="27"/>
          <w:szCs w:val="27"/>
        </w:rPr>
        <w:br/>
      </w:r>
      <w:r w:rsidRPr="00F13631">
        <w:rPr>
          <w:rFonts w:ascii="Verdana" w:eastAsia="Times New Roman" w:hAnsi="Verdana" w:cs="Times New Roman"/>
          <w:b/>
          <w:bCs/>
          <w:color w:val="333333"/>
          <w:sz w:val="27"/>
          <w:szCs w:val="27"/>
        </w:rPr>
        <w:br/>
      </w:r>
      <w:r w:rsidRPr="00F13631">
        <w:rPr>
          <w:rFonts w:ascii="Verdana" w:eastAsia="Times New Roman" w:hAnsi="Verdana" w:cs="Times New Roman"/>
          <w:b/>
          <w:bCs/>
          <w:color w:val="333333"/>
          <w:sz w:val="27"/>
          <w:szCs w:val="27"/>
        </w:rPr>
        <w:br/>
      </w:r>
      <w:r w:rsidRPr="00F13631">
        <w:rPr>
          <w:rFonts w:ascii="Arial" w:eastAsia="Times New Roman" w:hAnsi="Arial" w:cs="Arial"/>
          <w:sz w:val="36"/>
          <w:szCs w:val="36"/>
          <w:highlight w:val="yellow"/>
          <w:rtl/>
        </w:rPr>
        <w:t>الموضوع</w:t>
      </w:r>
      <w:r w:rsidRPr="00F13631">
        <w:rPr>
          <w:rFonts w:ascii="Arial" w:eastAsia="Times New Roman" w:hAnsi="Arial" w:cs="Arial"/>
          <w:b/>
          <w:bCs/>
          <w:color w:val="FF0000"/>
          <w:sz w:val="27"/>
        </w:rPr>
        <w:t> </w:t>
      </w:r>
    </w:p>
    <w:p w:rsidR="00F13631" w:rsidRPr="00F13631" w:rsidRDefault="00F13631" w:rsidP="00F13631">
      <w:pPr>
        <w:spacing w:after="0" w:line="240" w:lineRule="auto"/>
        <w:rPr>
          <w:rFonts w:ascii="Arial" w:eastAsia="Times New Roman" w:hAnsi="Arial" w:cs="Arial"/>
          <w:color w:val="000000"/>
          <w:sz w:val="24"/>
          <w:szCs w:val="24"/>
        </w:rPr>
      </w:pPr>
    </w:p>
    <w:p w:rsidR="00F13631" w:rsidRPr="00F13631" w:rsidRDefault="00F13631" w:rsidP="00F13631">
      <w:pPr>
        <w:spacing w:after="0" w:line="240" w:lineRule="auto"/>
        <w:jc w:val="right"/>
        <w:rPr>
          <w:rFonts w:ascii="Times New Roman" w:eastAsia="Times New Roman" w:hAnsi="Times New Roman" w:cs="Times New Roman" w:hint="cs"/>
          <w:color w:val="000000"/>
          <w:sz w:val="28"/>
          <w:szCs w:val="28"/>
          <w:rtl/>
        </w:rPr>
      </w:pPr>
      <w:r w:rsidRPr="00F13631">
        <w:rPr>
          <w:rFonts w:ascii="Arial" w:eastAsia="Times New Roman" w:hAnsi="Arial" w:cs="Arial"/>
          <w:b/>
          <w:bCs/>
          <w:color w:val="000000"/>
          <w:sz w:val="27"/>
          <w:szCs w:val="27"/>
        </w:rPr>
        <w:br/>
      </w:r>
      <w:r w:rsidRPr="00F13631">
        <w:rPr>
          <w:rFonts w:ascii="Times New Roman" w:eastAsia="Times New Roman" w:hAnsi="Times New Roman" w:cs="Times New Roman"/>
          <w:color w:val="000000"/>
          <w:sz w:val="28"/>
          <w:szCs w:val="28"/>
          <w:rtl/>
        </w:rPr>
        <w:t>الاندلس هو الأسم الذي أطلقه المسلمون على شبه الجزيرة أيبيريا عام 711م.بعد أن دخلها المسلمون بقياده طارق بن زياد وضموها للخلافة الأموية واستمر وجود السلمين فيها حتى سقوط ممكله غرناطة عام 1492</w:t>
      </w:r>
    </w:p>
    <w:p w:rsidR="00F13631" w:rsidRDefault="00F13631" w:rsidP="00F13631">
      <w:pPr>
        <w:spacing w:after="0" w:line="240" w:lineRule="auto"/>
        <w:jc w:val="right"/>
        <w:rPr>
          <w:rFonts w:ascii="Arial" w:eastAsia="Times New Roman" w:hAnsi="Arial" w:cs="Arial" w:hint="cs"/>
          <w:b/>
          <w:bCs/>
          <w:color w:val="000000"/>
          <w:sz w:val="27"/>
          <w:szCs w:val="27"/>
          <w:rtl/>
        </w:rPr>
      </w:pPr>
    </w:p>
    <w:p w:rsidR="00F13631" w:rsidRPr="00F13631" w:rsidRDefault="00F13631" w:rsidP="00F13631">
      <w:pPr>
        <w:spacing w:after="0" w:line="240" w:lineRule="auto"/>
        <w:jc w:val="right"/>
        <w:rPr>
          <w:rFonts w:ascii="Times New Roman" w:eastAsia="Times New Roman" w:hAnsi="Times New Roman" w:cs="Times New Roman" w:hint="cs"/>
          <w:b/>
          <w:bCs/>
          <w:sz w:val="27"/>
          <w:szCs w:val="27"/>
          <w:rtl/>
        </w:rPr>
      </w:pPr>
      <w:r w:rsidRPr="00F13631">
        <w:rPr>
          <w:rFonts w:ascii="Arial" w:eastAsia="Times New Roman" w:hAnsi="Arial" w:cs="Arial"/>
          <w:b/>
          <w:bCs/>
          <w:color w:val="000000"/>
          <w:sz w:val="27"/>
          <w:szCs w:val="27"/>
        </w:rPr>
        <w:br/>
      </w:r>
      <w:r w:rsidRPr="00F13631">
        <w:rPr>
          <w:rFonts w:ascii="Times New Roman" w:eastAsia="Times New Roman" w:hAnsi="Times New Roman" w:cs="Times New Roman"/>
          <w:b/>
          <w:bCs/>
          <w:sz w:val="27"/>
          <w:szCs w:val="27"/>
          <w:rtl/>
        </w:rPr>
        <w:t>مرحلة ما قبل فتح الأندلس</w:t>
      </w:r>
    </w:p>
    <w:p w:rsidR="00F13631" w:rsidRDefault="00F13631" w:rsidP="00F13631">
      <w:pPr>
        <w:spacing w:after="0" w:line="240" w:lineRule="auto"/>
        <w:jc w:val="right"/>
        <w:rPr>
          <w:rFonts w:ascii="Times New Roman" w:eastAsia="Times New Roman" w:hAnsi="Times New Roman" w:cs="Times New Roman" w:hint="cs"/>
          <w:color w:val="FF0000"/>
          <w:sz w:val="28"/>
          <w:szCs w:val="28"/>
          <w:rtl/>
        </w:rPr>
      </w:pPr>
      <w:r w:rsidRPr="00F13631">
        <w:rPr>
          <w:rFonts w:ascii="Arial" w:eastAsia="Times New Roman" w:hAnsi="Arial" w:cs="Arial"/>
          <w:b/>
          <w:bCs/>
          <w:color w:val="000000"/>
          <w:sz w:val="27"/>
          <w:szCs w:val="27"/>
        </w:rPr>
        <w:br/>
      </w:r>
      <w:r w:rsidRPr="00F13631">
        <w:rPr>
          <w:rFonts w:ascii="Times New Roman" w:eastAsia="Times New Roman" w:hAnsi="Times New Roman" w:cs="Times New Roman"/>
          <w:color w:val="000000"/>
          <w:sz w:val="28"/>
          <w:szCs w:val="28"/>
          <w:rtl/>
        </w:rPr>
        <w:t>حقّق المسلمون تقدّماً واسعاً في شمال أفريقيا، ووصلوا إلى المغرب الأقصى (يقابل ما يُعرف اليوم بالمملكة المغربية) المواجه لشبه جزيرة أيبيريا. وذلك في عهد الوليد بن عبد الملك (86-96هـ). ثم استُبدلَ حسّان بن النعمان، والي أفريقيا، عام (85هـ)، بموسى بن نصير الذي توجّه من مصر إلى القيروان مصطحباً أولاده الأربعة الذين كانت لهم أدوار مهمة في التوسعات.شرعَ بمعالجة نقاط الضعف التي واجهت المسلمين هناك، فقرّر العمل على تقوية البحرية الإسلامية، وجعل القيروان قاعدة حصينة في قلب أفريقيا، واعتمد سياسة معتدلة ومنفتحة تجاه البربر مما حوّل معظمهم إلى حلفاء له، بل دخلوا في الإسلام وأصبحوا فيما بعد عمادَ سقوط اسبانيا في يد المسلمين، واستكمل التوسع في شمال أفريقيا وتأمين المنطقة درءاً لتمرّدٍ قد ينشأ ضد السيادة الإسلامية.وفي إحدى الحملات التي قادها أبو الورد بنفسه، استولى المسلمون على طنجة ذات الموقع المهم بين القارتين الأوروبية والأفريقية عام (89هـ/ 708م)، وحوّلها موسى بن نصير إلى مركز عسكري لتموين الحملات باتجاه المناطق المجاورة. وفي هذه الحملة برز أبو الدنين.لكنّ مدينة سبتة عصت على تلك الفتوحات، حيث استطاع حاكمها الوالي البيزنطي يوليان الصمود بوجه المسلمين. لكنه فيما بعد لعبَ دوراً أساسياً في تشجيعهم ومساعدتهم على عبور المضيق إلى الأندلس</w:t>
      </w:r>
      <w:r w:rsidRPr="00F13631">
        <w:rPr>
          <w:rFonts w:ascii="Arial" w:eastAsia="Times New Roman" w:hAnsi="Arial" w:cs="Arial"/>
          <w:color w:val="000000"/>
          <w:sz w:val="28"/>
          <w:szCs w:val="28"/>
        </w:rPr>
        <w:br/>
      </w:r>
    </w:p>
    <w:p w:rsidR="00F13631" w:rsidRDefault="00F13631" w:rsidP="00F13631">
      <w:pPr>
        <w:spacing w:after="0" w:line="240" w:lineRule="auto"/>
        <w:jc w:val="right"/>
        <w:rPr>
          <w:rFonts w:ascii="Times New Roman" w:eastAsia="Times New Roman" w:hAnsi="Times New Roman" w:cs="Times New Roman" w:hint="cs"/>
          <w:color w:val="FF0000"/>
          <w:sz w:val="28"/>
          <w:szCs w:val="28"/>
          <w:rtl/>
        </w:rPr>
      </w:pPr>
    </w:p>
    <w:p w:rsidR="00F13631" w:rsidRDefault="00F13631" w:rsidP="00F13631">
      <w:pPr>
        <w:spacing w:after="0" w:line="240" w:lineRule="auto"/>
        <w:jc w:val="right"/>
        <w:rPr>
          <w:rFonts w:ascii="Times New Roman" w:eastAsia="Times New Roman" w:hAnsi="Times New Roman" w:cs="Times New Roman" w:hint="cs"/>
          <w:color w:val="FF0000"/>
          <w:sz w:val="28"/>
          <w:szCs w:val="28"/>
          <w:rtl/>
        </w:rPr>
      </w:pPr>
    </w:p>
    <w:p w:rsidR="00F13631" w:rsidRPr="00F13631" w:rsidRDefault="00F13631" w:rsidP="00F13631">
      <w:pPr>
        <w:spacing w:after="0" w:line="240" w:lineRule="auto"/>
        <w:rPr>
          <w:rFonts w:ascii="Times New Roman" w:eastAsia="Times New Roman" w:hAnsi="Times New Roman" w:cs="Times New Roman" w:hint="cs"/>
          <w:color w:val="FF0000"/>
          <w:sz w:val="28"/>
          <w:szCs w:val="28"/>
          <w:rtl/>
        </w:rPr>
      </w:pPr>
    </w:p>
    <w:p w:rsidR="00F13631" w:rsidRPr="00F13631" w:rsidRDefault="00F13631" w:rsidP="00F13631">
      <w:pPr>
        <w:spacing w:after="0" w:line="240" w:lineRule="auto"/>
        <w:jc w:val="right"/>
        <w:rPr>
          <w:rFonts w:ascii="Times New Roman" w:eastAsia="Times New Roman" w:hAnsi="Times New Roman" w:cs="Times New Roman" w:hint="cs"/>
          <w:b/>
          <w:bCs/>
          <w:sz w:val="27"/>
          <w:szCs w:val="27"/>
          <w:rtl/>
        </w:rPr>
      </w:pPr>
      <w:r w:rsidRPr="00F13631">
        <w:rPr>
          <w:rFonts w:ascii="Times New Roman" w:eastAsia="Times New Roman" w:hAnsi="Times New Roman" w:cs="Times New Roman"/>
          <w:b/>
          <w:bCs/>
          <w:sz w:val="27"/>
          <w:szCs w:val="27"/>
          <w:rtl/>
        </w:rPr>
        <w:lastRenderedPageBreak/>
        <w:t>الفتح الإسلامي للأندلس</w:t>
      </w:r>
    </w:p>
    <w:p w:rsidR="00F13631" w:rsidRDefault="00F13631" w:rsidP="00F13631">
      <w:pPr>
        <w:spacing w:after="0" w:line="240" w:lineRule="auto"/>
        <w:jc w:val="right"/>
        <w:rPr>
          <w:rFonts w:ascii="Times New Roman" w:eastAsia="Times New Roman" w:hAnsi="Times New Roman" w:cs="Times New Roman" w:hint="cs"/>
          <w:b/>
          <w:bCs/>
          <w:color w:val="000000"/>
          <w:sz w:val="27"/>
          <w:szCs w:val="27"/>
          <w:rtl/>
        </w:rPr>
      </w:pPr>
      <w:r w:rsidRPr="00F13631">
        <w:rPr>
          <w:rFonts w:ascii="Arial" w:eastAsia="Times New Roman" w:hAnsi="Arial" w:cs="Arial"/>
          <w:b/>
          <w:bCs/>
          <w:color w:val="000000"/>
          <w:sz w:val="27"/>
          <w:szCs w:val="27"/>
        </w:rPr>
        <w:br/>
      </w:r>
      <w:r w:rsidRPr="00F13631">
        <w:rPr>
          <w:rFonts w:ascii="Times New Roman" w:eastAsia="Times New Roman" w:hAnsi="Times New Roman" w:cs="Times New Roman"/>
          <w:color w:val="000000"/>
          <w:sz w:val="28"/>
          <w:szCs w:val="28"/>
          <w:rtl/>
        </w:rPr>
        <w:t>في عهد الدرنات بين عامى (92 - 93 هـ) في الخلافة الأموية وفي عام 711 م أرسل موسى بن نصير القائد الشاب طارق بن زياد من طنجة مع جيش صغير من البربر والعرب يوم 30 أبريل 711، عبر المضيق الذي سمي على اسمه، ثم استطاع الإنتصار على القوط الغربيين وقتل ملكهم لذريق</w:t>
      </w:r>
      <w:r w:rsidRPr="00F13631">
        <w:rPr>
          <w:rFonts w:ascii="Times New Roman" w:eastAsia="Times New Roman" w:hAnsi="Times New Roman" w:cs="Times New Roman"/>
          <w:color w:val="000000"/>
          <w:sz w:val="28"/>
          <w:szCs w:val="28"/>
        </w:rPr>
        <w:t xml:space="preserve"> (</w:t>
      </w:r>
      <w:proofErr w:type="spellStart"/>
      <w:r w:rsidRPr="00F13631">
        <w:rPr>
          <w:rFonts w:ascii="Calibri" w:eastAsia="Times New Roman" w:hAnsi="Calibri" w:cs="Arial"/>
          <w:color w:val="000000"/>
          <w:sz w:val="28"/>
          <w:szCs w:val="28"/>
        </w:rPr>
        <w:t>Roderic</w:t>
      </w:r>
      <w:proofErr w:type="spellEnd"/>
      <w:r w:rsidRPr="00F13631">
        <w:rPr>
          <w:rFonts w:ascii="Calibri" w:eastAsia="Times New Roman" w:hAnsi="Calibri" w:cs="Arial"/>
          <w:color w:val="000000"/>
          <w:sz w:val="28"/>
          <w:szCs w:val="28"/>
        </w:rPr>
        <w:t> or Rodrigo) </w:t>
      </w:r>
      <w:r w:rsidRPr="00F13631">
        <w:rPr>
          <w:rFonts w:ascii="Times New Roman" w:eastAsia="Times New Roman" w:hAnsi="Times New Roman" w:cs="Times New Roman"/>
          <w:color w:val="000000"/>
          <w:sz w:val="28"/>
          <w:szCs w:val="28"/>
          <w:rtl/>
        </w:rPr>
        <w:t>في معركة جواداليتي في 19 يوليو 711.أو معركة وادى برباط في 28 رمضان 92هجرىوظلت الأندلس بعد ذلك خاضعة للخلافة الأموية كإحدى الولايات الرئيسة، إلى أن سقطت الخلافة الأموية سنة (132هـ)، واتجه العباسيون إلى استئصال الأمويين. وتمكن عبد الرحمن بن معاوية -عبد الرحمن الداخل- أن يفلت من قبضة العباسيين، فهرب إلى أخواله في الشمال الإفريقي، وأقام عندهم فترة من الزمن، ثم فكر في دخول الأندلس ليبتعد عن العباسيين، فراسل الأمويين في الأندلس.بحلول عام 718 استولى المسلمون على معظم أيبيريا عدا جيباً صغيراً في الركن الشمالي الغربي حيث أسس النبيل القوطي بيلايو مملكة أستورياس في العام نفسه 718. واستطاع بيلايو الدفاع عن مملكته في وجه المسلمين في معركة كوفادونجا عام 722.واستمر موسى ابن النصير في محاولاته لفتح الاندلس</w:t>
      </w:r>
    </w:p>
    <w:p w:rsidR="00F13631" w:rsidRDefault="00F13631" w:rsidP="00F13631">
      <w:pPr>
        <w:spacing w:after="0" w:line="240" w:lineRule="auto"/>
        <w:jc w:val="right"/>
        <w:rPr>
          <w:rFonts w:ascii="Times New Roman" w:eastAsia="Times New Roman" w:hAnsi="Times New Roman" w:cs="Times New Roman" w:hint="cs"/>
          <w:b/>
          <w:bCs/>
          <w:color w:val="000000"/>
          <w:sz w:val="27"/>
          <w:szCs w:val="27"/>
          <w:rtl/>
        </w:rPr>
      </w:pPr>
    </w:p>
    <w:p w:rsidR="00F13631" w:rsidRDefault="00F13631" w:rsidP="00F13631">
      <w:pPr>
        <w:spacing w:after="0" w:line="240" w:lineRule="auto"/>
        <w:jc w:val="right"/>
        <w:rPr>
          <w:rFonts w:ascii="Times New Roman" w:eastAsia="Times New Roman" w:hAnsi="Times New Roman" w:cs="Times New Roman" w:hint="cs"/>
          <w:b/>
          <w:bCs/>
          <w:color w:val="000000"/>
          <w:sz w:val="27"/>
          <w:szCs w:val="27"/>
          <w:rtl/>
        </w:rPr>
      </w:pPr>
      <w:r w:rsidRPr="00F13631">
        <w:rPr>
          <w:rFonts w:ascii="Arial" w:eastAsia="Times New Roman" w:hAnsi="Arial" w:cs="Arial"/>
          <w:b/>
          <w:bCs/>
          <w:color w:val="000000"/>
          <w:sz w:val="27"/>
          <w:szCs w:val="27"/>
        </w:rPr>
        <w:br/>
      </w:r>
      <w:r w:rsidRPr="00F13631">
        <w:rPr>
          <w:rFonts w:ascii="Times New Roman" w:eastAsia="Times New Roman" w:hAnsi="Times New Roman" w:cs="Times New Roman"/>
          <w:b/>
          <w:bCs/>
          <w:sz w:val="28"/>
          <w:szCs w:val="28"/>
          <w:rtl/>
        </w:rPr>
        <w:t>خلافة قرطبة</w:t>
      </w:r>
    </w:p>
    <w:p w:rsidR="00F13631" w:rsidRPr="00F13631" w:rsidRDefault="00F13631" w:rsidP="00B027F8">
      <w:pPr>
        <w:spacing w:after="0" w:line="240" w:lineRule="auto"/>
        <w:jc w:val="right"/>
        <w:rPr>
          <w:rFonts w:ascii="Times New Roman" w:eastAsia="Times New Roman" w:hAnsi="Times New Roman" w:cs="Times New Roman"/>
          <w:b/>
          <w:bCs/>
          <w:color w:val="FF0000"/>
          <w:sz w:val="27"/>
          <w:szCs w:val="27"/>
        </w:rPr>
      </w:pPr>
      <w:r w:rsidRPr="00F13631">
        <w:rPr>
          <w:rFonts w:ascii="Times New Roman" w:eastAsia="Times New Roman" w:hAnsi="Times New Roman" w:cs="Times New Roman"/>
          <w:b/>
          <w:bCs/>
          <w:color w:val="000000"/>
          <w:sz w:val="27"/>
          <w:szCs w:val="27"/>
        </w:rPr>
        <w:br/>
      </w:r>
      <w:r w:rsidRPr="00F13631">
        <w:rPr>
          <w:rFonts w:ascii="Times New Roman" w:eastAsia="Times New Roman" w:hAnsi="Times New Roman" w:cs="Times New Roman"/>
          <w:color w:val="000000"/>
          <w:sz w:val="28"/>
          <w:szCs w:val="28"/>
          <w:rtl/>
        </w:rPr>
        <w:t>تشمل هذة الفترة قيام الدولة الأموية في الأندلس مما بين دخول عبد الرحمن الداخل قادماً من دمشق إلى شمال أفريقيا ثم الأندلس 136 هجرية حتى آخر خليفة أموي في الأندلس وهو هشام الثالث المعتد بالله سنة 416 هجرية وازدهار عصر الدولة الأموية في الاندلس.وأسس الأمويون حضارة إسلامية قوية في مدن الأندلس المختلفة. وهي أطول وأهم الفترات التي استقر فيها المسلمون في الأندلس الدولة الأموية ونقلوا إليها الحضارة الأدب والفن والعمارة الإسلامية، واثار الأمويون هي الطابع الغالب على الأندلس بأكملها ومن روائع ما خلفه الأمويون مسجد قرطبة. وقد كان ل عبد الرحمن الداخل جهود حضارية متميزة فقد جمل مدينة قرطبة وأحاطها بأسوار عالية وشيد بها المباني الفخمة والحمامات على شاكلة الحمامات في دمشق والمدن الإسلامية والمدارس والمنتديات والمكتبات.وكان الطراز الأموي هو ابرز سمات الفن الاندلسي وبرع الأمويون في شتى الفنون فن النحت على الخشب والزخرفة والنسيج والتحف المعدنية والنحاسية التي نقلوا صناعتها من دمشق حيث أصبحت مدن الاندلس منارة للعلم والحضارة وكانت قرطبة تنار بالمصابيح ليلا لمسافة 16 كم واحاط الخلفاء الأمويون مدن الاندلس بالحدائق الغناء فكانت قبلة للناظرين وما تركوه وخلفوه لنا من اثار ينطق بالعظمة والجلال.حكام الأندلس الأمويين هم بالترتيب</w:t>
      </w:r>
      <w:r w:rsidRPr="00F13631">
        <w:rPr>
          <w:rFonts w:ascii="Times New Roman" w:eastAsia="Times New Roman" w:hAnsi="Times New Roman" w:cs="Times New Roman"/>
          <w:color w:val="000000"/>
          <w:sz w:val="28"/>
          <w:szCs w:val="28"/>
        </w:rPr>
        <w:t xml:space="preserve"> </w:t>
      </w:r>
      <w:r w:rsidRPr="00F13631">
        <w:rPr>
          <w:rFonts w:ascii="Arial" w:eastAsia="Times New Roman" w:hAnsi="Arial" w:cs="Arial"/>
          <w:color w:val="000000"/>
          <w:sz w:val="28"/>
          <w:szCs w:val="28"/>
        </w:rPr>
        <w:br/>
      </w:r>
      <w:r w:rsidRPr="00F13631">
        <w:rPr>
          <w:rFonts w:ascii="Times New Roman" w:eastAsia="Times New Roman" w:hAnsi="Times New Roman" w:cs="Times New Roman"/>
          <w:color w:val="000000"/>
          <w:sz w:val="28"/>
          <w:szCs w:val="28"/>
          <w:rtl/>
        </w:rPr>
        <w:t>عبد الرحمن الداخل الملقب (صقر قريش) - حتى عام 172 هجرية</w:t>
      </w:r>
      <w:r w:rsidRPr="00F13631">
        <w:rPr>
          <w:rFonts w:ascii="Arial" w:eastAsia="Times New Roman" w:hAnsi="Arial" w:cs="Arial"/>
          <w:color w:val="000000"/>
          <w:sz w:val="28"/>
          <w:szCs w:val="28"/>
        </w:rPr>
        <w:br/>
      </w:r>
      <w:r w:rsidRPr="00F13631">
        <w:rPr>
          <w:rFonts w:ascii="Times New Roman" w:eastAsia="Times New Roman" w:hAnsi="Times New Roman" w:cs="Times New Roman"/>
          <w:color w:val="000000"/>
          <w:sz w:val="28"/>
          <w:szCs w:val="28"/>
          <w:rtl/>
        </w:rPr>
        <w:t>هشام الأول بن عبد الرحمن - من عام 172 إلى عام 180 هجرية</w:t>
      </w:r>
      <w:r w:rsidRPr="00F13631">
        <w:rPr>
          <w:rFonts w:ascii="Arial" w:eastAsia="Times New Roman" w:hAnsi="Arial" w:cs="Arial"/>
          <w:color w:val="000000"/>
          <w:sz w:val="28"/>
          <w:szCs w:val="28"/>
        </w:rPr>
        <w:br/>
      </w:r>
      <w:r w:rsidRPr="00F13631">
        <w:rPr>
          <w:rFonts w:ascii="Times New Roman" w:eastAsia="Times New Roman" w:hAnsi="Times New Roman" w:cs="Times New Roman"/>
          <w:color w:val="000000"/>
          <w:sz w:val="28"/>
          <w:szCs w:val="28"/>
          <w:rtl/>
        </w:rPr>
        <w:t>الحكم بن هشام - من عام 180 إلى عام 206 هجرية</w:t>
      </w:r>
      <w:r w:rsidRPr="00F13631">
        <w:rPr>
          <w:rFonts w:ascii="Arial" w:eastAsia="Times New Roman" w:hAnsi="Arial" w:cs="Arial"/>
          <w:color w:val="000000"/>
          <w:sz w:val="28"/>
          <w:szCs w:val="28"/>
        </w:rPr>
        <w:br/>
      </w:r>
      <w:r w:rsidRPr="00F13631">
        <w:rPr>
          <w:rFonts w:ascii="Times New Roman" w:eastAsia="Times New Roman" w:hAnsi="Times New Roman" w:cs="Times New Roman"/>
          <w:color w:val="000000"/>
          <w:sz w:val="28"/>
          <w:szCs w:val="28"/>
          <w:rtl/>
        </w:rPr>
        <w:t>عبد الرحمن الأوسط بن هشام - من عام 206 إلى عام 238 هجرية</w:t>
      </w:r>
      <w:r w:rsidRPr="00F13631">
        <w:rPr>
          <w:rFonts w:ascii="Arial" w:eastAsia="Times New Roman" w:hAnsi="Arial" w:cs="Arial"/>
          <w:color w:val="000000"/>
          <w:sz w:val="28"/>
          <w:szCs w:val="28"/>
        </w:rPr>
        <w:br/>
      </w:r>
      <w:r w:rsidRPr="00F13631">
        <w:rPr>
          <w:rFonts w:ascii="Times New Roman" w:eastAsia="Times New Roman" w:hAnsi="Times New Roman" w:cs="Times New Roman"/>
          <w:color w:val="000000"/>
          <w:sz w:val="28"/>
          <w:szCs w:val="28"/>
          <w:rtl/>
        </w:rPr>
        <w:t>محمد بن عبد الرحمن - من عام 238 إلى عام 273 هجرية</w:t>
      </w:r>
      <w:r w:rsidRPr="00F13631">
        <w:rPr>
          <w:rFonts w:ascii="Arial" w:eastAsia="Times New Roman" w:hAnsi="Arial" w:cs="Arial"/>
          <w:color w:val="000000"/>
          <w:sz w:val="28"/>
          <w:szCs w:val="28"/>
        </w:rPr>
        <w:br/>
      </w:r>
      <w:r w:rsidRPr="00F13631">
        <w:rPr>
          <w:rFonts w:ascii="Times New Roman" w:eastAsia="Times New Roman" w:hAnsi="Times New Roman" w:cs="Times New Roman"/>
          <w:color w:val="000000"/>
          <w:sz w:val="28"/>
          <w:szCs w:val="28"/>
          <w:rtl/>
        </w:rPr>
        <w:t>المنذر بن محمد - من عام 238 إلى عام 275 هجرية</w:t>
      </w:r>
      <w:r w:rsidRPr="00F13631">
        <w:rPr>
          <w:rFonts w:ascii="Arial" w:eastAsia="Times New Roman" w:hAnsi="Arial" w:cs="Arial"/>
          <w:color w:val="000000"/>
          <w:sz w:val="28"/>
          <w:szCs w:val="28"/>
        </w:rPr>
        <w:br/>
      </w:r>
      <w:r w:rsidRPr="00F13631">
        <w:rPr>
          <w:rFonts w:ascii="Times New Roman" w:eastAsia="Times New Roman" w:hAnsi="Times New Roman" w:cs="Times New Roman"/>
          <w:color w:val="000000"/>
          <w:sz w:val="28"/>
          <w:szCs w:val="28"/>
          <w:rtl/>
        </w:rPr>
        <w:t>عبد الله بن محمد - من عام</w:t>
      </w:r>
      <w:r w:rsidR="00B027F8">
        <w:rPr>
          <w:rFonts w:ascii="Times New Roman" w:eastAsia="Times New Roman" w:hAnsi="Times New Roman" w:cs="Times New Roman" w:hint="cs"/>
          <w:color w:val="000000"/>
          <w:sz w:val="28"/>
          <w:szCs w:val="28"/>
          <w:rtl/>
        </w:rPr>
        <w:t xml:space="preserve"> 275 الى عام</w:t>
      </w:r>
      <w:r w:rsidRPr="00F13631">
        <w:rPr>
          <w:rFonts w:ascii="Times New Roman" w:eastAsia="Times New Roman" w:hAnsi="Times New Roman" w:cs="Times New Roman"/>
          <w:color w:val="000000"/>
          <w:sz w:val="28"/>
          <w:szCs w:val="28"/>
          <w:rtl/>
        </w:rPr>
        <w:t xml:space="preserve"> 300 هجرية</w:t>
      </w:r>
      <w:r w:rsidRPr="00F13631">
        <w:rPr>
          <w:rFonts w:ascii="Arial" w:eastAsia="Times New Roman" w:hAnsi="Arial" w:cs="Arial"/>
          <w:color w:val="000000"/>
          <w:sz w:val="28"/>
          <w:szCs w:val="28"/>
        </w:rPr>
        <w:br/>
      </w:r>
      <w:r w:rsidRPr="00F13631">
        <w:rPr>
          <w:rFonts w:ascii="Times New Roman" w:eastAsia="Times New Roman" w:hAnsi="Times New Roman" w:cs="Times New Roman"/>
          <w:color w:val="000000"/>
          <w:sz w:val="28"/>
          <w:szCs w:val="28"/>
          <w:rtl/>
        </w:rPr>
        <w:t>عبد الرحمن الثالث الناصر - من عام 300 إلى عام 350 هجرية</w:t>
      </w:r>
      <w:r w:rsidRPr="00F13631">
        <w:rPr>
          <w:rFonts w:ascii="Arial" w:eastAsia="Times New Roman" w:hAnsi="Arial" w:cs="Arial"/>
          <w:color w:val="000000"/>
          <w:sz w:val="28"/>
          <w:szCs w:val="28"/>
        </w:rPr>
        <w:br/>
      </w:r>
      <w:r w:rsidRPr="00F13631">
        <w:rPr>
          <w:rFonts w:ascii="Times New Roman" w:eastAsia="Times New Roman" w:hAnsi="Times New Roman" w:cs="Times New Roman"/>
          <w:color w:val="000000"/>
          <w:sz w:val="28"/>
          <w:szCs w:val="28"/>
          <w:rtl/>
        </w:rPr>
        <w:lastRenderedPageBreak/>
        <w:t>الحكم بن عبد الرحمن - من عام 350 إلى عام 366 هجرية</w:t>
      </w:r>
      <w:r w:rsidRPr="00F13631">
        <w:rPr>
          <w:rFonts w:ascii="Arial" w:eastAsia="Times New Roman" w:hAnsi="Arial" w:cs="Arial"/>
          <w:b/>
          <w:bCs/>
          <w:color w:val="000000"/>
          <w:sz w:val="27"/>
          <w:szCs w:val="27"/>
        </w:rPr>
        <w:br/>
      </w:r>
      <w:r w:rsidRPr="00F13631">
        <w:rPr>
          <w:rFonts w:ascii="Times New Roman" w:eastAsia="Times New Roman" w:hAnsi="Times New Roman" w:cs="Times New Roman"/>
          <w:color w:val="000000"/>
          <w:sz w:val="28"/>
          <w:szCs w:val="28"/>
          <w:rtl/>
        </w:rPr>
        <w:t>هشام الثاني بن الحكم - من عام 366 إلى عام 399</w:t>
      </w:r>
    </w:p>
    <w:p w:rsidR="00F13631" w:rsidRPr="00F13631" w:rsidRDefault="00F13631" w:rsidP="00F13631">
      <w:pPr>
        <w:spacing w:after="0" w:line="240" w:lineRule="auto"/>
        <w:rPr>
          <w:rFonts w:ascii="Times New Roman" w:eastAsia="Times New Roman" w:hAnsi="Times New Roman" w:cs="Times New Roman"/>
          <w:sz w:val="24"/>
          <w:szCs w:val="24"/>
        </w:rPr>
      </w:pPr>
    </w:p>
    <w:p w:rsidR="00F13631" w:rsidRPr="00F13631" w:rsidRDefault="00F13631" w:rsidP="00F13631">
      <w:pPr>
        <w:spacing w:after="0" w:line="240" w:lineRule="auto"/>
        <w:jc w:val="center"/>
        <w:rPr>
          <w:rFonts w:ascii="Verdana" w:eastAsia="Times New Roman" w:hAnsi="Verdana" w:cs="Times New Roman"/>
          <w:b/>
          <w:bCs/>
          <w:color w:val="333333"/>
          <w:sz w:val="27"/>
          <w:szCs w:val="27"/>
        </w:rPr>
      </w:pPr>
    </w:p>
    <w:p w:rsidR="00F13631" w:rsidRPr="00F13631" w:rsidRDefault="00F13631" w:rsidP="00F13631">
      <w:pPr>
        <w:spacing w:after="0" w:line="240" w:lineRule="auto"/>
        <w:rPr>
          <w:rFonts w:ascii="Arial" w:eastAsia="Times New Roman" w:hAnsi="Arial" w:cs="Arial"/>
          <w:color w:val="000000"/>
          <w:sz w:val="24"/>
          <w:szCs w:val="24"/>
        </w:rPr>
      </w:pPr>
    </w:p>
    <w:p w:rsidR="00B027F8" w:rsidRPr="00B027F8" w:rsidRDefault="00F13631" w:rsidP="00F13631">
      <w:pPr>
        <w:spacing w:after="0" w:line="240" w:lineRule="auto"/>
        <w:jc w:val="right"/>
        <w:rPr>
          <w:rFonts w:ascii="Times New Roman" w:eastAsia="Times New Roman" w:hAnsi="Times New Roman" w:cs="Times New Roman" w:hint="cs"/>
          <w:b/>
          <w:bCs/>
          <w:sz w:val="28"/>
          <w:szCs w:val="28"/>
          <w:rtl/>
        </w:rPr>
      </w:pPr>
      <w:r w:rsidRPr="00F13631">
        <w:rPr>
          <w:rFonts w:ascii="Times New Roman" w:eastAsia="Times New Roman" w:hAnsi="Times New Roman" w:cs="Times New Roman"/>
          <w:b/>
          <w:bCs/>
          <w:sz w:val="28"/>
          <w:szCs w:val="28"/>
          <w:rtl/>
        </w:rPr>
        <w:t>ملوك الطوائف</w:t>
      </w:r>
    </w:p>
    <w:p w:rsidR="00B027F8" w:rsidRDefault="00F13631" w:rsidP="00B027F8">
      <w:pPr>
        <w:spacing w:after="0" w:line="240" w:lineRule="auto"/>
        <w:jc w:val="right"/>
        <w:rPr>
          <w:rFonts w:ascii="Arial" w:eastAsia="Times New Roman" w:hAnsi="Arial" w:cs="Arial" w:hint="cs"/>
          <w:color w:val="FF0000"/>
          <w:sz w:val="27"/>
          <w:szCs w:val="27"/>
          <w:rtl/>
        </w:rPr>
      </w:pPr>
      <w:r w:rsidRPr="00F13631">
        <w:rPr>
          <w:rFonts w:ascii="Arial" w:eastAsia="Times New Roman" w:hAnsi="Arial" w:cs="Arial"/>
          <w:b/>
          <w:bCs/>
          <w:color w:val="000000"/>
          <w:sz w:val="27"/>
          <w:szCs w:val="27"/>
        </w:rPr>
        <w:br/>
      </w:r>
      <w:r w:rsidRPr="00F13631">
        <w:rPr>
          <w:rFonts w:ascii="Times New Roman" w:eastAsia="Times New Roman" w:hAnsi="Times New Roman" w:cs="Times New Roman"/>
          <w:color w:val="000000"/>
          <w:sz w:val="27"/>
          <w:szCs w:val="27"/>
          <w:rtl/>
        </w:rPr>
        <w:t>بدأ عصر ملوك الطوائف بالأندلس عام (422هـ) عندما أعلن الوزير أبو الحزم بن جهور سقوط الدولة الأموية بالأندلس، وكان هذا الإعلان بمثابة إشارة البدء لكل أمير من أمراء الأندلس ليتجه كل واحد منهم إلى بناء دويلة صغيرة على أملاكه ومقاطعاته، ويؤسس أسرة حاكمة من أهله وذويه، وبلغت هذه الأسر الحاكمة أكثر من عشرين أسرة أهمها</w:t>
      </w:r>
      <w:r w:rsidRPr="00F13631">
        <w:rPr>
          <w:rFonts w:ascii="Arial" w:eastAsia="Times New Roman" w:hAnsi="Arial" w:cs="Arial"/>
          <w:color w:val="000000"/>
          <w:sz w:val="27"/>
          <w:szCs w:val="27"/>
        </w:rPr>
        <w:br/>
      </w:r>
      <w:r w:rsidR="00B027F8">
        <w:rPr>
          <w:rFonts w:ascii="Calibri" w:eastAsia="Times New Roman" w:hAnsi="Calibri" w:cs="Arial" w:hint="cs"/>
          <w:color w:val="000000"/>
          <w:sz w:val="27"/>
          <w:szCs w:val="27"/>
          <w:rtl/>
        </w:rPr>
        <w:t>)</w:t>
      </w:r>
      <w:r w:rsidRPr="00F13631">
        <w:rPr>
          <w:rFonts w:ascii="Calibri" w:eastAsia="Times New Roman" w:hAnsi="Calibri" w:cs="Arial"/>
          <w:color w:val="000000"/>
          <w:sz w:val="27"/>
          <w:szCs w:val="27"/>
        </w:rPr>
        <w:t xml:space="preserve">- </w:t>
      </w:r>
      <w:r w:rsidRPr="00F13631">
        <w:rPr>
          <w:rFonts w:ascii="Calibri" w:eastAsia="Times New Roman" w:hAnsi="Calibri" w:cs="Arial"/>
          <w:color w:val="000000"/>
          <w:sz w:val="27"/>
          <w:szCs w:val="27"/>
          <w:rtl/>
        </w:rPr>
        <w:t>دولة بن عباد بإشبيلية (414هـ - 484هـ</w:t>
      </w:r>
      <w:r w:rsidRPr="00F13631">
        <w:rPr>
          <w:rFonts w:ascii="Arial" w:eastAsia="Times New Roman" w:hAnsi="Arial" w:cs="Arial"/>
          <w:color w:val="000000"/>
          <w:sz w:val="27"/>
          <w:szCs w:val="27"/>
        </w:rPr>
        <w:br/>
      </w:r>
      <w:r w:rsidR="00B027F8">
        <w:rPr>
          <w:rFonts w:ascii="Calibri" w:eastAsia="Times New Roman" w:hAnsi="Calibri" w:cs="Arial" w:hint="cs"/>
          <w:color w:val="000000"/>
          <w:sz w:val="27"/>
          <w:szCs w:val="27"/>
          <w:rtl/>
        </w:rPr>
        <w:t>)</w:t>
      </w:r>
      <w:r w:rsidRPr="00F13631">
        <w:rPr>
          <w:rFonts w:ascii="Calibri" w:eastAsia="Times New Roman" w:hAnsi="Calibri" w:cs="Arial"/>
          <w:color w:val="000000"/>
          <w:sz w:val="27"/>
          <w:szCs w:val="27"/>
        </w:rPr>
        <w:t xml:space="preserve">- </w:t>
      </w:r>
      <w:r w:rsidRPr="00F13631">
        <w:rPr>
          <w:rFonts w:ascii="Calibri" w:eastAsia="Times New Roman" w:hAnsi="Calibri" w:cs="Arial"/>
          <w:color w:val="000000"/>
          <w:sz w:val="27"/>
          <w:szCs w:val="27"/>
          <w:rtl/>
        </w:rPr>
        <w:t>بنو جهور في قرطبة (422هـ - 449هـ</w:t>
      </w:r>
      <w:r w:rsidRPr="00F13631">
        <w:rPr>
          <w:rFonts w:ascii="Arial" w:eastAsia="Times New Roman" w:hAnsi="Arial" w:cs="Arial"/>
          <w:color w:val="000000"/>
          <w:sz w:val="27"/>
          <w:szCs w:val="27"/>
        </w:rPr>
        <w:br/>
      </w:r>
      <w:r w:rsidR="00B027F8">
        <w:rPr>
          <w:rFonts w:ascii="Calibri" w:eastAsia="Times New Roman" w:hAnsi="Calibri" w:cs="Arial" w:hint="cs"/>
          <w:color w:val="000000"/>
          <w:sz w:val="27"/>
          <w:szCs w:val="27"/>
          <w:rtl/>
        </w:rPr>
        <w:t>)</w:t>
      </w:r>
      <w:r w:rsidRPr="00F13631">
        <w:rPr>
          <w:rFonts w:ascii="Calibri" w:eastAsia="Times New Roman" w:hAnsi="Calibri" w:cs="Arial"/>
          <w:color w:val="000000"/>
          <w:sz w:val="27"/>
          <w:szCs w:val="27"/>
        </w:rPr>
        <w:t xml:space="preserve">- </w:t>
      </w:r>
      <w:r w:rsidRPr="00F13631">
        <w:rPr>
          <w:rFonts w:ascii="Calibri" w:eastAsia="Times New Roman" w:hAnsi="Calibri" w:cs="Arial"/>
          <w:color w:val="000000"/>
          <w:sz w:val="27"/>
          <w:szCs w:val="27"/>
          <w:rtl/>
        </w:rPr>
        <w:t>بنى حمود بمالقة (407هـ - 449هـ</w:t>
      </w:r>
      <w:r w:rsidRPr="00F13631">
        <w:rPr>
          <w:rFonts w:ascii="Arial" w:eastAsia="Times New Roman" w:hAnsi="Arial" w:cs="Arial"/>
          <w:color w:val="000000"/>
          <w:sz w:val="27"/>
          <w:szCs w:val="27"/>
        </w:rPr>
        <w:br/>
      </w:r>
      <w:r w:rsidR="00B027F8">
        <w:rPr>
          <w:rFonts w:ascii="Calibri" w:eastAsia="Times New Roman" w:hAnsi="Calibri" w:cs="Arial" w:hint="cs"/>
          <w:color w:val="000000"/>
          <w:sz w:val="27"/>
          <w:szCs w:val="27"/>
          <w:rtl/>
        </w:rPr>
        <w:t>)</w:t>
      </w:r>
      <w:r w:rsidRPr="00F13631">
        <w:rPr>
          <w:rFonts w:ascii="Calibri" w:eastAsia="Times New Roman" w:hAnsi="Calibri" w:cs="Arial"/>
          <w:color w:val="000000"/>
          <w:sz w:val="27"/>
          <w:szCs w:val="27"/>
        </w:rPr>
        <w:t xml:space="preserve">- </w:t>
      </w:r>
      <w:r w:rsidRPr="00F13631">
        <w:rPr>
          <w:rFonts w:ascii="Calibri" w:eastAsia="Times New Roman" w:hAnsi="Calibri" w:cs="Arial"/>
          <w:color w:val="000000"/>
          <w:sz w:val="27"/>
          <w:szCs w:val="27"/>
          <w:rtl/>
        </w:rPr>
        <w:t>بنى زيرى بغرناطة (403هـ - 483هـ</w:t>
      </w:r>
      <w:r w:rsidRPr="00F13631">
        <w:rPr>
          <w:rFonts w:ascii="Arial" w:eastAsia="Times New Roman" w:hAnsi="Arial" w:cs="Arial"/>
          <w:color w:val="000000"/>
          <w:sz w:val="27"/>
          <w:szCs w:val="27"/>
        </w:rPr>
        <w:br/>
      </w:r>
      <w:r w:rsidR="00B027F8">
        <w:rPr>
          <w:rFonts w:ascii="Calibri" w:eastAsia="Times New Roman" w:hAnsi="Calibri" w:cs="Arial" w:hint="cs"/>
          <w:color w:val="000000"/>
          <w:sz w:val="27"/>
          <w:szCs w:val="27"/>
          <w:rtl/>
        </w:rPr>
        <w:t>)</w:t>
      </w:r>
      <w:r w:rsidRPr="00F13631">
        <w:rPr>
          <w:rFonts w:ascii="Calibri" w:eastAsia="Times New Roman" w:hAnsi="Calibri" w:cs="Arial"/>
          <w:color w:val="000000"/>
          <w:sz w:val="27"/>
          <w:szCs w:val="27"/>
        </w:rPr>
        <w:t xml:space="preserve">- </w:t>
      </w:r>
      <w:r w:rsidRPr="00F13631">
        <w:rPr>
          <w:rFonts w:ascii="Calibri" w:eastAsia="Times New Roman" w:hAnsi="Calibri" w:cs="Arial"/>
          <w:color w:val="000000"/>
          <w:sz w:val="27"/>
          <w:szCs w:val="27"/>
          <w:rtl/>
        </w:rPr>
        <w:t>بنى هود بسرقسطة (410هـ - 536هـ</w:t>
      </w:r>
      <w:r w:rsidRPr="00F13631">
        <w:rPr>
          <w:rFonts w:ascii="Arial" w:eastAsia="Times New Roman" w:hAnsi="Arial" w:cs="Arial"/>
          <w:color w:val="000000"/>
          <w:sz w:val="27"/>
          <w:szCs w:val="27"/>
        </w:rPr>
        <w:br/>
      </w:r>
      <w:r w:rsidR="00B027F8">
        <w:rPr>
          <w:rFonts w:ascii="Calibri" w:eastAsia="Times New Roman" w:hAnsi="Calibri" w:cs="Arial" w:hint="cs"/>
          <w:color w:val="000000"/>
          <w:sz w:val="27"/>
          <w:szCs w:val="27"/>
          <w:rtl/>
        </w:rPr>
        <w:t>)</w:t>
      </w:r>
      <w:r w:rsidRPr="00F13631">
        <w:rPr>
          <w:rFonts w:ascii="Calibri" w:eastAsia="Times New Roman" w:hAnsi="Calibri" w:cs="Arial"/>
          <w:color w:val="000000"/>
          <w:sz w:val="27"/>
          <w:szCs w:val="27"/>
        </w:rPr>
        <w:t xml:space="preserve">- </w:t>
      </w:r>
      <w:r w:rsidRPr="00F13631">
        <w:rPr>
          <w:rFonts w:ascii="Calibri" w:eastAsia="Times New Roman" w:hAnsi="Calibri" w:cs="Arial"/>
          <w:color w:val="000000"/>
          <w:sz w:val="27"/>
          <w:szCs w:val="27"/>
          <w:rtl/>
        </w:rPr>
        <w:t>بنى رزين بالسهلة (402هـ - 497هـ</w:t>
      </w:r>
      <w:r w:rsidRPr="00F13631">
        <w:rPr>
          <w:rFonts w:ascii="Arial" w:eastAsia="Times New Roman" w:hAnsi="Arial" w:cs="Arial"/>
          <w:color w:val="000000"/>
          <w:sz w:val="27"/>
          <w:szCs w:val="27"/>
        </w:rPr>
        <w:br/>
      </w:r>
      <w:r w:rsidR="00B027F8">
        <w:rPr>
          <w:rFonts w:ascii="Calibri" w:eastAsia="Times New Roman" w:hAnsi="Calibri" w:cs="Arial" w:hint="cs"/>
          <w:color w:val="000000"/>
          <w:sz w:val="27"/>
          <w:szCs w:val="27"/>
          <w:rtl/>
        </w:rPr>
        <w:t>)</w:t>
      </w:r>
      <w:r w:rsidRPr="00F13631">
        <w:rPr>
          <w:rFonts w:ascii="Calibri" w:eastAsia="Times New Roman" w:hAnsi="Calibri" w:cs="Arial"/>
          <w:color w:val="000000"/>
          <w:sz w:val="27"/>
          <w:szCs w:val="27"/>
        </w:rPr>
        <w:t xml:space="preserve">- </w:t>
      </w:r>
      <w:r w:rsidRPr="00F13631">
        <w:rPr>
          <w:rFonts w:ascii="Calibri" w:eastAsia="Times New Roman" w:hAnsi="Calibri" w:cs="Arial"/>
          <w:color w:val="000000"/>
          <w:sz w:val="27"/>
          <w:szCs w:val="27"/>
          <w:rtl/>
        </w:rPr>
        <w:t>بنى ذى النون بطليطلة (400هـ - 478هـ</w:t>
      </w:r>
      <w:r w:rsidRPr="00F13631">
        <w:rPr>
          <w:rFonts w:ascii="Arial" w:eastAsia="Times New Roman" w:hAnsi="Arial" w:cs="Arial"/>
          <w:color w:val="000000"/>
          <w:sz w:val="27"/>
          <w:szCs w:val="27"/>
        </w:rPr>
        <w:br/>
      </w:r>
      <w:r w:rsidRPr="00F13631">
        <w:rPr>
          <w:rFonts w:ascii="Times New Roman" w:eastAsia="Times New Roman" w:hAnsi="Times New Roman" w:cs="Times New Roman"/>
          <w:color w:val="000000"/>
          <w:sz w:val="27"/>
          <w:szCs w:val="27"/>
          <w:rtl/>
        </w:rPr>
        <w:t>بنو الأفطس في بطليوس (413هـ - 487هـ</w:t>
      </w:r>
      <w:r w:rsidR="00B027F8">
        <w:rPr>
          <w:rFonts w:ascii="Times New Roman" w:eastAsia="Times New Roman" w:hAnsi="Times New Roman" w:cs="Times New Roman" w:hint="cs"/>
          <w:color w:val="000000"/>
          <w:sz w:val="27"/>
          <w:szCs w:val="27"/>
          <w:rtl/>
        </w:rPr>
        <w:t>)</w:t>
      </w:r>
      <w:r w:rsidR="00B027F8" w:rsidRPr="00F13631">
        <w:rPr>
          <w:rFonts w:ascii="Arial" w:eastAsia="Times New Roman" w:hAnsi="Arial" w:cs="Arial"/>
          <w:color w:val="000000"/>
          <w:sz w:val="27"/>
          <w:szCs w:val="27"/>
        </w:rPr>
        <w:t xml:space="preserve"> </w:t>
      </w:r>
      <w:r w:rsidRPr="00F13631">
        <w:rPr>
          <w:rFonts w:ascii="Arial" w:eastAsia="Times New Roman" w:hAnsi="Arial" w:cs="Arial"/>
          <w:color w:val="000000"/>
          <w:sz w:val="27"/>
          <w:szCs w:val="27"/>
        </w:rPr>
        <w:br/>
      </w:r>
    </w:p>
    <w:p w:rsidR="00B027F8" w:rsidRPr="00B027F8" w:rsidRDefault="00B027F8" w:rsidP="00B027F8">
      <w:pPr>
        <w:spacing w:after="0" w:line="240" w:lineRule="auto"/>
        <w:jc w:val="right"/>
        <w:rPr>
          <w:rFonts w:ascii="Arial" w:eastAsia="Times New Roman" w:hAnsi="Arial" w:cs="Arial" w:hint="cs"/>
          <w:color w:val="FF0000"/>
          <w:sz w:val="27"/>
          <w:szCs w:val="27"/>
          <w:rtl/>
        </w:rPr>
      </w:pPr>
    </w:p>
    <w:p w:rsidR="00B027F8" w:rsidRPr="00B027F8" w:rsidRDefault="00F13631" w:rsidP="00B027F8">
      <w:pPr>
        <w:spacing w:after="0" w:line="240" w:lineRule="auto"/>
        <w:jc w:val="right"/>
        <w:rPr>
          <w:rFonts w:ascii="Arial" w:eastAsia="Times New Roman" w:hAnsi="Arial" w:cs="Arial" w:hint="cs"/>
          <w:b/>
          <w:bCs/>
          <w:sz w:val="28"/>
          <w:szCs w:val="28"/>
          <w:rtl/>
        </w:rPr>
      </w:pPr>
      <w:r w:rsidRPr="00F13631">
        <w:rPr>
          <w:rFonts w:ascii="Arial" w:eastAsia="Times New Roman" w:hAnsi="Arial" w:cs="Arial"/>
          <w:b/>
          <w:bCs/>
          <w:sz w:val="28"/>
          <w:szCs w:val="28"/>
          <w:rtl/>
        </w:rPr>
        <w:t>التوسع الإسلامي</w:t>
      </w:r>
    </w:p>
    <w:p w:rsidR="00B027F8" w:rsidRDefault="00F13631" w:rsidP="00B027F8">
      <w:pPr>
        <w:spacing w:after="0" w:line="240" w:lineRule="auto"/>
        <w:jc w:val="right"/>
        <w:rPr>
          <w:rFonts w:ascii="Times New Roman" w:eastAsia="Times New Roman" w:hAnsi="Times New Roman" w:cs="Times New Roman" w:hint="cs"/>
          <w:color w:val="000000"/>
          <w:sz w:val="28"/>
          <w:szCs w:val="28"/>
          <w:rtl/>
        </w:rPr>
      </w:pPr>
      <w:r w:rsidRPr="00F13631">
        <w:rPr>
          <w:rFonts w:ascii="Arial" w:eastAsia="Times New Roman" w:hAnsi="Arial" w:cs="Arial"/>
          <w:b/>
          <w:bCs/>
          <w:color w:val="000000"/>
          <w:sz w:val="27"/>
          <w:szCs w:val="27"/>
        </w:rPr>
        <w:br/>
      </w:r>
      <w:r w:rsidRPr="00F13631">
        <w:rPr>
          <w:rFonts w:ascii="Times New Roman" w:eastAsia="Times New Roman" w:hAnsi="Times New Roman" w:cs="Times New Roman"/>
          <w:color w:val="000000"/>
          <w:sz w:val="28"/>
          <w:szCs w:val="28"/>
          <w:rtl/>
        </w:rPr>
        <w:t>واصل المسلمون التوسع بعد السيطرة على معظم أيبيريا لينتقلوا شمالاً عبر جبال البرنييه حتى وصلوا وسط فرنسا وغرب سويسرا. هـُزم الجيش الإسلامي في معركة بلاط الشهداء (بواتييه) عام 732 أمام قائد الفرنجة شارل مارتل. محاولة السيطرة على البرتغال: أرسل القائد موسى بن نصير إلى إبنه عبد العزيز ليستكمل الغزوات في غرب الأندلس حتى وصل إلى لشبونة دولتا المرابطين والموحدينبسبب ضعف دول الطوائف عن الدفاع عن التراب الاندلسي ضد الهجوم الأسباني وسقوط طليطلة في ايدي الأسبان, طلب الاندلسيون المعونة من قائد المرابطين في المغرب الامير يوسف بن تاشفين ان يهب لمساعدة الاندلس وانتهت مساعدته بهزيمة كاسحة للاسبان في موقعة الزلاقة واستعادة بعض المدن لكنه فشل في استعادة طليطلة والقضاء على ملوك الطوائف وأصبحت الأندلس تابعة لدولة المرابطين في الاندلس الذين دافعو عن الاندلس ضد الأسبان في عدة مواقع الا انهم فشلو في الدفاع عن سرقسطة بقيام الثورة في المغرب بقيادة الموحدين وانهيار دولة المرابطون تحولت تبعية الاندلس إلى الموحدين الذين حملو راية الدفاع عن الاندلس في عدة مواقع اشهرها معركة الارك ولكن جيوش الموحدين ما لبث ان هزمت في موقعة العقاب على الرغم من ضخامتها وكبرها مما تسبب في انهيار دولة الموحدين نهائيا و مع انهيار الحكم الموحدي في الاندلس بدءت مرحلة جدية من الانهيار في الاندلس</w:t>
      </w:r>
    </w:p>
    <w:p w:rsidR="00B027F8" w:rsidRDefault="00B027F8" w:rsidP="00B027F8">
      <w:pPr>
        <w:spacing w:after="0" w:line="240" w:lineRule="auto"/>
        <w:jc w:val="right"/>
        <w:rPr>
          <w:rFonts w:ascii="Times New Roman" w:eastAsia="Times New Roman" w:hAnsi="Times New Roman" w:cs="Times New Roman" w:hint="cs"/>
          <w:color w:val="000000"/>
          <w:sz w:val="28"/>
          <w:szCs w:val="28"/>
          <w:rtl/>
        </w:rPr>
      </w:pPr>
    </w:p>
    <w:p w:rsidR="00B027F8" w:rsidRDefault="00B027F8" w:rsidP="00B027F8">
      <w:pPr>
        <w:spacing w:after="0" w:line="240" w:lineRule="auto"/>
        <w:jc w:val="right"/>
        <w:rPr>
          <w:rFonts w:ascii="Times New Roman" w:eastAsia="Times New Roman" w:hAnsi="Times New Roman" w:cs="Times New Roman" w:hint="cs"/>
          <w:color w:val="000000"/>
          <w:sz w:val="28"/>
          <w:szCs w:val="28"/>
          <w:rtl/>
        </w:rPr>
      </w:pPr>
    </w:p>
    <w:p w:rsidR="00B027F8" w:rsidRDefault="00F13631" w:rsidP="00B027F8">
      <w:pPr>
        <w:spacing w:after="0" w:line="240" w:lineRule="auto"/>
        <w:jc w:val="right"/>
        <w:rPr>
          <w:rFonts w:ascii="Arial" w:eastAsia="Times New Roman" w:hAnsi="Arial" w:cs="Arial" w:hint="cs"/>
          <w:b/>
          <w:bCs/>
          <w:color w:val="000000"/>
          <w:sz w:val="27"/>
          <w:szCs w:val="27"/>
          <w:rtl/>
        </w:rPr>
      </w:pPr>
      <w:r w:rsidRPr="00F13631">
        <w:rPr>
          <w:rFonts w:ascii="Arial" w:eastAsia="Times New Roman" w:hAnsi="Arial" w:cs="Arial"/>
          <w:b/>
          <w:bCs/>
          <w:color w:val="000000"/>
          <w:sz w:val="27"/>
          <w:szCs w:val="27"/>
        </w:rPr>
        <w:lastRenderedPageBreak/>
        <w:br/>
      </w:r>
      <w:r w:rsidRPr="00F13631">
        <w:rPr>
          <w:rFonts w:ascii="Arial" w:eastAsia="Times New Roman" w:hAnsi="Arial" w:cs="Arial"/>
          <w:b/>
          <w:bCs/>
          <w:sz w:val="28"/>
          <w:szCs w:val="28"/>
          <w:rtl/>
        </w:rPr>
        <w:t>سقوط الأندلس</w:t>
      </w:r>
    </w:p>
    <w:p w:rsidR="00F13631" w:rsidRPr="00F13631" w:rsidRDefault="00F13631" w:rsidP="00B027F8">
      <w:pPr>
        <w:spacing w:after="0" w:line="240" w:lineRule="auto"/>
        <w:jc w:val="right"/>
        <w:rPr>
          <w:rFonts w:ascii="Arial" w:eastAsia="Times New Roman" w:hAnsi="Arial" w:cs="Arial"/>
          <w:color w:val="000000"/>
          <w:sz w:val="27"/>
          <w:szCs w:val="27"/>
        </w:rPr>
      </w:pPr>
      <w:r w:rsidRPr="00F13631">
        <w:rPr>
          <w:rFonts w:ascii="Arial" w:eastAsia="Times New Roman" w:hAnsi="Arial" w:cs="Arial"/>
          <w:b/>
          <w:bCs/>
          <w:color w:val="000000"/>
          <w:sz w:val="27"/>
          <w:szCs w:val="27"/>
        </w:rPr>
        <w:br/>
      </w:r>
      <w:r w:rsidRPr="00F13631">
        <w:rPr>
          <w:rFonts w:ascii="Times New Roman" w:eastAsia="Times New Roman" w:hAnsi="Times New Roman" w:cs="Times New Roman"/>
          <w:color w:val="000000"/>
          <w:sz w:val="28"/>
          <w:szCs w:val="28"/>
          <w:rtl/>
        </w:rPr>
        <w:t>في عام 1492 سقطت غرناطة بعد حصارها من قبل قوات الملوك الكاثوليك</w:t>
      </w:r>
    </w:p>
    <w:p w:rsidR="00F13631" w:rsidRPr="00F13631" w:rsidRDefault="00F13631" w:rsidP="00F13631">
      <w:pPr>
        <w:spacing w:after="0" w:line="240" w:lineRule="auto"/>
        <w:rPr>
          <w:rFonts w:ascii="Times New Roman" w:eastAsia="Times New Roman" w:hAnsi="Times New Roman" w:cs="Times New Roman"/>
          <w:sz w:val="24"/>
          <w:szCs w:val="24"/>
        </w:rPr>
      </w:pPr>
    </w:p>
    <w:p w:rsidR="00B027F8" w:rsidRPr="00B027F8" w:rsidRDefault="00B027F8" w:rsidP="00F13631">
      <w:pPr>
        <w:spacing w:after="0" w:line="240" w:lineRule="auto"/>
        <w:jc w:val="right"/>
        <w:rPr>
          <w:rFonts w:ascii="Times New Roman" w:eastAsia="Times New Roman" w:hAnsi="Times New Roman" w:cs="Times New Roman" w:hint="cs"/>
          <w:b/>
          <w:bCs/>
          <w:sz w:val="28"/>
          <w:szCs w:val="28"/>
          <w:rtl/>
        </w:rPr>
      </w:pPr>
      <w:r w:rsidRPr="00B027F8">
        <w:rPr>
          <w:rFonts w:ascii="Times New Roman" w:eastAsia="Times New Roman" w:hAnsi="Times New Roman" w:cs="Times New Roman" w:hint="cs"/>
          <w:b/>
          <w:bCs/>
          <w:sz w:val="28"/>
          <w:szCs w:val="28"/>
          <w:rtl/>
        </w:rPr>
        <w:t>تسميتها ب</w:t>
      </w:r>
      <w:r w:rsidR="00F13631" w:rsidRPr="00F13631">
        <w:rPr>
          <w:rFonts w:ascii="Times New Roman" w:eastAsia="Times New Roman" w:hAnsi="Times New Roman" w:cs="Times New Roman"/>
          <w:b/>
          <w:bCs/>
          <w:sz w:val="28"/>
          <w:szCs w:val="28"/>
          <w:rtl/>
        </w:rPr>
        <w:t>الأندلس</w:t>
      </w:r>
    </w:p>
    <w:p w:rsidR="00B027F8" w:rsidRDefault="00F13631" w:rsidP="00F13631">
      <w:pPr>
        <w:spacing w:after="0" w:line="240" w:lineRule="auto"/>
        <w:jc w:val="right"/>
        <w:rPr>
          <w:rFonts w:ascii="Calibri" w:eastAsia="Times New Roman" w:hAnsi="Calibri" w:cs="Times New Roman" w:hint="cs"/>
          <w:b/>
          <w:bCs/>
          <w:color w:val="000000"/>
          <w:sz w:val="27"/>
          <w:rtl/>
        </w:rPr>
      </w:pPr>
      <w:r w:rsidRPr="00F13631">
        <w:rPr>
          <w:rFonts w:ascii="Calibri" w:eastAsia="Times New Roman" w:hAnsi="Calibri" w:cs="Times New Roman"/>
          <w:b/>
          <w:bCs/>
          <w:color w:val="000000"/>
          <w:sz w:val="27"/>
        </w:rPr>
        <w:t> </w:t>
      </w:r>
    </w:p>
    <w:p w:rsidR="00B027F8" w:rsidRDefault="00F13631" w:rsidP="00B027F8">
      <w:pPr>
        <w:spacing w:after="0" w:line="240" w:lineRule="auto"/>
        <w:jc w:val="right"/>
        <w:rPr>
          <w:rFonts w:ascii="Times New Roman" w:eastAsia="Times New Roman" w:hAnsi="Times New Roman" w:cs="Times New Roman" w:hint="cs"/>
          <w:color w:val="FF0000"/>
          <w:sz w:val="27"/>
          <w:szCs w:val="27"/>
          <w:rtl/>
        </w:rPr>
      </w:pPr>
      <w:r w:rsidRPr="00F13631">
        <w:rPr>
          <w:rFonts w:ascii="Calibri" w:eastAsia="Times New Roman" w:hAnsi="Calibri" w:cs="Times New Roman"/>
          <w:color w:val="000000"/>
          <w:sz w:val="28"/>
          <w:szCs w:val="28"/>
          <w:rtl/>
        </w:rPr>
        <w:t>التسمية التي تعطى لما يسمى اليوم شبه الجزيرة الايبيريه (جزيرة الأندلس) في الفترة ما بين أعوام 711 و1492 التي حكمها المسلمون. تختلف الأندلس عن أندلسيا التي تضم حاليا ثمانية اقاليم في جنوب إسبانيا.تأسست في البداية كإمارة في ظل الدولة الأموية في الشام، التي بدأت بنجاح من قبل الوليد بن عبد الملك (711-750)، بعدها تولتها دولة بني أمية في الأندلس عبد الرحمن الداخل وبعد سقوط دولة بني أمية تولت الأندلس ممالك غير موحدة عرفوا بملوك الطوائف، ثم وحدها المرابطون والموحدون قبل أن تنقسم إلى ملوك طوائف مرة أخرى وزالت بصورة نهائية بدخول فرناندو الثاني ملك الإسبان مملكة غرناطة في 2 يناير 1492</w:t>
      </w:r>
      <w:r w:rsidRPr="00F13631">
        <w:rPr>
          <w:rFonts w:ascii="Times New Roman" w:eastAsia="Times New Roman" w:hAnsi="Times New Roman" w:cs="Times New Roman"/>
          <w:color w:val="000000"/>
          <w:sz w:val="27"/>
          <w:szCs w:val="27"/>
        </w:rPr>
        <w:br/>
      </w:r>
    </w:p>
    <w:p w:rsidR="006175CA" w:rsidRPr="006175CA" w:rsidRDefault="006175CA" w:rsidP="00B027F8">
      <w:pPr>
        <w:spacing w:after="0" w:line="240" w:lineRule="auto"/>
        <w:jc w:val="right"/>
        <w:rPr>
          <w:rFonts w:ascii="Times New Roman" w:eastAsia="Times New Roman" w:hAnsi="Times New Roman" w:cs="Times New Roman" w:hint="cs"/>
          <w:sz w:val="28"/>
          <w:szCs w:val="28"/>
          <w:rtl/>
        </w:rPr>
      </w:pPr>
    </w:p>
    <w:p w:rsidR="006175CA" w:rsidRDefault="00F13631" w:rsidP="00B027F8">
      <w:pPr>
        <w:spacing w:after="0" w:line="240" w:lineRule="auto"/>
        <w:jc w:val="right"/>
        <w:rPr>
          <w:rFonts w:ascii="Times New Roman" w:eastAsia="Times New Roman" w:hAnsi="Times New Roman" w:cs="Times New Roman" w:hint="cs"/>
          <w:b/>
          <w:bCs/>
          <w:color w:val="FF0000"/>
          <w:sz w:val="27"/>
          <w:szCs w:val="27"/>
          <w:rtl/>
        </w:rPr>
      </w:pPr>
      <w:r w:rsidRPr="00F13631">
        <w:rPr>
          <w:rFonts w:ascii="Times New Roman" w:eastAsia="Times New Roman" w:hAnsi="Times New Roman" w:cs="Times New Roman"/>
          <w:b/>
          <w:bCs/>
          <w:sz w:val="28"/>
          <w:szCs w:val="28"/>
          <w:rtl/>
        </w:rPr>
        <w:t>تاريخ التسمية</w:t>
      </w:r>
    </w:p>
    <w:p w:rsidR="006175CA" w:rsidRDefault="00F13631" w:rsidP="00B027F8">
      <w:pPr>
        <w:spacing w:after="0" w:line="240" w:lineRule="auto"/>
        <w:jc w:val="right"/>
        <w:rPr>
          <w:rFonts w:ascii="Calibri" w:eastAsia="Times New Roman" w:hAnsi="Calibri" w:cs="Times New Roman" w:hint="cs"/>
          <w:color w:val="000000"/>
          <w:sz w:val="28"/>
          <w:szCs w:val="28"/>
          <w:rtl/>
        </w:rPr>
      </w:pPr>
      <w:r w:rsidRPr="00F13631">
        <w:rPr>
          <w:rFonts w:ascii="Times New Roman" w:eastAsia="Times New Roman" w:hAnsi="Times New Roman" w:cs="Times New Roman"/>
          <w:b/>
          <w:bCs/>
          <w:color w:val="000000"/>
          <w:sz w:val="27"/>
          <w:szCs w:val="27"/>
        </w:rPr>
        <w:br/>
      </w:r>
      <w:r w:rsidRPr="00F13631">
        <w:rPr>
          <w:rFonts w:ascii="Times New Roman" w:eastAsia="Times New Roman" w:hAnsi="Times New Roman" w:cs="Times New Roman"/>
          <w:color w:val="000000"/>
          <w:sz w:val="28"/>
          <w:szCs w:val="28"/>
          <w:rtl/>
        </w:rPr>
        <w:t xml:space="preserve">أصلها جزيرة الأندلس (والأندلس قد تكون محرفة من وندلس، إذ اعتادت العرب إبدال الواو ألفًا)، والأندلس لدى العرب القدامى هم فاندال، وهم شعب جرماني نزحوا من جرمانيا (ألمانيا وبولندا، حاليا) إلى أيبيريا (إسبانيا والبرتغال، حاليا)، وانتقل جزء كبير منهم أيضا إلى شمال أفريقيا بعد أن غزا القوط الغربيون أيبيريا (يتأصل القوط الغربيون من منطقة البحر الأسود، كانوا قبائل آرية). ذكر ابن عذاري المراكشي في كتابه: البيان المُغْرِب في اختصار أخبار ملوك الأندلس والمغرب : «وقيل أن أول من نزل الأندلس بعد الطوفان قوم يُعرفون بالأندلش (بشين معجمة)، فسميت بهم </w:t>
      </w:r>
      <w:r w:rsidRPr="00F13631">
        <w:rPr>
          <w:rFonts w:ascii="Times New Roman" w:eastAsia="Times New Roman" w:hAnsi="Times New Roman" w:cs="Times New Roman"/>
          <w:sz w:val="32"/>
          <w:szCs w:val="32"/>
          <w:rtl/>
        </w:rPr>
        <w:t>الأندلس</w:t>
      </w:r>
      <w:r w:rsidRPr="006175CA">
        <w:rPr>
          <w:rFonts w:ascii="Times New Roman" w:eastAsia="Times New Roman" w:hAnsi="Times New Roman" w:cs="Times New Roman"/>
          <w:color w:val="C40041"/>
          <w:sz w:val="28"/>
          <w:szCs w:val="28"/>
        </w:rPr>
        <w:t> </w:t>
      </w:r>
      <w:r w:rsidRPr="00F13631">
        <w:rPr>
          <w:rFonts w:ascii="Calibri" w:eastAsia="Times New Roman" w:hAnsi="Calibri" w:cs="Times New Roman"/>
          <w:color w:val="000000"/>
          <w:sz w:val="28"/>
          <w:szCs w:val="28"/>
        </w:rPr>
        <w:t>(</w:t>
      </w:r>
      <w:r w:rsidRPr="00F13631">
        <w:rPr>
          <w:rFonts w:ascii="Calibri" w:eastAsia="Times New Roman" w:hAnsi="Calibri" w:cs="Times New Roman"/>
          <w:color w:val="000000"/>
          <w:sz w:val="28"/>
          <w:szCs w:val="28"/>
          <w:rtl/>
        </w:rPr>
        <w:t>بسين غير معجمة)»أطلق المسلمون اسم الأندلس على شبه الجزيرة الأيبرية، وهي تقابل كلمة "فاندالوسيا" (وهي مشتقة من اسم الوندال) التي كانت تطلق على الإقليم الروماني المعروف باسم باطقة الذي احتلته قبائل الوندال الجرمانية ما يقرب من عشرين عاماً ويسميهم الحميري الأندليش. ويرى البعض أنها مشتقة من قبائل الوندال التي أقامت بهذه المنطقة مدة من الزمن، ويرى البعض الآخر أنها ترجع إلى أندلس بن طوبال بن يافث بن نوح.تقع الأندلس في الطرف الغربي من أوربا، ‏وتشمل الآن ما يسمى أسبانيا والبرتغال، ويفصلها ‏عن قارة أفريقيا مضيق جبل طارق. ويراد ‏بالأندلس في التاريخ الإسلامي تلك الحقبة الزمنية ‏التي امتدت من فتح العرب لأسبانيا 91هـ / ‏‏711م حتى سقوط غرناطة 897هـ/ 1492م ‏وهي الفترة التي امتدت نحو ثمانية قرون</w:t>
      </w:r>
    </w:p>
    <w:p w:rsidR="006175CA" w:rsidRDefault="006175CA" w:rsidP="00B027F8">
      <w:pPr>
        <w:spacing w:after="0" w:line="240" w:lineRule="auto"/>
        <w:jc w:val="right"/>
        <w:rPr>
          <w:rFonts w:ascii="Times New Roman" w:eastAsia="Times New Roman" w:hAnsi="Times New Roman" w:cs="Times New Roman" w:hint="cs"/>
          <w:b/>
          <w:bCs/>
          <w:color w:val="000000"/>
          <w:sz w:val="27"/>
          <w:szCs w:val="27"/>
          <w:rtl/>
        </w:rPr>
      </w:pPr>
    </w:p>
    <w:p w:rsidR="006175CA" w:rsidRPr="006175CA" w:rsidRDefault="00F13631" w:rsidP="00B027F8">
      <w:pPr>
        <w:spacing w:after="0" w:line="240" w:lineRule="auto"/>
        <w:jc w:val="right"/>
        <w:rPr>
          <w:rFonts w:ascii="Times New Roman" w:eastAsia="Times New Roman" w:hAnsi="Times New Roman" w:cs="Times New Roman" w:hint="cs"/>
          <w:b/>
          <w:bCs/>
          <w:sz w:val="28"/>
          <w:szCs w:val="28"/>
          <w:rtl/>
        </w:rPr>
      </w:pPr>
      <w:r w:rsidRPr="00F13631">
        <w:rPr>
          <w:rFonts w:ascii="Times New Roman" w:eastAsia="Times New Roman" w:hAnsi="Times New Roman" w:cs="Times New Roman"/>
          <w:b/>
          <w:bCs/>
          <w:color w:val="000000"/>
          <w:sz w:val="27"/>
          <w:szCs w:val="27"/>
        </w:rPr>
        <w:br/>
      </w:r>
      <w:r w:rsidRPr="00F13631">
        <w:rPr>
          <w:rFonts w:ascii="Times New Roman" w:eastAsia="Times New Roman" w:hAnsi="Times New Roman" w:cs="Times New Roman"/>
          <w:b/>
          <w:bCs/>
          <w:sz w:val="28"/>
          <w:szCs w:val="28"/>
          <w:rtl/>
        </w:rPr>
        <w:t>تاريخها</w:t>
      </w:r>
    </w:p>
    <w:p w:rsidR="006175CA" w:rsidRDefault="00F13631" w:rsidP="006175CA">
      <w:pPr>
        <w:spacing w:after="0" w:line="240" w:lineRule="auto"/>
        <w:jc w:val="right"/>
        <w:rPr>
          <w:rFonts w:ascii="Times New Roman" w:eastAsia="Times New Roman" w:hAnsi="Times New Roman" w:cs="Times New Roman" w:hint="cs"/>
          <w:b/>
          <w:bCs/>
          <w:color w:val="000000"/>
          <w:sz w:val="27"/>
          <w:szCs w:val="27"/>
          <w:rtl/>
        </w:rPr>
      </w:pPr>
      <w:r w:rsidRPr="00F13631">
        <w:rPr>
          <w:rFonts w:ascii="Times New Roman" w:eastAsia="Times New Roman" w:hAnsi="Times New Roman" w:cs="Times New Roman"/>
          <w:b/>
          <w:bCs/>
          <w:color w:val="000000"/>
          <w:sz w:val="27"/>
          <w:szCs w:val="27"/>
        </w:rPr>
        <w:br/>
      </w:r>
      <w:r w:rsidRPr="00F13631">
        <w:rPr>
          <w:rFonts w:ascii="Times New Roman" w:eastAsia="Times New Roman" w:hAnsi="Times New Roman" w:cs="Times New Roman"/>
          <w:color w:val="000000"/>
          <w:sz w:val="28"/>
          <w:szCs w:val="28"/>
          <w:rtl/>
        </w:rPr>
        <w:t>اليبين والكلتز هم أقدم الشعوب التي سكنت أيبريا (أسبانيا والبرتغال) اليبين شعب أتى من الجنوب من الجزر التي في البحر الأبيض المتوسط بينما الكلتز</w:t>
      </w:r>
      <w:r w:rsidRPr="006175CA">
        <w:rPr>
          <w:rFonts w:ascii="Times New Roman" w:eastAsia="Times New Roman" w:hAnsi="Times New Roman" w:cs="Times New Roman"/>
          <w:color w:val="000000"/>
          <w:sz w:val="28"/>
          <w:szCs w:val="28"/>
        </w:rPr>
        <w:t> </w:t>
      </w:r>
      <w:r w:rsidRPr="00F13631">
        <w:rPr>
          <w:rFonts w:ascii="Calibri" w:eastAsia="Times New Roman" w:hAnsi="Calibri" w:cs="Times New Roman"/>
          <w:color w:val="000000"/>
          <w:sz w:val="28"/>
          <w:szCs w:val="28"/>
        </w:rPr>
        <w:t>Celts</w:t>
      </w:r>
      <w:r w:rsidRPr="006175CA">
        <w:rPr>
          <w:rFonts w:ascii="Calibri" w:eastAsia="Times New Roman" w:hAnsi="Calibri" w:cs="Times New Roman"/>
          <w:color w:val="000000"/>
          <w:sz w:val="28"/>
          <w:szCs w:val="28"/>
        </w:rPr>
        <w:t> </w:t>
      </w:r>
      <w:r w:rsidRPr="00F13631">
        <w:rPr>
          <w:rFonts w:ascii="Times New Roman" w:eastAsia="Times New Roman" w:hAnsi="Times New Roman" w:cs="Times New Roman"/>
          <w:color w:val="000000"/>
          <w:sz w:val="28"/>
          <w:szCs w:val="28"/>
          <w:rtl/>
        </w:rPr>
        <w:t xml:space="preserve">شعب أرى أتى من الشمال.كما أستوطن اليونانيون والفينيقيون بعض المدن والثغور الأيبيرية. غزاها الرومان وقاموا بتحويلها إلى ولاية رومانية الثقافة وكاثوليكية الدين بعد أن كانت تنتشر العقيدة الآريوسية بين أهل البلاد ونجح </w:t>
      </w:r>
      <w:r w:rsidRPr="00F13631">
        <w:rPr>
          <w:rFonts w:ascii="Times New Roman" w:eastAsia="Times New Roman" w:hAnsi="Times New Roman" w:cs="Times New Roman"/>
          <w:color w:val="000000"/>
          <w:sz w:val="28"/>
          <w:szCs w:val="28"/>
          <w:rtl/>
        </w:rPr>
        <w:lastRenderedPageBreak/>
        <w:t>الرومان في تغيير اللغه إلى اللاتينية. ولأنتشار العقيدة الآريوسية بين أهل البلاد الأصليين الأثر في اعتناقهم الإسلام بعد الغزو الإسلامي لقربها من العقيدة والفكر الإسلامي.فتح المسلمون بقيادة القائد طارق بن زياد عام سنة 92هـ/711م وجعلوا الأندلس جزءاً من الدولة الإسلامية ويعتبر عبد الرحمن الداخل (صقر قريش) المؤسس للدولة الأندلسية سنة 750 التي كانت مستقلة عن الدولة العباسية واعتبرت الأندلس امتدادا لدولة بني أمية التي قضى عليها العباسيون في الشرق عام 132هـ. وفي سنة 756 بنى عبد الرحمن الناصر (الثالث) مدينة قرطبة والتي أصبحت عاصمة الأندلس واعتبرت المدينة المنافسة لبغداد عاصمة العباسيين.و كان الأندلس قد تجزئ إلى عدة دول صغيرة ومتنازعة بعد سقوط الدولة الأموية عام 399هـ سميت دويلات ملوك الطوائف وابرز هذه الدويلات وأكبرها كانت دويلة بنو عباد في اشبيلية ودويلة بني هود في سرقسطة ودويلة بنو الأفطس في بطليوس ودويلة بنو ذي النون في طليطلة وقد توسعت الممالك الإسبانية الكاثوليكيه على حساب هذه الدويلات الإسبانيه المسلمة مستغلة تنازعها وفي النهاية سقطت طليطلة في ايدي جيوش الفونسو السادس ملك قشتالة القوي والملكة ايزابيلا الأولى مما اصطر ملوك الطوائف للاستنجاد بالمرابطين الذين كانوا قد اقاموا دولة قوية في شمال أفريقيا والذين عبروا إلى الاندلس لنجدة أخوانهم في الدين الأندلسيين وهزموا الإسبانيون الكاثوليك في معركة الزلاقة ودولة الموحدين ومملكة غرناطة</w:t>
      </w:r>
    </w:p>
    <w:p w:rsidR="006175CA" w:rsidRDefault="006175CA" w:rsidP="006175CA">
      <w:pPr>
        <w:spacing w:after="0" w:line="240" w:lineRule="auto"/>
        <w:jc w:val="right"/>
        <w:rPr>
          <w:rFonts w:ascii="Times New Roman" w:eastAsia="Times New Roman" w:hAnsi="Times New Roman" w:cs="Times New Roman" w:hint="cs"/>
          <w:b/>
          <w:bCs/>
          <w:color w:val="000000"/>
          <w:sz w:val="27"/>
          <w:szCs w:val="27"/>
          <w:rtl/>
        </w:rPr>
      </w:pPr>
    </w:p>
    <w:p w:rsidR="006175CA" w:rsidRPr="006175CA" w:rsidRDefault="00F13631" w:rsidP="006175CA">
      <w:pPr>
        <w:spacing w:after="0" w:line="240" w:lineRule="auto"/>
        <w:jc w:val="right"/>
        <w:rPr>
          <w:rFonts w:ascii="Times New Roman" w:eastAsia="Times New Roman" w:hAnsi="Times New Roman" w:cs="Times New Roman" w:hint="cs"/>
          <w:b/>
          <w:bCs/>
          <w:sz w:val="28"/>
          <w:szCs w:val="28"/>
          <w:rtl/>
        </w:rPr>
      </w:pPr>
      <w:r w:rsidRPr="00F13631">
        <w:rPr>
          <w:rFonts w:ascii="Times New Roman" w:eastAsia="Times New Roman" w:hAnsi="Times New Roman" w:cs="Times New Roman"/>
          <w:b/>
          <w:bCs/>
          <w:color w:val="000000"/>
          <w:sz w:val="27"/>
          <w:szCs w:val="27"/>
        </w:rPr>
        <w:br/>
      </w:r>
      <w:r w:rsidRPr="00F13631">
        <w:rPr>
          <w:rFonts w:ascii="Times New Roman" w:eastAsia="Times New Roman" w:hAnsi="Times New Roman" w:cs="Times New Roman"/>
          <w:b/>
          <w:bCs/>
          <w:sz w:val="28"/>
          <w:szCs w:val="28"/>
          <w:rtl/>
        </w:rPr>
        <w:t>محاكم التفتيش</w:t>
      </w:r>
    </w:p>
    <w:p w:rsidR="00F13631" w:rsidRPr="00F13631" w:rsidRDefault="00F13631" w:rsidP="006175CA">
      <w:pPr>
        <w:spacing w:after="0" w:line="240" w:lineRule="auto"/>
        <w:jc w:val="right"/>
        <w:rPr>
          <w:rFonts w:ascii="Calibri" w:eastAsia="Times New Roman" w:hAnsi="Calibri" w:cs="Times New Roman"/>
          <w:b/>
          <w:bCs/>
          <w:color w:val="000000"/>
          <w:sz w:val="28"/>
          <w:szCs w:val="28"/>
        </w:rPr>
      </w:pPr>
      <w:r w:rsidRPr="00F13631">
        <w:rPr>
          <w:rFonts w:ascii="Times New Roman" w:eastAsia="Times New Roman" w:hAnsi="Times New Roman" w:cs="Times New Roman"/>
          <w:b/>
          <w:bCs/>
          <w:color w:val="000000"/>
          <w:sz w:val="27"/>
          <w:szCs w:val="27"/>
        </w:rPr>
        <w:br/>
      </w:r>
      <w:r w:rsidRPr="00F13631">
        <w:rPr>
          <w:rFonts w:ascii="Times New Roman" w:eastAsia="Times New Roman" w:hAnsi="Times New Roman" w:cs="Times New Roman"/>
          <w:color w:val="000000"/>
          <w:sz w:val="28"/>
          <w:szCs w:val="28"/>
          <w:rtl/>
        </w:rPr>
        <w:t>محاكم التفتيش كان الهدف منها تعقب كل من لم يكن عضواً أرثدوكسياً في الكنيسة الكاثولوكية وإنهاء حياته. كانوا يجبرون من يقع بأيديهم على الاعتراف بخطاياهم وكان متهموهم يراقبوهم متخفين تحت القبعات الطويلة.. حيث كانوا يحرقوا المدنبين على الخشبة أحياءً ! عام 1526 اتتت محاكم التفتيش إلى غرناطة حيث خيروا المسلمين بين اعتناق المسيحية أو مغادرة البلاد أو التعرض للعقاب. وكانوا ياخدوا لااطفال والنساء في الليل ليحتجزوهم في الكنائس ليحاكموا في الصباح التالي. رغم مافعلته المحاكم بمسلمي الاندلس واعتناق العديد منه المسيحية إلا أن الكثيرين بقوا مسلمين في السر. وفي سنة 1609 أمر اللملك الإسباني بطرد جميع المسلمين من اسبانيا ويذكر الذكتور " دوايت رينولد " ان الاشخاص الدين طردوا لم يكونوا من العرب أو البربر بل كانوا من سكان أيبيريا الأصليين وكان أبناء عمومتهم في الشمال يطردونهم من ديارهم... وهي روؤية مختلفة تماماً عن حقيقة عملية الطرد وهذفها ولا سيما أن الاشخاص الذين طردوا كانوا من السكان الاصليين.وفي فترة لا تتعدى عشرة اعوام طُرد أكثر من 250 ألف مسلم ومنعوا من أخد ممتلكاتهم, حيث لجائوا إلى شمال أفريقيا (ولا يزال العديد من العائلات التي ترجع اصولهم إلى مسلمين الاندلس يعيشون في شمال افريقيا وخصوصاً بالمغرب وهم من المسلمين من اصول ايبيرية)نص الصفحة. نص الصفحة.دام الوجود الإسلامي في اسبانيا قرابة 800 سنة كدولة مسلمة وكانت تعرف بالأندلس حينها وهو الاسم الذي أطلقه العرب على اسبانيا، قام الإسبانيون بحروب الاسترداد وفي نهاية القرن الخامس عشر عند سقوط غرناطة آخر ممالك المسلمين عادت اسبانيا إلى حكمها الذاتي.ولم يعرف الأسبان عندما نفوا العرب من ‏بلادهم أنهم إنما يخربون بيوتهم بأيديهم، ولم ‏يدركوا أنهم قتلوا الإِوَزَّة التي تبيض الذهب، فقد ‏كانت أسبانيا ولقرون طويلة في حكم العرب مركز ‏المدينة، منبع الفنون والعلوم، مصباح الهداية في ‏أوربا</w:t>
      </w:r>
      <w:r w:rsidRPr="00F13631">
        <w:rPr>
          <w:rFonts w:ascii="Times New Roman" w:eastAsia="Times New Roman" w:hAnsi="Times New Roman" w:cs="Times New Roman"/>
          <w:b/>
          <w:bCs/>
          <w:color w:val="000000"/>
          <w:sz w:val="27"/>
          <w:szCs w:val="27"/>
        </w:rPr>
        <w:t>.</w:t>
      </w:r>
    </w:p>
    <w:p w:rsidR="00F13631" w:rsidRPr="00F13631" w:rsidRDefault="00F13631" w:rsidP="00F13631">
      <w:pPr>
        <w:spacing w:after="0" w:line="240" w:lineRule="auto"/>
        <w:rPr>
          <w:rFonts w:ascii="Times New Roman" w:eastAsia="Times New Roman" w:hAnsi="Times New Roman" w:cs="Times New Roman"/>
          <w:sz w:val="24"/>
          <w:szCs w:val="24"/>
        </w:rPr>
      </w:pPr>
    </w:p>
    <w:p w:rsidR="006175CA" w:rsidRPr="006175CA" w:rsidRDefault="00F13631" w:rsidP="00F13631">
      <w:pPr>
        <w:spacing w:after="0" w:line="240" w:lineRule="auto"/>
        <w:jc w:val="right"/>
        <w:rPr>
          <w:rFonts w:ascii="Times New Roman" w:eastAsia="Times New Roman" w:hAnsi="Times New Roman" w:cs="Times New Roman" w:hint="cs"/>
          <w:b/>
          <w:bCs/>
          <w:sz w:val="28"/>
          <w:szCs w:val="28"/>
          <w:rtl/>
        </w:rPr>
      </w:pPr>
      <w:r w:rsidRPr="00F13631">
        <w:rPr>
          <w:rFonts w:ascii="Times New Roman" w:eastAsia="Times New Roman" w:hAnsi="Times New Roman" w:cs="Times New Roman"/>
          <w:b/>
          <w:bCs/>
          <w:color w:val="000000"/>
          <w:sz w:val="27"/>
          <w:szCs w:val="27"/>
        </w:rPr>
        <w:lastRenderedPageBreak/>
        <w:br/>
      </w:r>
      <w:r w:rsidRPr="00F13631">
        <w:rPr>
          <w:rFonts w:ascii="Calibri" w:eastAsia="Times New Roman" w:hAnsi="Calibri" w:cs="Times New Roman"/>
          <w:b/>
          <w:bCs/>
          <w:color w:val="000000"/>
          <w:sz w:val="27"/>
          <w:szCs w:val="27"/>
        </w:rPr>
        <w:br/>
      </w:r>
      <w:r w:rsidRPr="00F13631">
        <w:rPr>
          <w:rFonts w:ascii="Times New Roman" w:eastAsia="Times New Roman" w:hAnsi="Times New Roman" w:cs="Times New Roman"/>
          <w:b/>
          <w:bCs/>
          <w:sz w:val="28"/>
          <w:szCs w:val="28"/>
          <w:rtl/>
        </w:rPr>
        <w:t>الحضارة الإسلامية</w:t>
      </w:r>
    </w:p>
    <w:p w:rsidR="006175CA" w:rsidRDefault="00F13631" w:rsidP="006175CA">
      <w:pPr>
        <w:spacing w:after="0" w:line="240" w:lineRule="auto"/>
        <w:jc w:val="right"/>
        <w:rPr>
          <w:rFonts w:ascii="Times New Roman" w:eastAsia="Times New Roman" w:hAnsi="Times New Roman" w:cs="Times New Roman" w:hint="cs"/>
          <w:color w:val="000000"/>
          <w:sz w:val="28"/>
          <w:szCs w:val="28"/>
          <w:rtl/>
        </w:rPr>
      </w:pPr>
      <w:r w:rsidRPr="00F13631">
        <w:rPr>
          <w:rFonts w:ascii="Calibri" w:eastAsia="Times New Roman" w:hAnsi="Calibri" w:cs="Times New Roman"/>
          <w:b/>
          <w:bCs/>
          <w:color w:val="000000"/>
          <w:sz w:val="27"/>
          <w:szCs w:val="27"/>
        </w:rPr>
        <w:br/>
      </w:r>
      <w:r w:rsidRPr="00F13631">
        <w:rPr>
          <w:rFonts w:ascii="Times New Roman" w:eastAsia="Times New Roman" w:hAnsi="Times New Roman" w:cs="Times New Roman"/>
          <w:color w:val="000000"/>
          <w:sz w:val="28"/>
          <w:szCs w:val="28"/>
          <w:rtl/>
        </w:rPr>
        <w:t>كان للأندلس دور كبير في التأثير على أوروبا والممالك المجاورة لها، وعند قيام الدولة الأموية في الاندلس كان يقصد قرطبة العديد من أبناء أوروبا لطلب العلم. وقد دام الحكم الإسلامي للأندلس قرابة 800 سنة. وفي العصر الحاضر لا تزال منطقة جنوب إسبانيا تعرف باسم الأندلس وتعتبر إحدى المقطاعات التي تشكل إسبانيا الحديثة وتحتفظ بالعديد من المباني التي يعود تاريخها إلى عهد الدولة الإسلامية في الأندلس، وتحمل اللغة الإسبانية كثيراً من الكلمات التي يعود أصلها إلى اللغة العربية.وقد قارن الطبيب الأمريكي ‏المؤرخ فيكتور روبنسون بين الحالة الصحية ‏وغيرها في الأندلس وفي أوربا خلال فترة الفتح ‏الإسلامي للأندلس فقال:‏</w:t>
      </w:r>
      <w:r w:rsidRPr="00F13631">
        <w:rPr>
          <w:rFonts w:ascii="Times New Roman" w:eastAsia="Times New Roman" w:hAnsi="Times New Roman" w:cs="Times New Roman"/>
          <w:color w:val="000000"/>
          <w:sz w:val="28"/>
          <w:szCs w:val="28"/>
          <w:cs/>
        </w:rPr>
        <w:t>‎</w:t>
      </w:r>
      <w:r w:rsidRPr="00F13631">
        <w:rPr>
          <w:rFonts w:ascii="Times New Roman" w:eastAsia="Times New Roman" w:hAnsi="Times New Roman" w:cs="Times New Roman"/>
          <w:color w:val="000000"/>
          <w:sz w:val="28"/>
          <w:szCs w:val="28"/>
        </w:rPr>
        <w:t>"</w:t>
      </w:r>
      <w:r w:rsidRPr="00F13631">
        <w:rPr>
          <w:rFonts w:ascii="Times New Roman" w:eastAsia="Times New Roman" w:hAnsi="Times New Roman" w:cs="Times New Roman"/>
          <w:color w:val="000000"/>
          <w:sz w:val="28"/>
          <w:szCs w:val="28"/>
          <w:cs/>
        </w:rPr>
        <w:t>‎</w:t>
      </w:r>
      <w:r w:rsidRPr="00F13631">
        <w:rPr>
          <w:rFonts w:ascii="Times New Roman" w:eastAsia="Times New Roman" w:hAnsi="Times New Roman" w:cs="Times New Roman"/>
          <w:color w:val="000000"/>
          <w:sz w:val="28"/>
          <w:szCs w:val="28"/>
          <w:rtl/>
        </w:rPr>
        <w:t>‏ كانت أوربا في ظلام ‏حالك، في حين كانت قرطبة تضيئها المصابيح، ‏وكانت أوربا غارقة في الوحل، في حين كانت ‏قرطبة مرصوفة الشوارع</w:t>
      </w:r>
      <w:r w:rsidRPr="00F13631">
        <w:rPr>
          <w:rFonts w:ascii="Times New Roman" w:eastAsia="Times New Roman" w:hAnsi="Times New Roman" w:cs="Times New Roman"/>
          <w:color w:val="000000"/>
          <w:sz w:val="28"/>
          <w:szCs w:val="28"/>
          <w:cs/>
        </w:rPr>
        <w:t>‎</w:t>
      </w:r>
      <w:r w:rsidRPr="00F13631">
        <w:rPr>
          <w:rFonts w:ascii="Times New Roman" w:eastAsia="Times New Roman" w:hAnsi="Times New Roman" w:cs="Times New Roman"/>
          <w:color w:val="000000"/>
          <w:sz w:val="28"/>
          <w:szCs w:val="28"/>
        </w:rPr>
        <w:t>"</w:t>
      </w:r>
      <w:r w:rsidRPr="00F13631">
        <w:rPr>
          <w:rFonts w:ascii="Times New Roman" w:eastAsia="Times New Roman" w:hAnsi="Times New Roman" w:cs="Times New Roman"/>
          <w:color w:val="000000"/>
          <w:sz w:val="28"/>
          <w:szCs w:val="28"/>
          <w:cs/>
        </w:rPr>
        <w:t>‎</w:t>
      </w:r>
      <w:r w:rsidRPr="00F13631">
        <w:rPr>
          <w:rFonts w:ascii="Times New Roman" w:eastAsia="Times New Roman" w:hAnsi="Times New Roman" w:cs="Times New Roman"/>
          <w:color w:val="000000"/>
          <w:sz w:val="28"/>
          <w:szCs w:val="28"/>
          <w:rtl/>
        </w:rPr>
        <w:t>‏وإننا لنلمس فضل المسلمين وعظيم أثر ‏مجدهم حينما نرى بأسبانيا الأراضي المهجورة التي ‏كانت أيام المسلمين جنات تجري من تحتها الأنهار، ‏فحينما نذكر تلك البلاد التي كانت في عصور ‏العرب تموج بالعلم والعلماء، نشعر بالركود العام ‏بعد الرفعة والازدهار</w:t>
      </w:r>
    </w:p>
    <w:p w:rsidR="006175CA" w:rsidRDefault="006175CA" w:rsidP="00F13631">
      <w:pPr>
        <w:spacing w:after="0" w:line="240" w:lineRule="auto"/>
        <w:jc w:val="right"/>
        <w:rPr>
          <w:rFonts w:ascii="Calibri" w:eastAsia="Times New Roman" w:hAnsi="Calibri" w:cs="Times New Roman" w:hint="cs"/>
          <w:color w:val="000000"/>
          <w:sz w:val="28"/>
          <w:szCs w:val="28"/>
          <w:rtl/>
        </w:rPr>
      </w:pPr>
    </w:p>
    <w:p w:rsidR="006175CA" w:rsidRPr="006175CA" w:rsidRDefault="00F13631" w:rsidP="00F13631">
      <w:pPr>
        <w:spacing w:after="0" w:line="240" w:lineRule="auto"/>
        <w:jc w:val="right"/>
        <w:rPr>
          <w:rFonts w:ascii="Times New Roman" w:eastAsia="Times New Roman" w:hAnsi="Times New Roman" w:cs="Times New Roman" w:hint="cs"/>
          <w:b/>
          <w:bCs/>
          <w:sz w:val="28"/>
          <w:szCs w:val="28"/>
          <w:rtl/>
        </w:rPr>
      </w:pPr>
      <w:r w:rsidRPr="00F13631">
        <w:rPr>
          <w:rFonts w:ascii="Calibri" w:eastAsia="Times New Roman" w:hAnsi="Calibri" w:cs="Times New Roman"/>
          <w:color w:val="000000"/>
          <w:sz w:val="28"/>
          <w:szCs w:val="28"/>
        </w:rPr>
        <w:br/>
      </w:r>
      <w:r w:rsidR="0061143D">
        <w:rPr>
          <w:rFonts w:ascii="Times New Roman" w:eastAsia="Times New Roman" w:hAnsi="Times New Roman" w:cs="Times New Roman" w:hint="cs"/>
          <w:b/>
          <w:bCs/>
          <w:sz w:val="28"/>
          <w:szCs w:val="28"/>
          <w:rtl/>
        </w:rPr>
        <w:t xml:space="preserve">مدينة </w:t>
      </w:r>
      <w:r w:rsidRPr="00F13631">
        <w:rPr>
          <w:rFonts w:ascii="Times New Roman" w:eastAsia="Times New Roman" w:hAnsi="Times New Roman" w:cs="Times New Roman"/>
          <w:b/>
          <w:bCs/>
          <w:sz w:val="28"/>
          <w:szCs w:val="28"/>
          <w:rtl/>
        </w:rPr>
        <w:t>توليدو</w:t>
      </w:r>
    </w:p>
    <w:p w:rsidR="006175CA" w:rsidRDefault="00F13631" w:rsidP="006175CA">
      <w:pPr>
        <w:spacing w:after="0" w:line="240" w:lineRule="auto"/>
        <w:jc w:val="right"/>
        <w:rPr>
          <w:rFonts w:ascii="Times New Roman" w:eastAsia="Times New Roman" w:hAnsi="Times New Roman" w:cs="Times New Roman" w:hint="cs"/>
          <w:color w:val="000000"/>
          <w:sz w:val="28"/>
          <w:szCs w:val="28"/>
          <w:rtl/>
        </w:rPr>
      </w:pPr>
      <w:r w:rsidRPr="00F13631">
        <w:rPr>
          <w:rFonts w:ascii="Calibri" w:eastAsia="Times New Roman" w:hAnsi="Calibri" w:cs="Times New Roman"/>
          <w:b/>
          <w:bCs/>
          <w:color w:val="000000"/>
          <w:sz w:val="27"/>
          <w:szCs w:val="27"/>
        </w:rPr>
        <w:br/>
      </w:r>
      <w:r w:rsidRPr="00F13631">
        <w:rPr>
          <w:rFonts w:ascii="Times New Roman" w:eastAsia="Times New Roman" w:hAnsi="Times New Roman" w:cs="Times New Roman"/>
          <w:color w:val="000000"/>
          <w:sz w:val="28"/>
          <w:szCs w:val="28"/>
          <w:rtl/>
        </w:rPr>
        <w:t>وهي مدينة أسبانية كانت واقعة تحت الحكم الإسلامي كشان بقية المدن ولكن كان يعيبها الضعف في فترة انحلال الحكم الإسلامي هناك فقام الكاثوليك القوط بمحاصرتها ودخولها سريعا... بعد احتلال القوط لها أصبحت مدينة شاهدة على تراث ثقافى عربى كبير فجاء لها العديد من الجماعات المؤلفة من مسلمين ويهود ومسيحيين للتعلم والمعرفة وكان من بين الوافدين رجل انجليزى يدعى :دانييل مورلي واللذى قال عنها انه ذاهب إلى حيث يجد أهم فلاسفة العالم وبعد جولة معرفية هناك رجع إلى إنجلترا محملا بالعديد من الكتب والمؤلفات المفاجأة ان هذا الوافد كان من اوكسفورد</w:t>
      </w:r>
    </w:p>
    <w:p w:rsidR="006175CA" w:rsidRPr="006175CA" w:rsidRDefault="00F13631" w:rsidP="006175CA">
      <w:pPr>
        <w:spacing w:after="0" w:line="240" w:lineRule="auto"/>
        <w:jc w:val="right"/>
        <w:rPr>
          <w:rFonts w:ascii="Times New Roman" w:eastAsia="Times New Roman" w:hAnsi="Times New Roman" w:cs="Times New Roman" w:hint="cs"/>
          <w:b/>
          <w:bCs/>
          <w:sz w:val="28"/>
          <w:szCs w:val="28"/>
          <w:rtl/>
        </w:rPr>
      </w:pPr>
      <w:r w:rsidRPr="00F13631">
        <w:rPr>
          <w:rFonts w:ascii="Times New Roman" w:eastAsia="Times New Roman" w:hAnsi="Times New Roman" w:cs="Times New Roman"/>
          <w:b/>
          <w:bCs/>
          <w:color w:val="000000"/>
          <w:sz w:val="27"/>
          <w:szCs w:val="27"/>
        </w:rPr>
        <w:t xml:space="preserve"> </w:t>
      </w:r>
      <w:r w:rsidRPr="00F13631">
        <w:rPr>
          <w:rFonts w:ascii="Calibri" w:eastAsia="Times New Roman" w:hAnsi="Calibri" w:cs="Times New Roman"/>
          <w:b/>
          <w:bCs/>
          <w:color w:val="000000"/>
          <w:sz w:val="27"/>
          <w:szCs w:val="27"/>
        </w:rPr>
        <w:br/>
      </w:r>
      <w:r w:rsidR="0061143D">
        <w:rPr>
          <w:rFonts w:ascii="Times New Roman" w:eastAsia="Times New Roman" w:hAnsi="Times New Roman" w:cs="Times New Roman" w:hint="cs"/>
          <w:b/>
          <w:bCs/>
          <w:sz w:val="28"/>
          <w:szCs w:val="28"/>
          <w:rtl/>
        </w:rPr>
        <w:t xml:space="preserve">اقليم </w:t>
      </w:r>
      <w:r w:rsidRPr="00F13631">
        <w:rPr>
          <w:rFonts w:ascii="Times New Roman" w:eastAsia="Times New Roman" w:hAnsi="Times New Roman" w:cs="Times New Roman"/>
          <w:b/>
          <w:bCs/>
          <w:sz w:val="28"/>
          <w:szCs w:val="28"/>
          <w:rtl/>
        </w:rPr>
        <w:t>غرناطة</w:t>
      </w:r>
    </w:p>
    <w:p w:rsidR="006175CA" w:rsidRDefault="00F13631" w:rsidP="006175CA">
      <w:pPr>
        <w:spacing w:after="0" w:line="240" w:lineRule="auto"/>
        <w:jc w:val="right"/>
        <w:rPr>
          <w:rFonts w:ascii="Times New Roman" w:eastAsia="Times New Roman" w:hAnsi="Times New Roman" w:cs="Times New Roman" w:hint="cs"/>
          <w:color w:val="000000"/>
          <w:sz w:val="28"/>
          <w:szCs w:val="28"/>
          <w:rtl/>
        </w:rPr>
      </w:pPr>
      <w:r w:rsidRPr="00F13631">
        <w:rPr>
          <w:rFonts w:ascii="Calibri" w:eastAsia="Times New Roman" w:hAnsi="Calibri" w:cs="Times New Roman"/>
          <w:b/>
          <w:bCs/>
          <w:color w:val="000000"/>
          <w:sz w:val="27"/>
          <w:szCs w:val="27"/>
        </w:rPr>
        <w:br/>
      </w:r>
      <w:r w:rsidRPr="00F13631">
        <w:rPr>
          <w:rFonts w:ascii="Times New Roman" w:eastAsia="Times New Roman" w:hAnsi="Times New Roman" w:cs="Times New Roman"/>
          <w:color w:val="000000"/>
          <w:sz w:val="28"/>
          <w:szCs w:val="28"/>
          <w:rtl/>
        </w:rPr>
        <w:t>إقليم جنوبى كبير، وهو الإقليم اللذى تبقى إسلاميا لفترة طويلة أثناء الصراع الإسلامي الصليبى حتى تم عقد حلف سياسى عائلى بين ملكى إسبانيا المسيحيين حيث تم زواج المللك فرديناند من الملكة ايزابيلا، وبذلك أصبح ممكنا التغلب على الإسلام وملكه الضعيف في غرناطة كان للطبيعة الجبلية دورا كبيرا في حماية غرناطة من الهجمات المتتالية للمسيحيين الذين زحفوا من الشمال على كل الاقاليم والمدن الأسبانية, ولكن لم يعد هناك وقت كثير وقد بدا الوقت ينفد...بالزواج تم عقد حلف قوى وتوجهت الحشود لاستعادة غرناطة اخر معاقل الإسلام في الاندلس وتم الحصار لمدة عام كامل ,وفى عام 1496 دخل فرديناند وايزابيلا القصر الملكى في غرناطة مرتدين زيا صمم خصّيصا لذلك اليوم واستلموا مفاتيح المدن من الملك العربى الضعيف عبد الله الصغيراللذى يروى انه بكى وفى رواية أخرى انه قال لامه عندما لامته على تسليم المفاتيحهذا سلام الشجعان فأنشدته البيت الشهير: ابكى مثل النساء على ملكا لم تحافظ عليه مثل الرجال ,وكان بمقتضى التسليم ان يكون الملك مؤمناهو واهل البلدة على انفسهم واموالهم ولكن تم فرض عليه الاقامة الجبرية ثم مصادرة امواله وممتلكاته وقتله في النهاية.... بسقوط غرناطة يبدا عصر التفتيش</w:t>
      </w:r>
    </w:p>
    <w:p w:rsidR="00F13631" w:rsidRPr="00F13631" w:rsidRDefault="00F13631" w:rsidP="006175CA">
      <w:pPr>
        <w:spacing w:after="0" w:line="240" w:lineRule="auto"/>
        <w:jc w:val="right"/>
        <w:rPr>
          <w:rFonts w:ascii="Times New Roman" w:eastAsia="Times New Roman" w:hAnsi="Times New Roman" w:cs="Times New Roman"/>
          <w:sz w:val="24"/>
          <w:szCs w:val="24"/>
        </w:rPr>
      </w:pPr>
      <w:r w:rsidRPr="00F13631">
        <w:rPr>
          <w:rFonts w:ascii="Calibri" w:eastAsia="Times New Roman" w:hAnsi="Calibri" w:cs="Times New Roman"/>
          <w:b/>
          <w:bCs/>
          <w:color w:val="000000"/>
          <w:sz w:val="27"/>
          <w:szCs w:val="27"/>
        </w:rPr>
        <w:lastRenderedPageBreak/>
        <w:br/>
      </w:r>
    </w:p>
    <w:p w:rsidR="006175CA" w:rsidRPr="006175CA" w:rsidRDefault="00F13631" w:rsidP="00F13631">
      <w:pPr>
        <w:spacing w:after="0" w:line="240" w:lineRule="auto"/>
        <w:jc w:val="right"/>
        <w:rPr>
          <w:rFonts w:ascii="Times New Roman" w:eastAsia="Times New Roman" w:hAnsi="Times New Roman" w:cs="Times New Roman" w:hint="cs"/>
          <w:b/>
          <w:bCs/>
          <w:sz w:val="28"/>
          <w:szCs w:val="28"/>
          <w:rtl/>
        </w:rPr>
      </w:pPr>
      <w:r w:rsidRPr="00F13631">
        <w:rPr>
          <w:rFonts w:ascii="Times New Roman" w:eastAsia="Times New Roman" w:hAnsi="Times New Roman" w:cs="Times New Roman"/>
          <w:b/>
          <w:bCs/>
          <w:color w:val="000000"/>
          <w:sz w:val="27"/>
          <w:szCs w:val="27"/>
        </w:rPr>
        <w:br/>
      </w:r>
      <w:r w:rsidRPr="00F13631">
        <w:rPr>
          <w:rFonts w:ascii="Times New Roman" w:eastAsia="Times New Roman" w:hAnsi="Times New Roman" w:cs="Times New Roman"/>
          <w:b/>
          <w:bCs/>
          <w:sz w:val="28"/>
          <w:szCs w:val="28"/>
          <w:rtl/>
        </w:rPr>
        <w:t>تاثير المسلمين في العلوم</w:t>
      </w:r>
    </w:p>
    <w:p w:rsidR="006175CA" w:rsidRDefault="00F13631" w:rsidP="00F13631">
      <w:pPr>
        <w:spacing w:after="0" w:line="240" w:lineRule="auto"/>
        <w:jc w:val="right"/>
        <w:rPr>
          <w:rFonts w:ascii="Times New Roman" w:eastAsia="Times New Roman" w:hAnsi="Times New Roman" w:cs="Times New Roman" w:hint="cs"/>
          <w:color w:val="000000"/>
          <w:sz w:val="28"/>
          <w:szCs w:val="28"/>
          <w:rtl/>
        </w:rPr>
      </w:pPr>
      <w:r w:rsidRPr="00F13631">
        <w:rPr>
          <w:rFonts w:ascii="Times New Roman" w:eastAsia="Times New Roman" w:hAnsi="Times New Roman" w:cs="Times New Roman"/>
          <w:color w:val="000000"/>
          <w:sz w:val="28"/>
          <w:szCs w:val="28"/>
        </w:rPr>
        <w:br/>
      </w:r>
      <w:r w:rsidRPr="00F13631">
        <w:rPr>
          <w:rFonts w:ascii="Times New Roman" w:eastAsia="Times New Roman" w:hAnsi="Times New Roman" w:cs="Times New Roman"/>
          <w:color w:val="000000"/>
          <w:sz w:val="28"/>
          <w:szCs w:val="28"/>
          <w:rtl/>
        </w:rPr>
        <w:t>ويمكننا ان نقول ان تاثير المسلمين في بعض العلوم كعلم الطب مثلا دام إلى الزمن الحاضر. فقد شرحت كتب ابن سينا في مونبيليه في اواخر القرن الماضى. واذا كان تاثير المسلمين في أنحاء أوروبا التي لم يسيطروا عليها الا بمؤلفاتهم، فقد كان تاثيرهم أكبر من ذلك في البلاد التي خضعت لسلطانهم كبلاد اسبانيا.اشتهر مسلمو اسبانيا في العصر الأندلسى بحب أقتناء الكلاب, وكان من هذه الكلاب نوع يسمى كلب الماء</w:t>
      </w:r>
      <w:r w:rsidRPr="00F13631">
        <w:rPr>
          <w:rFonts w:ascii="Calibri" w:eastAsia="Times New Roman" w:hAnsi="Calibri" w:cs="Times New Roman"/>
          <w:color w:val="000000"/>
          <w:sz w:val="28"/>
          <w:szCs w:val="28"/>
        </w:rPr>
        <w:t>Spanish Water Dog -</w:t>
      </w:r>
      <w:r w:rsidRPr="006175CA">
        <w:rPr>
          <w:rFonts w:ascii="Calibri" w:eastAsia="Times New Roman" w:hAnsi="Calibri" w:cs="Times New Roman"/>
          <w:color w:val="000000"/>
          <w:sz w:val="28"/>
          <w:szCs w:val="28"/>
        </w:rPr>
        <w:t> </w:t>
      </w:r>
      <w:proofErr w:type="spellStart"/>
      <w:r w:rsidRPr="00F13631">
        <w:rPr>
          <w:rFonts w:ascii="Calibri" w:eastAsia="Times New Roman" w:hAnsi="Calibri" w:cs="Times New Roman"/>
          <w:color w:val="000000"/>
          <w:sz w:val="28"/>
          <w:szCs w:val="28"/>
        </w:rPr>
        <w:t>Perrode</w:t>
      </w:r>
      <w:proofErr w:type="spellEnd"/>
      <w:r w:rsidRPr="00F13631">
        <w:rPr>
          <w:rFonts w:ascii="Calibri" w:eastAsia="Times New Roman" w:hAnsi="Calibri" w:cs="Times New Roman"/>
          <w:color w:val="000000"/>
          <w:sz w:val="28"/>
          <w:szCs w:val="28"/>
        </w:rPr>
        <w:t xml:space="preserve"> Agua</w:t>
      </w:r>
      <w:r w:rsidRPr="006175CA">
        <w:rPr>
          <w:rFonts w:ascii="Calibri" w:eastAsia="Times New Roman" w:hAnsi="Calibri" w:cs="Times New Roman"/>
          <w:color w:val="000000"/>
          <w:sz w:val="28"/>
          <w:szCs w:val="28"/>
        </w:rPr>
        <w:t> </w:t>
      </w:r>
      <w:proofErr w:type="spellStart"/>
      <w:r w:rsidRPr="00F13631">
        <w:rPr>
          <w:rFonts w:ascii="Calibri" w:eastAsia="Times New Roman" w:hAnsi="Calibri" w:cs="Times New Roman"/>
          <w:color w:val="000000"/>
          <w:sz w:val="28"/>
          <w:szCs w:val="28"/>
        </w:rPr>
        <w:t>Espanol</w:t>
      </w:r>
      <w:proofErr w:type="spellEnd"/>
      <w:r w:rsidRPr="006175CA">
        <w:rPr>
          <w:rFonts w:ascii="Calibri" w:eastAsia="Times New Roman" w:hAnsi="Calibri" w:cs="Times New Roman"/>
          <w:color w:val="000000"/>
          <w:sz w:val="28"/>
          <w:szCs w:val="28"/>
        </w:rPr>
        <w:t> </w:t>
      </w:r>
      <w:r w:rsidRPr="00F13631">
        <w:rPr>
          <w:rFonts w:ascii="Calibri" w:eastAsia="Times New Roman" w:hAnsi="Calibri" w:cs="Times New Roman"/>
          <w:color w:val="000000"/>
          <w:sz w:val="28"/>
          <w:szCs w:val="28"/>
        </w:rPr>
        <w:t>-</w:t>
      </w:r>
      <w:r w:rsidRPr="006175CA">
        <w:rPr>
          <w:rFonts w:ascii="Calibri" w:eastAsia="Times New Roman" w:hAnsi="Calibri" w:cs="Times New Roman"/>
          <w:color w:val="000000"/>
          <w:sz w:val="28"/>
          <w:szCs w:val="28"/>
        </w:rPr>
        <w:t> </w:t>
      </w:r>
      <w:proofErr w:type="spellStart"/>
      <w:r w:rsidRPr="00F13631">
        <w:rPr>
          <w:rFonts w:ascii="Calibri" w:eastAsia="Times New Roman" w:hAnsi="Calibri" w:cs="Times New Roman"/>
          <w:color w:val="000000"/>
          <w:sz w:val="28"/>
          <w:szCs w:val="28"/>
        </w:rPr>
        <w:t>TurcoAndaluz</w:t>
      </w:r>
      <w:proofErr w:type="spellEnd"/>
      <w:r w:rsidRPr="00F13631">
        <w:rPr>
          <w:rFonts w:ascii="Times New Roman" w:eastAsia="Times New Roman" w:hAnsi="Times New Roman" w:cs="Times New Roman"/>
          <w:color w:val="000000"/>
          <w:sz w:val="28"/>
          <w:szCs w:val="28"/>
          <w:rtl/>
        </w:rPr>
        <w:t>وكان يستخدم في صيد الأسماك. كما عرف عن الأندلسيون حب الماء والسباحة وكانت تحتوى بيوت القادرين منهم على برك للسباحة "أحواض للسباجة". واشتهروا أيضاً بحب الموسيقى مثل الموشح الأندلسى والذي يرجع في موسيقاه إلى الموسيقى القوطيه ورقص الفلامنكو وموسيقى الفانجدو وصناعة الوتر الخامس للعود على يد زرياب وتطور آلة العود إلى الجيتار.واشتهروا أيضاً بالعمارة الأندلسية والنافورات والزجاج المعشق والزجاج الملون كما ساهم الأندلسيون الذين هاجروا إلى بلاد إسلامية أخرى في نقل أسرار صناعة البارود للشعوب الإسلامية الأخرى كما اشتهر الأندلسين بالخط الأندلسى المائل سواء كتب بالحروف العربية أو كتب بالحروف اللاتينية. وفي العصر الحاضر لا تزال منطقة جنوب إسبانيا تعرف باسم أندلوثيا وتعتبر إحدى المقطاعات التي تشكل إسبانيا الحديثة</w:t>
      </w:r>
      <w:r w:rsidRPr="006175CA">
        <w:rPr>
          <w:rFonts w:ascii="Times New Roman" w:eastAsia="Times New Roman" w:hAnsi="Times New Roman" w:cs="Times New Roman"/>
          <w:color w:val="000000"/>
          <w:sz w:val="28"/>
          <w:szCs w:val="28"/>
        </w:rPr>
        <w:t> </w:t>
      </w:r>
      <w:proofErr w:type="spellStart"/>
      <w:r w:rsidRPr="00F13631">
        <w:rPr>
          <w:rFonts w:ascii="Calibri" w:eastAsia="Times New Roman" w:hAnsi="Calibri" w:cs="Times New Roman"/>
          <w:color w:val="000000"/>
          <w:sz w:val="28"/>
          <w:szCs w:val="28"/>
        </w:rPr>
        <w:t>Espa&amp;ntilde;a</w:t>
      </w:r>
      <w:proofErr w:type="spellEnd"/>
      <w:r w:rsidRPr="00F13631">
        <w:rPr>
          <w:rFonts w:ascii="Times New Roman" w:eastAsia="Times New Roman" w:hAnsi="Times New Roman" w:cs="Times New Roman"/>
          <w:color w:val="000000"/>
          <w:sz w:val="28"/>
          <w:szCs w:val="28"/>
          <w:rtl/>
        </w:rPr>
        <w:t>وتحتفظ بالعديد من المباني التي يعود تاريخها إلى عهد الدولة الإسلامية في الأندلس، وتحمل اللغة الإسبانية كثيراً من الكلمات التي يعود أصلها إلى اللغة العربية مثل كلمة بركة</w:t>
      </w:r>
    </w:p>
    <w:p w:rsidR="006175CA" w:rsidRDefault="006175CA" w:rsidP="00F13631">
      <w:pPr>
        <w:spacing w:after="0" w:line="240" w:lineRule="auto"/>
        <w:jc w:val="right"/>
        <w:rPr>
          <w:rFonts w:ascii="Times New Roman" w:eastAsia="Times New Roman" w:hAnsi="Times New Roman" w:cs="Times New Roman" w:hint="cs"/>
          <w:color w:val="000000"/>
          <w:sz w:val="28"/>
          <w:szCs w:val="28"/>
          <w:rtl/>
        </w:rPr>
      </w:pPr>
    </w:p>
    <w:p w:rsidR="00F13631" w:rsidRPr="00F13631" w:rsidRDefault="00F13631" w:rsidP="00535734">
      <w:pPr>
        <w:spacing w:after="0" w:line="240" w:lineRule="auto"/>
        <w:jc w:val="right"/>
        <w:rPr>
          <w:rFonts w:ascii="Times New Roman" w:eastAsia="Times New Roman" w:hAnsi="Times New Roman" w:cs="Times New Roman"/>
          <w:b/>
          <w:bCs/>
          <w:color w:val="000000"/>
          <w:sz w:val="27"/>
          <w:szCs w:val="27"/>
        </w:rPr>
      </w:pPr>
      <w:r w:rsidRPr="00F13631">
        <w:rPr>
          <w:rFonts w:ascii="Times New Roman" w:eastAsia="Times New Roman" w:hAnsi="Times New Roman" w:cs="Times New Roman"/>
          <w:b/>
          <w:bCs/>
          <w:color w:val="000000"/>
          <w:sz w:val="27"/>
          <w:szCs w:val="27"/>
        </w:rPr>
        <w:br/>
      </w:r>
    </w:p>
    <w:p w:rsidR="00F13631" w:rsidRPr="00F13631" w:rsidRDefault="00F13631" w:rsidP="00F13631">
      <w:pPr>
        <w:spacing w:after="0" w:line="240" w:lineRule="auto"/>
        <w:jc w:val="right"/>
        <w:rPr>
          <w:rFonts w:ascii="Calibri" w:eastAsia="Times New Roman" w:hAnsi="Calibri" w:cs="Times New Roman"/>
          <w:sz w:val="36"/>
          <w:szCs w:val="36"/>
        </w:rPr>
      </w:pPr>
      <w:r w:rsidRPr="00F13631">
        <w:rPr>
          <w:rFonts w:ascii="Calibri" w:eastAsia="Times New Roman" w:hAnsi="Calibri" w:cs="Times New Roman"/>
          <w:sz w:val="36"/>
          <w:szCs w:val="36"/>
          <w:highlight w:val="yellow"/>
          <w:rtl/>
        </w:rPr>
        <w:t>الخاتمه</w:t>
      </w:r>
    </w:p>
    <w:p w:rsidR="00F13631" w:rsidRPr="00F13631" w:rsidRDefault="00F13631" w:rsidP="00F13631">
      <w:pPr>
        <w:spacing w:after="0" w:line="240" w:lineRule="auto"/>
        <w:rPr>
          <w:rFonts w:ascii="Times New Roman" w:eastAsia="Times New Roman" w:hAnsi="Times New Roman" w:cs="Times New Roman"/>
          <w:color w:val="000000"/>
          <w:sz w:val="24"/>
          <w:szCs w:val="24"/>
        </w:rPr>
      </w:pPr>
    </w:p>
    <w:p w:rsidR="00F13631" w:rsidRPr="00F13631" w:rsidRDefault="00F13631" w:rsidP="006175CA">
      <w:pPr>
        <w:spacing w:after="0" w:line="240" w:lineRule="auto"/>
        <w:jc w:val="right"/>
        <w:rPr>
          <w:rFonts w:ascii="Times New Roman" w:eastAsia="Times New Roman" w:hAnsi="Times New Roman" w:cs="Times New Roman"/>
          <w:sz w:val="24"/>
          <w:szCs w:val="24"/>
        </w:rPr>
      </w:pPr>
      <w:r w:rsidRPr="00F13631">
        <w:rPr>
          <w:rFonts w:ascii="Times New Roman" w:eastAsia="Times New Roman" w:hAnsi="Times New Roman" w:cs="Times New Roman"/>
          <w:color w:val="000000"/>
          <w:sz w:val="28"/>
          <w:szCs w:val="28"/>
          <w:rtl/>
        </w:rPr>
        <w:t>الحمدلله رب العالمين والثناء عليه والصلاه والسلام على رسول الله معلم الخير للناس أجمعين نحمد الله ونشكره ونستعينه ونستغفره من شرور أنفسنا،لقد كتبت لكم هذا البحث عن محمد الفاتح وفي نهاية نرجوا ان يكون البحث هذا مفيدا ،اعتذر عن كل تقصير فيه،وحسبي أنني لم أدخر جهدا في محاوله الوصول به الى درجه الإتقان،لكن الكمال لله وحده .نسأل الله التوفيق والسداد</w:t>
      </w:r>
    </w:p>
    <w:p w:rsidR="00F13631" w:rsidRDefault="00F13631" w:rsidP="00F13631">
      <w:pPr>
        <w:spacing w:after="0" w:line="240" w:lineRule="auto"/>
        <w:rPr>
          <w:rFonts w:ascii="Arial" w:eastAsia="Times New Roman" w:hAnsi="Arial" w:cs="Arial" w:hint="cs"/>
          <w:sz w:val="20"/>
          <w:szCs w:val="20"/>
          <w:rtl/>
        </w:rPr>
      </w:pPr>
    </w:p>
    <w:p w:rsidR="006175CA" w:rsidRDefault="006175CA" w:rsidP="00F13631">
      <w:pPr>
        <w:spacing w:after="0" w:line="240" w:lineRule="auto"/>
        <w:rPr>
          <w:rFonts w:ascii="Arial" w:eastAsia="Times New Roman" w:hAnsi="Arial" w:cs="Arial" w:hint="cs"/>
          <w:sz w:val="20"/>
          <w:szCs w:val="20"/>
          <w:rtl/>
        </w:rPr>
      </w:pPr>
    </w:p>
    <w:p w:rsidR="006175CA" w:rsidRDefault="006175CA" w:rsidP="00F13631">
      <w:pPr>
        <w:spacing w:after="0" w:line="240" w:lineRule="auto"/>
        <w:rPr>
          <w:rFonts w:ascii="Arial" w:eastAsia="Times New Roman" w:hAnsi="Arial" w:cs="Arial" w:hint="cs"/>
          <w:sz w:val="20"/>
          <w:szCs w:val="20"/>
          <w:rtl/>
        </w:rPr>
      </w:pPr>
    </w:p>
    <w:p w:rsidR="006175CA" w:rsidRDefault="006175CA" w:rsidP="00F13631">
      <w:pPr>
        <w:spacing w:after="0" w:line="240" w:lineRule="auto"/>
        <w:rPr>
          <w:rFonts w:ascii="Arial" w:eastAsia="Times New Roman" w:hAnsi="Arial" w:cs="Arial" w:hint="cs"/>
          <w:sz w:val="20"/>
          <w:szCs w:val="20"/>
          <w:rtl/>
        </w:rPr>
      </w:pPr>
    </w:p>
    <w:p w:rsidR="006175CA" w:rsidRDefault="006175CA" w:rsidP="00F13631">
      <w:pPr>
        <w:spacing w:after="0" w:line="240" w:lineRule="auto"/>
        <w:rPr>
          <w:rFonts w:ascii="Arial" w:eastAsia="Times New Roman" w:hAnsi="Arial" w:cs="Arial" w:hint="cs"/>
          <w:sz w:val="20"/>
          <w:szCs w:val="20"/>
          <w:rtl/>
        </w:rPr>
      </w:pPr>
    </w:p>
    <w:p w:rsidR="006175CA" w:rsidRPr="00F13631" w:rsidRDefault="006175CA" w:rsidP="00F13631">
      <w:pPr>
        <w:spacing w:after="0" w:line="240" w:lineRule="auto"/>
        <w:rPr>
          <w:rFonts w:ascii="Arial" w:eastAsia="Times New Roman" w:hAnsi="Arial" w:cs="Arial"/>
          <w:sz w:val="20"/>
          <w:szCs w:val="20"/>
        </w:rPr>
      </w:pPr>
    </w:p>
    <w:p w:rsidR="00F13631" w:rsidRPr="0061143D" w:rsidRDefault="00F13631" w:rsidP="0061143D">
      <w:pPr>
        <w:spacing w:after="0" w:line="240" w:lineRule="auto"/>
        <w:jc w:val="right"/>
        <w:rPr>
          <w:rFonts w:ascii="Times New Roman" w:eastAsia="Times New Roman" w:hAnsi="Times New Roman" w:cs="Times New Roman" w:hint="cs"/>
          <w:b/>
          <w:bCs/>
          <w:sz w:val="28"/>
          <w:szCs w:val="28"/>
          <w:rtl/>
        </w:rPr>
      </w:pPr>
      <w:r w:rsidRPr="00F13631">
        <w:rPr>
          <w:rFonts w:ascii="Times New Roman" w:eastAsia="Times New Roman" w:hAnsi="Times New Roman" w:cs="Times New Roman"/>
          <w:b/>
          <w:bCs/>
          <w:sz w:val="28"/>
          <w:szCs w:val="28"/>
          <w:rtl/>
        </w:rPr>
        <w:t>المصادر و المراجع</w:t>
      </w:r>
    </w:p>
    <w:p w:rsidR="006175CA" w:rsidRPr="00F13631" w:rsidRDefault="006175CA" w:rsidP="00F13631">
      <w:pPr>
        <w:spacing w:after="0" w:line="240" w:lineRule="auto"/>
        <w:jc w:val="center"/>
        <w:rPr>
          <w:rFonts w:ascii="Times New Roman" w:eastAsia="Times New Roman" w:hAnsi="Times New Roman" w:cs="Times New Roman"/>
          <w:sz w:val="24"/>
          <w:szCs w:val="24"/>
        </w:rPr>
      </w:pPr>
    </w:p>
    <w:p w:rsidR="00F13631" w:rsidRPr="00F13631" w:rsidRDefault="00F13631" w:rsidP="006175CA">
      <w:pPr>
        <w:spacing w:after="0" w:line="240" w:lineRule="auto"/>
        <w:jc w:val="right"/>
        <w:rPr>
          <w:rFonts w:ascii="Arial" w:eastAsia="Times New Roman" w:hAnsi="Arial" w:cs="Arial"/>
          <w:b/>
          <w:bCs/>
          <w:color w:val="000000"/>
          <w:sz w:val="20"/>
          <w:szCs w:val="20"/>
        </w:rPr>
      </w:pPr>
      <w:r w:rsidRPr="00F13631">
        <w:rPr>
          <w:rFonts w:ascii="Calibri" w:eastAsia="Times New Roman" w:hAnsi="Calibri" w:cs="Arial"/>
          <w:b/>
          <w:bCs/>
          <w:color w:val="C40041"/>
          <w:sz w:val="20"/>
        </w:rPr>
        <w:t> </w:t>
      </w:r>
      <w:r w:rsidR="006175CA" w:rsidRPr="006175CA">
        <w:rPr>
          <w:rFonts w:ascii="Calibri" w:eastAsia="Times New Roman" w:hAnsi="Calibri" w:cs="Arial" w:hint="cs"/>
          <w:b/>
          <w:bCs/>
          <w:sz w:val="32"/>
          <w:szCs w:val="32"/>
          <w:rtl/>
        </w:rPr>
        <w:t>1-</w:t>
      </w:r>
      <w:r w:rsidR="006175CA">
        <w:rPr>
          <w:rFonts w:ascii="Arial" w:eastAsia="Times New Roman" w:hAnsi="Arial" w:cs="Arial" w:hint="cs"/>
          <w:color w:val="000000"/>
          <w:sz w:val="28"/>
          <w:szCs w:val="28"/>
          <w:rtl/>
        </w:rPr>
        <w:t xml:space="preserve"> </w:t>
      </w:r>
      <w:r w:rsidRPr="00F13631">
        <w:rPr>
          <w:rFonts w:ascii="Arial" w:eastAsia="Times New Roman" w:hAnsi="Arial" w:cs="Arial"/>
          <w:color w:val="000000"/>
          <w:sz w:val="28"/>
          <w:szCs w:val="28"/>
          <w:rtl/>
        </w:rPr>
        <w:t>اسم مؤلف:الدكتور طارق السويدان\اسم الكتاب:الاندلس\دار النشر:الكويت\ط:2\سنه:ربيع الثاني1427هـ-مايو(أيار)2006م</w:t>
      </w:r>
      <w:r w:rsidRPr="00F13631">
        <w:rPr>
          <w:rFonts w:ascii="Arial" w:eastAsia="Times New Roman" w:hAnsi="Arial" w:cs="Arial"/>
          <w:color w:val="000000"/>
          <w:sz w:val="28"/>
          <w:szCs w:val="28"/>
        </w:rPr>
        <w:br/>
      </w:r>
      <w:r w:rsidR="0061143D" w:rsidRPr="0061143D">
        <w:rPr>
          <w:rFonts w:ascii="Calibri" w:eastAsia="Times New Roman" w:hAnsi="Calibri" w:cs="Arial" w:hint="cs"/>
          <w:color w:val="000000"/>
          <w:sz w:val="36"/>
          <w:szCs w:val="36"/>
          <w:rtl/>
        </w:rPr>
        <w:t>2-</w:t>
      </w:r>
      <w:r w:rsidR="0061143D">
        <w:rPr>
          <w:rFonts w:ascii="Calibri" w:eastAsia="Times New Roman" w:hAnsi="Calibri" w:cs="Arial" w:hint="cs"/>
          <w:color w:val="000000"/>
          <w:sz w:val="28"/>
          <w:szCs w:val="28"/>
          <w:rtl/>
        </w:rPr>
        <w:t xml:space="preserve"> </w:t>
      </w:r>
      <w:hyperlink r:id="rId4" w:tgtFrame="_blank" w:history="1">
        <w:r w:rsidRPr="006175CA">
          <w:rPr>
            <w:rFonts w:ascii="Calibri" w:eastAsia="Times New Roman" w:hAnsi="Calibri" w:cs="Arial"/>
            <w:color w:val="3E3E3E"/>
            <w:sz w:val="28"/>
            <w:szCs w:val="28"/>
            <w:rtl/>
          </w:rPr>
          <w:t>تاريخ الأندلس - ويكيبيديا، الموسوعة الحرة</w:t>
        </w:r>
      </w:hyperlink>
    </w:p>
    <w:p w:rsidR="00F13631" w:rsidRDefault="00F13631" w:rsidP="00F13631">
      <w:pPr>
        <w:spacing w:after="0" w:line="240" w:lineRule="auto"/>
        <w:jc w:val="center"/>
        <w:rPr>
          <w:rFonts w:ascii="Arabic Typesetting" w:eastAsia="Times New Roman" w:hAnsi="Arabic Typesetting" w:cs="Times New Roman" w:hint="cs"/>
          <w:b/>
          <w:bCs/>
          <w:color w:val="C40041"/>
          <w:sz w:val="27"/>
          <w:szCs w:val="27"/>
          <w:rtl/>
        </w:rPr>
      </w:pPr>
    </w:p>
    <w:p w:rsidR="0061143D" w:rsidRPr="00F13631" w:rsidRDefault="0061143D" w:rsidP="00F13631">
      <w:pPr>
        <w:spacing w:after="0" w:line="240" w:lineRule="auto"/>
        <w:jc w:val="center"/>
        <w:rPr>
          <w:rFonts w:ascii="Arabic Typesetting" w:eastAsia="Times New Roman" w:hAnsi="Arabic Typesetting" w:cs="Times New Roman"/>
          <w:b/>
          <w:bCs/>
          <w:color w:val="C40041"/>
          <w:sz w:val="27"/>
          <w:szCs w:val="27"/>
        </w:rPr>
      </w:pPr>
    </w:p>
    <w:p w:rsidR="00535734" w:rsidRPr="00535734" w:rsidRDefault="00F13631" w:rsidP="0061143D">
      <w:pPr>
        <w:spacing w:after="0" w:line="240" w:lineRule="auto"/>
        <w:jc w:val="right"/>
        <w:rPr>
          <w:rFonts w:ascii="Times New Roman" w:eastAsia="Times New Roman" w:hAnsi="Times New Roman" w:cs="Times New Roman" w:hint="cs"/>
          <w:sz w:val="28"/>
          <w:szCs w:val="28"/>
          <w:rtl/>
        </w:rPr>
      </w:pPr>
      <w:r w:rsidRPr="00F13631">
        <w:rPr>
          <w:rFonts w:ascii="Times New Roman" w:eastAsia="Times New Roman" w:hAnsi="Times New Roman" w:cs="Times New Roman"/>
          <w:b/>
          <w:bCs/>
          <w:sz w:val="28"/>
          <w:szCs w:val="28"/>
          <w:rtl/>
        </w:rPr>
        <w:t>الفهرس</w:t>
      </w:r>
      <w:r w:rsidRPr="00F13631">
        <w:rPr>
          <w:rFonts w:ascii="Times New Roman" w:eastAsia="Times New Roman" w:hAnsi="Times New Roman" w:cs="Times New Roman"/>
          <w:b/>
          <w:bCs/>
          <w:color w:val="FF0000"/>
          <w:sz w:val="27"/>
        </w:rPr>
        <w:t> </w:t>
      </w:r>
      <w:r w:rsidRPr="00F13631">
        <w:rPr>
          <w:rFonts w:ascii="Arabic Typesetting" w:eastAsia="Times New Roman" w:hAnsi="Arabic Typesetting" w:cs="Times New Roman"/>
          <w:b/>
          <w:bCs/>
          <w:color w:val="C40041"/>
          <w:sz w:val="27"/>
          <w:szCs w:val="27"/>
        </w:rPr>
        <w:br/>
      </w:r>
      <w:r w:rsidRPr="00F13631">
        <w:rPr>
          <w:rFonts w:ascii="Arabic Typesetting" w:eastAsia="Times New Roman" w:hAnsi="Arabic Typesetting" w:cs="Times New Roman"/>
          <w:b/>
          <w:bCs/>
          <w:color w:val="C40041"/>
          <w:sz w:val="27"/>
          <w:szCs w:val="27"/>
        </w:rPr>
        <w:br/>
      </w:r>
      <w:r w:rsidRPr="00F13631">
        <w:rPr>
          <w:rFonts w:ascii="Arabic Typesetting" w:eastAsia="Times New Roman" w:hAnsi="Arabic Typesetting" w:cs="Times New Roman"/>
          <w:b/>
          <w:bCs/>
          <w:sz w:val="28"/>
          <w:szCs w:val="28"/>
        </w:rPr>
        <w:br/>
      </w:r>
      <w:r w:rsidR="0061143D" w:rsidRPr="00535734">
        <w:rPr>
          <w:rFonts w:ascii="Times New Roman" w:eastAsia="Times New Roman" w:hAnsi="Times New Roman" w:cs="Times New Roman" w:hint="cs"/>
          <w:sz w:val="28"/>
          <w:szCs w:val="28"/>
          <w:rtl/>
        </w:rPr>
        <w:t>1- المقدمة</w:t>
      </w:r>
    </w:p>
    <w:p w:rsidR="0061143D" w:rsidRPr="00535734" w:rsidRDefault="00F13631" w:rsidP="0061143D">
      <w:pPr>
        <w:spacing w:after="0" w:line="240" w:lineRule="auto"/>
        <w:jc w:val="right"/>
        <w:rPr>
          <w:rFonts w:ascii="Times New Roman" w:eastAsia="Times New Roman" w:hAnsi="Times New Roman" w:cs="Times New Roman" w:hint="cs"/>
          <w:sz w:val="28"/>
          <w:szCs w:val="28"/>
          <w:rtl/>
        </w:rPr>
      </w:pPr>
      <w:r w:rsidRPr="00F13631">
        <w:rPr>
          <w:rFonts w:ascii="Arabic Typesetting" w:eastAsia="Times New Roman" w:hAnsi="Arabic Typesetting" w:cs="Times New Roman"/>
          <w:sz w:val="28"/>
          <w:szCs w:val="28"/>
        </w:rPr>
        <w:br/>
      </w:r>
      <w:r w:rsidR="0061143D" w:rsidRPr="00535734">
        <w:rPr>
          <w:rFonts w:ascii="Arabic Typesetting" w:eastAsia="Times New Roman" w:hAnsi="Arabic Typesetting" w:cs="Times New Roman" w:hint="cs"/>
          <w:sz w:val="28"/>
          <w:szCs w:val="28"/>
          <w:rtl/>
        </w:rPr>
        <w:t>2-</w:t>
      </w:r>
      <w:r w:rsidR="0061143D" w:rsidRPr="00535734">
        <w:rPr>
          <w:rFonts w:ascii="Times New Roman" w:eastAsia="Times New Roman" w:hAnsi="Times New Roman" w:cs="Times New Roman"/>
          <w:sz w:val="28"/>
          <w:szCs w:val="28"/>
          <w:rtl/>
        </w:rPr>
        <w:t xml:space="preserve"> </w:t>
      </w:r>
      <w:r w:rsidR="0061143D" w:rsidRPr="00F13631">
        <w:rPr>
          <w:rFonts w:ascii="Times New Roman" w:eastAsia="Times New Roman" w:hAnsi="Times New Roman" w:cs="Times New Roman"/>
          <w:sz w:val="28"/>
          <w:szCs w:val="28"/>
          <w:rtl/>
        </w:rPr>
        <w:t>مرحلة ما قبل فتح الأندلس</w:t>
      </w:r>
    </w:p>
    <w:p w:rsidR="00535734" w:rsidRPr="00535734" w:rsidRDefault="00535734" w:rsidP="0061143D">
      <w:pPr>
        <w:spacing w:after="0" w:line="240" w:lineRule="auto"/>
        <w:jc w:val="right"/>
        <w:rPr>
          <w:rFonts w:ascii="Times New Roman" w:eastAsia="Times New Roman" w:hAnsi="Times New Roman" w:cs="Times New Roman" w:hint="cs"/>
          <w:sz w:val="28"/>
          <w:szCs w:val="28"/>
          <w:rtl/>
        </w:rPr>
      </w:pPr>
    </w:p>
    <w:p w:rsidR="0061143D" w:rsidRPr="00535734" w:rsidRDefault="0061143D" w:rsidP="0061143D">
      <w:pPr>
        <w:spacing w:after="0" w:line="240" w:lineRule="auto"/>
        <w:jc w:val="right"/>
        <w:rPr>
          <w:rFonts w:ascii="Times New Roman" w:eastAsia="Times New Roman" w:hAnsi="Times New Roman" w:cs="Times New Roman" w:hint="cs"/>
          <w:sz w:val="28"/>
          <w:szCs w:val="28"/>
          <w:rtl/>
        </w:rPr>
      </w:pPr>
      <w:r w:rsidRPr="00535734">
        <w:rPr>
          <w:rFonts w:ascii="Arabic Typesetting" w:eastAsia="Times New Roman" w:hAnsi="Arabic Typesetting" w:cs="Times New Roman" w:hint="cs"/>
          <w:sz w:val="28"/>
          <w:szCs w:val="28"/>
          <w:rtl/>
        </w:rPr>
        <w:t>3-</w:t>
      </w:r>
      <w:r w:rsidRPr="00535734">
        <w:rPr>
          <w:rFonts w:ascii="Times New Roman" w:eastAsia="Times New Roman" w:hAnsi="Times New Roman" w:cs="Times New Roman"/>
          <w:sz w:val="28"/>
          <w:szCs w:val="28"/>
          <w:rtl/>
        </w:rPr>
        <w:t xml:space="preserve"> </w:t>
      </w:r>
      <w:r w:rsidRPr="00F13631">
        <w:rPr>
          <w:rFonts w:ascii="Times New Roman" w:eastAsia="Times New Roman" w:hAnsi="Times New Roman" w:cs="Times New Roman"/>
          <w:sz w:val="28"/>
          <w:szCs w:val="28"/>
          <w:rtl/>
        </w:rPr>
        <w:t>الفتح الإسلامي للأندلس</w:t>
      </w:r>
    </w:p>
    <w:p w:rsidR="00535734" w:rsidRPr="00535734" w:rsidRDefault="00535734" w:rsidP="0061143D">
      <w:pPr>
        <w:spacing w:after="0" w:line="240" w:lineRule="auto"/>
        <w:jc w:val="right"/>
        <w:rPr>
          <w:rFonts w:ascii="Times New Roman" w:eastAsia="Times New Roman" w:hAnsi="Times New Roman" w:cs="Times New Roman" w:hint="cs"/>
          <w:sz w:val="28"/>
          <w:szCs w:val="28"/>
          <w:rtl/>
        </w:rPr>
      </w:pPr>
    </w:p>
    <w:p w:rsidR="00535734" w:rsidRPr="00535734" w:rsidRDefault="0061143D" w:rsidP="0061143D">
      <w:pPr>
        <w:spacing w:after="0" w:line="240" w:lineRule="auto"/>
        <w:jc w:val="right"/>
        <w:rPr>
          <w:rFonts w:ascii="Times New Roman" w:eastAsia="Times New Roman" w:hAnsi="Times New Roman" w:cs="Times New Roman" w:hint="cs"/>
          <w:sz w:val="28"/>
          <w:szCs w:val="28"/>
          <w:rtl/>
        </w:rPr>
      </w:pPr>
      <w:r w:rsidRPr="00535734">
        <w:rPr>
          <w:rFonts w:ascii="Arabic Typesetting" w:eastAsia="Times New Roman" w:hAnsi="Arabic Typesetting" w:cs="Times New Roman" w:hint="cs"/>
          <w:sz w:val="28"/>
          <w:szCs w:val="28"/>
          <w:rtl/>
        </w:rPr>
        <w:t>4-</w:t>
      </w:r>
      <w:r w:rsidRPr="00535734">
        <w:rPr>
          <w:rFonts w:ascii="Times New Roman" w:eastAsia="Times New Roman" w:hAnsi="Times New Roman" w:cs="Times New Roman"/>
          <w:sz w:val="28"/>
          <w:szCs w:val="28"/>
          <w:rtl/>
        </w:rPr>
        <w:t xml:space="preserve"> </w:t>
      </w:r>
      <w:r w:rsidRPr="00F13631">
        <w:rPr>
          <w:rFonts w:ascii="Times New Roman" w:eastAsia="Times New Roman" w:hAnsi="Times New Roman" w:cs="Times New Roman"/>
          <w:sz w:val="28"/>
          <w:szCs w:val="28"/>
          <w:rtl/>
        </w:rPr>
        <w:t>خلافة قرطبة</w:t>
      </w:r>
    </w:p>
    <w:p w:rsidR="0061143D" w:rsidRPr="00535734" w:rsidRDefault="00F13631" w:rsidP="0061143D">
      <w:pPr>
        <w:spacing w:after="0" w:line="240" w:lineRule="auto"/>
        <w:jc w:val="right"/>
        <w:rPr>
          <w:rFonts w:ascii="Times New Roman" w:eastAsia="Times New Roman" w:hAnsi="Times New Roman" w:cs="Times New Roman" w:hint="cs"/>
          <w:sz w:val="28"/>
          <w:szCs w:val="28"/>
          <w:rtl/>
        </w:rPr>
      </w:pPr>
      <w:r w:rsidRPr="00F13631">
        <w:rPr>
          <w:rFonts w:ascii="Arabic Typesetting" w:eastAsia="Times New Roman" w:hAnsi="Arabic Typesetting" w:cs="Times New Roman"/>
          <w:sz w:val="28"/>
          <w:szCs w:val="28"/>
        </w:rPr>
        <w:br/>
      </w:r>
      <w:r w:rsidR="0061143D" w:rsidRPr="00535734">
        <w:rPr>
          <w:rFonts w:ascii="Arabic Typesetting" w:eastAsia="Times New Roman" w:hAnsi="Arabic Typesetting" w:cs="Times New Roman" w:hint="cs"/>
          <w:sz w:val="28"/>
          <w:szCs w:val="28"/>
          <w:rtl/>
        </w:rPr>
        <w:t>5-</w:t>
      </w:r>
      <w:r w:rsidR="0061143D" w:rsidRPr="00535734">
        <w:rPr>
          <w:rFonts w:ascii="Times New Roman" w:eastAsia="Times New Roman" w:hAnsi="Times New Roman" w:cs="Times New Roman"/>
          <w:sz w:val="28"/>
          <w:szCs w:val="28"/>
          <w:rtl/>
        </w:rPr>
        <w:t xml:space="preserve"> </w:t>
      </w:r>
      <w:r w:rsidR="0061143D" w:rsidRPr="00F13631">
        <w:rPr>
          <w:rFonts w:ascii="Times New Roman" w:eastAsia="Times New Roman" w:hAnsi="Times New Roman" w:cs="Times New Roman"/>
          <w:sz w:val="28"/>
          <w:szCs w:val="28"/>
          <w:rtl/>
        </w:rPr>
        <w:t>ملوك الطوائف</w:t>
      </w:r>
    </w:p>
    <w:p w:rsidR="00535734" w:rsidRPr="00535734" w:rsidRDefault="00535734" w:rsidP="0061143D">
      <w:pPr>
        <w:spacing w:after="0" w:line="240" w:lineRule="auto"/>
        <w:jc w:val="right"/>
        <w:rPr>
          <w:rFonts w:ascii="Times New Roman" w:eastAsia="Times New Roman" w:hAnsi="Times New Roman" w:cs="Times New Roman" w:hint="cs"/>
          <w:sz w:val="28"/>
          <w:szCs w:val="28"/>
          <w:rtl/>
        </w:rPr>
      </w:pPr>
    </w:p>
    <w:p w:rsidR="0061143D" w:rsidRPr="00535734" w:rsidRDefault="0061143D" w:rsidP="0061143D">
      <w:pPr>
        <w:spacing w:after="0" w:line="240" w:lineRule="auto"/>
        <w:jc w:val="right"/>
        <w:rPr>
          <w:rFonts w:ascii="Arial" w:eastAsia="Times New Roman" w:hAnsi="Arial" w:cs="Arial" w:hint="cs"/>
          <w:sz w:val="28"/>
          <w:szCs w:val="28"/>
          <w:rtl/>
        </w:rPr>
      </w:pPr>
      <w:r w:rsidRPr="00535734">
        <w:rPr>
          <w:rFonts w:ascii="Arabic Typesetting" w:eastAsia="Times New Roman" w:hAnsi="Arabic Typesetting" w:cs="Times New Roman" w:hint="cs"/>
          <w:sz w:val="28"/>
          <w:szCs w:val="28"/>
          <w:rtl/>
        </w:rPr>
        <w:t>6-</w:t>
      </w:r>
      <w:r w:rsidRPr="00535734">
        <w:rPr>
          <w:rFonts w:ascii="Arial" w:eastAsia="Times New Roman" w:hAnsi="Arial" w:cs="Arial"/>
          <w:sz w:val="28"/>
          <w:szCs w:val="28"/>
          <w:rtl/>
        </w:rPr>
        <w:t xml:space="preserve"> </w:t>
      </w:r>
      <w:r w:rsidRPr="00F13631">
        <w:rPr>
          <w:rFonts w:ascii="Arial" w:eastAsia="Times New Roman" w:hAnsi="Arial" w:cs="Arial"/>
          <w:sz w:val="28"/>
          <w:szCs w:val="28"/>
          <w:rtl/>
        </w:rPr>
        <w:t>التوسع الإسلامي</w:t>
      </w:r>
    </w:p>
    <w:p w:rsidR="00535734" w:rsidRPr="00535734" w:rsidRDefault="00535734" w:rsidP="0061143D">
      <w:pPr>
        <w:spacing w:after="0" w:line="240" w:lineRule="auto"/>
        <w:jc w:val="right"/>
        <w:rPr>
          <w:rFonts w:ascii="Arial" w:eastAsia="Times New Roman" w:hAnsi="Arial" w:cs="Arial" w:hint="cs"/>
          <w:sz w:val="28"/>
          <w:szCs w:val="28"/>
          <w:rtl/>
        </w:rPr>
      </w:pPr>
    </w:p>
    <w:p w:rsidR="0061143D" w:rsidRPr="00535734" w:rsidRDefault="0061143D" w:rsidP="0061143D">
      <w:pPr>
        <w:spacing w:after="0" w:line="240" w:lineRule="auto"/>
        <w:jc w:val="right"/>
        <w:rPr>
          <w:rFonts w:ascii="Arial" w:eastAsia="Times New Roman" w:hAnsi="Arial" w:cs="Arial" w:hint="cs"/>
          <w:sz w:val="28"/>
          <w:szCs w:val="28"/>
          <w:rtl/>
        </w:rPr>
      </w:pPr>
      <w:r w:rsidRPr="00535734">
        <w:rPr>
          <w:rFonts w:ascii="Arabic Typesetting" w:eastAsia="Times New Roman" w:hAnsi="Arabic Typesetting" w:cs="Times New Roman" w:hint="cs"/>
          <w:sz w:val="28"/>
          <w:szCs w:val="28"/>
          <w:rtl/>
        </w:rPr>
        <w:t>7-</w:t>
      </w:r>
      <w:r w:rsidRPr="00535734">
        <w:rPr>
          <w:rFonts w:ascii="Arial" w:eastAsia="Times New Roman" w:hAnsi="Arial" w:cs="Arial"/>
          <w:sz w:val="28"/>
          <w:szCs w:val="28"/>
          <w:rtl/>
        </w:rPr>
        <w:t xml:space="preserve"> </w:t>
      </w:r>
      <w:r w:rsidRPr="00F13631">
        <w:rPr>
          <w:rFonts w:ascii="Arial" w:eastAsia="Times New Roman" w:hAnsi="Arial" w:cs="Arial"/>
          <w:sz w:val="28"/>
          <w:szCs w:val="28"/>
          <w:rtl/>
        </w:rPr>
        <w:t>سقوط الأندلس</w:t>
      </w:r>
    </w:p>
    <w:p w:rsidR="00535734" w:rsidRPr="00F13631" w:rsidRDefault="00535734" w:rsidP="0061143D">
      <w:pPr>
        <w:spacing w:after="0" w:line="240" w:lineRule="auto"/>
        <w:jc w:val="right"/>
        <w:rPr>
          <w:rFonts w:ascii="Arabic Typesetting" w:eastAsia="Times New Roman" w:hAnsi="Arabic Typesetting" w:cs="Times New Roman"/>
          <w:sz w:val="28"/>
          <w:szCs w:val="28"/>
        </w:rPr>
      </w:pPr>
    </w:p>
    <w:p w:rsidR="00535734" w:rsidRPr="00535734" w:rsidRDefault="0061143D" w:rsidP="00535734">
      <w:pPr>
        <w:spacing w:after="0" w:line="240" w:lineRule="auto"/>
        <w:jc w:val="right"/>
        <w:rPr>
          <w:rFonts w:ascii="Times New Roman" w:eastAsia="Times New Roman" w:hAnsi="Times New Roman" w:cs="Times New Roman" w:hint="cs"/>
          <w:sz w:val="28"/>
          <w:szCs w:val="28"/>
          <w:rtl/>
        </w:rPr>
      </w:pPr>
      <w:r w:rsidRPr="00535734">
        <w:rPr>
          <w:rFonts w:hint="cs"/>
          <w:sz w:val="28"/>
          <w:szCs w:val="28"/>
          <w:rtl/>
        </w:rPr>
        <w:t>8-</w:t>
      </w:r>
      <w:r w:rsidRPr="00535734">
        <w:rPr>
          <w:rFonts w:ascii="Times New Roman" w:eastAsia="Times New Roman" w:hAnsi="Times New Roman" w:cs="Times New Roman" w:hint="cs"/>
          <w:sz w:val="28"/>
          <w:szCs w:val="28"/>
          <w:rtl/>
        </w:rPr>
        <w:t xml:space="preserve"> تسميتها ب</w:t>
      </w:r>
      <w:r w:rsidRPr="00F13631">
        <w:rPr>
          <w:rFonts w:ascii="Times New Roman" w:eastAsia="Times New Roman" w:hAnsi="Times New Roman" w:cs="Times New Roman"/>
          <w:sz w:val="28"/>
          <w:szCs w:val="28"/>
          <w:rtl/>
        </w:rPr>
        <w:t>الأندلس</w:t>
      </w:r>
    </w:p>
    <w:p w:rsidR="00535734" w:rsidRPr="00535734" w:rsidRDefault="00535734" w:rsidP="00535734">
      <w:pPr>
        <w:spacing w:after="0" w:line="240" w:lineRule="auto"/>
        <w:rPr>
          <w:rFonts w:ascii="Times New Roman" w:eastAsia="Times New Roman" w:hAnsi="Times New Roman" w:cs="Times New Roman" w:hint="cs"/>
          <w:sz w:val="28"/>
          <w:szCs w:val="28"/>
          <w:rtl/>
        </w:rPr>
      </w:pPr>
    </w:p>
    <w:p w:rsidR="0061143D" w:rsidRPr="00535734" w:rsidRDefault="0061143D" w:rsidP="0061143D">
      <w:pPr>
        <w:spacing w:after="0" w:line="240" w:lineRule="auto"/>
        <w:jc w:val="right"/>
        <w:rPr>
          <w:rFonts w:ascii="Times New Roman" w:eastAsia="Times New Roman" w:hAnsi="Times New Roman" w:cs="Times New Roman" w:hint="cs"/>
          <w:sz w:val="28"/>
          <w:szCs w:val="28"/>
          <w:rtl/>
        </w:rPr>
      </w:pPr>
      <w:r w:rsidRPr="00535734">
        <w:rPr>
          <w:rFonts w:hint="cs"/>
          <w:sz w:val="28"/>
          <w:szCs w:val="28"/>
          <w:rtl/>
        </w:rPr>
        <w:t>9-</w:t>
      </w:r>
      <w:r w:rsidRPr="00535734">
        <w:rPr>
          <w:rFonts w:ascii="Times New Roman" w:eastAsia="Times New Roman" w:hAnsi="Times New Roman" w:cs="Times New Roman"/>
          <w:sz w:val="28"/>
          <w:szCs w:val="28"/>
          <w:rtl/>
        </w:rPr>
        <w:t xml:space="preserve"> </w:t>
      </w:r>
      <w:r w:rsidRPr="00F13631">
        <w:rPr>
          <w:rFonts w:ascii="Times New Roman" w:eastAsia="Times New Roman" w:hAnsi="Times New Roman" w:cs="Times New Roman"/>
          <w:sz w:val="28"/>
          <w:szCs w:val="28"/>
          <w:rtl/>
        </w:rPr>
        <w:t>تاريخ التسمية</w:t>
      </w:r>
    </w:p>
    <w:p w:rsidR="00535734" w:rsidRPr="00535734" w:rsidRDefault="00535734" w:rsidP="0061143D">
      <w:pPr>
        <w:spacing w:after="0" w:line="240" w:lineRule="auto"/>
        <w:jc w:val="right"/>
        <w:rPr>
          <w:rFonts w:ascii="Times New Roman" w:eastAsia="Times New Roman" w:hAnsi="Times New Roman" w:cs="Times New Roman" w:hint="cs"/>
          <w:sz w:val="28"/>
          <w:szCs w:val="28"/>
          <w:rtl/>
        </w:rPr>
      </w:pPr>
    </w:p>
    <w:p w:rsidR="0061143D" w:rsidRPr="00535734" w:rsidRDefault="0061143D" w:rsidP="0061143D">
      <w:pPr>
        <w:jc w:val="right"/>
        <w:rPr>
          <w:rFonts w:ascii="Times New Roman" w:eastAsia="Times New Roman" w:hAnsi="Times New Roman" w:cs="Times New Roman" w:hint="cs"/>
          <w:sz w:val="28"/>
          <w:szCs w:val="28"/>
          <w:rtl/>
        </w:rPr>
      </w:pPr>
      <w:r w:rsidRPr="00535734">
        <w:rPr>
          <w:rFonts w:hint="cs"/>
          <w:sz w:val="28"/>
          <w:szCs w:val="28"/>
          <w:rtl/>
        </w:rPr>
        <w:t>10-</w:t>
      </w:r>
      <w:r w:rsidRPr="00535734">
        <w:rPr>
          <w:rFonts w:ascii="Times New Roman" w:eastAsia="Times New Roman" w:hAnsi="Times New Roman" w:cs="Times New Roman"/>
          <w:sz w:val="28"/>
          <w:szCs w:val="28"/>
          <w:rtl/>
        </w:rPr>
        <w:t xml:space="preserve"> </w:t>
      </w:r>
      <w:r w:rsidRPr="00F13631">
        <w:rPr>
          <w:rFonts w:ascii="Times New Roman" w:eastAsia="Times New Roman" w:hAnsi="Times New Roman" w:cs="Times New Roman"/>
          <w:sz w:val="28"/>
          <w:szCs w:val="28"/>
          <w:rtl/>
        </w:rPr>
        <w:t>تاريخها</w:t>
      </w:r>
    </w:p>
    <w:p w:rsidR="00535734" w:rsidRPr="00535734" w:rsidRDefault="0061143D" w:rsidP="00535734">
      <w:pPr>
        <w:jc w:val="right"/>
        <w:rPr>
          <w:rFonts w:ascii="Times New Roman" w:eastAsia="Times New Roman" w:hAnsi="Times New Roman" w:cs="Times New Roman" w:hint="cs"/>
          <w:sz w:val="28"/>
          <w:szCs w:val="28"/>
          <w:rtl/>
        </w:rPr>
      </w:pPr>
      <w:r w:rsidRPr="00535734">
        <w:rPr>
          <w:rFonts w:ascii="Times New Roman" w:eastAsia="Times New Roman" w:hAnsi="Times New Roman" w:cs="Times New Roman" w:hint="cs"/>
          <w:sz w:val="28"/>
          <w:szCs w:val="28"/>
          <w:rtl/>
        </w:rPr>
        <w:t>11-</w:t>
      </w:r>
      <w:r w:rsidRPr="00535734">
        <w:rPr>
          <w:rFonts w:ascii="Times New Roman" w:eastAsia="Times New Roman" w:hAnsi="Times New Roman" w:cs="Times New Roman"/>
          <w:sz w:val="28"/>
          <w:szCs w:val="28"/>
          <w:rtl/>
        </w:rPr>
        <w:t xml:space="preserve"> </w:t>
      </w:r>
      <w:r w:rsidRPr="00F13631">
        <w:rPr>
          <w:rFonts w:ascii="Times New Roman" w:eastAsia="Times New Roman" w:hAnsi="Times New Roman" w:cs="Times New Roman"/>
          <w:sz w:val="28"/>
          <w:szCs w:val="28"/>
          <w:rtl/>
        </w:rPr>
        <w:t>محاكم التفتيش</w:t>
      </w:r>
    </w:p>
    <w:p w:rsidR="0061143D" w:rsidRPr="00535734" w:rsidRDefault="0061143D" w:rsidP="00535734">
      <w:pPr>
        <w:jc w:val="right"/>
        <w:rPr>
          <w:rFonts w:ascii="Times New Roman" w:eastAsia="Times New Roman" w:hAnsi="Times New Roman" w:cs="Times New Roman" w:hint="cs"/>
          <w:sz w:val="28"/>
          <w:szCs w:val="28"/>
          <w:rtl/>
        </w:rPr>
      </w:pPr>
      <w:r w:rsidRPr="00535734">
        <w:rPr>
          <w:rFonts w:ascii="Times New Roman" w:eastAsia="Times New Roman" w:hAnsi="Times New Roman" w:cs="Times New Roman" w:hint="cs"/>
          <w:sz w:val="28"/>
          <w:szCs w:val="28"/>
          <w:rtl/>
        </w:rPr>
        <w:t>12-</w:t>
      </w:r>
      <w:r w:rsidRPr="00535734">
        <w:rPr>
          <w:rFonts w:ascii="Times New Roman" w:eastAsia="Times New Roman" w:hAnsi="Times New Roman" w:cs="Times New Roman"/>
          <w:sz w:val="28"/>
          <w:szCs w:val="28"/>
          <w:rtl/>
        </w:rPr>
        <w:t xml:space="preserve"> </w:t>
      </w:r>
      <w:r w:rsidR="00535734" w:rsidRPr="00535734">
        <w:rPr>
          <w:rFonts w:ascii="Times New Roman" w:eastAsia="Times New Roman" w:hAnsi="Times New Roman" w:cs="Times New Roman"/>
          <w:sz w:val="28"/>
          <w:szCs w:val="28"/>
          <w:rtl/>
        </w:rPr>
        <w:t>الحضارة الإسلام</w:t>
      </w:r>
      <w:r w:rsidR="00535734" w:rsidRPr="00535734">
        <w:rPr>
          <w:rFonts w:ascii="Times New Roman" w:eastAsia="Times New Roman" w:hAnsi="Times New Roman" w:cs="Times New Roman" w:hint="cs"/>
          <w:sz w:val="28"/>
          <w:szCs w:val="28"/>
          <w:rtl/>
        </w:rPr>
        <w:t>ي</w:t>
      </w:r>
    </w:p>
    <w:p w:rsidR="0061143D" w:rsidRPr="00535734" w:rsidRDefault="0061143D" w:rsidP="0061143D">
      <w:pPr>
        <w:jc w:val="right"/>
        <w:rPr>
          <w:rFonts w:ascii="Times New Roman" w:eastAsia="Times New Roman" w:hAnsi="Times New Roman" w:cs="Times New Roman" w:hint="cs"/>
          <w:sz w:val="28"/>
          <w:szCs w:val="28"/>
          <w:rtl/>
        </w:rPr>
      </w:pPr>
      <w:r w:rsidRPr="00535734">
        <w:rPr>
          <w:rFonts w:ascii="Times New Roman" w:eastAsia="Times New Roman" w:hAnsi="Times New Roman" w:cs="Times New Roman" w:hint="cs"/>
          <w:sz w:val="28"/>
          <w:szCs w:val="28"/>
          <w:rtl/>
        </w:rPr>
        <w:t xml:space="preserve">13- مدينة </w:t>
      </w:r>
      <w:r w:rsidRPr="00F13631">
        <w:rPr>
          <w:rFonts w:ascii="Times New Roman" w:eastAsia="Times New Roman" w:hAnsi="Times New Roman" w:cs="Times New Roman"/>
          <w:sz w:val="28"/>
          <w:szCs w:val="28"/>
          <w:rtl/>
        </w:rPr>
        <w:t>توليدو</w:t>
      </w:r>
    </w:p>
    <w:p w:rsidR="0061143D" w:rsidRPr="00535734" w:rsidRDefault="0061143D" w:rsidP="0061143D">
      <w:pPr>
        <w:jc w:val="right"/>
        <w:rPr>
          <w:rFonts w:ascii="Times New Roman" w:eastAsia="Times New Roman" w:hAnsi="Times New Roman" w:cs="Times New Roman" w:hint="cs"/>
          <w:sz w:val="28"/>
          <w:szCs w:val="28"/>
          <w:rtl/>
        </w:rPr>
      </w:pPr>
      <w:r w:rsidRPr="00535734">
        <w:rPr>
          <w:rFonts w:ascii="Times New Roman" w:eastAsia="Times New Roman" w:hAnsi="Times New Roman" w:cs="Times New Roman" w:hint="cs"/>
          <w:sz w:val="28"/>
          <w:szCs w:val="28"/>
          <w:rtl/>
        </w:rPr>
        <w:t xml:space="preserve">14- اقليم </w:t>
      </w:r>
      <w:r w:rsidRPr="00F13631">
        <w:rPr>
          <w:rFonts w:ascii="Times New Roman" w:eastAsia="Times New Roman" w:hAnsi="Times New Roman" w:cs="Times New Roman"/>
          <w:sz w:val="28"/>
          <w:szCs w:val="28"/>
          <w:rtl/>
        </w:rPr>
        <w:t>غرناطة</w:t>
      </w:r>
    </w:p>
    <w:p w:rsidR="0061143D" w:rsidRPr="00535734" w:rsidRDefault="00535734" w:rsidP="0061143D">
      <w:pPr>
        <w:jc w:val="right"/>
        <w:rPr>
          <w:rFonts w:ascii="Times New Roman" w:eastAsia="Times New Roman" w:hAnsi="Times New Roman" w:cs="Times New Roman" w:hint="cs"/>
          <w:sz w:val="28"/>
          <w:szCs w:val="28"/>
          <w:rtl/>
        </w:rPr>
      </w:pPr>
      <w:r w:rsidRPr="00535734">
        <w:rPr>
          <w:rFonts w:ascii="Times New Roman" w:eastAsia="Times New Roman" w:hAnsi="Times New Roman" w:cs="Times New Roman" w:hint="cs"/>
          <w:sz w:val="28"/>
          <w:szCs w:val="28"/>
          <w:rtl/>
        </w:rPr>
        <w:t>15-</w:t>
      </w:r>
      <w:r w:rsidRPr="00535734">
        <w:rPr>
          <w:rFonts w:ascii="Times New Roman" w:eastAsia="Times New Roman" w:hAnsi="Times New Roman" w:cs="Times New Roman"/>
          <w:sz w:val="28"/>
          <w:szCs w:val="28"/>
          <w:rtl/>
        </w:rPr>
        <w:t xml:space="preserve"> </w:t>
      </w:r>
      <w:r w:rsidRPr="00F13631">
        <w:rPr>
          <w:rFonts w:ascii="Times New Roman" w:eastAsia="Times New Roman" w:hAnsi="Times New Roman" w:cs="Times New Roman"/>
          <w:sz w:val="28"/>
          <w:szCs w:val="28"/>
          <w:rtl/>
        </w:rPr>
        <w:t>تاثير المسلمين في العلوم</w:t>
      </w:r>
    </w:p>
    <w:p w:rsidR="00535734" w:rsidRPr="00535734" w:rsidRDefault="00535734" w:rsidP="0061143D">
      <w:pPr>
        <w:jc w:val="right"/>
        <w:rPr>
          <w:rFonts w:ascii="Times New Roman" w:eastAsia="Times New Roman" w:hAnsi="Times New Roman" w:cs="Times New Roman"/>
          <w:b/>
          <w:bCs/>
          <w:sz w:val="28"/>
          <w:szCs w:val="28"/>
        </w:rPr>
      </w:pPr>
      <w:r w:rsidRPr="00535734">
        <w:rPr>
          <w:rFonts w:ascii="Times New Roman" w:eastAsia="Times New Roman" w:hAnsi="Times New Roman" w:cs="Times New Roman" w:hint="cs"/>
          <w:sz w:val="28"/>
          <w:szCs w:val="28"/>
          <w:rtl/>
        </w:rPr>
        <w:t>16- الخاتمة</w:t>
      </w:r>
    </w:p>
    <w:sectPr w:rsidR="00535734" w:rsidRPr="00535734" w:rsidSect="004731CA">
      <w:pgSz w:w="12240" w:h="15840"/>
      <w:pgMar w:top="1440" w:right="1800" w:bottom="1440" w:left="180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Verdana">
    <w:panose1 w:val="020B0604030504040204"/>
    <w:charset w:val="00"/>
    <w:family w:val="swiss"/>
    <w:pitch w:val="variable"/>
    <w:sig w:usb0="20000287" w:usb1="00000000" w:usb2="00000000" w:usb3="00000000" w:csb0="0000019F" w:csb1="00000000"/>
  </w:font>
  <w:font w:name="Arabic Typesetting">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F13631"/>
    <w:rsid w:val="004731CA"/>
    <w:rsid w:val="00535734"/>
    <w:rsid w:val="0061143D"/>
    <w:rsid w:val="006175CA"/>
    <w:rsid w:val="00B027F8"/>
    <w:rsid w:val="00F13631"/>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31C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style-span">
    <w:name w:val="apple-style-span"/>
    <w:basedOn w:val="DefaultParagraphFont"/>
    <w:rsid w:val="00F13631"/>
  </w:style>
  <w:style w:type="character" w:customStyle="1" w:styleId="apple-converted-space">
    <w:name w:val="apple-converted-space"/>
    <w:basedOn w:val="DefaultParagraphFont"/>
    <w:rsid w:val="00F13631"/>
  </w:style>
  <w:style w:type="character" w:styleId="Hyperlink">
    <w:name w:val="Hyperlink"/>
    <w:basedOn w:val="DefaultParagraphFont"/>
    <w:uiPriority w:val="99"/>
    <w:semiHidden/>
    <w:unhideWhenUsed/>
    <w:rsid w:val="00F13631"/>
    <w:rPr>
      <w:color w:val="0000FF"/>
      <w:u w:val="single"/>
    </w:rPr>
  </w:style>
  <w:style w:type="paragraph" w:styleId="BalloonText">
    <w:name w:val="Balloon Text"/>
    <w:basedOn w:val="Normal"/>
    <w:link w:val="BalloonTextChar"/>
    <w:uiPriority w:val="99"/>
    <w:semiHidden/>
    <w:unhideWhenUsed/>
    <w:rsid w:val="00F1363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13631"/>
    <w:rPr>
      <w:rFonts w:ascii="Tahoma" w:hAnsi="Tahoma" w:cs="Tahoma"/>
      <w:sz w:val="16"/>
      <w:szCs w:val="16"/>
    </w:rPr>
  </w:style>
  <w:style w:type="paragraph" w:styleId="ListParagraph">
    <w:name w:val="List Paragraph"/>
    <w:basedOn w:val="Normal"/>
    <w:uiPriority w:val="34"/>
    <w:qFormat/>
    <w:rsid w:val="006175CA"/>
    <w:pPr>
      <w:ind w:left="720"/>
      <w:contextualSpacing/>
    </w:pPr>
  </w:style>
</w:styles>
</file>

<file path=word/webSettings.xml><?xml version="1.0" encoding="utf-8"?>
<w:webSettings xmlns:r="http://schemas.openxmlformats.org/officeDocument/2006/relationships" xmlns:w="http://schemas.openxmlformats.org/wordprocessingml/2006/main">
  <w:divs>
    <w:div w:id="953823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ar.wikipedia.org/wiki/%D8%AA%D8%A7%D8%B1%D9%8A%D8%AE_%D8%A7%D9%84%D8%A3%D9%86%D8%AF%D9%84%D8%B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1</Pages>
  <Words>2477</Words>
  <Characters>14122</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RONA COMPUTER</dc:creator>
  <cp:keywords/>
  <dc:description/>
  <cp:lastModifiedBy>RONA COMPUTER</cp:lastModifiedBy>
  <cp:revision>2</cp:revision>
  <dcterms:created xsi:type="dcterms:W3CDTF">2011-04-23T14:08:00Z</dcterms:created>
  <dcterms:modified xsi:type="dcterms:W3CDTF">2011-04-23T14:53:00Z</dcterms:modified>
</cp:coreProperties>
</file>