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A0" w:rsidRPr="00EA22E6" w:rsidRDefault="003C74A0" w:rsidP="003C74A0">
      <w:pPr>
        <w:widowControl w:val="0"/>
        <w:suppressAutoHyphens/>
        <w:autoSpaceDE w:val="0"/>
        <w:autoSpaceDN w:val="0"/>
        <w:adjustRightInd w:val="0"/>
        <w:spacing w:line="240" w:lineRule="auto"/>
        <w:ind w:left="-1080"/>
        <w:jc w:val="center"/>
        <w:rPr>
          <w:rFonts w:ascii="Comic Sans MS" w:hAnsi="Comic Sans MS" w:cs="Tahoma"/>
          <w:b/>
          <w:bCs/>
          <w:color w:val="000000"/>
          <w:sz w:val="24"/>
          <w:szCs w:val="24"/>
        </w:rPr>
      </w:pPr>
      <w:r w:rsidRPr="00EA22E6">
        <w:rPr>
          <w:rFonts w:ascii="Comic Sans MS" w:hAnsi="Comic Sans MS"/>
          <w:b/>
          <w:bCs/>
          <w:color w:val="000000"/>
          <w:sz w:val="24"/>
          <w:szCs w:val="24"/>
        </w:rPr>
        <w:t>I</w:t>
      </w:r>
      <w:r w:rsidRPr="00EA22E6">
        <w:rPr>
          <w:rFonts w:ascii="Comic Sans MS" w:hAnsi="Comic Sans MS" w:cs="Tahoma"/>
          <w:b/>
          <w:bCs/>
          <w:color w:val="000000"/>
          <w:sz w:val="24"/>
          <w:szCs w:val="24"/>
        </w:rPr>
        <w:t>AT/RAK</w:t>
      </w:r>
    </w:p>
    <w:p w:rsidR="003C74A0" w:rsidRPr="00EA22E6" w:rsidRDefault="003C74A0" w:rsidP="003C74A0">
      <w:pPr>
        <w:widowControl w:val="0"/>
        <w:suppressAutoHyphens/>
        <w:autoSpaceDE w:val="0"/>
        <w:autoSpaceDN w:val="0"/>
        <w:adjustRightInd w:val="0"/>
        <w:spacing w:line="240" w:lineRule="auto"/>
        <w:ind w:left="-1080"/>
        <w:jc w:val="center"/>
        <w:rPr>
          <w:rFonts w:ascii="Comic Sans MS" w:hAnsi="Comic Sans MS" w:cs="Tahoma"/>
          <w:b/>
          <w:bCs/>
          <w:color w:val="000000"/>
          <w:sz w:val="24"/>
          <w:szCs w:val="24"/>
        </w:rPr>
      </w:pPr>
      <w:r w:rsidRPr="00EA22E6">
        <w:rPr>
          <w:rFonts w:ascii="Comic Sans MS" w:hAnsi="Comic Sans MS" w:cs="Tahoma"/>
          <w:b/>
          <w:bCs/>
          <w:color w:val="000000"/>
          <w:sz w:val="24"/>
          <w:szCs w:val="24"/>
        </w:rPr>
        <w:t>Computer and Information Technology – G10</w:t>
      </w:r>
    </w:p>
    <w:p w:rsidR="003C74A0" w:rsidRPr="00EA22E6" w:rsidRDefault="003C74A0" w:rsidP="003C74A0">
      <w:pPr>
        <w:widowControl w:val="0"/>
        <w:suppressAutoHyphens/>
        <w:autoSpaceDE w:val="0"/>
        <w:autoSpaceDN w:val="0"/>
        <w:adjustRightInd w:val="0"/>
        <w:spacing w:line="240" w:lineRule="auto"/>
        <w:ind w:left="-1080"/>
        <w:jc w:val="center"/>
        <w:rPr>
          <w:rFonts w:ascii="Comic Sans MS" w:hAnsi="Comic Sans MS" w:cs="Tahoma"/>
          <w:b/>
          <w:bCs/>
          <w:color w:val="000000"/>
          <w:sz w:val="24"/>
          <w:szCs w:val="24"/>
        </w:rPr>
      </w:pPr>
      <w:r w:rsidRPr="00EA22E6">
        <w:rPr>
          <w:rFonts w:ascii="Comic Sans MS" w:hAnsi="Comic Sans MS" w:cs="Tahoma"/>
          <w:b/>
          <w:bCs/>
          <w:color w:val="000000"/>
          <w:sz w:val="24"/>
          <w:szCs w:val="24"/>
        </w:rPr>
        <w:t xml:space="preserve">Academic Year (2010/2011) </w:t>
      </w:r>
    </w:p>
    <w:p w:rsidR="003C74A0" w:rsidRPr="00EA22E6" w:rsidRDefault="003C74A0" w:rsidP="003C74A0">
      <w:pPr>
        <w:widowControl w:val="0"/>
        <w:suppressAutoHyphens/>
        <w:autoSpaceDE w:val="0"/>
        <w:autoSpaceDN w:val="0"/>
        <w:adjustRightInd w:val="0"/>
        <w:spacing w:line="240" w:lineRule="auto"/>
        <w:ind w:left="-1080"/>
        <w:jc w:val="center"/>
        <w:rPr>
          <w:rFonts w:ascii="Comic Sans MS" w:hAnsi="Comic Sans MS" w:cs="Tahoma"/>
          <w:b/>
          <w:bCs/>
          <w:color w:val="000000"/>
          <w:sz w:val="24"/>
          <w:szCs w:val="24"/>
        </w:rPr>
      </w:pPr>
      <w:r>
        <w:rPr>
          <w:rFonts w:ascii="Comic Sans MS" w:hAnsi="Comic Sans MS" w:cs="Tahoma"/>
          <w:b/>
          <w:bCs/>
          <w:color w:val="000000"/>
          <w:sz w:val="24"/>
          <w:szCs w:val="24"/>
        </w:rPr>
        <w:t>First Semester LC3</w:t>
      </w:r>
    </w:p>
    <w:p w:rsidR="003C74A0" w:rsidRDefault="003C74A0" w:rsidP="003C74A0">
      <w:pPr>
        <w:widowControl w:val="0"/>
        <w:pBdr>
          <w:bottom w:val="threeDEmboss" w:sz="24" w:space="1" w:color="auto"/>
        </w:pBdr>
        <w:suppressAutoHyphens/>
        <w:autoSpaceDE w:val="0"/>
        <w:autoSpaceDN w:val="0"/>
        <w:adjustRightInd w:val="0"/>
        <w:spacing w:line="240" w:lineRule="auto"/>
        <w:ind w:left="-1080"/>
        <w:jc w:val="center"/>
        <w:rPr>
          <w:rFonts w:ascii="Comic Sans MS" w:hAnsi="Comic Sans MS"/>
          <w:b/>
          <w:bCs/>
          <w:color w:val="000000"/>
          <w:sz w:val="24"/>
          <w:szCs w:val="24"/>
        </w:rPr>
      </w:pPr>
      <w:r w:rsidRPr="00EA22E6">
        <w:rPr>
          <w:rFonts w:ascii="Comic Sans MS" w:hAnsi="Comic Sans MS"/>
          <w:b/>
          <w:bCs/>
          <w:color w:val="000000"/>
          <w:sz w:val="24"/>
          <w:szCs w:val="24"/>
        </w:rPr>
        <w:t xml:space="preserve">Solved Quizzes and Worksheets </w:t>
      </w: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t>Lesson 12</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Excel refers to a spreadsheet as a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spreadsheet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3C74A0">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w:t>
            </w:r>
            <w:r w:rsidR="00F507BC">
              <w:rPr>
                <w:rFonts w:ascii="Times New Roman" w:hAnsi="Times New Roman" w:cs="Times New Roman"/>
                <w:color w:val="000000"/>
              </w:rPr>
              <w:t>orkbook</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worksheet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3C74A0">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w:t>
            </w:r>
            <w:r w:rsidR="00F507BC">
              <w:rPr>
                <w:rFonts w:ascii="Times New Roman" w:hAnsi="Times New Roman" w:cs="Times New Roman"/>
                <w:color w:val="000000"/>
              </w:rPr>
              <w:t>ange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____ of the worksheet appear vertically and are identified by letters at the top of the worksheet window.</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Rows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Headings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A1 and B4 are examples of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 headings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references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row headings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3C74A0">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w:t>
            </w:r>
            <w:r w:rsidR="00F507BC">
              <w:rPr>
                <w:rFonts w:ascii="Times New Roman" w:hAnsi="Times New Roman" w:cs="Times New Roman"/>
                <w:color w:val="000000"/>
              </w:rPr>
              <w:t>anges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When a cell is selected, it is called the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worksheet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active cell</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range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reference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The Name box shows the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contents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active cell</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t>The ____ shows the cell contents.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reference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Name box</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r>
      <w:proofErr w:type="gramStart"/>
      <w:r>
        <w:rPr>
          <w:rFonts w:ascii="Times New Roman" w:hAnsi="Times New Roman" w:cs="Times New Roman"/>
          <w:color w:val="000000"/>
        </w:rPr>
        <w:t xml:space="preserve">If you enter </w:t>
      </w:r>
      <w:proofErr w:type="spellStart"/>
      <w:r>
        <w:rPr>
          <w:rFonts w:ascii="Times New Roman" w:hAnsi="Times New Roman" w:cs="Times New Roman"/>
          <w:i/>
          <w:iCs/>
          <w:color w:val="000000"/>
        </w:rPr>
        <w:t>hte</w:t>
      </w:r>
      <w:proofErr w:type="spellEnd"/>
      <w:r>
        <w:rPr>
          <w:rFonts w:ascii="Times New Roman" w:hAnsi="Times New Roman" w:cs="Times New Roman"/>
          <w:color w:val="000000"/>
        </w:rPr>
        <w:t xml:space="preserve">, which feature will automatically change the text to </w:t>
      </w:r>
      <w:r>
        <w:rPr>
          <w:rFonts w:ascii="Times New Roman" w:hAnsi="Times New Roman" w:cs="Times New Roman"/>
          <w:i/>
          <w:iCs/>
          <w:color w:val="000000"/>
        </w:rPr>
        <w:t>the</w:t>
      </w:r>
      <w:r>
        <w:rPr>
          <w:rFonts w:ascii="Times New Roman" w:hAnsi="Times New Roman" w:cs="Times New Roman"/>
          <w:color w:val="000000"/>
        </w:rPr>
        <w:t>?</w:t>
      </w:r>
      <w:proofErr w:type="gramEnd"/>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AutoComplete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AutoCorrect</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ScreenTip</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AutoFill</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Press the ____ key to move the insertion point to the first cell in a row.</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Page Up</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Page Down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Home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Which view hides the Ribbon, the formula bar, and the status bar?</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Normal</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Page Break Preview</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Page Layout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Full Screen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A1:D4 is an example of a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reference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 heading</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range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row heading</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When you enter text in a cell, it also appears in the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row heading </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name box</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The Ribbon, tabs, and command groups are part of the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Access Toolbar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Microsoft Office Fluent user interface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Excel document window</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17-1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F00C57">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noProof/>
          <w:color w:val="000000"/>
        </w:rPr>
        <w:drawing>
          <wp:inline distT="0" distB="0" distL="0" distR="0">
            <wp:extent cx="3303270" cy="15900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303270" cy="1590040"/>
                    </a:xfrm>
                    <a:prstGeom prst="rect">
                      <a:avLst/>
                    </a:prstGeom>
                    <a:noFill/>
                    <a:ln w="9525">
                      <a:noFill/>
                      <a:miter lim="800000"/>
                      <a:headEnd/>
                      <a:tailEnd/>
                    </a:ln>
                  </pic:spPr>
                </pic:pic>
              </a:graphicData>
            </a:graphic>
          </wp:inline>
        </w:drawing>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The arrows in Figure 17-1 above are pointing to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active cells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Ribbon tabs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worksheet tabs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17-2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F00C57">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noProof/>
          <w:color w:val="000000"/>
        </w:rPr>
        <w:drawing>
          <wp:inline distT="0" distB="0" distL="0" distR="0">
            <wp:extent cx="2322830" cy="1639570"/>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2322830" cy="1639570"/>
                    </a:xfrm>
                    <a:prstGeom prst="rect">
                      <a:avLst/>
                    </a:prstGeom>
                    <a:noFill/>
                    <a:ln w="9525">
                      <a:noFill/>
                      <a:miter lim="800000"/>
                      <a:headEnd/>
                      <a:tailEnd/>
                    </a:ln>
                  </pic:spPr>
                </pic:pic>
              </a:graphicData>
            </a:graphic>
          </wp:inline>
        </w:drawing>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What is the arrow pointing to in Figure 17-2 above?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Cancel, Enter, and Insert Function buttons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Access Toolbar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17-1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Kristin is new to spreadsheets. She was asked to create a worksheet for her business club’s fundraiser.</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15.</w:t>
      </w:r>
      <w:proofErr w:type="gramEnd"/>
      <w:r>
        <w:rPr>
          <w:rFonts w:ascii="Times New Roman" w:hAnsi="Times New Roman" w:cs="Times New Roman"/>
          <w:color w:val="000000"/>
        </w:rPr>
        <w:tab/>
        <w:t>Kristin is entering data in cells. Why does she see ### in some of the cells?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entered more numbers than can fit in the cell</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entered eight numbers in the cell</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entered text instead of numbers in the cell</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entered too few numbers in the cell</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Kristin wants to insert three new columns. What should she do before executing the Insert Sheet Columns command?</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 one column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 three columns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 two columns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doesn’t need to select any columns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17-2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proofErr w:type="spellStart"/>
      <w:r>
        <w:rPr>
          <w:rFonts w:ascii="Times New Roman" w:hAnsi="Times New Roman" w:cs="Times New Roman"/>
          <w:color w:val="000000"/>
        </w:rPr>
        <w:t>Lino</w:t>
      </w:r>
      <w:proofErr w:type="spellEnd"/>
      <w:r>
        <w:rPr>
          <w:rFonts w:ascii="Times New Roman" w:hAnsi="Times New Roman" w:cs="Times New Roman"/>
          <w:color w:val="000000"/>
        </w:rPr>
        <w:t xml:space="preserve"> is creating a project schedule for the construction company where he works. He needs to list the tasks that need to be completed each day and show which employees will complete the work.</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 xml:space="preserve">Which feature can </w:t>
      </w:r>
      <w:proofErr w:type="spellStart"/>
      <w:r>
        <w:rPr>
          <w:rFonts w:ascii="Times New Roman" w:hAnsi="Times New Roman" w:cs="Times New Roman"/>
          <w:color w:val="000000"/>
        </w:rPr>
        <w:t>Lino</w:t>
      </w:r>
      <w:proofErr w:type="spellEnd"/>
      <w:r>
        <w:rPr>
          <w:rFonts w:ascii="Times New Roman" w:hAnsi="Times New Roman" w:cs="Times New Roman"/>
          <w:color w:val="000000"/>
        </w:rPr>
        <w:t xml:space="preserve"> use to quickly fill in a series of dates?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AutoCorrect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ScreenTip</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AutoComplete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AutoFill</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 xml:space="preserve">What should </w:t>
      </w:r>
      <w:proofErr w:type="spellStart"/>
      <w:r>
        <w:rPr>
          <w:rFonts w:ascii="Times New Roman" w:hAnsi="Times New Roman" w:cs="Times New Roman"/>
          <w:color w:val="000000"/>
        </w:rPr>
        <w:t>Lino</w:t>
      </w:r>
      <w:proofErr w:type="spellEnd"/>
      <w:r>
        <w:rPr>
          <w:rFonts w:ascii="Times New Roman" w:hAnsi="Times New Roman" w:cs="Times New Roman"/>
          <w:color w:val="000000"/>
        </w:rPr>
        <w:t xml:space="preserve"> click to select an entire column so that he can change its formatting?</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Row heading</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Range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 heading</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 bar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300" w:lineRule="auto"/>
        <w:jc w:val="both"/>
        <w:rPr>
          <w:rFonts w:ascii="Times New Roman" w:hAnsi="Times New Roman" w:cs="Times New Roman"/>
          <w:i/>
          <w:iCs/>
          <w:color w:val="000000"/>
        </w:rPr>
      </w:pPr>
      <w:r>
        <w:rPr>
          <w:rFonts w:ascii="Times New Roman" w:hAnsi="Times New Roman" w:cs="Times New Roman"/>
          <w:i/>
          <w:iCs/>
          <w:color w:val="000000"/>
        </w:rPr>
        <w:t>Identify the letter of the choice that best matches the phrase or definition.</w:t>
      </w:r>
    </w:p>
    <w:p w:rsidR="00F507BC" w:rsidRDefault="00F507BC">
      <w:pPr>
        <w:keepLines/>
        <w:suppressAutoHyphens/>
        <w:autoSpaceDE w:val="0"/>
        <w:autoSpaceDN w:val="0"/>
        <w:adjustRightInd w:val="0"/>
        <w:spacing w:after="0" w:line="300" w:lineRule="auto"/>
        <w:jc w:val="both"/>
        <w:rPr>
          <w:rFonts w:ascii="Times New Roman" w:hAnsi="Times New Roman" w:cs="Times New Roman"/>
          <w:i/>
          <w:iCs/>
          <w:color w:val="000000"/>
        </w:rPr>
      </w:pPr>
    </w:p>
    <w:tbl>
      <w:tblPr>
        <w:tblW w:w="0" w:type="auto"/>
        <w:tblCellMar>
          <w:left w:w="45" w:type="dxa"/>
          <w:right w:w="45" w:type="dxa"/>
        </w:tblCellMar>
        <w:tblLook w:val="0000"/>
      </w:tblPr>
      <w:tblGrid>
        <w:gridCol w:w="360"/>
        <w:gridCol w:w="810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AutoFill</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AutoComplete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AutoCorrect</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AutoFit Column Width</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Marquee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Compares the first few characters you enter in a cell with existing entries in the same column.</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r>
      <w:proofErr w:type="gramStart"/>
      <w:r>
        <w:rPr>
          <w:rFonts w:ascii="Times New Roman" w:hAnsi="Times New Roman" w:cs="Times New Roman"/>
          <w:color w:val="000000"/>
        </w:rPr>
        <w:t>Adjusts the column width automatically to fit the cell with the most content.</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r>
      <w:proofErr w:type="gramStart"/>
      <w:r>
        <w:rPr>
          <w:rFonts w:ascii="Times New Roman" w:hAnsi="Times New Roman" w:cs="Times New Roman"/>
          <w:color w:val="000000"/>
        </w:rPr>
        <w:t>Enables you to repeat the same data in a column or row.</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22.</w:t>
      </w:r>
      <w:proofErr w:type="gramEnd"/>
      <w:r>
        <w:rPr>
          <w:rFonts w:ascii="Times New Roman" w:hAnsi="Times New Roman" w:cs="Times New Roman"/>
          <w:color w:val="000000"/>
        </w:rPr>
        <w:tab/>
      </w:r>
      <w:proofErr w:type="gramStart"/>
      <w:r>
        <w:rPr>
          <w:rFonts w:ascii="Times New Roman" w:hAnsi="Times New Roman" w:cs="Times New Roman"/>
          <w:color w:val="000000"/>
        </w:rPr>
        <w:t>An animated border that appears around the selected cell.</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sectPr w:rsidR="00F507BC">
          <w:pgSz w:w="12240" w:h="15840"/>
          <w:pgMar w:top="1440" w:right="720" w:bottom="1440" w:left="1800" w:header="720" w:footer="720" w:gutter="0"/>
          <w:cols w:space="720" w:equalWidth="0">
            <w:col w:w="9720"/>
          </w:cols>
        </w:sect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r>
      <w:proofErr w:type="gramStart"/>
      <w:r>
        <w:rPr>
          <w:rFonts w:ascii="Times New Roman" w:hAnsi="Times New Roman" w:cs="Times New Roman"/>
          <w:color w:val="000000"/>
        </w:rPr>
        <w:t>Corrects common mistakes as you enter data.</w:t>
      </w:r>
      <w:proofErr w:type="gramEnd"/>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t>Lesson 13</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A ____ contains column headings or field names in a data source, such as a table or spreadsheet.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header row</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sheet tab</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workbook</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An alternative way to freeze rows and columns is to ____ a worksheet, which divides the worksheet into two panes.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split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unhide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hide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filter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When you want to add a new category to an Excel workbook, you click the ____ at the bottom of the screen.</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Split box</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Zoom settings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Insert Worksheet button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Sheet tab</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 xml:space="preserve">____ at the bottom of the screen provide quick and easy access to worksheets. </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Buttons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Workbooks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Binders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Sheet tabs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The ____ allows you to remove the contents and the formatting in a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Delete key</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Sort &amp; Filter button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Backspace key</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Clear button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t>The ____ button allows you to combine several cells into a single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Clear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Borders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Merge &amp; Center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Wrap Text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t>Which button allows you to align text at an angle within a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Merge &amp; Center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Orientation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Middle Align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Wrap Text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If text doesn’t fit on one line, you can use the ____ button to allow all the text to wrap to new lines within the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Clear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Orientation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Merge &amp; Center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Wrap Text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Which button can you use to change the number format from .10 to .1 in a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Percent Style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Increase Decimal</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Comma Style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Decrease Decimal</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The ____ command scales the worksheet up or down as necessary so it fits on the number of pages you designate.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Area</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Orientation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Titles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Fit to</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____ provide useful information on a printed worksheet and are printed in the top margin of every worksheet page.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Footers </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Headers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Filters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Commands for changing print settings are located on the ____ tab.</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Page Layout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Insert</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View</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Home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Which option in the Print dialog box enables you to print only selected cells in the active worksheet?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Active sheet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Entire workbook</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The ____ button spans text across several columns.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Wrap Text</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Orientation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Merge &amp; Center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15.</w:t>
      </w:r>
      <w:proofErr w:type="gramEnd"/>
      <w:r>
        <w:rPr>
          <w:rFonts w:ascii="Times New Roman" w:hAnsi="Times New Roman" w:cs="Times New Roman"/>
          <w:color w:val="000000"/>
        </w:rPr>
        <w:tab/>
        <w:t>Which button opens the Quick Styles gallery filled with table styles?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Area</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Format as Table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Convert to Range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Cell styles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18-1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7pt;height:264.35pt">
            <v:imagedata r:id="rId6" o:title=""/>
          </v:shape>
        </w:pic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What is pictured in Figure 18-1 above?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 worksheet with frozen rows and columns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 worksheet with merged rows and columns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 worksheet with hidden rows and columns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 worksheet split into two panes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18-2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pict>
          <v:shape id="_x0000_i1026" type="#_x0000_t75" style="width:259.2pt;height:89.5pt">
            <v:imagedata r:id="rId7" o:title=""/>
          </v:shape>
        </w:pic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Which button is the black arrow pointing to in Figure 18-2 above?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Wrap Text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Orientation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Merge &amp; Center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Sort &amp; Filter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18-1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Martha is a high school math teacher. She has created a worksheet to track her students’ grades. She added two new students to the worksheet today and she wants to make sure the formatting is consistent.</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Which button should she use to copy the formatting of a cell without copying the contents of the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Format Painter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Paste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Copy</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Format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Which button should Martha use to add a black line to the bottom of a row of cells that contain the midterm exam grades?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Font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Fill Color</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Border</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Font Color</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18-2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Sam is viewing a very large worksheet that contains product data for the warehouse where he works. He is getting frustrated trying to locate data. He tried splitting the worksheet, but that didn’t help him find what he was looking for.</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t>How can Sam remove the dividing line in the split worksheet?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Right-click it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Double-click it</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Press the Delete button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Click the Remove Split button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t>Sam has selected a range of cells he wants to freeze. Which option will allow him to freeze panes based on selected cells?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Freeze Panes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Freeze First Column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Freeze Top Row</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Selection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Identify the letter of the choice that best matches the phrase or definition.</w:t>
      </w:r>
    </w:p>
    <w:p w:rsidR="00F507BC" w:rsidRDefault="00F507BC">
      <w:pPr>
        <w:keepLines/>
        <w:suppressAutoHyphens/>
        <w:autoSpaceDE w:val="0"/>
        <w:autoSpaceDN w:val="0"/>
        <w:adjustRightInd w:val="0"/>
        <w:spacing w:after="0" w:line="240" w:lineRule="auto"/>
        <w:rPr>
          <w:rFonts w:ascii="Times New Roman" w:hAnsi="Times New Roman" w:cs="Times New Roman"/>
          <w:i/>
          <w:iCs/>
          <w:color w:val="000000"/>
        </w:rPr>
      </w:pPr>
    </w:p>
    <w:tbl>
      <w:tblPr>
        <w:tblW w:w="0" w:type="auto"/>
        <w:tblCellMar>
          <w:left w:w="45" w:type="dxa"/>
          <w:right w:w="45" w:type="dxa"/>
        </w:tblCellMar>
        <w:tblLook w:val="0000"/>
      </w:tblPr>
      <w:tblGrid>
        <w:gridCol w:w="360"/>
        <w:gridCol w:w="810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area command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Headings command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Gridlines command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Titles command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Entire workbook command</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22.</w:t>
      </w:r>
      <w:proofErr w:type="gramEnd"/>
      <w:r>
        <w:rPr>
          <w:rFonts w:ascii="Times New Roman" w:hAnsi="Times New Roman" w:cs="Times New Roman"/>
          <w:color w:val="000000"/>
        </w:rPr>
        <w:tab/>
      </w:r>
      <w:proofErr w:type="gramStart"/>
      <w:r>
        <w:rPr>
          <w:rFonts w:ascii="Times New Roman" w:hAnsi="Times New Roman" w:cs="Times New Roman"/>
          <w:color w:val="000000"/>
        </w:rPr>
        <w:t>Prints all worksheets in the workbook.</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r>
      <w:proofErr w:type="gramStart"/>
      <w:r>
        <w:rPr>
          <w:rFonts w:ascii="Times New Roman" w:hAnsi="Times New Roman" w:cs="Times New Roman"/>
          <w:color w:val="000000"/>
        </w:rPr>
        <w:t>Prints gridlines.</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24.</w:t>
      </w:r>
      <w:proofErr w:type="gramEnd"/>
      <w:r>
        <w:rPr>
          <w:rFonts w:ascii="Times New Roman" w:hAnsi="Times New Roman" w:cs="Times New Roman"/>
          <w:color w:val="000000"/>
        </w:rPr>
        <w:tab/>
        <w:t>Prints row and column headings.</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25.</w:t>
      </w:r>
      <w:proofErr w:type="gramEnd"/>
      <w:r>
        <w:rPr>
          <w:rFonts w:ascii="Times New Roman" w:hAnsi="Times New Roman" w:cs="Times New Roman"/>
          <w:color w:val="000000"/>
        </w:rPr>
        <w:tab/>
        <w:t>Defines a range of cells you select before choosing the Print command.</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sectPr w:rsidR="00F507BC">
          <w:pgSz w:w="12240" w:h="15840"/>
          <w:pgMar w:top="1440" w:right="720" w:bottom="1440" w:left="1800" w:header="720" w:footer="720" w:gutter="0"/>
          <w:cols w:space="720" w:equalWidth="0">
            <w:col w:w="9720"/>
          </w:cols>
        </w:sectPr>
      </w:pPr>
      <w:proofErr w:type="gramStart"/>
      <w:r>
        <w:rPr>
          <w:rFonts w:ascii="Times New Roman" w:hAnsi="Times New Roman" w:cs="Times New Roman"/>
          <w:color w:val="000000"/>
        </w:rPr>
        <w:t>____</w:t>
      </w:r>
      <w:r>
        <w:rPr>
          <w:rFonts w:ascii="Times New Roman" w:hAnsi="Times New Roman" w:cs="Times New Roman"/>
          <w:color w:val="000000"/>
        </w:rPr>
        <w:tab/>
        <w:t>26.</w:t>
      </w:r>
      <w:proofErr w:type="gramEnd"/>
      <w:r>
        <w:rPr>
          <w:rFonts w:ascii="Times New Roman" w:hAnsi="Times New Roman" w:cs="Times New Roman"/>
          <w:color w:val="000000"/>
        </w:rPr>
        <w:tab/>
      </w:r>
      <w:proofErr w:type="gramStart"/>
      <w:r>
        <w:rPr>
          <w:rFonts w:ascii="Times New Roman" w:hAnsi="Times New Roman" w:cs="Times New Roman"/>
          <w:color w:val="000000"/>
        </w:rPr>
        <w:t>Repeats the printing of specified rows or columns on each page.</w:t>
      </w:r>
      <w:proofErr w:type="gramEnd"/>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lastRenderedPageBreak/>
        <w:t>Lesson 14</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All Excel formulas begin with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Formulas containing more than one operator are called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mixed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absolute cell references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complex formulas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relative cell references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By default, when you create formulas, the cell references are formatted as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absolute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relative cell references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mixed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complex cell references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 xml:space="preserve">The formula =$A1 is an example of </w:t>
      </w:r>
      <w:proofErr w:type="gramStart"/>
      <w:r>
        <w:rPr>
          <w:rFonts w:ascii="Times New Roman" w:hAnsi="Times New Roman" w:cs="Times New Roman"/>
          <w:color w:val="000000"/>
        </w:rPr>
        <w:t>a(</w:t>
      </w:r>
      <w:proofErr w:type="gramEnd"/>
      <w:r>
        <w:rPr>
          <w:rFonts w:ascii="Times New Roman" w:hAnsi="Times New Roman" w:cs="Times New Roman"/>
          <w:color w:val="000000"/>
        </w:rPr>
        <w:t>n) ____ cell reference.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relative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mixed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absolute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statistical</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____ is a mathematical function.</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MAX</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AVERAGE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r>
      <w:proofErr w:type="gramStart"/>
      <w:r>
        <w:rPr>
          <w:rFonts w:ascii="Times New Roman" w:hAnsi="Times New Roman" w:cs="Times New Roman"/>
          <w:color w:val="000000"/>
        </w:rPr>
        <w:t>A(</w:t>
      </w:r>
      <w:proofErr w:type="gramEnd"/>
      <w:r>
        <w:rPr>
          <w:rFonts w:ascii="Times New Roman" w:hAnsi="Times New Roman" w:cs="Times New Roman"/>
          <w:color w:val="000000"/>
        </w:rPr>
        <w:t>n) ____ is a special formula that names a function instead of using operators to calculate a result.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argument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complex formula</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range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function formula</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t>A ____ is used to separate cell references that are not adjacent.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period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comma</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asterisk</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____ are often used in summary worksheets to condense and total data from other worksheets.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Mixed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3-D references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Absolute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Relative cell references</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A ____ is a graphic representation of your worksheet data.</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legend</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function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formula</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chart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A shortcut for entering cell references is to ____.</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enter all the cell references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enter a formula</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name a range of cells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enter the function name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Which of the following chart types does not have a horizontal and a vertical axis?</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pie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bar</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line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Which formula will produce a result of 48?</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=8+4*4</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=(8+4)*4</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=8*4+4</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=8/4-4</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Which type of cell reference adjusts automatically when copied to another cell?</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Relative</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Absolute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Mixed</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Complex</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19-1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lastRenderedPageBreak/>
        <w:pict>
          <v:shape id="_x0000_i1027" type="#_x0000_t75" style="width:336.35pt;height:165.6pt">
            <v:imagedata r:id="rId8" o:title=""/>
          </v:shape>
        </w:pic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What is the arrow pointing to in Figure 19-1 above?</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Change Chart Type button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Excel Help button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More button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Error Checking button</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19-2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p>
    <w:p w:rsidR="00F507BC"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pict>
          <v:shape id="_x0000_i1028" type="#_x0000_t75" style="width:169.7pt;height:88.45pt">
            <v:imagedata r:id="rId9" o:title=""/>
          </v:shape>
        </w:pic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15.</w:t>
      </w:r>
      <w:proofErr w:type="gramEnd"/>
      <w:r>
        <w:rPr>
          <w:rFonts w:ascii="Times New Roman" w:hAnsi="Times New Roman" w:cs="Times New Roman"/>
          <w:color w:val="000000"/>
        </w:rPr>
        <w:tab/>
        <w:t>Which part of the function formula shown in Figure 19-2 above is the argument?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Equal sign (=)</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(B4:B8)</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SUM(B4:B8)</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19-1</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Macy is the treasurer for a professional organization, and she is compiling the financial data to present to the board members at the next meeting.</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 xml:space="preserve">Macy sees the error #NULL! </w:t>
      </w:r>
      <w:proofErr w:type="gramStart"/>
      <w:r>
        <w:rPr>
          <w:rFonts w:ascii="Times New Roman" w:hAnsi="Times New Roman" w:cs="Times New Roman"/>
          <w:color w:val="000000"/>
        </w:rPr>
        <w:t>in</w:t>
      </w:r>
      <w:proofErr w:type="gramEnd"/>
      <w:r>
        <w:rPr>
          <w:rFonts w:ascii="Times New Roman" w:hAnsi="Times New Roman" w:cs="Times New Roman"/>
          <w:color w:val="000000"/>
        </w:rPr>
        <w:t xml:space="preserve"> a cell of her worksheet. What is likely the problem?</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column is not wide enough</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wrong type of argument or operand is used</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Negative data is entered</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 space is used where it isn’t appropriate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Macy wants to show the organization’s total dollar amount of dues collected in the cells B2 to B40. Which is the correct formula?</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=COUNT(B2:B40)</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=SUM(B2:B40)</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=SUM(B2,B40)</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=TOTAL(B2:B40)</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19-2</w:t>
      </w:r>
    </w:p>
    <w:p w:rsidR="00F507BC" w:rsidRDefault="00F507BC">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Pablo works as an assistant at a local art gallery. He is completing a worksheet that shows sales for the previous year. Now he wants to create a chart to represent the data.</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Pablo wants to use only part of the data in a column chart. What should he do first?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Click the Column button</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Click the Insert tab</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 the data he wants to use in the chart</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Select all the data in the worksheet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Pablo decides a bar chart would illustrate the data more effectively. Which button will enable him to choose a new chart?</w:t>
      </w:r>
    </w:p>
    <w:tbl>
      <w:tblPr>
        <w:tblW w:w="0" w:type="auto"/>
        <w:tblCellMar>
          <w:left w:w="45" w:type="dxa"/>
          <w:right w:w="45" w:type="dxa"/>
        </w:tblCellMar>
        <w:tblLook w:val="0000"/>
      </w:tblPr>
      <w:tblGrid>
        <w:gridCol w:w="360"/>
        <w:gridCol w:w="3870"/>
        <w:gridCol w:w="360"/>
        <w:gridCol w:w="387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Move Charts</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 Labels</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Legend</w:t>
            </w:r>
          </w:p>
        </w:t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Change Chart Type</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F507BC" w:rsidRDefault="00F507BC">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rPr>
      </w:pPr>
    </w:p>
    <w:p w:rsidR="00F507BC" w:rsidRDefault="00F507BC">
      <w:pPr>
        <w:keepLines/>
        <w:suppressAutoHyphens/>
        <w:autoSpaceDE w:val="0"/>
        <w:autoSpaceDN w:val="0"/>
        <w:adjustRightInd w:val="0"/>
        <w:spacing w:after="0" w:line="300" w:lineRule="auto"/>
        <w:jc w:val="both"/>
        <w:rPr>
          <w:rFonts w:ascii="Times New Roman" w:hAnsi="Times New Roman" w:cs="Times New Roman"/>
          <w:i/>
          <w:iCs/>
          <w:color w:val="000000"/>
        </w:rPr>
      </w:pPr>
      <w:r>
        <w:rPr>
          <w:rFonts w:ascii="Times New Roman" w:hAnsi="Times New Roman" w:cs="Times New Roman"/>
          <w:i/>
          <w:iCs/>
          <w:color w:val="000000"/>
        </w:rPr>
        <w:t>Identify the letter of the choice that best matches the phrase or definition.</w:t>
      </w:r>
    </w:p>
    <w:p w:rsidR="00F507BC" w:rsidRDefault="00F507BC">
      <w:pPr>
        <w:keepLines/>
        <w:suppressAutoHyphens/>
        <w:autoSpaceDE w:val="0"/>
        <w:autoSpaceDN w:val="0"/>
        <w:adjustRightInd w:val="0"/>
        <w:spacing w:after="0" w:line="300" w:lineRule="auto"/>
        <w:jc w:val="both"/>
        <w:rPr>
          <w:rFonts w:ascii="Times New Roman" w:hAnsi="Times New Roman" w:cs="Times New Roman"/>
          <w:i/>
          <w:iCs/>
          <w:color w:val="000000"/>
        </w:rPr>
      </w:pPr>
    </w:p>
    <w:tbl>
      <w:tblPr>
        <w:tblW w:w="0" w:type="auto"/>
        <w:tblCellMar>
          <w:left w:w="45" w:type="dxa"/>
          <w:right w:w="45" w:type="dxa"/>
        </w:tblCellMar>
        <w:tblLook w:val="0000"/>
      </w:tblPr>
      <w:tblGrid>
        <w:gridCol w:w="360"/>
        <w:gridCol w:w="8100"/>
      </w:tblGrid>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SUM</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AVERAGE</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MIN</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MAX</w:t>
            </w:r>
          </w:p>
        </w:tc>
      </w:tr>
      <w:tr w:rsidR="00F507BC">
        <w:tc>
          <w:tcPr>
            <w:tcW w:w="36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F507BC" w:rsidRDefault="00F507BC">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COUNT</w:t>
            </w:r>
          </w:p>
        </w:tc>
      </w:tr>
    </w:tbl>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r>
      <w:proofErr w:type="gramStart"/>
      <w:r>
        <w:rPr>
          <w:rFonts w:ascii="Times New Roman" w:hAnsi="Times New Roman" w:cs="Times New Roman"/>
          <w:color w:val="000000"/>
        </w:rPr>
        <w:t>Tallies the number of cells with values in the specified range.</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t>Shows the largest number contained in the range identified in the argument.</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22.</w:t>
      </w:r>
      <w:proofErr w:type="gramEnd"/>
      <w:r>
        <w:rPr>
          <w:rFonts w:ascii="Times New Roman" w:hAnsi="Times New Roman" w:cs="Times New Roman"/>
          <w:color w:val="000000"/>
        </w:rPr>
        <w:tab/>
        <w:t>Calculates the average of the range identified in the argument.</w:t>
      </w:r>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r>
      <w:proofErr w:type="gramStart"/>
      <w:r>
        <w:rPr>
          <w:rFonts w:ascii="Times New Roman" w:hAnsi="Times New Roman" w:cs="Times New Roman"/>
          <w:color w:val="000000"/>
        </w:rPr>
        <w:t>Adds the values in the specified range of cells.</w:t>
      </w:r>
      <w:proofErr w:type="gramEnd"/>
    </w:p>
    <w:p w:rsidR="00F507BC" w:rsidRDefault="00F507BC">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sectPr w:rsidR="00F507BC">
          <w:pgSz w:w="12240" w:h="15840"/>
          <w:pgMar w:top="1440" w:right="720" w:bottom="1440" w:left="1800" w:header="720" w:footer="720" w:gutter="0"/>
          <w:cols w:space="720" w:equalWidth="0">
            <w:col w:w="9720"/>
          </w:cols>
        </w:sectPr>
      </w:pPr>
      <w:proofErr w:type="gramStart"/>
      <w:r>
        <w:rPr>
          <w:rFonts w:ascii="Times New Roman" w:hAnsi="Times New Roman" w:cs="Times New Roman"/>
          <w:color w:val="000000"/>
        </w:rPr>
        <w:t>____</w:t>
      </w:r>
      <w:r>
        <w:rPr>
          <w:rFonts w:ascii="Times New Roman" w:hAnsi="Times New Roman" w:cs="Times New Roman"/>
          <w:color w:val="000000"/>
        </w:rPr>
        <w:tab/>
        <w:t>24.</w:t>
      </w:r>
      <w:proofErr w:type="gramEnd"/>
      <w:r>
        <w:rPr>
          <w:rFonts w:ascii="Times New Roman" w:hAnsi="Times New Roman" w:cs="Times New Roman"/>
          <w:color w:val="000000"/>
        </w:rPr>
        <w:tab/>
        <w:t>Shows the smallest number contained in the range identified in the argument.</w:t>
      </w:r>
    </w:p>
    <w:p w:rsidR="00F507BC" w:rsidRDefault="00F507BC">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
    <w:p w:rsidR="00F507BC" w:rsidRDefault="00F507BC">
      <w:pPr>
        <w:rPr>
          <w:rFonts w:ascii="Times New Roman" w:hAnsi="Times New Roman" w:cs="Times New Roman"/>
          <w:color w:val="000000"/>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t>Lesson 15</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The ____ shows the text on each slide and it enables you to organize the content of the presentation.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Slides tab</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Outline tab</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pane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The ____ is the area in the presentation window that contains the slide content.</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Outline tab</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Slides tab</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The ____ provides space for adding notes to which you can refer while preparing for and giving your presentation.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Slides tab</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 xml:space="preserve">The Open, Save, and Save </w:t>
      </w:r>
      <w:proofErr w:type="gramStart"/>
      <w:r>
        <w:rPr>
          <w:rFonts w:ascii="Times New Roman" w:hAnsi="Times New Roman" w:cs="Times New Roman"/>
          <w:color w:val="000000"/>
        </w:rPr>
        <w:t>As</w:t>
      </w:r>
      <w:proofErr w:type="gramEnd"/>
      <w:r>
        <w:rPr>
          <w:rFonts w:ascii="Times New Roman" w:hAnsi="Times New Roman" w:cs="Times New Roman"/>
          <w:color w:val="000000"/>
        </w:rPr>
        <w:t xml:space="preserve"> commands are available by clicking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Access Toolbar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Start button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Office Button</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As you drag the scroll box, a ____ shows the title and number of the slide.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ScreenTip</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thumbnail</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t>____ refers to the arrangement of the placeholders on a slide.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Fit to Window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AutoCorrect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layout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t>Speaker notes are entered in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Slides tab</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pane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To apply a theme, the presentation must be shown in ____ view.</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Normal</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Page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Sorter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The ____ is the main slide that stores information about the theme and layouts of the presentation.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layout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template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 xml:space="preserve">You can add </w:t>
      </w:r>
      <w:proofErr w:type="gramStart"/>
      <w:r>
        <w:rPr>
          <w:rFonts w:ascii="Times New Roman" w:hAnsi="Times New Roman" w:cs="Times New Roman"/>
          <w:color w:val="000000"/>
        </w:rPr>
        <w:t>a footer</w:t>
      </w:r>
      <w:proofErr w:type="gramEnd"/>
      <w:r>
        <w:rPr>
          <w:rFonts w:ascii="Times New Roman" w:hAnsi="Times New Roman" w:cs="Times New Roman"/>
          <w:color w:val="000000"/>
        </w:rPr>
        <w:t xml:space="preserve"> to all slides in ____ view.</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Page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Sorter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In Slide Show view, when you move the mouse pointer around the ____ corner of the screen, four buttons appear that help you navigate and add annotations to the slides.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upper-left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lower-right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lower-left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upper-right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____ provide placement guides for adding text, pictures, tables, or charts.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Thumbnails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Proofing options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Use ____ to show the steps in a process or data that should be examined in order.</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bullets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numbered lists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Effects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The ____ is a temporary storage place in the computer’s memory.</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Clipboard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15.</w:t>
      </w:r>
      <w:proofErr w:type="gramEnd"/>
      <w:r>
        <w:rPr>
          <w:rFonts w:ascii="Times New Roman" w:hAnsi="Times New Roman" w:cs="Times New Roman"/>
          <w:color w:val="000000"/>
        </w:rPr>
        <w:tab/>
        <w:t>Which button allows you to add annotations to slides during a presentation?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Shortcut Menu</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Go to Slide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Pen button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Custom Slide Show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Where is the Repeat button located?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 tab</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Access Toolbar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Office Button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What can you use to see formatting effects before you apply them?</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Preview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Live preview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Zoom button</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20-1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p w:rsidR="001E110E" w:rsidRDefault="00260467">
      <w:pPr>
        <w:keepLines/>
        <w:suppressAutoHyphens/>
        <w:autoSpaceDE w:val="0"/>
        <w:autoSpaceDN w:val="0"/>
        <w:adjustRightInd w:val="0"/>
        <w:spacing w:after="0" w:line="240" w:lineRule="auto"/>
        <w:jc w:val="center"/>
        <w:rPr>
          <w:rFonts w:ascii="Times New Roman" w:hAnsi="Times New Roman" w:cs="Times New Roman"/>
          <w:color w:val="000000"/>
          <w:sz w:val="2"/>
          <w:szCs w:val="2"/>
        </w:rPr>
      </w:pPr>
      <w:r w:rsidRPr="00974A68">
        <w:rPr>
          <w:rFonts w:ascii="Times New Roman" w:hAnsi="Times New Roman" w:cs="Times New Roman"/>
          <w:color w:val="000000"/>
        </w:rPr>
        <w:pict>
          <v:shape id="_x0000_i1029" type="#_x0000_t75" style="width:547.2pt;height:165.6pt">
            <v:imagedata r:id="rId10"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Which view is displayed in Figure 20-1 above?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Normal</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Sorter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20-2</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p w:rsidR="001E110E"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lastRenderedPageBreak/>
        <w:pict>
          <v:shape id="_x0000_i1030" type="#_x0000_t75" style="width:204.7pt;height:340.45pt">
            <v:imagedata r:id="rId11"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Which button displays the options shown in Figure 20-2 above?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Paste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Background Styles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New Slide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20-1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proofErr w:type="spellStart"/>
      <w:proofErr w:type="gramStart"/>
      <w:r>
        <w:rPr>
          <w:rFonts w:ascii="Times New Roman" w:hAnsi="Times New Roman" w:cs="Times New Roman"/>
          <w:color w:val="000000"/>
        </w:rPr>
        <w:t>Ria</w:t>
      </w:r>
      <w:proofErr w:type="spellEnd"/>
      <w:proofErr w:type="gramEnd"/>
      <w:r>
        <w:rPr>
          <w:rFonts w:ascii="Times New Roman" w:hAnsi="Times New Roman" w:cs="Times New Roman"/>
          <w:color w:val="000000"/>
        </w:rPr>
        <w:t xml:space="preserve"> is responsible for creating a presentation for the upcoming sales conference. She has decided to update a slide show that her coworker created for last year’s conference, so she wants it to have a different look, but she will keep the same basic outline.</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r>
      <w:proofErr w:type="spellStart"/>
      <w:proofErr w:type="gramStart"/>
      <w:r>
        <w:rPr>
          <w:rFonts w:ascii="Times New Roman" w:hAnsi="Times New Roman" w:cs="Times New Roman"/>
          <w:color w:val="000000"/>
        </w:rPr>
        <w:t>Ria</w:t>
      </w:r>
      <w:proofErr w:type="spellEnd"/>
      <w:proofErr w:type="gramEnd"/>
      <w:r>
        <w:rPr>
          <w:rFonts w:ascii="Times New Roman" w:hAnsi="Times New Roman" w:cs="Times New Roman"/>
          <w:color w:val="000000"/>
        </w:rPr>
        <w:t xml:space="preserve"> has chosen a theme that she likes for the presentation, but she isn’t happy with the fonts. Which button will let her customize the fonts?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Colors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Effects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Fonts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Background Styles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r>
      <w:proofErr w:type="spellStart"/>
      <w:proofErr w:type="gramStart"/>
      <w:r>
        <w:rPr>
          <w:rFonts w:ascii="Times New Roman" w:hAnsi="Times New Roman" w:cs="Times New Roman"/>
          <w:color w:val="000000"/>
        </w:rPr>
        <w:t>Ria</w:t>
      </w:r>
      <w:proofErr w:type="spellEnd"/>
      <w:proofErr w:type="gramEnd"/>
      <w:r>
        <w:rPr>
          <w:rFonts w:ascii="Times New Roman" w:hAnsi="Times New Roman" w:cs="Times New Roman"/>
          <w:color w:val="000000"/>
        </w:rPr>
        <w:t xml:space="preserve"> wants to change the background of all the slides in the presentation, but she wants it to coordinate with the theme she has chosen. Which button should she choose to make this change? </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Styles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Colors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Theme Effects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Background Styles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20-2</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Max is creating a book report presentation for his language arts class. He doesn’t have much experience with PowerPoint and is having a difficult time adjusting slide layouts.</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lastRenderedPageBreak/>
        <w:t>____</w:t>
      </w:r>
      <w:r>
        <w:rPr>
          <w:rFonts w:ascii="Times New Roman" w:hAnsi="Times New Roman" w:cs="Times New Roman"/>
          <w:color w:val="000000"/>
        </w:rPr>
        <w:tab/>
        <w:t>22.</w:t>
      </w:r>
      <w:proofErr w:type="gramEnd"/>
      <w:r>
        <w:rPr>
          <w:rFonts w:ascii="Times New Roman" w:hAnsi="Times New Roman" w:cs="Times New Roman"/>
          <w:color w:val="000000"/>
        </w:rPr>
        <w:tab/>
        <w:t>Max does not have enough placeholders on a slide. What should he do?</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Add a slide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Add text boxes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View the slide master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Change themes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t>Which button should Max use to change the layout on a slide without changing the content?</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New Slide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Quick Styles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Layout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Delete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Identify the letter of the choice that best matches the phrase or definition.</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tbl>
      <w:tblPr>
        <w:tblW w:w="0" w:type="auto"/>
        <w:tblCellMar>
          <w:left w:w="45" w:type="dxa"/>
          <w:right w:w="45" w:type="dxa"/>
        </w:tblCellMar>
        <w:tblLook w:val="0000"/>
      </w:tblPr>
      <w:tblGrid>
        <w:gridCol w:w="360"/>
        <w:gridCol w:w="810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Normal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Sorter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Page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Master view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24.</w:t>
      </w:r>
      <w:proofErr w:type="gramEnd"/>
      <w:r>
        <w:rPr>
          <w:rFonts w:ascii="Times New Roman" w:hAnsi="Times New Roman" w:cs="Times New Roman"/>
          <w:color w:val="000000"/>
        </w:rPr>
        <w:tab/>
        <w:t>Used to edit notes and see how the notes will appear when printed.</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25.</w:t>
      </w:r>
      <w:proofErr w:type="gramEnd"/>
      <w:r>
        <w:rPr>
          <w:rFonts w:ascii="Times New Roman" w:hAnsi="Times New Roman" w:cs="Times New Roman"/>
          <w:color w:val="000000"/>
        </w:rPr>
        <w:tab/>
      </w:r>
      <w:proofErr w:type="gramStart"/>
      <w:r>
        <w:rPr>
          <w:rFonts w:ascii="Times New Roman" w:hAnsi="Times New Roman" w:cs="Times New Roman"/>
          <w:color w:val="000000"/>
        </w:rPr>
        <w:t>Used to present the show to an audience.</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26.</w:t>
      </w:r>
      <w:proofErr w:type="gramEnd"/>
      <w:r>
        <w:rPr>
          <w:rFonts w:ascii="Times New Roman" w:hAnsi="Times New Roman" w:cs="Times New Roman"/>
          <w:color w:val="000000"/>
        </w:rPr>
        <w:tab/>
        <w:t>Makes it easy to add and delete multiple slides and copy and move slides.</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27.</w:t>
      </w:r>
      <w:proofErr w:type="gramEnd"/>
      <w:r>
        <w:rPr>
          <w:rFonts w:ascii="Times New Roman" w:hAnsi="Times New Roman" w:cs="Times New Roman"/>
          <w:color w:val="000000"/>
        </w:rPr>
        <w:tab/>
      </w:r>
      <w:proofErr w:type="gramStart"/>
      <w:r>
        <w:rPr>
          <w:rFonts w:ascii="Times New Roman" w:hAnsi="Times New Roman" w:cs="Times New Roman"/>
          <w:color w:val="000000"/>
        </w:rPr>
        <w:t>The default view.</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sectPr w:rsidR="001E110E">
          <w:pgSz w:w="12240" w:h="15840"/>
          <w:pgMar w:top="1440" w:right="720" w:bottom="1440" w:left="1800" w:header="720" w:footer="720" w:gutter="0"/>
          <w:cols w:space="720" w:equalWidth="0">
            <w:col w:w="9720"/>
          </w:cols>
        </w:sectPr>
      </w:pPr>
      <w:proofErr w:type="gramStart"/>
      <w:r>
        <w:rPr>
          <w:rFonts w:ascii="Times New Roman" w:hAnsi="Times New Roman" w:cs="Times New Roman"/>
          <w:color w:val="000000"/>
        </w:rPr>
        <w:t>____</w:t>
      </w:r>
      <w:r>
        <w:rPr>
          <w:rFonts w:ascii="Times New Roman" w:hAnsi="Times New Roman" w:cs="Times New Roman"/>
          <w:color w:val="000000"/>
        </w:rPr>
        <w:tab/>
        <w:t>28.</w:t>
      </w:r>
      <w:proofErr w:type="gramEnd"/>
      <w:r>
        <w:rPr>
          <w:rFonts w:ascii="Times New Roman" w:hAnsi="Times New Roman" w:cs="Times New Roman"/>
          <w:color w:val="000000"/>
        </w:rPr>
        <w:tab/>
      </w:r>
      <w:proofErr w:type="gramStart"/>
      <w:r>
        <w:rPr>
          <w:rFonts w:ascii="Times New Roman" w:hAnsi="Times New Roman" w:cs="Times New Roman"/>
          <w:color w:val="000000"/>
        </w:rPr>
        <w:t>Used to make universal changes on all the slides in a presentation.</w:t>
      </w:r>
      <w:proofErr w:type="gramEnd"/>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lastRenderedPageBreak/>
        <w:t>Lesson 16</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You can insert clip art and photographs from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Insert Hyperlink dialog box</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Custom Animations task pane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 Art task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Office Button menu</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When a graphic is selected, eight small squares and circles called ____ appear on the border of the graphic.</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sizing handles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graphic buttons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thumbnails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You can convert an existing list to a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SmartArt</w:t>
            </w:r>
            <w:proofErr w:type="spellEnd"/>
            <w:r>
              <w:rPr>
                <w:rFonts w:ascii="Times New Roman" w:hAnsi="Times New Roman" w:cs="Times New Roman"/>
                <w:color w:val="000000"/>
              </w:rPr>
              <w:t xml:space="preserve"> graphic</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shape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Clustered Column is a type of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SmartArt</w:t>
            </w:r>
            <w:proofErr w:type="spellEnd"/>
            <w:r>
              <w:rPr>
                <w:rFonts w:ascii="Times New Roman" w:hAnsi="Times New Roman" w:cs="Times New Roman"/>
                <w:color w:val="000000"/>
              </w:rPr>
              <w:t xml:space="preserve"> graphic</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WordArt graphic</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____ are settings that determine how a slide is introduced as you move from one slide to another in Slide Show view.</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Hyperlinks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Animations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Effects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transitions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t>When you format ____ for the text boxes and graphics, you can determine how and when the text or graphics appear on each slide.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hyperlinks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transitions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placeholders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animations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t>To modify an animation effect, you need to use the ____ command.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Change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Add Effect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Remove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Which button on the Custom Animation task pane allows you to preview an animation?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Change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Play</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Remove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 Show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 xml:space="preserve">____ </w:t>
      </w:r>
      <w:proofErr w:type="gramStart"/>
      <w:r>
        <w:rPr>
          <w:rFonts w:ascii="Times New Roman" w:hAnsi="Times New Roman" w:cs="Times New Roman"/>
          <w:color w:val="000000"/>
        </w:rPr>
        <w:t>files</w:t>
      </w:r>
      <w:proofErr w:type="gramEnd"/>
      <w:r>
        <w:rPr>
          <w:rFonts w:ascii="Times New Roman" w:hAnsi="Times New Roman" w:cs="Times New Roman"/>
          <w:color w:val="000000"/>
        </w:rPr>
        <w:t xml:space="preserve"> are always linked and stored outside the presentation file.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Sound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Movie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 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Photo</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The Insert Hyperlink button is located on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content placeholder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 Art task pane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Insert tab</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Animations tab</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 xml:space="preserve">When you choose a shape tool, the mouse pointer changes to </w:t>
      </w:r>
      <w:proofErr w:type="gramStart"/>
      <w:r>
        <w:rPr>
          <w:rFonts w:ascii="Times New Roman" w:hAnsi="Times New Roman" w:cs="Times New Roman"/>
          <w:color w:val="000000"/>
        </w:rPr>
        <w:t>a(</w:t>
      </w:r>
      <w:proofErr w:type="gramEnd"/>
      <w:r>
        <w:rPr>
          <w:rFonts w:ascii="Times New Roman" w:hAnsi="Times New Roman" w:cs="Times New Roman"/>
          <w:color w:val="000000"/>
        </w:rPr>
        <w:t>n) ____ that you can use to draw the shape.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double-headed arrow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cross hair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four-headed arrow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arrow pointer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 xml:space="preserve">When the pointer changes to </w:t>
      </w:r>
      <w:proofErr w:type="gramStart"/>
      <w:r>
        <w:rPr>
          <w:rFonts w:ascii="Times New Roman" w:hAnsi="Times New Roman" w:cs="Times New Roman"/>
          <w:color w:val="000000"/>
        </w:rPr>
        <w:t>a(</w:t>
      </w:r>
      <w:proofErr w:type="gramEnd"/>
      <w:r>
        <w:rPr>
          <w:rFonts w:ascii="Times New Roman" w:hAnsi="Times New Roman" w:cs="Times New Roman"/>
          <w:color w:val="000000"/>
        </w:rPr>
        <w:t>n) ____, you can drag to move text boxes and other objects.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cross hair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four-headed arrow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arrow pointer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two-headed arrow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Which button creates decorative text?</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WordArt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Picture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Shape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 Art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What is the keyboard shortcut for opening the Print dialog box?</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Ctrl+V</w:t>
            </w:r>
            <w:proofErr w:type="spellEnd"/>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Ctrl+X</w:t>
            </w:r>
            <w:proofErr w:type="spellEnd"/>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Ctrl+C</w:t>
            </w:r>
            <w:proofErr w:type="spellEnd"/>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Ctrl+P</w:t>
            </w:r>
            <w:proofErr w:type="spellEnd"/>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15.</w:t>
      </w:r>
      <w:proofErr w:type="gramEnd"/>
      <w:r>
        <w:rPr>
          <w:rFonts w:ascii="Times New Roman" w:hAnsi="Times New Roman" w:cs="Times New Roman"/>
          <w:color w:val="000000"/>
        </w:rPr>
        <w:tab/>
        <w:t>Which Print option allows you to print 1, 2, 3, 4, 6, or 9 slides per page?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Slides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Notes Pages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Handouts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Outline view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The term ____ is used to refer to information, material, or processes that were created by and belong to a person or corporation.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public domain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intellectual property</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copyright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permission</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Use ____ only when they illustrate relevant points in a presentation.</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graphics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motion paths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features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triggers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____ in slide layouts make the task of adding graphics easy.</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Content placeholders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Entrance effects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Sizing handles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Task panes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21-1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p w:rsidR="001E110E"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pict>
          <v:shape id="_x0000_i1031" type="#_x0000_t75" style="width:373.35pt;height:121.35pt">
            <v:imagedata r:id="rId12"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What is shown in Figure 21-1 above?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Chart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Worksheet data for a chart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SmartArt</w:t>
            </w:r>
            <w:proofErr w:type="spellEnd"/>
            <w:r>
              <w:rPr>
                <w:rFonts w:ascii="Times New Roman" w:hAnsi="Times New Roman" w:cs="Times New Roman"/>
                <w:color w:val="000000"/>
              </w:rPr>
              <w:t xml:space="preserve"> graphic</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color w:val="000000"/>
        </w:rPr>
        <w:t>FIGURE 21-2</w:t>
      </w:r>
    </w:p>
    <w:p w:rsidR="001E110E" w:rsidRDefault="001E110E">
      <w:pPr>
        <w:keepLines/>
        <w:suppressAutoHyphens/>
        <w:autoSpaceDE w:val="0"/>
        <w:autoSpaceDN w:val="0"/>
        <w:adjustRightInd w:val="0"/>
        <w:spacing w:after="0" w:line="240" w:lineRule="auto"/>
        <w:rPr>
          <w:rFonts w:ascii="Times New Roman" w:hAnsi="Times New Roman" w:cs="Times New Roman"/>
          <w:b/>
          <w:bCs/>
          <w:color w:val="000000"/>
        </w:rPr>
      </w:pPr>
    </w:p>
    <w:p w:rsidR="001E110E"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b/>
          <w:bCs/>
          <w:color w:val="000000"/>
        </w:rPr>
        <w:pict>
          <v:shape id="_x0000_i1032" type="#_x0000_t75" style="width:164.55pt;height:173.85pt">
            <v:imagedata r:id="rId13"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t>The graphic in Figure 21-2 above was drawn with the ____ tool.</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WordArt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Shapes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SmartArt</w:t>
            </w:r>
            <w:proofErr w:type="spellEnd"/>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Picture from file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21-1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Clay is creating a presentation about innovations in agriculture that he will post on the Internet. He doesn’t want his personal information to be saved along with the presentation file that he posts online.</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t>Which feature should Clay use to remove document properties and personal information from a file?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 Preview</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Spelling &amp; Grammar Checker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Custom Animation task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Document Inspector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22.</w:t>
      </w:r>
      <w:proofErr w:type="gramEnd"/>
      <w:r>
        <w:rPr>
          <w:rFonts w:ascii="Times New Roman" w:hAnsi="Times New Roman" w:cs="Times New Roman"/>
          <w:color w:val="000000"/>
        </w:rPr>
        <w:tab/>
        <w:t xml:space="preserve">Clay wants to email the presentation to someone but wants to make sure they can’t edit or use the slides in a slide show. What format should he save it in? </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PDF</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PPTX</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DOCX</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HTML</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21-2</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Tanya is creating a slide show of her family’s vacation to Washington, D.C. She wants to include photos, video, and audio.</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t>Tanya wants to insert a file named TylerandLincoln.jpg. Which graphic button should she use?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 Art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Media Clip</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Insert Picture from File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SmartArt</w:t>
            </w:r>
            <w:proofErr w:type="spellEnd"/>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24.</w:t>
      </w:r>
      <w:proofErr w:type="gramEnd"/>
      <w:r>
        <w:rPr>
          <w:rFonts w:ascii="Times New Roman" w:hAnsi="Times New Roman" w:cs="Times New Roman"/>
          <w:color w:val="000000"/>
        </w:rPr>
        <w:tab/>
        <w:t>Tanya wants music to play during the entire slide show. Which option will keep the music playing until she exits the slide show?</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Play Sound Automatically</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Hide During Show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Max Sound File Size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Loop Until Stopped</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i/>
          <w:iCs/>
          <w:color w:val="000000"/>
        </w:rPr>
        <w:t>Identify the letter of the choice that best matches the phrase or definition.</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tbl>
      <w:tblPr>
        <w:tblW w:w="0" w:type="auto"/>
        <w:tblCellMar>
          <w:left w:w="45" w:type="dxa"/>
          <w:right w:w="45" w:type="dxa"/>
        </w:tblCellMar>
        <w:tblLook w:val="0000"/>
      </w:tblPr>
      <w:tblGrid>
        <w:gridCol w:w="360"/>
        <w:gridCol w:w="810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Entrance effects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Emphasis effects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Exit effects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Trigger</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Motion paths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25.</w:t>
      </w:r>
      <w:proofErr w:type="gramEnd"/>
      <w:r>
        <w:rPr>
          <w:rFonts w:ascii="Times New Roman" w:hAnsi="Times New Roman" w:cs="Times New Roman"/>
          <w:color w:val="000000"/>
        </w:rPr>
        <w:tab/>
      </w:r>
      <w:proofErr w:type="gramStart"/>
      <w:r>
        <w:rPr>
          <w:rFonts w:ascii="Times New Roman" w:hAnsi="Times New Roman" w:cs="Times New Roman"/>
          <w:color w:val="000000"/>
        </w:rPr>
        <w:t>Starts a sound effect or animation segment.</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26.</w:t>
      </w:r>
      <w:proofErr w:type="gramEnd"/>
      <w:r>
        <w:rPr>
          <w:rFonts w:ascii="Times New Roman" w:hAnsi="Times New Roman" w:cs="Times New Roman"/>
          <w:color w:val="000000"/>
        </w:rPr>
        <w:tab/>
        <w:t>Control how an object leaves the slide.</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27.</w:t>
      </w:r>
      <w:proofErr w:type="gramEnd"/>
      <w:r>
        <w:rPr>
          <w:rFonts w:ascii="Times New Roman" w:hAnsi="Times New Roman" w:cs="Times New Roman"/>
          <w:color w:val="000000"/>
        </w:rPr>
        <w:tab/>
        <w:t>Draw attention to an object that is already visible on the slide.</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28.</w:t>
      </w:r>
      <w:proofErr w:type="gramEnd"/>
      <w:r>
        <w:rPr>
          <w:rFonts w:ascii="Times New Roman" w:hAnsi="Times New Roman" w:cs="Times New Roman"/>
          <w:color w:val="000000"/>
        </w:rPr>
        <w:tab/>
        <w:t>Enable you to create a path for the object to follow on the slide.</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sectPr w:rsidR="001E110E">
          <w:pgSz w:w="12240" w:h="15840"/>
          <w:pgMar w:top="1440" w:right="720" w:bottom="1440" w:left="1800" w:header="720" w:footer="720" w:gutter="0"/>
          <w:cols w:space="720" w:equalWidth="0">
            <w:col w:w="9720"/>
          </w:cols>
        </w:sectPr>
      </w:pPr>
      <w:proofErr w:type="gramStart"/>
      <w:r>
        <w:rPr>
          <w:rFonts w:ascii="Times New Roman" w:hAnsi="Times New Roman" w:cs="Times New Roman"/>
          <w:color w:val="000000"/>
        </w:rPr>
        <w:t>____</w:t>
      </w:r>
      <w:r>
        <w:rPr>
          <w:rFonts w:ascii="Times New Roman" w:hAnsi="Times New Roman" w:cs="Times New Roman"/>
          <w:color w:val="000000"/>
        </w:rPr>
        <w:tab/>
        <w:t>29.</w:t>
      </w:r>
      <w:proofErr w:type="gramEnd"/>
      <w:r>
        <w:rPr>
          <w:rFonts w:ascii="Times New Roman" w:hAnsi="Times New Roman" w:cs="Times New Roman"/>
          <w:color w:val="000000"/>
        </w:rPr>
        <w:tab/>
        <w:t>Control how the object enters onto the slide.</w:t>
      </w: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sz w:val="26"/>
          <w:szCs w:val="26"/>
        </w:rPr>
        <w:lastRenderedPageBreak/>
        <w:t>Lesson 17</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0"/>
          <w:szCs w:val="20"/>
        </w:rPr>
      </w:pPr>
      <w:r>
        <w:rPr>
          <w:rFonts w:ascii="Times New Roman" w:hAnsi="Times New Roman" w:cs="Times New Roman"/>
          <w:b/>
          <w:bCs/>
          <w:color w:val="000000"/>
        </w:rPr>
        <w:t xml:space="preserve">Multiple </w:t>
      </w:r>
      <w:proofErr w:type="gramStart"/>
      <w:r>
        <w:rPr>
          <w:rFonts w:ascii="Times New Roman" w:hAnsi="Times New Roman" w:cs="Times New Roman"/>
          <w:b/>
          <w:bCs/>
          <w:color w:val="000000"/>
        </w:rPr>
        <w:t>Choice</w:t>
      </w:r>
      <w:proofErr w:type="gramEnd"/>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i/>
          <w:iCs/>
          <w:color w:val="000000"/>
        </w:rPr>
        <w:t>Identify the choice that best completes the statement or answers the question.</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w:t>
      </w:r>
      <w:proofErr w:type="gramEnd"/>
      <w:r>
        <w:rPr>
          <w:rFonts w:ascii="Times New Roman" w:hAnsi="Times New Roman" w:cs="Times New Roman"/>
          <w:color w:val="000000"/>
        </w:rPr>
        <w:tab/>
        <w:t>A ____ is an object that stores data in columns and rows.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report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query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w:t>
      </w:r>
      <w:proofErr w:type="gramEnd"/>
      <w:r>
        <w:rPr>
          <w:rFonts w:ascii="Times New Roman" w:hAnsi="Times New Roman" w:cs="Times New Roman"/>
          <w:color w:val="000000"/>
        </w:rPr>
        <w:tab/>
        <w:t>A ____ makes it easy for you to view, enter, and edit data in a table.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table </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report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query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3.</w:t>
      </w:r>
      <w:proofErr w:type="gramEnd"/>
      <w:r>
        <w:rPr>
          <w:rFonts w:ascii="Times New Roman" w:hAnsi="Times New Roman" w:cs="Times New Roman"/>
          <w:color w:val="000000"/>
        </w:rPr>
        <w:tab/>
        <w:t xml:space="preserve">A ____ finds and shows data that meet </w:t>
      </w:r>
      <w:proofErr w:type="gramStart"/>
      <w:r>
        <w:rPr>
          <w:rFonts w:ascii="Times New Roman" w:hAnsi="Times New Roman" w:cs="Times New Roman"/>
          <w:color w:val="000000"/>
        </w:rPr>
        <w:t>a specified criteria</w:t>
      </w:r>
      <w:proofErr w:type="gramEnd"/>
      <w:r>
        <w:rPr>
          <w:rFonts w:ascii="Times New Roman" w:hAnsi="Times New Roman" w:cs="Times New Roman"/>
          <w:color w:val="000000"/>
        </w:rPr>
        <w:t>.</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report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query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4.</w:t>
      </w:r>
      <w:proofErr w:type="gramEnd"/>
      <w:r>
        <w:rPr>
          <w:rFonts w:ascii="Times New Roman" w:hAnsi="Times New Roman" w:cs="Times New Roman"/>
          <w:color w:val="000000"/>
        </w:rPr>
        <w:tab/>
        <w:t>The ____ is useful in sorting records, and it prevents duplicate entries.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primary key</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datasheet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5.</w:t>
      </w:r>
      <w:proofErr w:type="gramEnd"/>
      <w:r>
        <w:rPr>
          <w:rFonts w:ascii="Times New Roman" w:hAnsi="Times New Roman" w:cs="Times New Roman"/>
          <w:color w:val="000000"/>
        </w:rPr>
        <w:tab/>
        <w:t>In ____ view, the table looks much like a spreadsheet.</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Design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Datasheet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Print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6.</w:t>
      </w:r>
      <w:proofErr w:type="gramEnd"/>
      <w:r>
        <w:rPr>
          <w:rFonts w:ascii="Times New Roman" w:hAnsi="Times New Roman" w:cs="Times New Roman"/>
          <w:color w:val="000000"/>
        </w:rPr>
        <w:tab/>
        <w:t>____ is the shortcut for creating a new blank database.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Ctrl+D</w:t>
            </w:r>
            <w:proofErr w:type="spellEnd"/>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Ctrl+B</w:t>
            </w:r>
            <w:proofErr w:type="spellEnd"/>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Ctrl+N</w:t>
            </w:r>
            <w:proofErr w:type="spellEnd"/>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roofErr w:type="spellStart"/>
            <w:r>
              <w:rPr>
                <w:rFonts w:ascii="Times New Roman" w:hAnsi="Times New Roman" w:cs="Times New Roman"/>
                <w:color w:val="000000"/>
              </w:rPr>
              <w:t>Ctrl+A</w:t>
            </w:r>
            <w:proofErr w:type="spellEnd"/>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7.</w:t>
      </w:r>
      <w:proofErr w:type="gramEnd"/>
      <w:r>
        <w:rPr>
          <w:rFonts w:ascii="Times New Roman" w:hAnsi="Times New Roman" w:cs="Times New Roman"/>
          <w:color w:val="000000"/>
        </w:rPr>
        <w:tab/>
        <w:t>The ____ determines what type of data the field can store, such as text or numbers.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record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 type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properties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8.</w:t>
      </w:r>
      <w:proofErr w:type="gramEnd"/>
      <w:r>
        <w:rPr>
          <w:rFonts w:ascii="Times New Roman" w:hAnsi="Times New Roman" w:cs="Times New Roman"/>
          <w:color w:val="000000"/>
        </w:rPr>
        <w:tab/>
        <w:t>____ define the characteristics and behavior of a field, such as the number of characters allowed.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 types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Entries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Primary keys</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properties</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9.</w:t>
      </w:r>
      <w:proofErr w:type="gramEnd"/>
      <w:r>
        <w:rPr>
          <w:rFonts w:ascii="Times New Roman" w:hAnsi="Times New Roman" w:cs="Times New Roman"/>
          <w:color w:val="000000"/>
        </w:rPr>
        <w:tab/>
        <w:t>When you work in ____ view, the changes are saved as they are made.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Design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Datasheet</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Report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10.</w:t>
      </w:r>
      <w:proofErr w:type="gramEnd"/>
      <w:r>
        <w:rPr>
          <w:rFonts w:ascii="Times New Roman" w:hAnsi="Times New Roman" w:cs="Times New Roman"/>
          <w:color w:val="000000"/>
        </w:rPr>
        <w:tab/>
        <w:t>Access stores cut or copied text in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Navigation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Clipboard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entry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11.</w:t>
      </w:r>
      <w:proofErr w:type="gramEnd"/>
      <w:r>
        <w:rPr>
          <w:rFonts w:ascii="Times New Roman" w:hAnsi="Times New Roman" w:cs="Times New Roman"/>
          <w:color w:val="000000"/>
        </w:rPr>
        <w:tab/>
        <w:t>____ is the illegal copying or use of programs.</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Intellectual property</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Shareware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Copyright Act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Software piracy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12.</w:t>
      </w:r>
      <w:proofErr w:type="gramEnd"/>
      <w:r>
        <w:rPr>
          <w:rFonts w:ascii="Times New Roman" w:hAnsi="Times New Roman" w:cs="Times New Roman"/>
          <w:color w:val="000000"/>
        </w:rPr>
        <w:tab/>
        <w:t>____ is software that can be accessed for free.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Software piracy</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honor system</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Shareware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Intellectual property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13.</w:t>
      </w:r>
      <w:proofErr w:type="gramEnd"/>
      <w:r>
        <w:rPr>
          <w:rFonts w:ascii="Times New Roman" w:hAnsi="Times New Roman" w:cs="Times New Roman"/>
          <w:color w:val="000000"/>
        </w:rPr>
        <w:tab/>
        <w:t>The ____ key moves the insertion point to the next field.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Home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Up arrow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14.</w:t>
      </w:r>
      <w:proofErr w:type="gramEnd"/>
      <w:r>
        <w:rPr>
          <w:rFonts w:ascii="Times New Roman" w:hAnsi="Times New Roman" w:cs="Times New Roman"/>
          <w:color w:val="000000"/>
        </w:rPr>
        <w:tab/>
        <w:t>The Next record button is located in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Navigation pane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Ribbon</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Navigation bar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lastRenderedPageBreak/>
        <w:t>____</w:t>
      </w:r>
      <w:r>
        <w:rPr>
          <w:rFonts w:ascii="Times New Roman" w:hAnsi="Times New Roman" w:cs="Times New Roman"/>
          <w:color w:val="000000"/>
        </w:rPr>
        <w:tab/>
        <w:t>15.</w:t>
      </w:r>
      <w:proofErr w:type="gramEnd"/>
      <w:r>
        <w:rPr>
          <w:rFonts w:ascii="Times New Roman" w:hAnsi="Times New Roman" w:cs="Times New Roman"/>
          <w:color w:val="000000"/>
        </w:rPr>
        <w:tab/>
        <w:t>The default data type for a field is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Number </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Currency</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Text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Yes/No</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16.</w:t>
      </w:r>
      <w:proofErr w:type="gramEnd"/>
      <w:r>
        <w:rPr>
          <w:rFonts w:ascii="Times New Roman" w:hAnsi="Times New Roman" w:cs="Times New Roman"/>
          <w:color w:val="000000"/>
        </w:rPr>
        <w:tab/>
        <w:t>The Blank Database button is located in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Home tab on the Ribbon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Navigation pane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Create tab on the Ribbon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Getting Started with Microsoft Office Access window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17.</w:t>
      </w:r>
      <w:proofErr w:type="gramEnd"/>
      <w:r>
        <w:rPr>
          <w:rFonts w:ascii="Times New Roman" w:hAnsi="Times New Roman" w:cs="Times New Roman"/>
          <w:color w:val="000000"/>
        </w:rPr>
        <w:tab/>
        <w:t>Fields appear as columns, and each column has a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datasheet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record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primary key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18.</w:t>
      </w:r>
      <w:proofErr w:type="gramEnd"/>
      <w:r>
        <w:rPr>
          <w:rFonts w:ascii="Times New Roman" w:hAnsi="Times New Roman" w:cs="Times New Roman"/>
          <w:color w:val="000000"/>
        </w:rPr>
        <w:tab/>
        <w:t>The ____ key moves the insertion point to the first field in the current record.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Home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Up arrow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Down arrow</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22-1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p w:rsidR="001E110E"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pict>
          <v:shape id="_x0000_i1033" type="#_x0000_t75" style="width:259.2pt;height:238.65pt">
            <v:imagedata r:id="rId14"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19.</w:t>
      </w:r>
      <w:proofErr w:type="gramEnd"/>
      <w:r>
        <w:rPr>
          <w:rFonts w:ascii="Times New Roman" w:hAnsi="Times New Roman" w:cs="Times New Roman"/>
          <w:color w:val="000000"/>
        </w:rPr>
        <w:tab/>
        <w:t>What is the arrow pointing to in Figure 22-1 above?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Status bar</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Restore Down button</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Vertical scroll box</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Shutter Bar Open/Close button</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FIGURE 22-2</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p>
    <w:p w:rsidR="001E110E" w:rsidRDefault="00260467">
      <w:pPr>
        <w:keepLines/>
        <w:suppressAutoHyphens/>
        <w:autoSpaceDE w:val="0"/>
        <w:autoSpaceDN w:val="0"/>
        <w:adjustRightInd w:val="0"/>
        <w:spacing w:after="0" w:line="240" w:lineRule="auto"/>
        <w:rPr>
          <w:rFonts w:ascii="Times New Roman" w:hAnsi="Times New Roman" w:cs="Times New Roman"/>
          <w:color w:val="000000"/>
          <w:sz w:val="2"/>
          <w:szCs w:val="2"/>
        </w:rPr>
      </w:pPr>
      <w:r w:rsidRPr="00974A68">
        <w:rPr>
          <w:rFonts w:ascii="Times New Roman" w:hAnsi="Times New Roman" w:cs="Times New Roman"/>
          <w:color w:val="000000"/>
        </w:rPr>
        <w:lastRenderedPageBreak/>
        <w:pict>
          <v:shape id="_x0000_i1034" type="#_x0000_t75" style="width:452.55pt;height:283.9pt">
            <v:imagedata r:id="rId15" o:title=""/>
          </v:shape>
        </w:pic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20.</w:t>
      </w:r>
      <w:proofErr w:type="gramEnd"/>
      <w:r>
        <w:rPr>
          <w:rFonts w:ascii="Times New Roman" w:hAnsi="Times New Roman" w:cs="Times New Roman"/>
          <w:color w:val="000000"/>
        </w:rPr>
        <w:tab/>
        <w:t>Which view is displayed in Figure 22-2 above?</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Datasheet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Format</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Design</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22-1</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r>
        <w:rPr>
          <w:rFonts w:ascii="Times New Roman" w:hAnsi="Times New Roman" w:cs="Times New Roman"/>
          <w:color w:val="000000"/>
        </w:rPr>
        <w:t>Dana has just been hired to create and maintain a database for a local sports organization. The organization has several different sports with many teams and divisions. She is creating the database in Design view.</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21.</w:t>
      </w:r>
      <w:proofErr w:type="gramEnd"/>
      <w:r>
        <w:rPr>
          <w:rFonts w:ascii="Times New Roman" w:hAnsi="Times New Roman" w:cs="Times New Roman"/>
          <w:color w:val="000000"/>
        </w:rPr>
        <w:tab/>
        <w:t>What setting will allow Dana to change the number of characters allowed in a field?</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Primary key</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properties</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Data type</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22.</w:t>
      </w:r>
      <w:proofErr w:type="gramEnd"/>
      <w:r>
        <w:rPr>
          <w:rFonts w:ascii="Times New Roman" w:hAnsi="Times New Roman" w:cs="Times New Roman"/>
          <w:color w:val="000000"/>
        </w:rPr>
        <w:tab/>
        <w:t>If Dana doesn’t save the table in Design view and switches to Datasheet view, what will happen?</w:t>
      </w:r>
    </w:p>
    <w:tbl>
      <w:tblPr>
        <w:tblW w:w="0" w:type="auto"/>
        <w:tblCellMar>
          <w:left w:w="45" w:type="dxa"/>
          <w:right w:w="45" w:type="dxa"/>
        </w:tblCellMar>
        <w:tblLook w:val="0000"/>
      </w:tblPr>
      <w:tblGrid>
        <w:gridCol w:w="360"/>
        <w:gridCol w:w="810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will lose all the data in the table.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She will be prompted to save the table.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Nothing. Access saves automatically in Design view.</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database will be closed and all data will be lost.</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b/>
          <w:bCs/>
          <w:color w:val="000000"/>
        </w:rPr>
        <w:t>Case 22-2</w:t>
      </w:r>
    </w:p>
    <w:p w:rsidR="001E110E" w:rsidRDefault="001E110E">
      <w:pPr>
        <w:keepLines/>
        <w:suppressAutoHyphens/>
        <w:autoSpaceDE w:val="0"/>
        <w:autoSpaceDN w:val="0"/>
        <w:adjustRightInd w:val="0"/>
        <w:spacing w:after="0" w:line="240" w:lineRule="auto"/>
        <w:rPr>
          <w:rFonts w:ascii="Times New Roman" w:hAnsi="Times New Roman" w:cs="Times New Roman"/>
          <w:color w:val="000000"/>
          <w:sz w:val="2"/>
          <w:szCs w:val="2"/>
        </w:rPr>
      </w:pPr>
      <w:proofErr w:type="spellStart"/>
      <w:r>
        <w:rPr>
          <w:rFonts w:ascii="Times New Roman" w:hAnsi="Times New Roman" w:cs="Times New Roman"/>
          <w:color w:val="000000"/>
        </w:rPr>
        <w:t>Jamir</w:t>
      </w:r>
      <w:proofErr w:type="spellEnd"/>
      <w:r>
        <w:rPr>
          <w:rFonts w:ascii="Times New Roman" w:hAnsi="Times New Roman" w:cs="Times New Roman"/>
          <w:color w:val="000000"/>
        </w:rPr>
        <w:t xml:space="preserve"> works for a distribution company and has taken over responsibility of the customer database. He has several changes to make to it in order to update the information.</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23.</w:t>
      </w:r>
      <w:proofErr w:type="gramEnd"/>
      <w:r>
        <w:rPr>
          <w:rFonts w:ascii="Times New Roman" w:hAnsi="Times New Roman" w:cs="Times New Roman"/>
          <w:color w:val="000000"/>
        </w:rPr>
        <w:tab/>
        <w:t xml:space="preserve">To remove a table field and all the data for the field, </w:t>
      </w:r>
      <w:proofErr w:type="spellStart"/>
      <w:r>
        <w:rPr>
          <w:rFonts w:ascii="Times New Roman" w:hAnsi="Times New Roman" w:cs="Times New Roman"/>
          <w:color w:val="000000"/>
        </w:rPr>
        <w:t>Jamir</w:t>
      </w:r>
      <w:proofErr w:type="spellEnd"/>
      <w:r>
        <w:rPr>
          <w:rFonts w:ascii="Times New Roman" w:hAnsi="Times New Roman" w:cs="Times New Roman"/>
          <w:color w:val="000000"/>
        </w:rPr>
        <w:t xml:space="preserve"> should delete the ____.</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column</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record</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entry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24.</w:t>
      </w:r>
      <w:proofErr w:type="gramEnd"/>
      <w:r>
        <w:rPr>
          <w:rFonts w:ascii="Times New Roman" w:hAnsi="Times New Roman" w:cs="Times New Roman"/>
          <w:color w:val="000000"/>
        </w:rPr>
        <w:tab/>
      </w:r>
      <w:proofErr w:type="spellStart"/>
      <w:r>
        <w:rPr>
          <w:rFonts w:ascii="Times New Roman" w:hAnsi="Times New Roman" w:cs="Times New Roman"/>
          <w:color w:val="000000"/>
        </w:rPr>
        <w:t>Jamir</w:t>
      </w:r>
      <w:proofErr w:type="spellEnd"/>
      <w:r>
        <w:rPr>
          <w:rFonts w:ascii="Times New Roman" w:hAnsi="Times New Roman" w:cs="Times New Roman"/>
          <w:color w:val="000000"/>
        </w:rPr>
        <w:t xml:space="preserve"> needs to delete a record. He needs to select it and press ____ to remove the data.</w:t>
      </w:r>
    </w:p>
    <w:tbl>
      <w:tblPr>
        <w:tblW w:w="0" w:type="auto"/>
        <w:tblCellMar>
          <w:left w:w="45" w:type="dxa"/>
          <w:right w:w="45" w:type="dxa"/>
        </w:tblCellMar>
        <w:tblLook w:val="0000"/>
      </w:tblPr>
      <w:tblGrid>
        <w:gridCol w:w="360"/>
        <w:gridCol w:w="3870"/>
        <w:gridCol w:w="360"/>
        <w:gridCol w:w="387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Undo</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Delete key</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Redo</w:t>
            </w:r>
          </w:p>
        </w:tc>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387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the Enter key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36"/>
          <w:szCs w:val="36"/>
        </w:rPr>
      </w:pPr>
    </w:p>
    <w:p w:rsidR="001E110E" w:rsidRDefault="001E110E">
      <w:pPr>
        <w:widowControl w:val="0"/>
        <w:suppressAutoHyphens/>
        <w:autoSpaceDE w:val="0"/>
        <w:autoSpaceDN w:val="0"/>
        <w:adjustRightInd w:val="0"/>
        <w:spacing w:after="0" w:line="240" w:lineRule="auto"/>
        <w:ind w:left="-1080"/>
        <w:rPr>
          <w:rFonts w:ascii="Times New Roman" w:hAnsi="Times New Roman" w:cs="Times New Roman"/>
          <w:color w:val="000000"/>
          <w:sz w:val="2"/>
          <w:szCs w:val="2"/>
        </w:rPr>
      </w:pPr>
      <w:r>
        <w:rPr>
          <w:rFonts w:ascii="Times New Roman" w:hAnsi="Times New Roman" w:cs="Times New Roman"/>
          <w:b/>
          <w:bCs/>
          <w:color w:val="000000"/>
        </w:rPr>
        <w:t>Matching</w:t>
      </w: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rPr>
      </w:pPr>
    </w:p>
    <w:p w:rsidR="001E110E" w:rsidRDefault="001E110E">
      <w:pPr>
        <w:keepLines/>
        <w:suppressAutoHyphens/>
        <w:autoSpaceDE w:val="0"/>
        <w:autoSpaceDN w:val="0"/>
        <w:adjustRightInd w:val="0"/>
        <w:spacing w:after="0" w:line="240" w:lineRule="auto"/>
        <w:rPr>
          <w:rFonts w:ascii="Times New Roman" w:hAnsi="Times New Roman" w:cs="Times New Roman"/>
          <w:i/>
          <w:iCs/>
          <w:color w:val="000000"/>
        </w:rPr>
      </w:pPr>
      <w:r>
        <w:rPr>
          <w:rFonts w:ascii="Times New Roman" w:hAnsi="Times New Roman" w:cs="Times New Roman"/>
          <w:i/>
          <w:iCs/>
          <w:color w:val="000000"/>
        </w:rPr>
        <w:t>Identify the letter of the choice that best matches the phrase or definition.</w:t>
      </w:r>
    </w:p>
    <w:p w:rsidR="001E110E" w:rsidRDefault="001E110E">
      <w:pPr>
        <w:keepLines/>
        <w:suppressAutoHyphens/>
        <w:autoSpaceDE w:val="0"/>
        <w:autoSpaceDN w:val="0"/>
        <w:adjustRightInd w:val="0"/>
        <w:spacing w:after="0" w:line="240" w:lineRule="auto"/>
        <w:rPr>
          <w:rFonts w:ascii="Times New Roman" w:hAnsi="Times New Roman" w:cs="Times New Roman"/>
          <w:i/>
          <w:iCs/>
          <w:color w:val="000000"/>
        </w:rPr>
      </w:pPr>
    </w:p>
    <w:tbl>
      <w:tblPr>
        <w:tblW w:w="0" w:type="auto"/>
        <w:tblCellMar>
          <w:left w:w="45" w:type="dxa"/>
          <w:right w:w="45" w:type="dxa"/>
        </w:tblCellMar>
        <w:tblLook w:val="0000"/>
      </w:tblPr>
      <w:tblGrid>
        <w:gridCol w:w="360"/>
        <w:gridCol w:w="8100"/>
      </w:tblGrid>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a.</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table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b.</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field name</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d.</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record</w:t>
            </w:r>
          </w:p>
        </w:tc>
      </w:tr>
      <w:tr w:rsidR="001E110E">
        <w:tc>
          <w:tcPr>
            <w:tcW w:w="36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w:t>
            </w:r>
          </w:p>
        </w:tc>
        <w:tc>
          <w:tcPr>
            <w:tcW w:w="8100" w:type="dxa"/>
            <w:tcBorders>
              <w:top w:val="nil"/>
              <w:left w:val="nil"/>
              <w:bottom w:val="nil"/>
              <w:right w:val="nil"/>
            </w:tcBorders>
          </w:tcPr>
          <w:p w:rsidR="001E110E" w:rsidRDefault="001E110E">
            <w:pPr>
              <w:keepLines/>
              <w:suppressAutoHyphen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primary key</w:t>
            </w:r>
          </w:p>
        </w:tc>
      </w:tr>
    </w:tbl>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12"/>
          <w:szCs w:val="1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25.</w:t>
      </w:r>
      <w:proofErr w:type="gramEnd"/>
      <w:r>
        <w:rPr>
          <w:rFonts w:ascii="Times New Roman" w:hAnsi="Times New Roman" w:cs="Times New Roman"/>
          <w:color w:val="000000"/>
        </w:rPr>
        <w:tab/>
      </w:r>
      <w:proofErr w:type="gramStart"/>
      <w:r>
        <w:rPr>
          <w:rFonts w:ascii="Times New Roman" w:hAnsi="Times New Roman" w:cs="Times New Roman"/>
          <w:color w:val="000000"/>
        </w:rPr>
        <w:t>A single piece of database information.</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26.</w:t>
      </w:r>
      <w:proofErr w:type="gramEnd"/>
      <w:r>
        <w:rPr>
          <w:rFonts w:ascii="Times New Roman" w:hAnsi="Times New Roman" w:cs="Times New Roman"/>
          <w:color w:val="000000"/>
        </w:rPr>
        <w:tab/>
      </w:r>
      <w:proofErr w:type="gramStart"/>
      <w:r>
        <w:rPr>
          <w:rFonts w:ascii="Times New Roman" w:hAnsi="Times New Roman" w:cs="Times New Roman"/>
          <w:color w:val="000000"/>
        </w:rPr>
        <w:t>A unique identifier for each record in the table.</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27.</w:t>
      </w:r>
      <w:proofErr w:type="gramEnd"/>
      <w:r>
        <w:rPr>
          <w:rFonts w:ascii="Times New Roman" w:hAnsi="Times New Roman" w:cs="Times New Roman"/>
          <w:color w:val="000000"/>
        </w:rPr>
        <w:tab/>
      </w:r>
      <w:proofErr w:type="gramStart"/>
      <w:r>
        <w:rPr>
          <w:rFonts w:ascii="Times New Roman" w:hAnsi="Times New Roman" w:cs="Times New Roman"/>
          <w:color w:val="000000"/>
        </w:rPr>
        <w:t>A group of related fields in a database.</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sz w:val="2"/>
          <w:szCs w:val="2"/>
        </w:rPr>
      </w:pPr>
      <w:proofErr w:type="gramStart"/>
      <w:r>
        <w:rPr>
          <w:rFonts w:ascii="Times New Roman" w:hAnsi="Times New Roman" w:cs="Times New Roman"/>
          <w:color w:val="000000"/>
        </w:rPr>
        <w:t>____</w:t>
      </w:r>
      <w:r>
        <w:rPr>
          <w:rFonts w:ascii="Times New Roman" w:hAnsi="Times New Roman" w:cs="Times New Roman"/>
          <w:color w:val="000000"/>
        </w:rPr>
        <w:tab/>
        <w:t>28.</w:t>
      </w:r>
      <w:proofErr w:type="gramEnd"/>
      <w:r>
        <w:rPr>
          <w:rFonts w:ascii="Times New Roman" w:hAnsi="Times New Roman" w:cs="Times New Roman"/>
          <w:color w:val="000000"/>
        </w:rPr>
        <w:tab/>
      </w:r>
      <w:proofErr w:type="gramStart"/>
      <w:r>
        <w:rPr>
          <w:rFonts w:ascii="Times New Roman" w:hAnsi="Times New Roman" w:cs="Times New Roman"/>
          <w:color w:val="000000"/>
        </w:rPr>
        <w:t>The primary object in the database.</w:t>
      </w:r>
      <w:proofErr w:type="gramEnd"/>
    </w:p>
    <w:p w:rsidR="001E110E" w:rsidRDefault="001E110E">
      <w:pPr>
        <w:widowControl w:val="0"/>
        <w:suppressAutoHyphens/>
        <w:autoSpaceDE w:val="0"/>
        <w:autoSpaceDN w:val="0"/>
        <w:adjustRightInd w:val="0"/>
        <w:spacing w:after="0" w:line="240" w:lineRule="auto"/>
        <w:rPr>
          <w:rFonts w:ascii="Times New Roman" w:hAnsi="Times New Roman" w:cs="Times New Roman"/>
          <w:color w:val="000000"/>
          <w:sz w:val="2"/>
          <w:szCs w:val="2"/>
        </w:rPr>
      </w:pPr>
    </w:p>
    <w:p w:rsidR="001E110E" w:rsidRDefault="001E110E" w:rsidP="0049221E">
      <w:pPr>
        <w:keepLines/>
        <w:tabs>
          <w:tab w:val="right" w:pos="-180"/>
          <w:tab w:val="left" w:pos="0"/>
        </w:tabs>
        <w:suppressAutoHyphens/>
        <w:autoSpaceDE w:val="0"/>
        <w:autoSpaceDN w:val="0"/>
        <w:adjustRightInd w:val="0"/>
        <w:spacing w:after="0" w:line="240" w:lineRule="auto"/>
        <w:ind w:hanging="1080"/>
        <w:rPr>
          <w:rFonts w:ascii="Times New Roman" w:hAnsi="Times New Roman" w:cs="Times New Roman"/>
          <w:color w:val="000000"/>
        </w:rPr>
      </w:pPr>
      <w:proofErr w:type="gramStart"/>
      <w:r>
        <w:rPr>
          <w:rFonts w:ascii="Times New Roman" w:hAnsi="Times New Roman" w:cs="Times New Roman"/>
          <w:color w:val="000000"/>
        </w:rPr>
        <w:t>____</w:t>
      </w:r>
      <w:r>
        <w:rPr>
          <w:rFonts w:ascii="Times New Roman" w:hAnsi="Times New Roman" w:cs="Times New Roman"/>
          <w:color w:val="000000"/>
        </w:rPr>
        <w:tab/>
        <w:t>29.</w:t>
      </w:r>
      <w:proofErr w:type="gramEnd"/>
      <w:r>
        <w:rPr>
          <w:rFonts w:ascii="Times New Roman" w:hAnsi="Times New Roman" w:cs="Times New Roman"/>
          <w:color w:val="000000"/>
        </w:rPr>
        <w:tab/>
        <w:t>A label that helps identify the field.</w:t>
      </w:r>
      <w:r w:rsidR="0049221E">
        <w:rPr>
          <w:rFonts w:ascii="Times New Roman" w:hAnsi="Times New Roman" w:cs="Times New Roman"/>
          <w:color w:val="000000"/>
        </w:rPr>
        <w:t xml:space="preserve"> </w:t>
      </w:r>
    </w:p>
    <w:sectPr w:rsidR="001E110E" w:rsidSect="00974A68">
      <w:pgSz w:w="12240" w:h="15840"/>
      <w:pgMar w:top="1440" w:right="720" w:bottom="1440" w:left="1800" w:header="720" w:footer="720" w:gutter="0"/>
      <w:cols w:space="720" w:equalWidth="0">
        <w:col w:w="9720"/>
      </w:cols>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3C654A"/>
    <w:rsid w:val="001E110E"/>
    <w:rsid w:val="002505D8"/>
    <w:rsid w:val="00260467"/>
    <w:rsid w:val="003C654A"/>
    <w:rsid w:val="003C74A0"/>
    <w:rsid w:val="0049221E"/>
    <w:rsid w:val="008244B8"/>
    <w:rsid w:val="00974A68"/>
    <w:rsid w:val="00F00C57"/>
    <w:rsid w:val="00F507B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A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7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3878</Words>
  <Characters>22107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Rebhi Alomari</dc:creator>
  <cp:keywords/>
  <dc:description/>
  <cp:lastModifiedBy>Rebhi Alomari</cp:lastModifiedBy>
  <cp:revision>4</cp:revision>
  <dcterms:created xsi:type="dcterms:W3CDTF">2011-04-06T19:42:00Z</dcterms:created>
  <dcterms:modified xsi:type="dcterms:W3CDTF">2011-04-06T20:01:00Z</dcterms:modified>
</cp:coreProperties>
</file>