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EAC" w:rsidRPr="00EE5EAC" w:rsidRDefault="00701DE9" w:rsidP="00701DE9">
      <w:pPr>
        <w:numPr>
          <w:ilvl w:val="0"/>
          <w:numId w:val="1"/>
        </w:numPr>
        <w:pBdr>
          <w:top w:val="single" w:sz="6" w:space="0" w:color="E9E9E9"/>
          <w:left w:val="single" w:sz="6" w:space="0" w:color="E9E9E9"/>
          <w:bottom w:val="single" w:sz="6" w:space="0" w:color="E9E9E9"/>
          <w:right w:val="single" w:sz="6" w:space="0" w:color="E9E9E9"/>
        </w:pBdr>
        <w:shd w:val="clear" w:color="auto" w:fill="FFFFFF"/>
        <w:spacing w:beforeAutospacing="1" w:after="176" w:line="240" w:lineRule="auto"/>
        <w:ind w:left="1335"/>
        <w:jc w:val="center"/>
        <w:rPr>
          <w:rFonts w:asciiTheme="majorBidi" w:eastAsia="Times New Roman" w:hAnsiTheme="majorBidi" w:cstheme="majorBidi"/>
          <w:b/>
          <w:bCs/>
          <w:color w:val="3E3E3E"/>
          <w:sz w:val="25"/>
          <w:szCs w:val="25"/>
        </w:rPr>
      </w:pPr>
      <w:r w:rsidRPr="00EE5EAC">
        <w:rPr>
          <w:rFonts w:asciiTheme="majorBidi" w:eastAsia="Times New Roman" w:hAnsiTheme="majorBidi" w:cstheme="majorBidi"/>
          <w:b/>
          <w:bCs/>
          <w:color w:val="C00000"/>
          <w:sz w:val="40"/>
          <w:szCs w:val="40"/>
          <w:u w:val="single"/>
          <w:rtl/>
        </w:rPr>
        <w:t>ما هي الثقوب السوداء؟</w:t>
      </w:r>
    </w:p>
    <w:p w:rsidR="00701DE9" w:rsidRPr="00701DE9" w:rsidRDefault="00701DE9" w:rsidP="00EE5EAC">
      <w:pPr>
        <w:pBdr>
          <w:top w:val="single" w:sz="6" w:space="0" w:color="E9E9E9"/>
          <w:left w:val="single" w:sz="6" w:space="0" w:color="E9E9E9"/>
          <w:bottom w:val="single" w:sz="6" w:space="0" w:color="E9E9E9"/>
          <w:right w:val="single" w:sz="6" w:space="0" w:color="E9E9E9"/>
        </w:pBdr>
        <w:shd w:val="clear" w:color="auto" w:fill="FFFFFF"/>
        <w:spacing w:beforeAutospacing="1" w:after="176" w:line="240" w:lineRule="auto"/>
        <w:ind w:left="1335"/>
        <w:rPr>
          <w:rFonts w:ascii="Tahoma" w:eastAsia="Times New Roman" w:hAnsi="Tahoma" w:cs="Tahoma"/>
          <w:color w:val="3E3E3E"/>
          <w:sz w:val="25"/>
          <w:szCs w:val="25"/>
          <w:rtl/>
        </w:rPr>
      </w:pPr>
      <w:r w:rsidRPr="00EE5EAC">
        <w:rPr>
          <w:rFonts w:asciiTheme="majorBidi" w:eastAsia="Times New Roman" w:hAnsiTheme="majorBidi" w:cstheme="majorBidi"/>
          <w:b/>
          <w:bCs/>
          <w:color w:val="C00000"/>
          <w:sz w:val="40"/>
          <w:szCs w:val="40"/>
          <w:rtl/>
        </w:rPr>
        <w:br/>
      </w:r>
      <w:r w:rsidRPr="00EE5EAC">
        <w:rPr>
          <w:rFonts w:asciiTheme="majorBidi" w:eastAsia="Times New Roman" w:hAnsiTheme="majorBidi" w:cstheme="majorBidi"/>
          <w:b/>
          <w:bCs/>
          <w:color w:val="000000"/>
          <w:sz w:val="25"/>
          <w:szCs w:val="25"/>
          <w:rtl/>
        </w:rPr>
        <w:t>الثقب الأسود عبارة عن جسم كثيف كتلته ضخمة متجمعة في نقطة صغيرة وينتج هذا عند انتهاء عمر النجم وموته كما يتميز مركزه بقوة جذب هائلة بحيث لا يستطيع أي شيء بما في ذلك الضوء-بالرغم من سرعته الكبيرة- من التحرر من قوة الجذب هذه مما يؤدي إلى سقوطه داخل هذا الثقب</w:t>
      </w:r>
      <w:r w:rsidR="005B30FA" w:rsidRPr="005B30FA">
        <w:rPr>
          <w:rFonts w:asciiTheme="majorBidi" w:eastAsia="Times New Roman" w:hAnsiTheme="majorBidi" w:cstheme="majorBidi"/>
          <w:b/>
          <w:bCs/>
          <w:color w:val="000000"/>
          <w:sz w:val="25"/>
          <w:szCs w:val="2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pt;height:23.7pt"/>
        </w:pict>
      </w:r>
      <w:r w:rsidRPr="00EE5EAC">
        <w:rPr>
          <w:rFonts w:asciiTheme="majorBidi" w:eastAsia="Times New Roman" w:hAnsiTheme="majorBidi" w:cstheme="majorBidi"/>
          <w:b/>
          <w:bCs/>
          <w:color w:val="000000"/>
          <w:sz w:val="25"/>
          <w:szCs w:val="25"/>
          <w:rtl/>
        </w:rPr>
        <w:t xml:space="preserve"> وامتصاصه ، ولا يمكن للضوء أن يصدر من الثقب أبدا لذلك فهو مظلم ولا يمكن رؤيته.</w:t>
      </w:r>
      <w:r w:rsidRPr="00EE5EAC">
        <w:rPr>
          <w:rFonts w:asciiTheme="majorBidi" w:eastAsia="Times New Roman" w:hAnsiTheme="majorBidi" w:cstheme="majorBidi"/>
          <w:b/>
          <w:bCs/>
          <w:color w:val="3E3E3E"/>
          <w:sz w:val="25"/>
          <w:szCs w:val="25"/>
          <w:rtl/>
        </w:rPr>
        <w:br/>
      </w:r>
      <w:r w:rsidRPr="00EE5EAC">
        <w:rPr>
          <w:rFonts w:asciiTheme="majorBidi" w:eastAsia="Times New Roman" w:hAnsiTheme="majorBidi" w:cstheme="majorBidi"/>
          <w:b/>
          <w:bCs/>
          <w:color w:val="000000"/>
          <w:sz w:val="25"/>
          <w:szCs w:val="25"/>
          <w:rtl/>
        </w:rPr>
        <w:t>ولكي تستطيع الأجسام الانفلات والهروب من قوة جذب الثقب فيجب أن تمتلك سرعة كبيرة جدا تساعدها على التحرر والهروب منها.</w:t>
      </w:r>
      <w:r w:rsidRPr="00EE5EAC">
        <w:rPr>
          <w:rFonts w:asciiTheme="majorBidi" w:eastAsia="Times New Roman" w:hAnsiTheme="majorBidi" w:cstheme="majorBidi"/>
          <w:b/>
          <w:bCs/>
          <w:color w:val="3E3E3E"/>
          <w:sz w:val="25"/>
          <w:szCs w:val="25"/>
          <w:rtl/>
        </w:rPr>
        <w:br/>
      </w:r>
      <w:r w:rsidRPr="00EE5EAC">
        <w:rPr>
          <w:rFonts w:asciiTheme="majorBidi" w:eastAsia="Times New Roman" w:hAnsiTheme="majorBidi" w:cstheme="majorBidi"/>
          <w:b/>
          <w:bCs/>
          <w:color w:val="000000"/>
          <w:sz w:val="25"/>
          <w:szCs w:val="25"/>
          <w:rtl/>
        </w:rPr>
        <w:t>ولدى البعض من الناس اعتقاد خاطيء عن الثقب الأسود، فيظن بعضهم أن الثقب الأسود عبارة عن فتحة تصريف كونيه كبيرة تمتص كل ما يحيط بها، و هذا ليس صحيح فقوة الجذب النابعة من مركز الثقب تعمل خلال مجال معين بحيث تؤثر فقط على الأجسام التي تعبر هذا المجال بينما النجوم والأجرام الأخرى البعيدة عنها بما فيه الكفاية فإنها لا تؤثر فيها أبدا و إلا لامتص الكون بأكمله داخل فتحة التصريف هذه.</w:t>
      </w:r>
      <w:r w:rsidRPr="00EE5EAC">
        <w:rPr>
          <w:rFonts w:asciiTheme="majorBidi" w:eastAsia="Times New Roman" w:hAnsiTheme="majorBidi" w:cstheme="majorBidi"/>
          <w:b/>
          <w:bCs/>
          <w:color w:val="3E3E3E"/>
          <w:sz w:val="25"/>
          <w:szCs w:val="25"/>
          <w:rtl/>
        </w:rPr>
        <w:br/>
      </w:r>
      <w:r w:rsidRPr="00EE5EAC">
        <w:rPr>
          <w:rFonts w:asciiTheme="majorBidi" w:eastAsia="Times New Roman" w:hAnsiTheme="majorBidi" w:cstheme="majorBidi"/>
          <w:b/>
          <w:bCs/>
          <w:color w:val="000000"/>
          <w:sz w:val="25"/>
          <w:szCs w:val="25"/>
          <w:rtl/>
        </w:rPr>
        <w:t>ومما يجدر ذكره إن الزمن ينعدم تماما عند الثقب الأسود ، قد يكون من الصعب علينا أن نتخيل أن هناك نقطة في الفضاء لا يمر فيها الوقت ولكن هذا ما يحدث فعلا في مركز الثقوب السوداء</w:t>
      </w:r>
      <w:r w:rsidRPr="00701DE9">
        <w:rPr>
          <w:rFonts w:ascii="Tahoma" w:eastAsia="Times New Roman" w:hAnsi="Tahoma" w:cs="Tahoma"/>
          <w:color w:val="000000"/>
          <w:sz w:val="25"/>
          <w:szCs w:val="25"/>
          <w:rtl/>
        </w:rPr>
        <w:t>.</w:t>
      </w:r>
    </w:p>
    <w:p w:rsidR="00701DE9" w:rsidRDefault="00701DE9" w:rsidP="00701DE9">
      <w:pPr>
        <w:pBdr>
          <w:top w:val="single" w:sz="6" w:space="0" w:color="E9E9E9"/>
          <w:left w:val="single" w:sz="6" w:space="0" w:color="E9E9E9"/>
          <w:bottom w:val="single" w:sz="6" w:space="0" w:color="E9E9E9"/>
          <w:right w:val="single" w:sz="6" w:space="0" w:color="E9E9E9"/>
        </w:pBdr>
        <w:shd w:val="clear" w:color="auto" w:fill="FFFFFF"/>
        <w:spacing w:before="100" w:beforeAutospacing="1" w:after="176" w:line="240" w:lineRule="auto"/>
        <w:ind w:left="1335"/>
        <w:rPr>
          <w:rFonts w:ascii="Tahoma" w:eastAsia="Times New Roman" w:hAnsi="Tahoma" w:cs="Tahoma"/>
          <w:color w:val="3E3E3E"/>
          <w:sz w:val="25"/>
          <w:szCs w:val="25"/>
          <w:rtl/>
        </w:rPr>
      </w:pPr>
      <w:r w:rsidRPr="00701DE9">
        <w:rPr>
          <w:rFonts w:ascii="Tahoma" w:eastAsia="Times New Roman" w:hAnsi="Tahoma" w:cs="Tahoma"/>
          <w:noProof/>
          <w:color w:val="3E3E3E"/>
          <w:sz w:val="25"/>
          <w:szCs w:val="25"/>
          <w:rtl/>
        </w:rPr>
        <w:drawing>
          <wp:inline distT="0" distB="0" distL="0" distR="0">
            <wp:extent cx="3267307" cy="2218615"/>
            <wp:effectExtent l="19050" t="0" r="9293" b="0"/>
            <wp:docPr id="2" name="Picture 5" descr="http://upload.wikimedia.org/wikipedia/commons/thumb/c/cd/Black_Hole_Milkyway.jpg/300px-Black_Hole_Milkyway.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c/cd/Black_Hole_Milkyway.jpg/300px-Black_Hole_Milkyway.jpg">
                      <a:hlinkClick r:id="rId5"/>
                    </pic:cNvPr>
                    <pic:cNvPicPr>
                      <a:picLocks noChangeAspect="1" noChangeArrowheads="1"/>
                    </pic:cNvPicPr>
                  </pic:nvPicPr>
                  <pic:blipFill>
                    <a:blip r:embed="rId6"/>
                    <a:srcRect/>
                    <a:stretch>
                      <a:fillRect/>
                    </a:stretch>
                  </pic:blipFill>
                  <pic:spPr bwMode="auto">
                    <a:xfrm>
                      <a:off x="0" y="0"/>
                      <a:ext cx="3267844" cy="2218980"/>
                    </a:xfrm>
                    <a:prstGeom prst="rect">
                      <a:avLst/>
                    </a:prstGeom>
                    <a:noFill/>
                    <a:ln w="9525">
                      <a:noFill/>
                      <a:miter lim="800000"/>
                      <a:headEnd/>
                      <a:tailEnd/>
                    </a:ln>
                  </pic:spPr>
                </pic:pic>
              </a:graphicData>
            </a:graphic>
          </wp:inline>
        </w:drawing>
      </w:r>
    </w:p>
    <w:p w:rsidR="00701DE9" w:rsidRDefault="00701DE9" w:rsidP="00701DE9">
      <w:pPr>
        <w:pBdr>
          <w:top w:val="single" w:sz="6" w:space="0" w:color="E9E9E9"/>
          <w:left w:val="single" w:sz="6" w:space="0" w:color="E9E9E9"/>
          <w:bottom w:val="single" w:sz="6" w:space="0" w:color="E9E9E9"/>
          <w:right w:val="single" w:sz="6" w:space="0" w:color="E9E9E9"/>
        </w:pBdr>
        <w:shd w:val="clear" w:color="auto" w:fill="FFFFFF"/>
        <w:spacing w:beforeAutospacing="1" w:after="176" w:line="240" w:lineRule="auto"/>
        <w:ind w:left="1335"/>
        <w:rPr>
          <w:rFonts w:ascii="Tahoma" w:eastAsia="Times New Roman" w:hAnsi="Tahoma" w:cs="Tahoma"/>
          <w:color w:val="3E3E3E"/>
          <w:sz w:val="25"/>
          <w:szCs w:val="25"/>
          <w:rtl/>
        </w:rPr>
      </w:pPr>
    </w:p>
    <w:p w:rsidR="00701DE9" w:rsidRPr="00701DE9" w:rsidRDefault="00701DE9" w:rsidP="00701DE9">
      <w:pPr>
        <w:pBdr>
          <w:top w:val="single" w:sz="6" w:space="0" w:color="E9E9E9"/>
          <w:left w:val="single" w:sz="6" w:space="0" w:color="E9E9E9"/>
          <w:bottom w:val="single" w:sz="6" w:space="0" w:color="E9E9E9"/>
          <w:right w:val="single" w:sz="6" w:space="0" w:color="E9E9E9"/>
        </w:pBdr>
        <w:shd w:val="clear" w:color="auto" w:fill="FFFFFF"/>
        <w:spacing w:before="100" w:beforeAutospacing="1" w:after="250" w:line="240" w:lineRule="auto"/>
        <w:rPr>
          <w:rFonts w:ascii="Tahoma" w:eastAsia="Times New Roman" w:hAnsi="Tahoma" w:cs="Tahoma"/>
          <w:color w:val="3E3E3E"/>
          <w:sz w:val="25"/>
          <w:szCs w:val="25"/>
          <w:rtl/>
        </w:rPr>
      </w:pPr>
    </w:p>
    <w:p w:rsidR="00EE5EAC" w:rsidRPr="00EE5EAC" w:rsidRDefault="00701DE9" w:rsidP="00701DE9">
      <w:pPr>
        <w:pBdr>
          <w:top w:val="single" w:sz="6" w:space="0" w:color="E9E9E9"/>
          <w:left w:val="single" w:sz="6" w:space="0" w:color="E9E9E9"/>
          <w:bottom w:val="single" w:sz="6" w:space="0" w:color="E9E9E9"/>
          <w:right w:val="single" w:sz="6" w:space="0" w:color="E9E9E9"/>
        </w:pBdr>
        <w:shd w:val="clear" w:color="auto" w:fill="FFFFFF"/>
        <w:spacing w:before="100" w:beforeAutospacing="1" w:after="176" w:line="240" w:lineRule="auto"/>
        <w:jc w:val="center"/>
        <w:rPr>
          <w:rFonts w:asciiTheme="majorBidi" w:eastAsia="Times New Roman" w:hAnsiTheme="majorBidi" w:cstheme="majorBidi"/>
          <w:b/>
          <w:bCs/>
          <w:color w:val="C00000"/>
          <w:sz w:val="40"/>
          <w:szCs w:val="40"/>
          <w:rtl/>
        </w:rPr>
      </w:pPr>
      <w:r w:rsidRPr="00EE5EAC">
        <w:rPr>
          <w:rFonts w:asciiTheme="majorBidi" w:eastAsia="Times New Roman" w:hAnsiTheme="majorBidi" w:cstheme="majorBidi"/>
          <w:b/>
          <w:bCs/>
          <w:color w:val="C00000"/>
          <w:sz w:val="40"/>
          <w:szCs w:val="40"/>
          <w:u w:val="single"/>
          <w:rtl/>
        </w:rPr>
        <w:t>كيف ينشأ الثقب الأسود؟</w:t>
      </w:r>
    </w:p>
    <w:p w:rsidR="00701DE9" w:rsidRPr="00EE5EAC" w:rsidRDefault="00701DE9" w:rsidP="00EE5EAC">
      <w:pPr>
        <w:pBdr>
          <w:top w:val="single" w:sz="6" w:space="0" w:color="E9E9E9"/>
          <w:left w:val="single" w:sz="6" w:space="0" w:color="E9E9E9"/>
          <w:bottom w:val="single" w:sz="6" w:space="0" w:color="E9E9E9"/>
          <w:right w:val="single" w:sz="6" w:space="0" w:color="E9E9E9"/>
        </w:pBdr>
        <w:shd w:val="clear" w:color="auto" w:fill="FFFFFF"/>
        <w:spacing w:before="100" w:beforeAutospacing="1" w:after="176" w:line="240" w:lineRule="auto"/>
        <w:rPr>
          <w:rFonts w:asciiTheme="majorBidi" w:eastAsia="Times New Roman" w:hAnsiTheme="majorBidi" w:cstheme="majorBidi"/>
          <w:b/>
          <w:bCs/>
          <w:color w:val="3E3E3E"/>
          <w:sz w:val="25"/>
          <w:szCs w:val="25"/>
          <w:rtl/>
        </w:rPr>
      </w:pPr>
      <w:r w:rsidRPr="00EE5EAC">
        <w:rPr>
          <w:rFonts w:asciiTheme="majorBidi" w:eastAsia="Times New Roman" w:hAnsiTheme="majorBidi" w:cstheme="majorBidi"/>
          <w:b/>
          <w:bCs/>
          <w:color w:val="C00000"/>
          <w:sz w:val="40"/>
          <w:szCs w:val="40"/>
          <w:rtl/>
        </w:rPr>
        <w:br/>
      </w:r>
      <w:r w:rsidRPr="00EE5EAC">
        <w:rPr>
          <w:rFonts w:asciiTheme="majorBidi" w:eastAsia="Times New Roman" w:hAnsiTheme="majorBidi" w:cstheme="majorBidi"/>
          <w:b/>
          <w:bCs/>
          <w:color w:val="000000"/>
          <w:sz w:val="25"/>
          <w:szCs w:val="25"/>
          <w:rtl/>
        </w:rPr>
        <w:t>تكون الثقب الأسود عن موت وانتهاء عمر بعض النجوم الكبيرة الضخمة التي تصل كتلتها إلى 20 ضعف كتلة الشمس ، والتي تعرف بالنجوم</w:t>
      </w:r>
      <w:r w:rsidR="005B30FA" w:rsidRPr="005B30FA">
        <w:rPr>
          <w:rFonts w:asciiTheme="majorBidi" w:eastAsia="Times New Roman" w:hAnsiTheme="majorBidi" w:cstheme="majorBidi"/>
          <w:b/>
          <w:bCs/>
          <w:color w:val="000000"/>
          <w:sz w:val="25"/>
          <w:szCs w:val="25"/>
        </w:rPr>
        <w:pict>
          <v:shape id="_x0000_i1026" type="#_x0000_t75" alt="" style="width:23.7pt;height:23.7pt"/>
        </w:pict>
      </w:r>
      <w:r w:rsidRPr="00EE5EAC">
        <w:rPr>
          <w:rFonts w:asciiTheme="majorBidi" w:eastAsia="Times New Roman" w:hAnsiTheme="majorBidi" w:cstheme="majorBidi"/>
          <w:b/>
          <w:bCs/>
          <w:color w:val="000000"/>
          <w:sz w:val="25"/>
          <w:szCs w:val="25"/>
          <w:rtl/>
        </w:rPr>
        <w:t xml:space="preserve"> العملاقة (</w:t>
      </w:r>
      <w:r w:rsidRPr="00EE5EAC">
        <w:rPr>
          <w:rFonts w:asciiTheme="majorBidi" w:eastAsia="Times New Roman" w:hAnsiTheme="majorBidi" w:cstheme="majorBidi"/>
          <w:b/>
          <w:bCs/>
          <w:color w:val="000000"/>
          <w:sz w:val="25"/>
          <w:szCs w:val="25"/>
        </w:rPr>
        <w:t>giant</w:t>
      </w:r>
      <w:r w:rsidRPr="00EE5EAC">
        <w:rPr>
          <w:rFonts w:asciiTheme="majorBidi" w:eastAsia="Times New Roman" w:hAnsiTheme="majorBidi" w:cstheme="majorBidi"/>
          <w:b/>
          <w:bCs/>
          <w:color w:val="000000"/>
          <w:sz w:val="25"/>
          <w:szCs w:val="25"/>
          <w:rtl/>
        </w:rPr>
        <w:t xml:space="preserve"> </w:t>
      </w:r>
      <w:r w:rsidRPr="00EE5EAC">
        <w:rPr>
          <w:rFonts w:asciiTheme="majorBidi" w:eastAsia="Times New Roman" w:hAnsiTheme="majorBidi" w:cstheme="majorBidi"/>
          <w:b/>
          <w:bCs/>
          <w:color w:val="000000"/>
          <w:sz w:val="25"/>
          <w:szCs w:val="25"/>
        </w:rPr>
        <w:t>stars</w:t>
      </w:r>
      <w:r w:rsidRPr="00EE5EAC">
        <w:rPr>
          <w:rFonts w:asciiTheme="majorBidi" w:eastAsia="Times New Roman" w:hAnsiTheme="majorBidi" w:cstheme="majorBidi"/>
          <w:b/>
          <w:bCs/>
          <w:color w:val="000000"/>
          <w:sz w:val="25"/>
          <w:szCs w:val="25"/>
          <w:rtl/>
        </w:rPr>
        <w:t>) ، وبهذه الطريقة تتكون أكثر الأنواع شيوعا من أنواع الثقوب السوداء.</w:t>
      </w:r>
      <w:r w:rsidRPr="00EE5EAC">
        <w:rPr>
          <w:rFonts w:asciiTheme="majorBidi" w:eastAsia="Times New Roman" w:hAnsiTheme="majorBidi" w:cstheme="majorBidi"/>
          <w:b/>
          <w:bCs/>
          <w:color w:val="3E3E3E"/>
          <w:sz w:val="25"/>
          <w:szCs w:val="25"/>
          <w:rtl/>
        </w:rPr>
        <w:br/>
      </w:r>
      <w:r w:rsidRPr="00EE5EAC">
        <w:rPr>
          <w:rFonts w:asciiTheme="majorBidi" w:eastAsia="Times New Roman" w:hAnsiTheme="majorBidi" w:cstheme="majorBidi"/>
          <w:b/>
          <w:bCs/>
          <w:color w:val="000000"/>
          <w:sz w:val="25"/>
          <w:szCs w:val="25"/>
          <w:rtl/>
        </w:rPr>
        <w:t>ومن المعروف أنه خلال حياة النجم الاعتيادية هناك سلسلة من الصراع الشديد والمتوازن بين قوتين متضادتين قوة الجذب لداخل النجم وقوة الضغط المندفعة للخارج ،ونتيجة</w:t>
      </w:r>
      <w:r w:rsidRPr="00701DE9">
        <w:rPr>
          <w:rFonts w:ascii="Tahoma" w:eastAsia="Times New Roman" w:hAnsi="Tahoma" w:cs="Tahoma"/>
          <w:color w:val="000000"/>
          <w:sz w:val="25"/>
          <w:szCs w:val="25"/>
          <w:rtl/>
        </w:rPr>
        <w:t xml:space="preserve"> للتفاعلات النووية التي تحدث في قلب </w:t>
      </w:r>
      <w:r w:rsidRPr="00EE5EAC">
        <w:rPr>
          <w:rFonts w:asciiTheme="majorBidi" w:eastAsia="Times New Roman" w:hAnsiTheme="majorBidi" w:cstheme="majorBidi"/>
          <w:b/>
          <w:bCs/>
          <w:color w:val="000000"/>
          <w:sz w:val="25"/>
          <w:szCs w:val="25"/>
          <w:rtl/>
        </w:rPr>
        <w:t xml:space="preserve">النجم </w:t>
      </w:r>
      <w:r w:rsidRPr="00EE5EAC">
        <w:rPr>
          <w:rFonts w:asciiTheme="majorBidi" w:eastAsia="Times New Roman" w:hAnsiTheme="majorBidi" w:cstheme="majorBidi"/>
          <w:b/>
          <w:bCs/>
          <w:color w:val="000000"/>
          <w:sz w:val="25"/>
          <w:szCs w:val="25"/>
          <w:rtl/>
        </w:rPr>
        <w:lastRenderedPageBreak/>
        <w:t xml:space="preserve">والتي تعزز قوة الدفع للخارج مما يجعلها تتغلب على قوة الجذب إلى الداخل بحيث تتساوى القوتين في معظم النجوم ولهذا تبقى النجوم ثابتة ومستقرة لتساوى القوتين. ولكن عندما يطلق النجم ويفقد بعضا من طاقته النووية المساعدة على اتزان القوتين تصبح اليد العليا الآن لقوة الانجذاب للداخل التي تفوق القوة المضادة لها فإن هذا يؤدي إلى انجذاب مكونات النجم إلى مركزه وانهياره على بعضه البعض بحيث تتركز كتلته الهائلة في نقطة صغيرة جدا حجمها الفعلي يساوي الصفر ، وعند المعالجة الرياضية للكتلة الضخمة والحجم الصفري ، نجد أن الكثافة عند هذه النقطة التي تعرف بـ المتفردة ( </w:t>
      </w:r>
      <w:r w:rsidRPr="00EE5EAC">
        <w:rPr>
          <w:rFonts w:asciiTheme="majorBidi" w:eastAsia="Times New Roman" w:hAnsiTheme="majorBidi" w:cstheme="majorBidi"/>
          <w:b/>
          <w:bCs/>
          <w:color w:val="000000"/>
          <w:sz w:val="25"/>
          <w:szCs w:val="25"/>
        </w:rPr>
        <w:t>singularity</w:t>
      </w:r>
      <w:r w:rsidRPr="00EE5EAC">
        <w:rPr>
          <w:rFonts w:asciiTheme="majorBidi" w:eastAsia="Times New Roman" w:hAnsiTheme="majorBidi" w:cstheme="majorBidi"/>
          <w:b/>
          <w:bCs/>
          <w:color w:val="000000"/>
          <w:sz w:val="25"/>
          <w:szCs w:val="25"/>
          <w:rtl/>
        </w:rPr>
        <w:t xml:space="preserve"> ) تصل إلى مالا نهاية .</w:t>
      </w:r>
      <w:r w:rsidRPr="00EE5EAC">
        <w:rPr>
          <w:rFonts w:asciiTheme="majorBidi" w:eastAsia="Times New Roman" w:hAnsiTheme="majorBidi" w:cstheme="majorBidi"/>
          <w:b/>
          <w:bCs/>
          <w:color w:val="3E3E3E"/>
          <w:sz w:val="25"/>
          <w:szCs w:val="25"/>
          <w:rtl/>
        </w:rPr>
        <w:br/>
      </w:r>
      <w:r w:rsidRPr="00EE5EAC">
        <w:rPr>
          <w:rFonts w:asciiTheme="majorBidi" w:eastAsia="Times New Roman" w:hAnsiTheme="majorBidi" w:cstheme="majorBidi"/>
          <w:b/>
          <w:bCs/>
          <w:color w:val="000000"/>
          <w:sz w:val="25"/>
          <w:szCs w:val="25"/>
          <w:rtl/>
        </w:rPr>
        <w:t xml:space="preserve">وللتغلب على قوة الجذب وعدم السقوط داخل الثقب فإن الجسم يحتاج لسرعة هروب أو انفلات( </w:t>
      </w:r>
      <w:r w:rsidRPr="00EE5EAC">
        <w:rPr>
          <w:rFonts w:asciiTheme="majorBidi" w:eastAsia="Times New Roman" w:hAnsiTheme="majorBidi" w:cstheme="majorBidi"/>
          <w:b/>
          <w:bCs/>
          <w:color w:val="000000"/>
          <w:sz w:val="25"/>
          <w:szCs w:val="25"/>
        </w:rPr>
        <w:t>escape velocity</w:t>
      </w:r>
      <w:r w:rsidRPr="00EE5EAC">
        <w:rPr>
          <w:rFonts w:asciiTheme="majorBidi" w:eastAsia="Times New Roman" w:hAnsiTheme="majorBidi" w:cstheme="majorBidi"/>
          <w:b/>
          <w:bCs/>
          <w:color w:val="000000"/>
          <w:sz w:val="25"/>
          <w:szCs w:val="25"/>
          <w:rtl/>
        </w:rPr>
        <w:t xml:space="preserve"> ) كبيرة جدا تفوق سرعة الضوء ، وليس هناك أي جسم يحمل هذه السرعة ؛ لذا فإن كل ما يقترب من الثقب بما في ذلك الضوء فإنه يتعرض لقوة جذب عظيمة تسقطه في داخله. وتعرف المنطقة المحيطة بالثقب والتي عندها سرعة الهروب تساوي سرعة الضوء -أي أن الضوء بإمكانه الهروب من الانجذاب-بـ أفق الحدث (</w:t>
      </w:r>
      <w:r w:rsidRPr="00EE5EAC">
        <w:rPr>
          <w:rFonts w:asciiTheme="majorBidi" w:eastAsia="Times New Roman" w:hAnsiTheme="majorBidi" w:cstheme="majorBidi"/>
          <w:b/>
          <w:bCs/>
          <w:color w:val="000000"/>
          <w:sz w:val="25"/>
          <w:szCs w:val="25"/>
        </w:rPr>
        <w:t>event</w:t>
      </w:r>
      <w:r w:rsidRPr="00EE5EAC">
        <w:rPr>
          <w:rFonts w:asciiTheme="majorBidi" w:eastAsia="Times New Roman" w:hAnsiTheme="majorBidi" w:cstheme="majorBidi"/>
          <w:b/>
          <w:bCs/>
          <w:color w:val="000000"/>
          <w:sz w:val="25"/>
          <w:szCs w:val="25"/>
          <w:rtl/>
        </w:rPr>
        <w:t xml:space="preserve"> </w:t>
      </w:r>
      <w:r w:rsidRPr="00EE5EAC">
        <w:rPr>
          <w:rFonts w:asciiTheme="majorBidi" w:eastAsia="Times New Roman" w:hAnsiTheme="majorBidi" w:cstheme="majorBidi"/>
          <w:b/>
          <w:bCs/>
          <w:color w:val="000000"/>
          <w:sz w:val="25"/>
          <w:szCs w:val="25"/>
        </w:rPr>
        <w:t>horizon</w:t>
      </w:r>
      <w:r w:rsidRPr="00EE5EAC">
        <w:rPr>
          <w:rFonts w:asciiTheme="majorBidi" w:eastAsia="Times New Roman" w:hAnsiTheme="majorBidi" w:cstheme="majorBidi"/>
          <w:b/>
          <w:bCs/>
          <w:color w:val="000000"/>
          <w:sz w:val="25"/>
          <w:szCs w:val="25"/>
          <w:rtl/>
        </w:rPr>
        <w:t>) .</w:t>
      </w:r>
    </w:p>
    <w:p w:rsidR="00EE5EAC" w:rsidRPr="00EE5EAC" w:rsidRDefault="00701DE9" w:rsidP="00701DE9">
      <w:pPr>
        <w:pBdr>
          <w:top w:val="single" w:sz="6" w:space="0" w:color="E9E9E9"/>
          <w:left w:val="single" w:sz="6" w:space="0" w:color="E9E9E9"/>
          <w:bottom w:val="single" w:sz="6" w:space="0" w:color="E9E9E9"/>
          <w:right w:val="single" w:sz="6" w:space="0" w:color="E9E9E9"/>
        </w:pBdr>
        <w:shd w:val="clear" w:color="auto" w:fill="FFFFFF"/>
        <w:spacing w:before="100" w:beforeAutospacing="1" w:after="176" w:line="240" w:lineRule="auto"/>
        <w:jc w:val="center"/>
        <w:rPr>
          <w:rFonts w:asciiTheme="majorBidi" w:eastAsia="Times New Roman" w:hAnsiTheme="majorBidi" w:cstheme="majorBidi"/>
          <w:b/>
          <w:bCs/>
          <w:color w:val="C00000"/>
          <w:sz w:val="40"/>
          <w:szCs w:val="40"/>
          <w:rtl/>
        </w:rPr>
      </w:pPr>
      <w:r w:rsidRPr="00EE5EAC">
        <w:rPr>
          <w:rFonts w:asciiTheme="majorBidi" w:eastAsia="Times New Roman" w:hAnsiTheme="majorBidi" w:cstheme="majorBidi"/>
          <w:b/>
          <w:bCs/>
          <w:color w:val="C00000"/>
          <w:sz w:val="40"/>
          <w:szCs w:val="40"/>
          <w:u w:val="single"/>
          <w:rtl/>
        </w:rPr>
        <w:t>كيف يبدو الثقب الأسود وكيف يتم رصده؟</w:t>
      </w:r>
    </w:p>
    <w:p w:rsidR="00701DE9" w:rsidRPr="00EE5EAC" w:rsidRDefault="00701DE9" w:rsidP="00EE5EAC">
      <w:pPr>
        <w:pBdr>
          <w:top w:val="single" w:sz="6" w:space="0" w:color="E9E9E9"/>
          <w:left w:val="single" w:sz="6" w:space="0" w:color="E9E9E9"/>
          <w:bottom w:val="single" w:sz="6" w:space="0" w:color="E9E9E9"/>
          <w:right w:val="single" w:sz="6" w:space="0" w:color="E9E9E9"/>
        </w:pBdr>
        <w:shd w:val="clear" w:color="auto" w:fill="FFFFFF"/>
        <w:spacing w:before="100" w:beforeAutospacing="1" w:after="176" w:line="240" w:lineRule="auto"/>
        <w:rPr>
          <w:rFonts w:asciiTheme="majorBidi" w:eastAsia="Times New Roman" w:hAnsiTheme="majorBidi" w:cstheme="majorBidi"/>
          <w:b/>
          <w:bCs/>
          <w:color w:val="3E3E3E"/>
          <w:sz w:val="25"/>
          <w:szCs w:val="25"/>
          <w:rtl/>
        </w:rPr>
      </w:pPr>
      <w:r w:rsidRPr="00EE5EAC">
        <w:rPr>
          <w:rFonts w:asciiTheme="majorBidi" w:eastAsia="Times New Roman" w:hAnsiTheme="majorBidi" w:cstheme="majorBidi"/>
          <w:b/>
          <w:bCs/>
          <w:color w:val="C00000"/>
          <w:sz w:val="40"/>
          <w:szCs w:val="40"/>
          <w:rtl/>
        </w:rPr>
        <w:br/>
      </w:r>
      <w:r w:rsidRPr="00EE5EAC">
        <w:rPr>
          <w:rFonts w:asciiTheme="majorBidi" w:eastAsia="Times New Roman" w:hAnsiTheme="majorBidi" w:cstheme="majorBidi"/>
          <w:b/>
          <w:bCs/>
          <w:color w:val="000000"/>
          <w:sz w:val="25"/>
          <w:szCs w:val="25"/>
          <w:rtl/>
        </w:rPr>
        <w:t>من الصعب جدا رؤية الثقب الأسود ، لأن الضوء لا يصدر منه أبدا بل ينجذب إليه ويسقط فيه نتيجة الجذب الهائل لذا فهو مظلم ولا يمكن رؤيته.</w:t>
      </w:r>
      <w:r w:rsidRPr="00EE5EAC">
        <w:rPr>
          <w:rFonts w:asciiTheme="majorBidi" w:eastAsia="Times New Roman" w:hAnsiTheme="majorBidi" w:cstheme="majorBidi"/>
          <w:b/>
          <w:bCs/>
          <w:color w:val="3E3E3E"/>
          <w:sz w:val="25"/>
          <w:szCs w:val="25"/>
          <w:rtl/>
        </w:rPr>
        <w:br/>
      </w:r>
      <w:r w:rsidRPr="00EE5EAC">
        <w:rPr>
          <w:rFonts w:asciiTheme="majorBidi" w:eastAsia="Times New Roman" w:hAnsiTheme="majorBidi" w:cstheme="majorBidi"/>
          <w:b/>
          <w:bCs/>
          <w:color w:val="000000"/>
          <w:sz w:val="25"/>
          <w:szCs w:val="25"/>
          <w:rtl/>
        </w:rPr>
        <w:t>إذاً إذا كنا لا نستطيع رؤيته ، فكيف عرفنا بوجوده وكيف يتم رصده في الفضاء؟</w:t>
      </w:r>
      <w:r w:rsidRPr="00EE5EAC">
        <w:rPr>
          <w:rFonts w:asciiTheme="majorBidi" w:eastAsia="Times New Roman" w:hAnsiTheme="majorBidi" w:cstheme="majorBidi"/>
          <w:b/>
          <w:bCs/>
          <w:color w:val="3E3E3E"/>
          <w:sz w:val="25"/>
          <w:szCs w:val="25"/>
          <w:rtl/>
        </w:rPr>
        <w:br/>
      </w:r>
      <w:r w:rsidRPr="00EE5EAC">
        <w:rPr>
          <w:rFonts w:asciiTheme="majorBidi" w:eastAsia="Times New Roman" w:hAnsiTheme="majorBidi" w:cstheme="majorBidi"/>
          <w:b/>
          <w:bCs/>
          <w:color w:val="000000"/>
          <w:sz w:val="25"/>
          <w:szCs w:val="25"/>
          <w:rtl/>
        </w:rPr>
        <w:t>يعمد الفلكيون عند رصد الثقوب السوداء والتعرف إليها إلى طرق غير مباشرة وذلك بملاحظة ومراقبة تأثيرها على النجوم والغازات المحيطة بها. وإذا افترضنا أن هناك نظام مكون من نجمين قريبين من بعضهما البعض بحيث ينهار أحد هما وينتهي عمره متحولا إلى ثقبا أسودا ، فإن الآخر ينجذب إليه فتتكون مجموعة من الغازات والأتربة التي تحيط بمنطقة الثقب الأسود وتتحول الطاقة الحركية لهذه الغازات والأتربة إلى حرارة كما تنطلق أشعة اكس أيضا. وبهذا يستطيع العلماء قياس كلا من درجة الحرارة المنبعثة وسرعة الأجسام المتحركة حول الثقب وبالتالي يمكن رصده ومعرفة مكانه.</w:t>
      </w:r>
      <w:r w:rsidRPr="00EE5EAC">
        <w:rPr>
          <w:rFonts w:asciiTheme="majorBidi" w:eastAsia="Times New Roman" w:hAnsiTheme="majorBidi" w:cstheme="majorBidi"/>
          <w:b/>
          <w:bCs/>
          <w:color w:val="3E3E3E"/>
          <w:sz w:val="25"/>
          <w:szCs w:val="25"/>
          <w:rtl/>
        </w:rPr>
        <w:br/>
      </w:r>
      <w:r w:rsidRPr="00EE5EAC">
        <w:rPr>
          <w:rFonts w:asciiTheme="majorBidi" w:eastAsia="Times New Roman" w:hAnsiTheme="majorBidi" w:cstheme="majorBidi"/>
          <w:b/>
          <w:bCs/>
          <w:color w:val="000000"/>
          <w:sz w:val="25"/>
          <w:szCs w:val="25"/>
          <w:rtl/>
        </w:rPr>
        <w:t>ويعرف الجزء المتوقد والساخن المحيط بـ أفق الحدث(</w:t>
      </w:r>
      <w:r w:rsidRPr="00EE5EAC">
        <w:rPr>
          <w:rFonts w:asciiTheme="majorBidi" w:eastAsia="Times New Roman" w:hAnsiTheme="majorBidi" w:cstheme="majorBidi"/>
          <w:b/>
          <w:bCs/>
          <w:color w:val="000000"/>
          <w:sz w:val="25"/>
          <w:szCs w:val="25"/>
        </w:rPr>
        <w:t>event horizon</w:t>
      </w:r>
      <w:r w:rsidRPr="00EE5EAC">
        <w:rPr>
          <w:rFonts w:asciiTheme="majorBidi" w:eastAsia="Times New Roman" w:hAnsiTheme="majorBidi" w:cstheme="majorBidi"/>
          <w:b/>
          <w:bCs/>
          <w:color w:val="000000"/>
          <w:sz w:val="25"/>
          <w:szCs w:val="25"/>
          <w:rtl/>
        </w:rPr>
        <w:t>) بالقرص المتنامي(</w:t>
      </w:r>
      <w:r w:rsidRPr="00EE5EAC">
        <w:rPr>
          <w:rFonts w:asciiTheme="majorBidi" w:eastAsia="Times New Roman" w:hAnsiTheme="majorBidi" w:cstheme="majorBidi"/>
          <w:b/>
          <w:bCs/>
          <w:color w:val="000000"/>
          <w:sz w:val="25"/>
          <w:szCs w:val="25"/>
        </w:rPr>
        <w:t>accretion disk</w:t>
      </w:r>
      <w:r w:rsidRPr="00EE5EAC">
        <w:rPr>
          <w:rFonts w:asciiTheme="majorBidi" w:eastAsia="Times New Roman" w:hAnsiTheme="majorBidi" w:cstheme="majorBidi"/>
          <w:b/>
          <w:bCs/>
          <w:color w:val="000000"/>
          <w:sz w:val="25"/>
          <w:szCs w:val="25"/>
          <w:rtl/>
        </w:rPr>
        <w:t>) .</w:t>
      </w:r>
    </w:p>
    <w:p w:rsidR="006E4420" w:rsidRDefault="00701DE9">
      <w:r w:rsidRPr="00701DE9">
        <w:rPr>
          <w:rFonts w:cs="Arial"/>
          <w:noProof/>
          <w:rtl/>
        </w:rPr>
        <w:drawing>
          <wp:inline distT="0" distB="0" distL="0" distR="0">
            <wp:extent cx="3039916" cy="2218453"/>
            <wp:effectExtent l="19050" t="0" r="8084" b="0"/>
            <wp:docPr id="3" name="Picture 1" descr="http://upload.wikimedia.org/wikipedia/commons/thumb/a/a2/Black_hole.jpg/250px-Black_hole.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a/a2/Black_hole.jpg/250px-Black_hole.jpg">
                      <a:hlinkClick r:id="rId7"/>
                    </pic:cNvPr>
                    <pic:cNvPicPr>
                      <a:picLocks noChangeAspect="1" noChangeArrowheads="1"/>
                    </pic:cNvPicPr>
                  </pic:nvPicPr>
                  <pic:blipFill>
                    <a:blip r:embed="rId8"/>
                    <a:srcRect/>
                    <a:stretch>
                      <a:fillRect/>
                    </a:stretch>
                  </pic:blipFill>
                  <pic:spPr bwMode="auto">
                    <a:xfrm>
                      <a:off x="0" y="0"/>
                      <a:ext cx="3041106" cy="2219322"/>
                    </a:xfrm>
                    <a:prstGeom prst="rect">
                      <a:avLst/>
                    </a:prstGeom>
                    <a:noFill/>
                    <a:ln w="9525">
                      <a:noFill/>
                      <a:miter lim="800000"/>
                      <a:headEnd/>
                      <a:tailEnd/>
                    </a:ln>
                  </pic:spPr>
                </pic:pic>
              </a:graphicData>
            </a:graphic>
          </wp:inline>
        </w:drawing>
      </w:r>
    </w:p>
    <w:p w:rsidR="006E4420" w:rsidRPr="006E4420" w:rsidRDefault="006E4420" w:rsidP="006E4420"/>
    <w:p w:rsidR="006E4420" w:rsidRDefault="006E4420" w:rsidP="006E4420"/>
    <w:p w:rsidR="006E4420" w:rsidRDefault="006E4420" w:rsidP="006E4420">
      <w:pPr>
        <w:tabs>
          <w:tab w:val="left" w:pos="720"/>
          <w:tab w:val="left" w:pos="1440"/>
          <w:tab w:val="left" w:pos="2160"/>
          <w:tab w:val="left" w:pos="2880"/>
          <w:tab w:val="left" w:pos="3600"/>
          <w:tab w:val="left" w:pos="4882"/>
        </w:tabs>
        <w:rPr>
          <w:color w:val="0070C0"/>
          <w:sz w:val="28"/>
          <w:szCs w:val="28"/>
          <w:lang w:bidi="ar-AE"/>
        </w:rPr>
      </w:pPr>
      <w:r>
        <w:rPr>
          <w:rtl/>
        </w:rPr>
        <w:tab/>
      </w:r>
      <w:r>
        <w:rPr>
          <w:color w:val="0070C0"/>
          <w:sz w:val="28"/>
          <w:szCs w:val="28"/>
          <w:rtl/>
          <w:lang w:bidi="ar-AE"/>
        </w:rPr>
        <w:t>تقديم الطالب : محارب محمود حبيب .</w:t>
      </w:r>
      <w:r>
        <w:rPr>
          <w:color w:val="0070C0"/>
          <w:sz w:val="28"/>
          <w:szCs w:val="28"/>
          <w:lang w:bidi="ar-AE"/>
        </w:rPr>
        <w:tab/>
      </w:r>
      <w:r>
        <w:rPr>
          <w:rFonts w:hint="cs"/>
          <w:color w:val="0070C0"/>
          <w:sz w:val="28"/>
          <w:szCs w:val="28"/>
          <w:rtl/>
          <w:lang w:bidi="ar-AE"/>
        </w:rPr>
        <w:t>بإشراف المعلم : عدنان عودة .</w:t>
      </w:r>
    </w:p>
    <w:p w:rsidR="006E4420" w:rsidRDefault="006E4420" w:rsidP="006E4420">
      <w:pPr>
        <w:rPr>
          <w:rFonts w:hint="cs"/>
          <w:color w:val="0070C0"/>
          <w:sz w:val="28"/>
          <w:szCs w:val="28"/>
          <w:rtl/>
          <w:lang w:bidi="ar-AE"/>
        </w:rPr>
      </w:pPr>
      <w:r>
        <w:rPr>
          <w:color w:val="0070C0"/>
          <w:sz w:val="28"/>
          <w:szCs w:val="28"/>
          <w:rtl/>
          <w:lang w:bidi="ar-AE"/>
        </w:rPr>
        <w:t>الصف : التاسع " 4 " .</w:t>
      </w:r>
    </w:p>
    <w:p w:rsidR="007D5DC9" w:rsidRPr="006E4420" w:rsidRDefault="006E4420" w:rsidP="006E4420">
      <w:pPr>
        <w:rPr>
          <w:color w:val="0070C0"/>
          <w:sz w:val="28"/>
          <w:szCs w:val="28"/>
          <w:lang w:bidi="ar-AE"/>
        </w:rPr>
      </w:pPr>
      <w:r>
        <w:rPr>
          <w:color w:val="0070C0"/>
          <w:sz w:val="28"/>
          <w:szCs w:val="28"/>
          <w:rtl/>
          <w:lang w:bidi="ar-AE"/>
        </w:rPr>
        <w:t>المادة :</w:t>
      </w:r>
      <w:r>
        <w:rPr>
          <w:rFonts w:hint="cs"/>
          <w:color w:val="0070C0"/>
          <w:sz w:val="28"/>
          <w:szCs w:val="28"/>
          <w:rtl/>
          <w:lang w:bidi="ar-AE"/>
        </w:rPr>
        <w:t xml:space="preserve">العلوم العامة </w:t>
      </w:r>
      <w:r>
        <w:rPr>
          <w:color w:val="0070C0"/>
          <w:sz w:val="28"/>
          <w:szCs w:val="28"/>
          <w:rtl/>
          <w:lang w:bidi="ar-AE"/>
        </w:rPr>
        <w:t>.</w:t>
      </w:r>
    </w:p>
    <w:sectPr w:rsidR="007D5DC9" w:rsidRPr="006E4420" w:rsidSect="00701DE9">
      <w:pgSz w:w="11906" w:h="16838"/>
      <w:pgMar w:top="1440" w:right="1440" w:bottom="1440" w:left="1440" w:header="720" w:footer="720" w:gutter="0"/>
      <w:pgBorders w:offsetFrom="page">
        <w:top w:val="double" w:sz="4" w:space="24" w:color="7030A0"/>
        <w:left w:val="double" w:sz="4" w:space="24" w:color="7030A0"/>
        <w:bottom w:val="double" w:sz="4" w:space="24" w:color="7030A0"/>
        <w:right w:val="double" w:sz="4" w:space="24" w:color="7030A0"/>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64FE1"/>
    <w:multiLevelType w:val="multilevel"/>
    <w:tmpl w:val="E5AC7E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savePreviewPicture/>
  <w:compat/>
  <w:rsids>
    <w:rsidRoot w:val="00701DE9"/>
    <w:rsid w:val="0055142F"/>
    <w:rsid w:val="005B30FA"/>
    <w:rsid w:val="006E4420"/>
    <w:rsid w:val="00701DE9"/>
    <w:rsid w:val="007D5DC9"/>
    <w:rsid w:val="00EB2C19"/>
    <w:rsid w:val="00EE5EA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DC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1D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D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588588">
      <w:bodyDiv w:val="1"/>
      <w:marLeft w:val="0"/>
      <w:marRight w:val="0"/>
      <w:marTop w:val="0"/>
      <w:marBottom w:val="0"/>
      <w:divBdr>
        <w:top w:val="none" w:sz="0" w:space="0" w:color="auto"/>
        <w:left w:val="none" w:sz="0" w:space="0" w:color="auto"/>
        <w:bottom w:val="none" w:sz="0" w:space="0" w:color="auto"/>
        <w:right w:val="none" w:sz="0" w:space="0" w:color="auto"/>
      </w:divBdr>
    </w:div>
    <w:div w:id="1982466804">
      <w:bodyDiv w:val="1"/>
      <w:marLeft w:val="615"/>
      <w:marRight w:val="615"/>
      <w:marTop w:val="0"/>
      <w:marBottom w:val="0"/>
      <w:divBdr>
        <w:top w:val="none" w:sz="0" w:space="0" w:color="auto"/>
        <w:left w:val="none" w:sz="0" w:space="0" w:color="auto"/>
        <w:bottom w:val="none" w:sz="0" w:space="0" w:color="auto"/>
        <w:right w:val="none" w:sz="0" w:space="0" w:color="auto"/>
      </w:divBdr>
      <w:divsChild>
        <w:div w:id="324356508">
          <w:marLeft w:val="0"/>
          <w:marRight w:val="0"/>
          <w:marTop w:val="0"/>
          <w:marBottom w:val="0"/>
          <w:divBdr>
            <w:top w:val="none" w:sz="0" w:space="0" w:color="auto"/>
            <w:left w:val="none" w:sz="0" w:space="0" w:color="auto"/>
            <w:bottom w:val="none" w:sz="0" w:space="0" w:color="auto"/>
            <w:right w:val="none" w:sz="0" w:space="0" w:color="auto"/>
          </w:divBdr>
          <w:divsChild>
            <w:div w:id="2145543252">
              <w:marLeft w:val="0"/>
              <w:marRight w:val="0"/>
              <w:marTop w:val="88"/>
              <w:marBottom w:val="176"/>
              <w:divBdr>
                <w:top w:val="none" w:sz="0" w:space="0" w:color="auto"/>
                <w:left w:val="none" w:sz="0" w:space="0" w:color="auto"/>
                <w:bottom w:val="none" w:sz="0" w:space="0" w:color="auto"/>
                <w:right w:val="none" w:sz="0" w:space="0" w:color="auto"/>
              </w:divBdr>
              <w:divsChild>
                <w:div w:id="131560326">
                  <w:marLeft w:val="0"/>
                  <w:marRight w:val="0"/>
                  <w:marTop w:val="0"/>
                  <w:marBottom w:val="0"/>
                  <w:divBdr>
                    <w:top w:val="none" w:sz="0" w:space="0" w:color="auto"/>
                    <w:left w:val="none" w:sz="0" w:space="0" w:color="auto"/>
                    <w:bottom w:val="none" w:sz="0" w:space="0" w:color="auto"/>
                    <w:right w:val="none" w:sz="0" w:space="0" w:color="auto"/>
                  </w:divBdr>
                  <w:divsChild>
                    <w:div w:id="1984701900">
                      <w:marLeft w:val="0"/>
                      <w:marRight w:val="0"/>
                      <w:marTop w:val="0"/>
                      <w:marBottom w:val="0"/>
                      <w:divBdr>
                        <w:top w:val="none" w:sz="0" w:space="0" w:color="auto"/>
                        <w:left w:val="none" w:sz="0" w:space="0" w:color="auto"/>
                        <w:bottom w:val="none" w:sz="0" w:space="0" w:color="auto"/>
                        <w:right w:val="none" w:sz="0" w:space="0" w:color="auto"/>
                      </w:divBdr>
                      <w:divsChild>
                        <w:div w:id="1000161858">
                          <w:marLeft w:val="0"/>
                          <w:marRight w:val="0"/>
                          <w:marTop w:val="0"/>
                          <w:marBottom w:val="0"/>
                          <w:divBdr>
                            <w:top w:val="none" w:sz="0" w:space="0" w:color="auto"/>
                            <w:left w:val="none" w:sz="0" w:space="0" w:color="auto"/>
                            <w:bottom w:val="none" w:sz="0" w:space="0" w:color="auto"/>
                            <w:right w:val="none" w:sz="0" w:space="0" w:color="auto"/>
                          </w:divBdr>
                          <w:divsChild>
                            <w:div w:id="1170022447">
                              <w:marLeft w:val="0"/>
                              <w:marRight w:val="0"/>
                              <w:marTop w:val="0"/>
                              <w:marBottom w:val="0"/>
                              <w:divBdr>
                                <w:top w:val="none" w:sz="0" w:space="0" w:color="auto"/>
                                <w:left w:val="none" w:sz="0" w:space="0" w:color="auto"/>
                                <w:bottom w:val="none" w:sz="0" w:space="0" w:color="auto"/>
                                <w:right w:val="none" w:sz="0" w:space="0" w:color="auto"/>
                              </w:divBdr>
                              <w:divsChild>
                                <w:div w:id="1672444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ar.wikipedia.org/w/index.php?title=%D9%85%D9%84%D9%81:Black_hole.jpg&amp;filetimestamp=200704030741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ar.wikipedia.org/w/index.php?title=%D9%85%D9%84%D9%81:Black_Hole_Milkyway.jpg&amp;filetimestamp=2005101410032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511</Words>
  <Characters>2917</Characters>
  <Application>Microsoft Office Word</Application>
  <DocSecurity>0</DocSecurity>
  <Lines>24</Lines>
  <Paragraphs>6</Paragraphs>
  <ScaleCrop>false</ScaleCrop>
  <Company/>
  <LinksUpToDate>false</LinksUpToDate>
  <CharactersWithSpaces>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2011-02-09T18:27:00Z</cp:lastPrinted>
  <dcterms:created xsi:type="dcterms:W3CDTF">2011-02-09T18:06:00Z</dcterms:created>
  <dcterms:modified xsi:type="dcterms:W3CDTF">2011-04-18T10:04:00Z</dcterms:modified>
</cp:coreProperties>
</file>