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311" w:rsidRPr="00C23D54" w:rsidRDefault="00190311" w:rsidP="00921A31">
      <w:pPr>
        <w:jc w:val="center"/>
        <w:rPr>
          <w:b/>
          <w:bCs/>
          <w:i/>
          <w:iCs/>
          <w:color w:val="948A54" w:themeColor="background2" w:themeShade="80"/>
          <w:sz w:val="40"/>
          <w:szCs w:val="40"/>
          <w:u w:val="double"/>
          <w:rtl/>
          <w:lang w:bidi="ar-AE"/>
        </w:rPr>
      </w:pPr>
      <w:r w:rsidRPr="00C23D54">
        <w:rPr>
          <w:rFonts w:hint="cs"/>
          <w:b/>
          <w:bCs/>
          <w:i/>
          <w:iCs/>
          <w:color w:val="948A54" w:themeColor="background2" w:themeShade="80"/>
          <w:sz w:val="40"/>
          <w:szCs w:val="40"/>
          <w:u w:val="double"/>
          <w:rtl/>
          <w:lang w:bidi="ar-AE"/>
        </w:rPr>
        <w:t>مراحل نمو نبات ال</w:t>
      </w:r>
      <w:r w:rsidR="00921A31" w:rsidRPr="00C23D54">
        <w:rPr>
          <w:rFonts w:hint="cs"/>
          <w:b/>
          <w:bCs/>
          <w:i/>
          <w:iCs/>
          <w:color w:val="948A54" w:themeColor="background2" w:themeShade="80"/>
          <w:sz w:val="40"/>
          <w:szCs w:val="40"/>
          <w:u w:val="double"/>
          <w:rtl/>
          <w:lang w:bidi="ar-AE"/>
        </w:rPr>
        <w:t>طماطم</w:t>
      </w:r>
    </w:p>
    <w:p w:rsidR="00190311" w:rsidRPr="00921A31" w:rsidRDefault="00921A31" w:rsidP="00921A31">
      <w:pPr>
        <w:rPr>
          <w:b/>
          <w:bCs/>
          <w:i/>
          <w:iCs/>
          <w:color w:val="00B050"/>
          <w:sz w:val="40"/>
          <w:szCs w:val="40"/>
          <w:lang w:bidi="ar-AE"/>
        </w:rPr>
      </w:pPr>
      <w:r w:rsidRPr="00921A31">
        <w:rPr>
          <w:b/>
          <w:bCs/>
          <w:i/>
          <w:iCs/>
          <w:noProof/>
          <w:color w:val="00B050"/>
          <w:sz w:val="40"/>
          <w:szCs w:val="40"/>
          <w:rtl/>
        </w:rPr>
        <w:drawing>
          <wp:anchor distT="0" distB="0" distL="114300" distR="114300" simplePos="0" relativeHeight="251659264" behindDoc="0" locked="0" layoutInCell="1" allowOverlap="1">
            <wp:simplePos x="0" y="0"/>
            <wp:positionH relativeFrom="column">
              <wp:posOffset>-133350</wp:posOffset>
            </wp:positionH>
            <wp:positionV relativeFrom="paragraph">
              <wp:posOffset>99060</wp:posOffset>
            </wp:positionV>
            <wp:extent cx="2562225" cy="1905000"/>
            <wp:effectExtent l="19050" t="0" r="9525" b="0"/>
            <wp:wrapNone/>
            <wp:docPr id="2" name="Picture 2" descr="C:\Users\1\Desktop\DSC06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DSC06396.JPG"/>
                    <pic:cNvPicPr>
                      <a:picLocks noChangeAspect="1" noChangeArrowheads="1"/>
                    </pic:cNvPicPr>
                  </pic:nvPicPr>
                  <pic:blipFill>
                    <a:blip r:embed="rId5" cstate="print"/>
                    <a:srcRect/>
                    <a:stretch>
                      <a:fillRect/>
                    </a:stretch>
                  </pic:blipFill>
                  <pic:spPr bwMode="auto">
                    <a:xfrm>
                      <a:off x="0" y="0"/>
                      <a:ext cx="2562225" cy="1905000"/>
                    </a:xfrm>
                    <a:prstGeom prst="ellipse">
                      <a:avLst/>
                    </a:prstGeom>
                    <a:ln>
                      <a:noFill/>
                    </a:ln>
                    <a:effectLst>
                      <a:softEdge rad="112500"/>
                    </a:effectLst>
                  </pic:spPr>
                </pic:pic>
              </a:graphicData>
            </a:graphic>
          </wp:anchor>
        </w:drawing>
      </w:r>
      <w:r w:rsidRPr="00921A31">
        <w:rPr>
          <w:b/>
          <w:bCs/>
          <w:i/>
          <w:iCs/>
          <w:noProof/>
          <w:color w:val="00B050"/>
          <w:sz w:val="40"/>
          <w:szCs w:val="40"/>
          <w:rtl/>
        </w:rPr>
        <w:drawing>
          <wp:anchor distT="0" distB="0" distL="114300" distR="114300" simplePos="0" relativeHeight="251662336" behindDoc="1" locked="0" layoutInCell="1" allowOverlap="1">
            <wp:simplePos x="0" y="0"/>
            <wp:positionH relativeFrom="column">
              <wp:posOffset>3314700</wp:posOffset>
            </wp:positionH>
            <wp:positionV relativeFrom="paragraph">
              <wp:posOffset>3810</wp:posOffset>
            </wp:positionV>
            <wp:extent cx="2571750" cy="1905000"/>
            <wp:effectExtent l="19050" t="0" r="0" b="0"/>
            <wp:wrapNone/>
            <wp:docPr id="7" name="Picture 5" descr="C:\Users\1\Desktop\DSC06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DSC06398.JPG"/>
                    <pic:cNvPicPr>
                      <a:picLocks noChangeAspect="1" noChangeArrowheads="1"/>
                    </pic:cNvPicPr>
                  </pic:nvPicPr>
                  <pic:blipFill>
                    <a:blip r:embed="rId6" cstate="print"/>
                    <a:srcRect/>
                    <a:stretch>
                      <a:fillRect/>
                    </a:stretch>
                  </pic:blipFill>
                  <pic:spPr bwMode="auto">
                    <a:xfrm>
                      <a:off x="0" y="0"/>
                      <a:ext cx="2571750" cy="1905000"/>
                    </a:xfrm>
                    <a:prstGeom prst="ellipse">
                      <a:avLst/>
                    </a:prstGeom>
                    <a:ln>
                      <a:noFill/>
                    </a:ln>
                    <a:effectLst>
                      <a:softEdge rad="112500"/>
                    </a:effectLst>
                  </pic:spPr>
                </pic:pic>
              </a:graphicData>
            </a:graphic>
          </wp:anchor>
        </w:drawing>
      </w:r>
      <w:r w:rsidR="00C23D54">
        <w:rPr>
          <w:b/>
          <w:bCs/>
          <w:i/>
          <w:iCs/>
          <w:color w:val="00B050"/>
          <w:sz w:val="40"/>
          <w:szCs w:val="40"/>
          <w:lang w:bidi="ar-AE"/>
        </w:rPr>
        <w:t>1</w:t>
      </w:r>
      <w:r>
        <w:rPr>
          <w:b/>
          <w:bCs/>
          <w:i/>
          <w:iCs/>
          <w:color w:val="00B050"/>
          <w:sz w:val="40"/>
          <w:szCs w:val="40"/>
          <w:lang w:bidi="ar-AE"/>
        </w:rPr>
        <w:t xml:space="preserve">                                                                                                2</w:t>
      </w:r>
    </w:p>
    <w:p w:rsidR="002503F2" w:rsidRDefault="00190311" w:rsidP="00921A31">
      <w:pPr>
        <w:tabs>
          <w:tab w:val="left" w:pos="6135"/>
        </w:tabs>
        <w:rPr>
          <w:b/>
          <w:bCs/>
          <w:i/>
          <w:iCs/>
          <w:color w:val="92D050"/>
          <w:sz w:val="40"/>
          <w:szCs w:val="40"/>
          <w:rtl/>
          <w:lang w:bidi="ar-AE"/>
        </w:rPr>
      </w:pPr>
      <w:r>
        <w:rPr>
          <w:b/>
          <w:bCs/>
          <w:i/>
          <w:iCs/>
          <w:sz w:val="40"/>
          <w:szCs w:val="40"/>
          <w:lang w:bidi="ar-AE"/>
        </w:rPr>
        <w:tab/>
      </w:r>
      <w:r w:rsidRPr="00190311">
        <w:rPr>
          <w:rFonts w:hint="cs"/>
          <w:b/>
          <w:bCs/>
          <w:i/>
          <w:iCs/>
          <w:color w:val="92D050"/>
          <w:sz w:val="40"/>
          <w:szCs w:val="40"/>
          <w:rtl/>
          <w:lang w:bidi="ar-AE"/>
        </w:rPr>
        <w:t xml:space="preserve">                 </w:t>
      </w:r>
      <w:r>
        <w:rPr>
          <w:rFonts w:hint="cs"/>
          <w:b/>
          <w:bCs/>
          <w:i/>
          <w:iCs/>
          <w:sz w:val="40"/>
          <w:szCs w:val="40"/>
          <w:rtl/>
          <w:lang w:bidi="ar-AE"/>
        </w:rPr>
        <w:t xml:space="preserve">                 </w:t>
      </w:r>
      <w:r w:rsidRPr="00190311">
        <w:rPr>
          <w:rFonts w:hint="cs"/>
          <w:b/>
          <w:bCs/>
          <w:i/>
          <w:iCs/>
          <w:color w:val="FF0000"/>
          <w:sz w:val="40"/>
          <w:szCs w:val="40"/>
          <w:rtl/>
          <w:lang w:bidi="ar-AE"/>
        </w:rPr>
        <w:t>1</w:t>
      </w:r>
      <w:r w:rsidRPr="00190311">
        <w:rPr>
          <w:rFonts w:hint="cs"/>
          <w:b/>
          <w:bCs/>
          <w:i/>
          <w:iCs/>
          <w:color w:val="92D050"/>
          <w:sz w:val="40"/>
          <w:szCs w:val="40"/>
          <w:rtl/>
          <w:lang w:bidi="ar-AE"/>
        </w:rPr>
        <w:t xml:space="preserve">              </w:t>
      </w:r>
    </w:p>
    <w:p w:rsidR="00190311" w:rsidRDefault="00190311" w:rsidP="00190311">
      <w:pPr>
        <w:tabs>
          <w:tab w:val="left" w:pos="6135"/>
        </w:tabs>
        <w:rPr>
          <w:b/>
          <w:bCs/>
          <w:i/>
          <w:iCs/>
          <w:color w:val="92D050"/>
          <w:sz w:val="40"/>
          <w:szCs w:val="40"/>
          <w:rtl/>
          <w:lang w:bidi="ar-AE"/>
        </w:rPr>
      </w:pPr>
    </w:p>
    <w:p w:rsidR="00190311" w:rsidRDefault="00921A31" w:rsidP="00190311">
      <w:pPr>
        <w:tabs>
          <w:tab w:val="left" w:pos="6135"/>
        </w:tabs>
        <w:rPr>
          <w:b/>
          <w:bCs/>
          <w:i/>
          <w:iCs/>
          <w:color w:val="92D050"/>
          <w:sz w:val="40"/>
          <w:szCs w:val="40"/>
          <w:rtl/>
          <w:lang w:bidi="ar-AE"/>
        </w:rPr>
      </w:pPr>
      <w:r>
        <w:rPr>
          <w:b/>
          <w:bCs/>
          <w:i/>
          <w:iCs/>
          <w:noProof/>
          <w:color w:val="92D050"/>
          <w:sz w:val="40"/>
          <w:szCs w:val="40"/>
          <w:rtl/>
        </w:rPr>
        <w:drawing>
          <wp:anchor distT="0" distB="0" distL="114300" distR="114300" simplePos="0" relativeHeight="251658240" behindDoc="1" locked="0" layoutInCell="1" allowOverlap="1">
            <wp:simplePos x="0" y="0"/>
            <wp:positionH relativeFrom="column">
              <wp:posOffset>-133350</wp:posOffset>
            </wp:positionH>
            <wp:positionV relativeFrom="paragraph">
              <wp:posOffset>412115</wp:posOffset>
            </wp:positionV>
            <wp:extent cx="2524125" cy="2590800"/>
            <wp:effectExtent l="0" t="0" r="9525" b="0"/>
            <wp:wrapNone/>
            <wp:docPr id="1" name="Picture 1" descr="C:\Users\1\Desktop\DSC06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06397.JPG"/>
                    <pic:cNvPicPr>
                      <a:picLocks noChangeAspect="1" noChangeArrowheads="1"/>
                    </pic:cNvPicPr>
                  </pic:nvPicPr>
                  <pic:blipFill>
                    <a:blip r:embed="rId7" cstate="print"/>
                    <a:srcRect/>
                    <a:stretch>
                      <a:fillRect/>
                    </a:stretch>
                  </pic:blipFill>
                  <pic:spPr bwMode="auto">
                    <a:xfrm>
                      <a:off x="0" y="0"/>
                      <a:ext cx="2524125" cy="2590800"/>
                    </a:xfrm>
                    <a:prstGeom prst="ellipse">
                      <a:avLst/>
                    </a:prstGeom>
                    <a:ln>
                      <a:noFill/>
                    </a:ln>
                    <a:effectLst>
                      <a:softEdge rad="112500"/>
                    </a:effectLst>
                  </pic:spPr>
                </pic:pic>
              </a:graphicData>
            </a:graphic>
          </wp:anchor>
        </w:drawing>
      </w:r>
    </w:p>
    <w:p w:rsidR="00921A31" w:rsidRPr="00921A31" w:rsidRDefault="00921A31" w:rsidP="00921A31">
      <w:pPr>
        <w:tabs>
          <w:tab w:val="left" w:pos="6135"/>
        </w:tabs>
        <w:rPr>
          <w:b/>
          <w:bCs/>
          <w:i/>
          <w:iCs/>
          <w:color w:val="92D050"/>
          <w:sz w:val="48"/>
          <w:szCs w:val="48"/>
          <w:lang w:bidi="ar-AE"/>
        </w:rPr>
      </w:pPr>
      <w:r>
        <w:rPr>
          <w:b/>
          <w:bCs/>
          <w:i/>
          <w:iCs/>
          <w:noProof/>
          <w:color w:val="92D050"/>
          <w:sz w:val="48"/>
          <w:szCs w:val="48"/>
        </w:rPr>
        <w:drawing>
          <wp:anchor distT="0" distB="0" distL="114300" distR="114300" simplePos="0" relativeHeight="251660288" behindDoc="0" locked="0" layoutInCell="1" allowOverlap="1">
            <wp:simplePos x="0" y="0"/>
            <wp:positionH relativeFrom="column">
              <wp:posOffset>3314700</wp:posOffset>
            </wp:positionH>
            <wp:positionV relativeFrom="paragraph">
              <wp:posOffset>100965</wp:posOffset>
            </wp:positionV>
            <wp:extent cx="2819400" cy="2190750"/>
            <wp:effectExtent l="19050" t="0" r="0" b="0"/>
            <wp:wrapNone/>
            <wp:docPr id="3" name="Picture 3" descr="C:\Users\1\Desktop\DSC06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DSC06399.JPG"/>
                    <pic:cNvPicPr>
                      <a:picLocks noChangeAspect="1" noChangeArrowheads="1"/>
                    </pic:cNvPicPr>
                  </pic:nvPicPr>
                  <pic:blipFill>
                    <a:blip r:embed="rId8" cstate="print"/>
                    <a:srcRect/>
                    <a:stretch>
                      <a:fillRect/>
                    </a:stretch>
                  </pic:blipFill>
                  <pic:spPr bwMode="auto">
                    <a:xfrm>
                      <a:off x="0" y="0"/>
                      <a:ext cx="2819400" cy="2190750"/>
                    </a:xfrm>
                    <a:prstGeom prst="ellipse">
                      <a:avLst/>
                    </a:prstGeom>
                    <a:ln>
                      <a:noFill/>
                    </a:ln>
                    <a:effectLst>
                      <a:softEdge rad="112500"/>
                    </a:effectLst>
                  </pic:spPr>
                </pic:pic>
              </a:graphicData>
            </a:graphic>
          </wp:anchor>
        </w:drawing>
      </w:r>
      <w:r>
        <w:rPr>
          <w:b/>
          <w:bCs/>
          <w:i/>
          <w:iCs/>
          <w:color w:val="92D050"/>
          <w:sz w:val="48"/>
          <w:szCs w:val="48"/>
          <w:lang w:bidi="ar-AE"/>
        </w:rPr>
        <w:t xml:space="preserve">3  </w:t>
      </w:r>
      <w:r w:rsidR="00C23D54">
        <w:rPr>
          <w:b/>
          <w:bCs/>
          <w:i/>
          <w:iCs/>
          <w:color w:val="92D050"/>
          <w:sz w:val="48"/>
          <w:szCs w:val="48"/>
          <w:lang w:bidi="ar-AE"/>
        </w:rPr>
        <w:t xml:space="preserve">                                                                              4</w:t>
      </w:r>
      <w:r>
        <w:rPr>
          <w:b/>
          <w:bCs/>
          <w:i/>
          <w:iCs/>
          <w:color w:val="92D050"/>
          <w:sz w:val="48"/>
          <w:szCs w:val="48"/>
          <w:lang w:bidi="ar-AE"/>
        </w:rPr>
        <w:t xml:space="preserve">                                                               </w:t>
      </w:r>
    </w:p>
    <w:p w:rsidR="00190311" w:rsidRPr="00921A31" w:rsidRDefault="00190311" w:rsidP="00190311">
      <w:pPr>
        <w:tabs>
          <w:tab w:val="left" w:pos="6135"/>
        </w:tabs>
        <w:jc w:val="center"/>
        <w:rPr>
          <w:b/>
          <w:bCs/>
          <w:i/>
          <w:iCs/>
          <w:color w:val="92D050"/>
          <w:sz w:val="48"/>
          <w:szCs w:val="48"/>
          <w:rtl/>
          <w:lang w:bidi="ar-AE"/>
        </w:rPr>
      </w:pPr>
    </w:p>
    <w:p w:rsidR="00190311" w:rsidRPr="00921A31" w:rsidRDefault="00190311" w:rsidP="00190311">
      <w:pPr>
        <w:tabs>
          <w:tab w:val="right" w:pos="5520"/>
          <w:tab w:val="left" w:pos="7995"/>
        </w:tabs>
        <w:rPr>
          <w:b/>
          <w:bCs/>
          <w:i/>
          <w:iCs/>
          <w:color w:val="FF0000"/>
          <w:sz w:val="48"/>
          <w:szCs w:val="48"/>
          <w:rtl/>
          <w:lang w:bidi="ar-AE"/>
        </w:rPr>
      </w:pPr>
      <w:r w:rsidRPr="00921A31">
        <w:rPr>
          <w:b/>
          <w:bCs/>
          <w:i/>
          <w:iCs/>
          <w:color w:val="FF0000"/>
          <w:sz w:val="48"/>
          <w:szCs w:val="48"/>
          <w:rtl/>
          <w:lang w:bidi="ar-AE"/>
        </w:rPr>
        <w:tab/>
      </w:r>
      <w:r w:rsidRPr="00921A31">
        <w:rPr>
          <w:rFonts w:hint="cs"/>
          <w:b/>
          <w:bCs/>
          <w:i/>
          <w:iCs/>
          <w:color w:val="FF0000"/>
          <w:sz w:val="48"/>
          <w:szCs w:val="48"/>
          <w:rtl/>
          <w:lang w:bidi="ar-AE"/>
        </w:rPr>
        <w:t xml:space="preserve"> </w:t>
      </w:r>
      <w:r w:rsidRPr="00921A31">
        <w:rPr>
          <w:b/>
          <w:bCs/>
          <w:i/>
          <w:iCs/>
          <w:color w:val="FF0000"/>
          <w:sz w:val="48"/>
          <w:szCs w:val="48"/>
          <w:rtl/>
          <w:lang w:bidi="ar-AE"/>
        </w:rPr>
        <w:tab/>
      </w:r>
      <w:r w:rsidRPr="00921A31">
        <w:rPr>
          <w:rFonts w:hint="cs"/>
          <w:b/>
          <w:bCs/>
          <w:i/>
          <w:iCs/>
          <w:color w:val="FF0000"/>
          <w:sz w:val="48"/>
          <w:szCs w:val="48"/>
          <w:rtl/>
          <w:lang w:bidi="ar-AE"/>
        </w:rPr>
        <w:t>4</w:t>
      </w:r>
    </w:p>
    <w:p w:rsidR="00190311" w:rsidRPr="00190311" w:rsidRDefault="00190311" w:rsidP="00190311">
      <w:pPr>
        <w:rPr>
          <w:sz w:val="40"/>
          <w:szCs w:val="40"/>
          <w:rtl/>
          <w:lang w:bidi="ar-AE"/>
        </w:rPr>
      </w:pPr>
    </w:p>
    <w:p w:rsidR="00190311" w:rsidRPr="00190311" w:rsidRDefault="00190311" w:rsidP="00190311">
      <w:pPr>
        <w:rPr>
          <w:sz w:val="40"/>
          <w:szCs w:val="40"/>
          <w:rtl/>
          <w:lang w:bidi="ar-AE"/>
        </w:rPr>
      </w:pPr>
    </w:p>
    <w:p w:rsidR="00190311" w:rsidRPr="00190311" w:rsidRDefault="00921A31" w:rsidP="00190311">
      <w:pPr>
        <w:rPr>
          <w:sz w:val="40"/>
          <w:szCs w:val="40"/>
          <w:rtl/>
          <w:lang w:bidi="ar-AE"/>
        </w:rPr>
      </w:pPr>
      <w:r>
        <w:rPr>
          <w:noProof/>
          <w:sz w:val="40"/>
          <w:szCs w:val="40"/>
          <w:rtl/>
        </w:rPr>
        <w:drawing>
          <wp:anchor distT="0" distB="0" distL="114300" distR="114300" simplePos="0" relativeHeight="251661312" behindDoc="1" locked="0" layoutInCell="1" allowOverlap="1">
            <wp:simplePos x="0" y="0"/>
            <wp:positionH relativeFrom="column">
              <wp:posOffset>1419225</wp:posOffset>
            </wp:positionH>
            <wp:positionV relativeFrom="paragraph">
              <wp:posOffset>405130</wp:posOffset>
            </wp:positionV>
            <wp:extent cx="3181350" cy="2438400"/>
            <wp:effectExtent l="19050" t="0" r="0" b="0"/>
            <wp:wrapNone/>
            <wp:docPr id="6" name="Picture 4" descr="C:\Users\1\Desktop\DSC06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DSC06400.JPG"/>
                    <pic:cNvPicPr>
                      <a:picLocks noChangeAspect="1" noChangeArrowheads="1"/>
                    </pic:cNvPicPr>
                  </pic:nvPicPr>
                  <pic:blipFill>
                    <a:blip r:embed="rId9" cstate="print"/>
                    <a:srcRect/>
                    <a:stretch>
                      <a:fillRect/>
                    </a:stretch>
                  </pic:blipFill>
                  <pic:spPr bwMode="auto">
                    <a:xfrm>
                      <a:off x="0" y="0"/>
                      <a:ext cx="3181350" cy="2438400"/>
                    </a:xfrm>
                    <a:prstGeom prst="ellipse">
                      <a:avLst/>
                    </a:prstGeom>
                    <a:ln>
                      <a:noFill/>
                    </a:ln>
                    <a:effectLst>
                      <a:softEdge rad="112500"/>
                    </a:effectLst>
                  </pic:spPr>
                </pic:pic>
              </a:graphicData>
            </a:graphic>
          </wp:anchor>
        </w:drawing>
      </w:r>
    </w:p>
    <w:p w:rsidR="00190311" w:rsidRPr="00C23D54" w:rsidRDefault="00C23D54" w:rsidP="00190311">
      <w:pPr>
        <w:rPr>
          <w:color w:val="00B050"/>
          <w:sz w:val="40"/>
          <w:szCs w:val="40"/>
          <w:rtl/>
          <w:lang w:bidi="ar-AE"/>
        </w:rPr>
      </w:pPr>
      <w:r w:rsidRPr="00C23D54">
        <w:rPr>
          <w:color w:val="00B050"/>
          <w:sz w:val="40"/>
          <w:szCs w:val="40"/>
          <w:lang w:bidi="ar-AE"/>
        </w:rPr>
        <w:t xml:space="preserve">                              5</w:t>
      </w:r>
    </w:p>
    <w:p w:rsidR="00190311" w:rsidRDefault="00190311" w:rsidP="00190311">
      <w:pPr>
        <w:jc w:val="center"/>
        <w:rPr>
          <w:sz w:val="40"/>
          <w:szCs w:val="40"/>
          <w:rtl/>
          <w:lang w:bidi="ar-AE"/>
        </w:rPr>
      </w:pPr>
    </w:p>
    <w:p w:rsidR="00190311" w:rsidRDefault="00190311" w:rsidP="00190311">
      <w:pPr>
        <w:jc w:val="center"/>
        <w:rPr>
          <w:sz w:val="40"/>
          <w:szCs w:val="40"/>
          <w:rtl/>
          <w:lang w:bidi="ar-AE"/>
        </w:rPr>
      </w:pPr>
    </w:p>
    <w:p w:rsidR="00190311" w:rsidRDefault="00190311" w:rsidP="00190311">
      <w:pPr>
        <w:jc w:val="center"/>
        <w:rPr>
          <w:color w:val="FF0000"/>
          <w:sz w:val="40"/>
          <w:szCs w:val="40"/>
          <w:lang w:bidi="ar-AE"/>
        </w:rPr>
      </w:pPr>
    </w:p>
    <w:p w:rsidR="00190311" w:rsidRDefault="00190311" w:rsidP="00190311">
      <w:pPr>
        <w:jc w:val="center"/>
        <w:rPr>
          <w:color w:val="FF0000"/>
          <w:sz w:val="40"/>
          <w:szCs w:val="40"/>
          <w:rtl/>
          <w:lang w:bidi="ar-AE"/>
        </w:rPr>
      </w:pPr>
    </w:p>
    <w:p w:rsidR="00190311" w:rsidRPr="00921A31" w:rsidRDefault="00F76AB5" w:rsidP="00F76AB5">
      <w:pPr>
        <w:jc w:val="right"/>
        <w:rPr>
          <w:color w:val="92D050"/>
          <w:sz w:val="52"/>
          <w:szCs w:val="52"/>
          <w:lang w:bidi="ar-AE"/>
        </w:rPr>
      </w:pPr>
      <w:r w:rsidRPr="00921A31">
        <w:rPr>
          <w:rFonts w:hint="cs"/>
          <w:color w:val="92D050"/>
          <w:sz w:val="52"/>
          <w:szCs w:val="52"/>
          <w:u w:val="single"/>
          <w:rtl/>
          <w:lang w:bidi="ar-AE"/>
        </w:rPr>
        <w:lastRenderedPageBreak/>
        <w:t>المقدمة</w:t>
      </w:r>
      <w:r w:rsidRPr="00921A31">
        <w:rPr>
          <w:rFonts w:hint="cs"/>
          <w:color w:val="92D050"/>
          <w:sz w:val="52"/>
          <w:szCs w:val="52"/>
          <w:rtl/>
          <w:lang w:bidi="ar-AE"/>
        </w:rPr>
        <w:t xml:space="preserve"> :-</w:t>
      </w:r>
    </w:p>
    <w:p w:rsidR="00E63BC4" w:rsidRDefault="00E63BC4" w:rsidP="00E63BC4">
      <w:pPr>
        <w:jc w:val="right"/>
        <w:rPr>
          <w:color w:val="FF0000"/>
          <w:sz w:val="40"/>
          <w:szCs w:val="40"/>
          <w:rtl/>
          <w:lang w:bidi="ar-AE"/>
        </w:rPr>
      </w:pPr>
      <w:r>
        <w:rPr>
          <w:rFonts w:hint="cs"/>
          <w:color w:val="FF0000"/>
          <w:sz w:val="40"/>
          <w:szCs w:val="40"/>
          <w:rtl/>
          <w:lang w:bidi="ar-AE"/>
        </w:rPr>
        <w:t>سبحان الذي خلق هذا الكون البديع و سخر فيه الإنسان و الحيوان و النباتات  و سهل أمور الحياة و الله  تعالى خلق النبات لكي تستمر أمور الحياة و النبات مصدر مهم جدا للإنسان و الحيوان و كلاهما يعتمدان على النبا</w:t>
      </w:r>
      <w:r w:rsidR="00316F43">
        <w:rPr>
          <w:rFonts w:hint="cs"/>
          <w:color w:val="FF0000"/>
          <w:sz w:val="40"/>
          <w:szCs w:val="40"/>
          <w:rtl/>
          <w:lang w:bidi="ar-AE"/>
        </w:rPr>
        <w:t>ت</w:t>
      </w:r>
      <w:r>
        <w:rPr>
          <w:rFonts w:hint="cs"/>
          <w:color w:val="FF0000"/>
          <w:sz w:val="40"/>
          <w:szCs w:val="40"/>
          <w:rtl/>
          <w:lang w:bidi="ar-AE"/>
        </w:rPr>
        <w:t xml:space="preserve"> في مصدر الرزق</w:t>
      </w:r>
      <w:r w:rsidR="00316F43">
        <w:rPr>
          <w:rFonts w:hint="cs"/>
          <w:color w:val="FF0000"/>
          <w:sz w:val="40"/>
          <w:szCs w:val="40"/>
          <w:rtl/>
          <w:lang w:bidi="ar-AE"/>
        </w:rPr>
        <w:t xml:space="preserve"> ( الغذاء)</w:t>
      </w:r>
      <w:r>
        <w:rPr>
          <w:rFonts w:hint="cs"/>
          <w:color w:val="FF0000"/>
          <w:sz w:val="40"/>
          <w:szCs w:val="40"/>
          <w:rtl/>
          <w:lang w:bidi="ar-AE"/>
        </w:rPr>
        <w:t xml:space="preserve"> .</w:t>
      </w:r>
    </w:p>
    <w:p w:rsidR="00E63BC4" w:rsidRDefault="00316F43" w:rsidP="00316F43">
      <w:pPr>
        <w:jc w:val="right"/>
        <w:rPr>
          <w:color w:val="FF0000"/>
          <w:sz w:val="40"/>
          <w:szCs w:val="40"/>
          <w:rtl/>
          <w:lang w:bidi="ar-AE"/>
        </w:rPr>
      </w:pPr>
      <w:r>
        <w:rPr>
          <w:rFonts w:hint="cs"/>
          <w:color w:val="FF0000"/>
          <w:sz w:val="40"/>
          <w:szCs w:val="40"/>
          <w:rtl/>
          <w:lang w:bidi="ar-AE"/>
        </w:rPr>
        <w:t xml:space="preserve">و </w:t>
      </w:r>
      <w:r w:rsidR="00E63BC4">
        <w:rPr>
          <w:rFonts w:hint="cs"/>
          <w:color w:val="FF0000"/>
          <w:sz w:val="40"/>
          <w:szCs w:val="40"/>
          <w:rtl/>
          <w:lang w:bidi="ar-AE"/>
        </w:rPr>
        <w:t>في هذا البحث سوف أتكلم عن نبات مهم جدا في حياتنا و هو نبات الطماطم و هذا النبات يوجد في جميع بقاع العالم و أريد أن أتكلم عن هذا النبات لكي نعرف عنه المزيد و لكي نعرف مما يتكون هذا النبات و صفات أخرى عن هذا النبات و أنا في هذا البحث سوف أشرح لكم و أفسر ل</w:t>
      </w:r>
      <w:r>
        <w:rPr>
          <w:rFonts w:hint="cs"/>
          <w:color w:val="FF0000"/>
          <w:sz w:val="40"/>
          <w:szCs w:val="40"/>
          <w:rtl/>
          <w:lang w:bidi="ar-AE"/>
        </w:rPr>
        <w:t>كم عن هذا النبات</w:t>
      </w:r>
      <w:r w:rsidR="00E63BC4">
        <w:rPr>
          <w:rFonts w:hint="cs"/>
          <w:color w:val="FF0000"/>
          <w:sz w:val="40"/>
          <w:szCs w:val="40"/>
          <w:rtl/>
          <w:lang w:bidi="ar-AE"/>
        </w:rPr>
        <w:t xml:space="preserve"> </w:t>
      </w:r>
      <w:r>
        <w:rPr>
          <w:rFonts w:hint="cs"/>
          <w:color w:val="FF0000"/>
          <w:sz w:val="40"/>
          <w:szCs w:val="40"/>
          <w:rtl/>
          <w:lang w:bidi="ar-AE"/>
        </w:rPr>
        <w:t>.</w:t>
      </w:r>
    </w:p>
    <w:p w:rsidR="0016355F" w:rsidRPr="00E63BC4" w:rsidRDefault="0016355F" w:rsidP="00316F43">
      <w:pPr>
        <w:jc w:val="right"/>
        <w:rPr>
          <w:color w:val="FF0000"/>
          <w:sz w:val="40"/>
          <w:szCs w:val="40"/>
          <w:rtl/>
          <w:lang w:bidi="ar-AE"/>
        </w:rPr>
      </w:pPr>
      <w:r>
        <w:rPr>
          <w:rFonts w:ascii="Arial" w:hAnsi="Arial" w:cs="Arial"/>
          <w:noProof/>
          <w:sz w:val="20"/>
          <w:szCs w:val="20"/>
        </w:rPr>
        <w:drawing>
          <wp:inline distT="0" distB="0" distL="0" distR="0">
            <wp:extent cx="2838450" cy="3228975"/>
            <wp:effectExtent l="19050" t="0" r="0" b="0"/>
            <wp:docPr id="9" name="il_fi" descr="http://www.nooralsharq.com/upload/-Tomato_129518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ooralsharq.com/upload/-Tomato_1295182149.jpg"/>
                    <pic:cNvPicPr>
                      <a:picLocks noChangeAspect="1" noChangeArrowheads="1"/>
                    </pic:cNvPicPr>
                  </pic:nvPicPr>
                  <pic:blipFill>
                    <a:blip r:embed="rId10" cstate="print"/>
                    <a:srcRect/>
                    <a:stretch>
                      <a:fillRect/>
                    </a:stretch>
                  </pic:blipFill>
                  <pic:spPr bwMode="auto">
                    <a:xfrm>
                      <a:off x="0" y="0"/>
                      <a:ext cx="2838450" cy="3228975"/>
                    </a:xfrm>
                    <a:prstGeom prst="rect">
                      <a:avLst/>
                    </a:prstGeom>
                    <a:noFill/>
                    <a:ln w="9525">
                      <a:noFill/>
                      <a:miter lim="800000"/>
                      <a:headEnd/>
                      <a:tailEnd/>
                    </a:ln>
                  </pic:spPr>
                </pic:pic>
              </a:graphicData>
            </a:graphic>
          </wp:inline>
        </w:drawing>
      </w:r>
    </w:p>
    <w:p w:rsidR="00770F7C" w:rsidRPr="0016355F" w:rsidRDefault="00316F43" w:rsidP="0016355F">
      <w:pPr>
        <w:jc w:val="right"/>
        <w:rPr>
          <w:rStyle w:val="mw-headline"/>
          <w:color w:val="FF0000"/>
          <w:sz w:val="52"/>
          <w:szCs w:val="52"/>
          <w:rtl/>
          <w:lang w:bidi="ar-AE"/>
        </w:rPr>
      </w:pPr>
      <w:r>
        <w:rPr>
          <w:noProof/>
          <w:color w:val="FF0000"/>
          <w:sz w:val="52"/>
          <w:szCs w:val="52"/>
        </w:rPr>
        <w:lastRenderedPageBreak/>
        <w:drawing>
          <wp:inline distT="0" distB="0" distL="0" distR="0">
            <wp:extent cx="5943600" cy="2924175"/>
            <wp:effectExtent l="38100" t="0" r="19050" b="885825"/>
            <wp:docPr id="4" name="Picture 1" descr="C:\Users\1\Desktop\DSC06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06400.JPG"/>
                    <pic:cNvPicPr>
                      <a:picLocks noChangeAspect="1" noChangeArrowheads="1"/>
                    </pic:cNvPicPr>
                  </pic:nvPicPr>
                  <pic:blipFill>
                    <a:blip r:embed="rId11" cstate="print"/>
                    <a:srcRect/>
                    <a:stretch>
                      <a:fillRect/>
                    </a:stretch>
                  </pic:blipFill>
                  <pic:spPr bwMode="auto">
                    <a:xfrm>
                      <a:off x="0" y="0"/>
                      <a:ext cx="5943600" cy="2924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770F7C" w:rsidRPr="00921A31">
        <w:rPr>
          <w:rStyle w:val="mw-headline"/>
          <w:rFonts w:ascii="Sakkal Majalla" w:hAnsi="Sakkal Majalla" w:cs="Sakkal Majalla"/>
          <w:b/>
          <w:bCs/>
          <w:i/>
          <w:iCs/>
          <w:color w:val="CC9900"/>
          <w:sz w:val="48"/>
          <w:szCs w:val="48"/>
          <w:u w:val="single"/>
          <w:rtl/>
        </w:rPr>
        <w:t>التاريخ والانتشار</w:t>
      </w:r>
      <w:r w:rsidR="00770F7C" w:rsidRPr="00921A31">
        <w:rPr>
          <w:rStyle w:val="mw-headline"/>
          <w:rFonts w:ascii="Sakkal Majalla" w:hAnsi="Sakkal Majalla" w:cs="Sakkal Majalla" w:hint="cs"/>
          <w:b/>
          <w:bCs/>
          <w:i/>
          <w:iCs/>
          <w:color w:val="CC9900"/>
          <w:sz w:val="48"/>
          <w:szCs w:val="48"/>
          <w:u w:val="single"/>
          <w:rtl/>
        </w:rPr>
        <w:t>:-</w:t>
      </w:r>
    </w:p>
    <w:p w:rsidR="00770F7C" w:rsidRPr="00C23D54" w:rsidRDefault="00770F7C" w:rsidP="00770F7C">
      <w:pPr>
        <w:pStyle w:val="NormalWeb"/>
        <w:bidi/>
        <w:rPr>
          <w:rFonts w:ascii="Sakkal Majalla" w:hAnsi="Sakkal Majalla" w:cs="Sakkal Majalla"/>
          <w:color w:val="1F497D" w:themeColor="text2"/>
          <w:sz w:val="36"/>
          <w:szCs w:val="36"/>
        </w:rPr>
      </w:pPr>
      <w:r w:rsidRPr="00C23D54">
        <w:rPr>
          <w:rFonts w:ascii="Sakkal Majalla" w:hAnsi="Sakkal Majalla" w:cs="Sakkal Majalla"/>
          <w:color w:val="1F497D" w:themeColor="text2"/>
          <w:sz w:val="36"/>
          <w:szCs w:val="36"/>
          <w:rtl/>
        </w:rPr>
        <w:t xml:space="preserve">يعتقد أن البندورة المزروعة ترجع في نشأتها إلى سلالات البندورة ذات الثمار الصغيرة جدا من الصنف النباتي </w:t>
      </w:r>
      <w:r w:rsidRPr="00C23D54">
        <w:rPr>
          <w:rFonts w:ascii="Sakkal Majalla" w:hAnsi="Sakkal Majalla" w:cs="Sakkal Majalla"/>
          <w:color w:val="1F497D" w:themeColor="text2"/>
          <w:sz w:val="36"/>
          <w:szCs w:val="36"/>
        </w:rPr>
        <w:t xml:space="preserve">L. </w:t>
      </w:r>
      <w:proofErr w:type="spellStart"/>
      <w:proofErr w:type="gramStart"/>
      <w:r w:rsidRPr="00C23D54">
        <w:rPr>
          <w:rFonts w:ascii="Sakkal Majalla" w:hAnsi="Sakkal Majalla" w:cs="Sakkal Majalla"/>
          <w:color w:val="1F497D" w:themeColor="text2"/>
          <w:sz w:val="36"/>
          <w:szCs w:val="36"/>
        </w:rPr>
        <w:t>eseulent</w:t>
      </w:r>
      <w:r w:rsidRPr="00C23D54">
        <w:rPr>
          <w:rFonts w:ascii="Sakkal Majalla" w:hAnsi="Sakkal Majalla" w:cs="Sakkal Majalla"/>
          <w:i/>
          <w:iCs/>
          <w:color w:val="1F497D" w:themeColor="text2"/>
          <w:sz w:val="36"/>
          <w:szCs w:val="36"/>
        </w:rPr>
        <w:t>um</w:t>
      </w:r>
      <w:proofErr w:type="spellEnd"/>
      <w:proofErr w:type="gramEnd"/>
      <w:r w:rsidRPr="00C23D54">
        <w:rPr>
          <w:rFonts w:ascii="Sakkal Majalla" w:hAnsi="Sakkal Majalla" w:cs="Sakkal Majalla"/>
          <w:i/>
          <w:iCs/>
          <w:color w:val="1F497D" w:themeColor="text2"/>
          <w:sz w:val="36"/>
          <w:szCs w:val="36"/>
        </w:rPr>
        <w:t xml:space="preserve"> var. </w:t>
      </w:r>
      <w:proofErr w:type="spellStart"/>
      <w:r w:rsidRPr="00C23D54">
        <w:rPr>
          <w:rFonts w:ascii="Sakkal Majalla" w:hAnsi="Sakkal Majalla" w:cs="Sakkal Majalla"/>
          <w:color w:val="1F497D" w:themeColor="text2"/>
          <w:sz w:val="36"/>
          <w:szCs w:val="36"/>
        </w:rPr>
        <w:t>cerasiforme</w:t>
      </w:r>
      <w:proofErr w:type="spellEnd"/>
      <w:r w:rsidRPr="00C23D54">
        <w:rPr>
          <w:rFonts w:ascii="Sakkal Majalla" w:hAnsi="Sakkal Majalla" w:cs="Sakkal Majalla"/>
          <w:color w:val="1F497D" w:themeColor="text2"/>
          <w:sz w:val="36"/>
          <w:szCs w:val="36"/>
          <w:rtl/>
        </w:rPr>
        <w:t xml:space="preserve"> والتي تنمو بحالة برية في أمريكا الجنوبية. وقد كانت بداية استئناس الطماطم في المكسيك، التي انتقلت منها إلى الفلبين، ثم إلى أوروبا في القرن السادس عشر، حيث ذكرت لأول مرة في إيطاليا في عام 1554. ومن أوروبا انتقلت الطماطم إلى أمريكا الشمالية، حيث جاء ذكرها لأول مرة عام 1710، كما كتب عنها توماس جيفرسون في عام 1782، وكانت بداية زراعتها كمحصول إنتاجيّ في ولاية بنسلفانيا الأمريكية عام 1847. وقد ظل الإقبال على زراعة واستهلاك الطماطم محدودا بسبب انتشار اعتقاد خاطيء مفاده أن ثمارها سامة للإنسان، وربما كان السبب في ذلك أن ثمارها قريبة الشبه من أنواع باذنجانية أخرى ذات ثمار سامة. وقد بقى الوضع على هذا الحال حتى منتصف القرن التاسع عشر حينما بدأ التوسع في زراعة الطماطم في الولايات المتحدة ومن ثم باقي أنحاء العالم </w:t>
      </w:r>
      <w:r w:rsidRPr="00C23D54">
        <w:rPr>
          <w:rFonts w:ascii="Sakkal Majalla" w:hAnsi="Sakkal Majalla" w:cs="Sakkal Majalla"/>
          <w:color w:val="1F497D" w:themeColor="text2"/>
          <w:sz w:val="36"/>
          <w:szCs w:val="36"/>
          <w:vertAlign w:val="superscript"/>
          <w:rtl/>
        </w:rPr>
        <w:t>.</w:t>
      </w:r>
    </w:p>
    <w:p w:rsidR="00770F7C" w:rsidRPr="00AC1207" w:rsidRDefault="0016355F" w:rsidP="00770F7C">
      <w:pPr>
        <w:bidi/>
        <w:spacing w:before="100" w:beforeAutospacing="1" w:after="100" w:afterAutospacing="1" w:line="240" w:lineRule="auto"/>
        <w:rPr>
          <w:rStyle w:val="mw-headline"/>
          <w:rFonts w:ascii="Sakkal Majalla" w:hAnsi="Sakkal Majalla" w:cs="Sakkal Majalla"/>
          <w:b/>
          <w:bCs/>
          <w:i/>
          <w:iCs/>
          <w:color w:val="E36C0A" w:themeColor="accent6" w:themeShade="BF"/>
          <w:sz w:val="48"/>
          <w:szCs w:val="48"/>
          <w:rtl/>
          <w:lang w:bidi="ar-AE"/>
        </w:rPr>
      </w:pPr>
      <w:r w:rsidRPr="00AC1207">
        <w:rPr>
          <w:rStyle w:val="mw-headline"/>
          <w:rFonts w:ascii="Sakkal Majalla" w:hAnsi="Sakkal Majalla" w:cs="Sakkal Majalla"/>
          <w:b/>
          <w:bCs/>
          <w:i/>
          <w:iCs/>
          <w:color w:val="E36C0A" w:themeColor="accent6" w:themeShade="BF"/>
          <w:sz w:val="48"/>
          <w:szCs w:val="48"/>
          <w:u w:val="single"/>
          <w:rtl/>
        </w:rPr>
        <w:lastRenderedPageBreak/>
        <w:t>الحصاد والاستعمالات</w:t>
      </w:r>
      <w:r w:rsidRPr="00AC1207">
        <w:rPr>
          <w:rStyle w:val="mw-headline"/>
          <w:rFonts w:ascii="Sakkal Majalla" w:hAnsi="Sakkal Majalla" w:cs="Sakkal Majalla" w:hint="cs"/>
          <w:b/>
          <w:bCs/>
          <w:i/>
          <w:iCs/>
          <w:color w:val="E36C0A" w:themeColor="accent6" w:themeShade="BF"/>
          <w:sz w:val="48"/>
          <w:szCs w:val="48"/>
          <w:rtl/>
        </w:rPr>
        <w:t>:-</w:t>
      </w:r>
    </w:p>
    <w:p w:rsidR="00770F7C" w:rsidRPr="00AC1207" w:rsidRDefault="00770F7C" w:rsidP="00770F7C">
      <w:pPr>
        <w:bidi/>
        <w:spacing w:before="100" w:beforeAutospacing="1" w:after="100" w:afterAutospacing="1" w:line="240" w:lineRule="auto"/>
        <w:rPr>
          <w:rFonts w:ascii="Arial" w:eastAsia="Times New Roman" w:hAnsi="Arial" w:cs="Arial"/>
          <w:b/>
          <w:bCs/>
          <w:i/>
          <w:iCs/>
          <w:color w:val="7030A0"/>
          <w:sz w:val="26"/>
          <w:szCs w:val="26"/>
        </w:rPr>
      </w:pPr>
      <w:r w:rsidRPr="00AC1207">
        <w:rPr>
          <w:rFonts w:ascii="Arial" w:eastAsia="Times New Roman" w:hAnsi="Arial" w:cs="Arial"/>
          <w:b/>
          <w:bCs/>
          <w:i/>
          <w:iCs/>
          <w:color w:val="7030A0"/>
          <w:sz w:val="26"/>
          <w:szCs w:val="26"/>
          <w:rtl/>
        </w:rPr>
        <w:t xml:space="preserve">هي نبات يزرع في المناطق المعتدلة والحارة اصلها من جنوب </w:t>
      </w:r>
      <w:r w:rsidR="00BF7751" w:rsidRPr="00AC1207">
        <w:rPr>
          <w:rFonts w:ascii="Arial" w:eastAsia="Times New Roman" w:hAnsi="Arial" w:cs="Arial"/>
          <w:b/>
          <w:bCs/>
          <w:i/>
          <w:iCs/>
          <w:color w:val="7030A0"/>
          <w:sz w:val="26"/>
          <w:szCs w:val="26"/>
          <w:rtl/>
        </w:rPr>
        <w:fldChar w:fldCharType="begin"/>
      </w:r>
      <w:r w:rsidRPr="00AC1207">
        <w:rPr>
          <w:rFonts w:ascii="Arial" w:eastAsia="Times New Roman" w:hAnsi="Arial" w:cs="Arial"/>
          <w:b/>
          <w:bCs/>
          <w:i/>
          <w:iCs/>
          <w:color w:val="7030A0"/>
          <w:sz w:val="26"/>
          <w:szCs w:val="26"/>
          <w:rtl/>
        </w:rPr>
        <w:instrText xml:space="preserve"> </w:instrText>
      </w:r>
      <w:r w:rsidRPr="00AC1207">
        <w:rPr>
          <w:rFonts w:ascii="Arial" w:eastAsia="Times New Roman" w:hAnsi="Arial" w:cs="Arial"/>
          <w:b/>
          <w:bCs/>
          <w:i/>
          <w:iCs/>
          <w:color w:val="7030A0"/>
          <w:sz w:val="26"/>
          <w:szCs w:val="26"/>
        </w:rPr>
        <w:instrText>HYPERLINK "http://www.marefa.org/index.php/%D8%A3%D9%85%D8%B1%D9%8A%D9%83%D8%A7" \o</w:instrText>
      </w:r>
      <w:r w:rsidRPr="00AC1207">
        <w:rPr>
          <w:rFonts w:ascii="Arial" w:eastAsia="Times New Roman" w:hAnsi="Arial" w:cs="Arial"/>
          <w:b/>
          <w:bCs/>
          <w:i/>
          <w:iCs/>
          <w:color w:val="7030A0"/>
          <w:sz w:val="26"/>
          <w:szCs w:val="26"/>
          <w:rtl/>
        </w:rPr>
        <w:instrText xml:space="preserve"> "أمريكا" </w:instrText>
      </w:r>
      <w:r w:rsidR="00BF7751" w:rsidRPr="00AC1207">
        <w:rPr>
          <w:rFonts w:ascii="Arial" w:eastAsia="Times New Roman" w:hAnsi="Arial" w:cs="Arial"/>
          <w:b/>
          <w:bCs/>
          <w:i/>
          <w:iCs/>
          <w:color w:val="7030A0"/>
          <w:sz w:val="26"/>
          <w:szCs w:val="26"/>
          <w:rtl/>
        </w:rPr>
        <w:fldChar w:fldCharType="separate"/>
      </w:r>
      <w:r w:rsidRPr="00AC1207">
        <w:rPr>
          <w:rFonts w:ascii="Arial" w:eastAsia="Times New Roman" w:hAnsi="Arial" w:cs="Arial"/>
          <w:b/>
          <w:bCs/>
          <w:i/>
          <w:iCs/>
          <w:color w:val="7030A0"/>
          <w:sz w:val="21"/>
          <w:szCs w:val="21"/>
          <w:rtl/>
        </w:rPr>
        <w:t>أمريكا</w:t>
      </w:r>
      <w:r w:rsidR="00BF7751" w:rsidRPr="00AC1207">
        <w:rPr>
          <w:rFonts w:ascii="Arial" w:eastAsia="Times New Roman" w:hAnsi="Arial" w:cs="Arial"/>
          <w:b/>
          <w:bCs/>
          <w:i/>
          <w:iCs/>
          <w:color w:val="7030A0"/>
          <w:sz w:val="26"/>
          <w:szCs w:val="26"/>
          <w:rtl/>
        </w:rPr>
        <w:fldChar w:fldCharType="end"/>
      </w:r>
      <w:r w:rsidRPr="00AC1207">
        <w:rPr>
          <w:rFonts w:ascii="Arial" w:eastAsia="Times New Roman" w:hAnsi="Arial" w:cs="Arial"/>
          <w:b/>
          <w:bCs/>
          <w:i/>
          <w:iCs/>
          <w:color w:val="7030A0"/>
          <w:sz w:val="26"/>
          <w:szCs w:val="26"/>
          <w:rtl/>
        </w:rPr>
        <w:t xml:space="preserve"> من </w:t>
      </w:r>
      <w:r w:rsidR="00BF7751" w:rsidRPr="00AC1207">
        <w:rPr>
          <w:rFonts w:ascii="Arial" w:eastAsia="Times New Roman" w:hAnsi="Arial" w:cs="Arial"/>
          <w:b/>
          <w:bCs/>
          <w:i/>
          <w:iCs/>
          <w:color w:val="7030A0"/>
          <w:sz w:val="26"/>
          <w:szCs w:val="26"/>
          <w:rtl/>
        </w:rPr>
        <w:fldChar w:fldCharType="begin"/>
      </w:r>
      <w:r w:rsidRPr="00AC1207">
        <w:rPr>
          <w:rFonts w:ascii="Arial" w:eastAsia="Times New Roman" w:hAnsi="Arial" w:cs="Arial"/>
          <w:b/>
          <w:bCs/>
          <w:i/>
          <w:iCs/>
          <w:color w:val="7030A0"/>
          <w:sz w:val="26"/>
          <w:szCs w:val="26"/>
          <w:rtl/>
        </w:rPr>
        <w:instrText xml:space="preserve"> </w:instrText>
      </w:r>
      <w:r w:rsidRPr="00AC1207">
        <w:rPr>
          <w:rFonts w:ascii="Arial" w:eastAsia="Times New Roman" w:hAnsi="Arial" w:cs="Arial"/>
          <w:b/>
          <w:bCs/>
          <w:i/>
          <w:iCs/>
          <w:color w:val="7030A0"/>
          <w:sz w:val="26"/>
          <w:szCs w:val="26"/>
        </w:rPr>
        <w:instrText>HYPERLINK "http://www.marefa.org/index.php/%D8%A8%D9%8A%D8%B1%D9%88" \o</w:instrText>
      </w:r>
      <w:r w:rsidRPr="00AC1207">
        <w:rPr>
          <w:rFonts w:ascii="Arial" w:eastAsia="Times New Roman" w:hAnsi="Arial" w:cs="Arial"/>
          <w:b/>
          <w:bCs/>
          <w:i/>
          <w:iCs/>
          <w:color w:val="7030A0"/>
          <w:sz w:val="26"/>
          <w:szCs w:val="26"/>
          <w:rtl/>
        </w:rPr>
        <w:instrText xml:space="preserve"> "بيرو" </w:instrText>
      </w:r>
      <w:r w:rsidR="00BF7751" w:rsidRPr="00AC1207">
        <w:rPr>
          <w:rFonts w:ascii="Arial" w:eastAsia="Times New Roman" w:hAnsi="Arial" w:cs="Arial"/>
          <w:b/>
          <w:bCs/>
          <w:i/>
          <w:iCs/>
          <w:color w:val="7030A0"/>
          <w:sz w:val="26"/>
          <w:szCs w:val="26"/>
          <w:rtl/>
        </w:rPr>
        <w:fldChar w:fldCharType="separate"/>
      </w:r>
      <w:r w:rsidRPr="00AC1207">
        <w:rPr>
          <w:rFonts w:ascii="Arial" w:eastAsia="Times New Roman" w:hAnsi="Arial" w:cs="Arial"/>
          <w:b/>
          <w:bCs/>
          <w:i/>
          <w:iCs/>
          <w:color w:val="7030A0"/>
          <w:sz w:val="21"/>
          <w:szCs w:val="21"/>
          <w:rtl/>
        </w:rPr>
        <w:t>بيرو</w:t>
      </w:r>
      <w:r w:rsidR="00BF7751" w:rsidRPr="00AC1207">
        <w:rPr>
          <w:rFonts w:ascii="Arial" w:eastAsia="Times New Roman" w:hAnsi="Arial" w:cs="Arial"/>
          <w:b/>
          <w:bCs/>
          <w:i/>
          <w:iCs/>
          <w:color w:val="7030A0"/>
          <w:sz w:val="26"/>
          <w:szCs w:val="26"/>
          <w:rtl/>
        </w:rPr>
        <w:fldChar w:fldCharType="end"/>
      </w:r>
      <w:r w:rsidRPr="00AC1207">
        <w:rPr>
          <w:rFonts w:ascii="Arial" w:eastAsia="Times New Roman" w:hAnsi="Arial" w:cs="Arial"/>
          <w:b/>
          <w:bCs/>
          <w:i/>
          <w:iCs/>
          <w:color w:val="7030A0"/>
          <w:sz w:val="26"/>
          <w:szCs w:val="26"/>
          <w:rtl/>
        </w:rPr>
        <w:t xml:space="preserve"> ثم انتشرت في اغلب بلدان العالم. </w:t>
      </w:r>
    </w:p>
    <w:p w:rsidR="00770F7C" w:rsidRPr="00AC1207" w:rsidRDefault="00770F7C" w:rsidP="00770F7C">
      <w:pPr>
        <w:bidi/>
        <w:spacing w:before="100" w:beforeAutospacing="1" w:after="100" w:afterAutospacing="1" w:line="240" w:lineRule="auto"/>
        <w:rPr>
          <w:rFonts w:ascii="Arial" w:eastAsia="Times New Roman" w:hAnsi="Arial" w:cs="Arial"/>
          <w:b/>
          <w:bCs/>
          <w:i/>
          <w:iCs/>
          <w:color w:val="7030A0"/>
          <w:sz w:val="26"/>
          <w:szCs w:val="26"/>
          <w:rtl/>
        </w:rPr>
      </w:pPr>
      <w:r w:rsidRPr="00AC1207">
        <w:rPr>
          <w:rFonts w:ascii="Arial" w:eastAsia="Times New Roman" w:hAnsi="Arial" w:cs="Arial"/>
          <w:b/>
          <w:bCs/>
          <w:i/>
          <w:iCs/>
          <w:color w:val="7030A0"/>
          <w:sz w:val="26"/>
          <w:szCs w:val="26"/>
          <w:rtl/>
        </w:rPr>
        <w:t xml:space="preserve">تحوي الطماطم على الكثير من </w:t>
      </w:r>
      <w:r w:rsidR="00BF7751" w:rsidRPr="00AC1207">
        <w:rPr>
          <w:rFonts w:ascii="Arial" w:eastAsia="Times New Roman" w:hAnsi="Arial" w:cs="Arial"/>
          <w:b/>
          <w:bCs/>
          <w:i/>
          <w:iCs/>
          <w:color w:val="7030A0"/>
          <w:sz w:val="26"/>
          <w:szCs w:val="26"/>
          <w:rtl/>
        </w:rPr>
        <w:fldChar w:fldCharType="begin"/>
      </w:r>
      <w:r w:rsidRPr="00AC1207">
        <w:rPr>
          <w:rFonts w:ascii="Arial" w:eastAsia="Times New Roman" w:hAnsi="Arial" w:cs="Arial"/>
          <w:b/>
          <w:bCs/>
          <w:i/>
          <w:iCs/>
          <w:color w:val="7030A0"/>
          <w:sz w:val="26"/>
          <w:szCs w:val="26"/>
          <w:rtl/>
        </w:rPr>
        <w:instrText xml:space="preserve"> </w:instrText>
      </w:r>
      <w:r w:rsidRPr="00AC1207">
        <w:rPr>
          <w:rFonts w:ascii="Arial" w:eastAsia="Times New Roman" w:hAnsi="Arial" w:cs="Arial"/>
          <w:b/>
          <w:bCs/>
          <w:i/>
          <w:iCs/>
          <w:color w:val="7030A0"/>
          <w:sz w:val="26"/>
          <w:szCs w:val="26"/>
        </w:rPr>
        <w:instrText>HYPERLINK "http://www.marefa.org/index.php/%D9%81%D9%8A%D8%AA%D8%A7%D9%85%D9%8A%D9%86_%D8%AC" \o</w:instrText>
      </w:r>
      <w:r w:rsidRPr="00AC1207">
        <w:rPr>
          <w:rFonts w:ascii="Arial" w:eastAsia="Times New Roman" w:hAnsi="Arial" w:cs="Arial"/>
          <w:b/>
          <w:bCs/>
          <w:i/>
          <w:iCs/>
          <w:color w:val="7030A0"/>
          <w:sz w:val="26"/>
          <w:szCs w:val="26"/>
          <w:rtl/>
        </w:rPr>
        <w:instrText xml:space="preserve"> "فيتامين ج" </w:instrText>
      </w:r>
      <w:r w:rsidR="00BF7751" w:rsidRPr="00AC1207">
        <w:rPr>
          <w:rFonts w:ascii="Arial" w:eastAsia="Times New Roman" w:hAnsi="Arial" w:cs="Arial"/>
          <w:b/>
          <w:bCs/>
          <w:i/>
          <w:iCs/>
          <w:color w:val="7030A0"/>
          <w:sz w:val="26"/>
          <w:szCs w:val="26"/>
          <w:rtl/>
        </w:rPr>
        <w:fldChar w:fldCharType="separate"/>
      </w:r>
      <w:r w:rsidRPr="00AC1207">
        <w:rPr>
          <w:rFonts w:ascii="Arial" w:eastAsia="Times New Roman" w:hAnsi="Arial" w:cs="Arial"/>
          <w:b/>
          <w:bCs/>
          <w:i/>
          <w:iCs/>
          <w:color w:val="7030A0"/>
          <w:sz w:val="21"/>
          <w:szCs w:val="21"/>
          <w:rtl/>
        </w:rPr>
        <w:t>فيتامين ج</w:t>
      </w:r>
      <w:r w:rsidR="00BF7751" w:rsidRPr="00AC1207">
        <w:rPr>
          <w:rFonts w:ascii="Arial" w:eastAsia="Times New Roman" w:hAnsi="Arial" w:cs="Arial"/>
          <w:b/>
          <w:bCs/>
          <w:i/>
          <w:iCs/>
          <w:color w:val="7030A0"/>
          <w:sz w:val="26"/>
          <w:szCs w:val="26"/>
          <w:rtl/>
        </w:rPr>
        <w:fldChar w:fldCharType="end"/>
      </w:r>
      <w:r w:rsidRPr="00AC1207">
        <w:rPr>
          <w:rFonts w:ascii="Arial" w:eastAsia="Times New Roman" w:hAnsi="Arial" w:cs="Arial"/>
          <w:b/>
          <w:bCs/>
          <w:i/>
          <w:iCs/>
          <w:color w:val="7030A0"/>
          <w:sz w:val="26"/>
          <w:szCs w:val="26"/>
          <w:rtl/>
        </w:rPr>
        <w:t xml:space="preserve"> (</w:t>
      </w:r>
      <w:r w:rsidRPr="00AC1207">
        <w:rPr>
          <w:rFonts w:ascii="Arial" w:eastAsia="Times New Roman" w:hAnsi="Arial" w:cs="Arial"/>
          <w:b/>
          <w:bCs/>
          <w:i/>
          <w:iCs/>
          <w:color w:val="7030A0"/>
          <w:sz w:val="26"/>
          <w:szCs w:val="26"/>
        </w:rPr>
        <w:t>C</w:t>
      </w:r>
      <w:r w:rsidRPr="00AC1207">
        <w:rPr>
          <w:rFonts w:ascii="Arial" w:eastAsia="Times New Roman" w:hAnsi="Arial" w:cs="Arial"/>
          <w:b/>
          <w:bCs/>
          <w:i/>
          <w:iCs/>
          <w:color w:val="7030A0"/>
          <w:sz w:val="26"/>
          <w:szCs w:val="26"/>
          <w:rtl/>
        </w:rPr>
        <w:t xml:space="preserve">) والأملاح المعدنية وينصح أكلها للمصابين بالإمساك </w:t>
      </w:r>
      <w:r w:rsidR="00BF7751" w:rsidRPr="00AC1207">
        <w:rPr>
          <w:rFonts w:ascii="Arial" w:eastAsia="Times New Roman" w:hAnsi="Arial" w:cs="Arial"/>
          <w:b/>
          <w:bCs/>
          <w:i/>
          <w:iCs/>
          <w:color w:val="7030A0"/>
          <w:sz w:val="26"/>
          <w:szCs w:val="26"/>
          <w:rtl/>
        </w:rPr>
        <w:fldChar w:fldCharType="begin"/>
      </w:r>
      <w:r w:rsidRPr="00AC1207">
        <w:rPr>
          <w:rFonts w:ascii="Arial" w:eastAsia="Times New Roman" w:hAnsi="Arial" w:cs="Arial"/>
          <w:b/>
          <w:bCs/>
          <w:i/>
          <w:iCs/>
          <w:color w:val="7030A0"/>
          <w:sz w:val="26"/>
          <w:szCs w:val="26"/>
          <w:rtl/>
        </w:rPr>
        <w:instrText xml:space="preserve"> </w:instrText>
      </w:r>
      <w:r w:rsidRPr="00AC1207">
        <w:rPr>
          <w:rFonts w:ascii="Arial" w:eastAsia="Times New Roman" w:hAnsi="Arial" w:cs="Arial"/>
          <w:b/>
          <w:bCs/>
          <w:i/>
          <w:iCs/>
          <w:color w:val="7030A0"/>
          <w:sz w:val="26"/>
          <w:szCs w:val="26"/>
        </w:rPr>
        <w:instrText>HYPERLINK "http://www.marefa.org/index.php/%D9%85%D8%B1%D8%B6_%D8%A7%D9%84%D8%B3%D9%83%D8%B1%D9%8A" \o</w:instrText>
      </w:r>
      <w:r w:rsidRPr="00AC1207">
        <w:rPr>
          <w:rFonts w:ascii="Arial" w:eastAsia="Times New Roman" w:hAnsi="Arial" w:cs="Arial"/>
          <w:b/>
          <w:bCs/>
          <w:i/>
          <w:iCs/>
          <w:color w:val="7030A0"/>
          <w:sz w:val="26"/>
          <w:szCs w:val="26"/>
          <w:rtl/>
        </w:rPr>
        <w:instrText xml:space="preserve"> "مرض السكري" </w:instrText>
      </w:r>
      <w:r w:rsidR="00BF7751" w:rsidRPr="00AC1207">
        <w:rPr>
          <w:rFonts w:ascii="Arial" w:eastAsia="Times New Roman" w:hAnsi="Arial" w:cs="Arial"/>
          <w:b/>
          <w:bCs/>
          <w:i/>
          <w:iCs/>
          <w:color w:val="7030A0"/>
          <w:sz w:val="26"/>
          <w:szCs w:val="26"/>
          <w:rtl/>
        </w:rPr>
        <w:fldChar w:fldCharType="separate"/>
      </w:r>
      <w:r w:rsidRPr="00AC1207">
        <w:rPr>
          <w:rFonts w:ascii="Arial" w:eastAsia="Times New Roman" w:hAnsi="Arial" w:cs="Arial"/>
          <w:b/>
          <w:bCs/>
          <w:i/>
          <w:iCs/>
          <w:color w:val="7030A0"/>
          <w:sz w:val="21"/>
          <w:szCs w:val="21"/>
          <w:rtl/>
        </w:rPr>
        <w:t>وبمرض السكري</w:t>
      </w:r>
      <w:r w:rsidR="00BF7751" w:rsidRPr="00AC1207">
        <w:rPr>
          <w:rFonts w:ascii="Arial" w:eastAsia="Times New Roman" w:hAnsi="Arial" w:cs="Arial"/>
          <w:b/>
          <w:bCs/>
          <w:i/>
          <w:iCs/>
          <w:color w:val="7030A0"/>
          <w:sz w:val="26"/>
          <w:szCs w:val="26"/>
          <w:rtl/>
        </w:rPr>
        <w:fldChar w:fldCharType="end"/>
      </w:r>
      <w:r w:rsidRPr="00AC1207">
        <w:rPr>
          <w:rFonts w:ascii="Arial" w:eastAsia="Times New Roman" w:hAnsi="Arial" w:cs="Arial"/>
          <w:b/>
          <w:bCs/>
          <w:i/>
          <w:iCs/>
          <w:color w:val="7030A0"/>
          <w:sz w:val="26"/>
          <w:szCs w:val="26"/>
          <w:rtl/>
        </w:rPr>
        <w:t xml:space="preserve"> ولمرضى القلب وللبدن, فقد أثبتت الدراسات والأبحاث العلمية أهمية تناول عصير الطماطم في خفض النشاط في الصفائح الدموية لدى مرضى السكري، ما يساعد في حمايتهم من الإصابة بالجلطات القاتلة. </w:t>
      </w:r>
    </w:p>
    <w:p w:rsidR="00770F7C" w:rsidRPr="00AC1207" w:rsidRDefault="00770F7C" w:rsidP="00770F7C">
      <w:pPr>
        <w:bidi/>
        <w:spacing w:before="100" w:beforeAutospacing="1" w:after="100" w:afterAutospacing="1" w:line="240" w:lineRule="auto"/>
        <w:rPr>
          <w:rFonts w:ascii="Arial" w:eastAsia="Times New Roman" w:hAnsi="Arial" w:cs="Arial"/>
          <w:b/>
          <w:bCs/>
          <w:i/>
          <w:iCs/>
          <w:color w:val="7030A0"/>
          <w:sz w:val="26"/>
          <w:szCs w:val="26"/>
          <w:rtl/>
        </w:rPr>
      </w:pPr>
      <w:r w:rsidRPr="00AC1207">
        <w:rPr>
          <w:rFonts w:ascii="Arial" w:eastAsia="Times New Roman" w:hAnsi="Arial" w:cs="Arial"/>
          <w:b/>
          <w:bCs/>
          <w:i/>
          <w:iCs/>
          <w:color w:val="7030A0"/>
          <w:sz w:val="26"/>
          <w:szCs w:val="26"/>
          <w:rtl/>
        </w:rPr>
        <w:t xml:space="preserve">نجحت </w:t>
      </w:r>
      <w:hyperlink r:id="rId12" w:tooltip="زراعة" w:history="1">
        <w:r w:rsidRPr="00AC1207">
          <w:rPr>
            <w:rFonts w:ascii="Arial" w:eastAsia="Times New Roman" w:hAnsi="Arial" w:cs="Arial"/>
            <w:b/>
            <w:bCs/>
            <w:i/>
            <w:iCs/>
            <w:color w:val="7030A0"/>
            <w:sz w:val="21"/>
            <w:szCs w:val="21"/>
            <w:rtl/>
          </w:rPr>
          <w:t>زراعة</w:t>
        </w:r>
      </w:hyperlink>
      <w:r w:rsidRPr="00AC1207">
        <w:rPr>
          <w:rFonts w:ascii="Arial" w:eastAsia="Times New Roman" w:hAnsi="Arial" w:cs="Arial"/>
          <w:b/>
          <w:bCs/>
          <w:i/>
          <w:iCs/>
          <w:color w:val="7030A0"/>
          <w:sz w:val="26"/>
          <w:szCs w:val="26"/>
          <w:rtl/>
        </w:rPr>
        <w:t xml:space="preserve"> الطماطم في المزارع المكشوفة والمغطاة كما </w:t>
      </w:r>
      <w:r w:rsidR="00BF7751" w:rsidRPr="00AC1207">
        <w:rPr>
          <w:rFonts w:ascii="Arial" w:eastAsia="Times New Roman" w:hAnsi="Arial" w:cs="Arial"/>
          <w:b/>
          <w:bCs/>
          <w:i/>
          <w:iCs/>
          <w:color w:val="7030A0"/>
          <w:sz w:val="26"/>
          <w:szCs w:val="26"/>
          <w:rtl/>
        </w:rPr>
        <w:fldChar w:fldCharType="begin"/>
      </w:r>
      <w:r w:rsidRPr="00AC1207">
        <w:rPr>
          <w:rFonts w:ascii="Arial" w:eastAsia="Times New Roman" w:hAnsi="Arial" w:cs="Arial"/>
          <w:b/>
          <w:bCs/>
          <w:i/>
          <w:iCs/>
          <w:color w:val="7030A0"/>
          <w:sz w:val="26"/>
          <w:szCs w:val="26"/>
          <w:rtl/>
        </w:rPr>
        <w:instrText xml:space="preserve"> </w:instrText>
      </w:r>
      <w:r w:rsidRPr="00AC1207">
        <w:rPr>
          <w:rFonts w:ascii="Arial" w:eastAsia="Times New Roman" w:hAnsi="Arial" w:cs="Arial"/>
          <w:b/>
          <w:bCs/>
          <w:i/>
          <w:iCs/>
          <w:color w:val="7030A0"/>
          <w:sz w:val="26"/>
          <w:szCs w:val="26"/>
        </w:rPr>
        <w:instrText>HYPERLINK "http://www.marefa.org/index.php/%D8%B2%D8%B1%D8%A7%D8%B9%D8%A9_%D8%A8%D8%AF%D9%88%D9%86_%D8%AA%D8%B1%D8%A8%D8%A9" \o</w:instrText>
      </w:r>
      <w:r w:rsidRPr="00AC1207">
        <w:rPr>
          <w:rFonts w:ascii="Arial" w:eastAsia="Times New Roman" w:hAnsi="Arial" w:cs="Arial"/>
          <w:b/>
          <w:bCs/>
          <w:i/>
          <w:iCs/>
          <w:color w:val="7030A0"/>
          <w:sz w:val="26"/>
          <w:szCs w:val="26"/>
          <w:rtl/>
        </w:rPr>
        <w:instrText xml:space="preserve"> "زراعة بدون تربة" </w:instrText>
      </w:r>
      <w:r w:rsidR="00BF7751" w:rsidRPr="00AC1207">
        <w:rPr>
          <w:rFonts w:ascii="Arial" w:eastAsia="Times New Roman" w:hAnsi="Arial" w:cs="Arial"/>
          <w:b/>
          <w:bCs/>
          <w:i/>
          <w:iCs/>
          <w:color w:val="7030A0"/>
          <w:sz w:val="26"/>
          <w:szCs w:val="26"/>
          <w:rtl/>
        </w:rPr>
        <w:fldChar w:fldCharType="separate"/>
      </w:r>
      <w:r w:rsidRPr="00AC1207">
        <w:rPr>
          <w:rFonts w:ascii="Arial" w:eastAsia="Times New Roman" w:hAnsi="Arial" w:cs="Arial"/>
          <w:b/>
          <w:bCs/>
          <w:i/>
          <w:iCs/>
          <w:color w:val="7030A0"/>
          <w:sz w:val="21"/>
          <w:szCs w:val="21"/>
          <w:rtl/>
        </w:rPr>
        <w:t>زرعت بدون تربة</w:t>
      </w:r>
      <w:r w:rsidR="00BF7751" w:rsidRPr="00AC1207">
        <w:rPr>
          <w:rFonts w:ascii="Arial" w:eastAsia="Times New Roman" w:hAnsi="Arial" w:cs="Arial"/>
          <w:b/>
          <w:bCs/>
          <w:i/>
          <w:iCs/>
          <w:color w:val="7030A0"/>
          <w:sz w:val="26"/>
          <w:szCs w:val="26"/>
          <w:rtl/>
        </w:rPr>
        <w:fldChar w:fldCharType="end"/>
      </w:r>
      <w:r w:rsidRPr="00AC1207">
        <w:rPr>
          <w:rFonts w:ascii="Arial" w:eastAsia="Times New Roman" w:hAnsi="Arial" w:cs="Arial"/>
          <w:b/>
          <w:bCs/>
          <w:i/>
          <w:iCs/>
          <w:color w:val="7030A0"/>
          <w:sz w:val="26"/>
          <w:szCs w:val="26"/>
          <w:rtl/>
        </w:rPr>
        <w:t xml:space="preserve">, وأجريت عليها الدراسات للتحكم بشكل منتوجها ووقت نضوج الثمر ليسهل في عملية </w:t>
      </w:r>
      <w:hyperlink r:id="rId13" w:tooltip="تصدير" w:history="1">
        <w:r w:rsidRPr="00AC1207">
          <w:rPr>
            <w:rFonts w:ascii="Arial" w:eastAsia="Times New Roman" w:hAnsi="Arial" w:cs="Arial"/>
            <w:b/>
            <w:bCs/>
            <w:i/>
            <w:iCs/>
            <w:color w:val="7030A0"/>
            <w:sz w:val="21"/>
            <w:szCs w:val="21"/>
            <w:rtl/>
          </w:rPr>
          <w:t>تصديره</w:t>
        </w:r>
      </w:hyperlink>
      <w:r w:rsidRPr="00AC1207">
        <w:rPr>
          <w:rFonts w:ascii="Arial" w:eastAsia="Times New Roman" w:hAnsi="Arial" w:cs="Arial"/>
          <w:b/>
          <w:bCs/>
          <w:i/>
          <w:iCs/>
          <w:color w:val="7030A0"/>
          <w:sz w:val="26"/>
          <w:szCs w:val="26"/>
          <w:rtl/>
        </w:rPr>
        <w:t xml:space="preserve">. </w:t>
      </w:r>
    </w:p>
    <w:p w:rsidR="00770F7C" w:rsidRPr="00AC1207" w:rsidRDefault="00770F7C" w:rsidP="00770F7C">
      <w:pPr>
        <w:bidi/>
        <w:spacing w:after="0" w:line="240" w:lineRule="auto"/>
        <w:rPr>
          <w:rFonts w:ascii="Arial" w:eastAsia="Times New Roman" w:hAnsi="Arial" w:cs="Arial"/>
          <w:b/>
          <w:bCs/>
          <w:i/>
          <w:iCs/>
          <w:color w:val="7030A0"/>
          <w:sz w:val="26"/>
          <w:szCs w:val="26"/>
          <w:rtl/>
        </w:rPr>
      </w:pPr>
      <w:r w:rsidRPr="00AC1207">
        <w:rPr>
          <w:rFonts w:ascii="Arial" w:eastAsia="Times New Roman" w:hAnsi="Arial" w:cs="Arial"/>
          <w:b/>
          <w:bCs/>
          <w:i/>
          <w:iCs/>
          <w:color w:val="7030A0"/>
          <w:sz w:val="26"/>
          <w:szCs w:val="26"/>
          <w:rtl/>
        </w:rPr>
        <w:t>ثمار طماطم</w:t>
      </w:r>
    </w:p>
    <w:p w:rsidR="00770F7C" w:rsidRPr="00AC1207" w:rsidRDefault="00770F7C" w:rsidP="00770F7C">
      <w:pPr>
        <w:bidi/>
        <w:spacing w:before="100" w:beforeAutospacing="1" w:after="100" w:afterAutospacing="1" w:line="240" w:lineRule="auto"/>
        <w:rPr>
          <w:rFonts w:ascii="Arial" w:eastAsia="Times New Roman" w:hAnsi="Arial" w:cs="Arial"/>
          <w:b/>
          <w:bCs/>
          <w:i/>
          <w:iCs/>
          <w:color w:val="7030A0"/>
          <w:sz w:val="26"/>
          <w:szCs w:val="26"/>
          <w:rtl/>
        </w:rPr>
      </w:pPr>
      <w:r w:rsidRPr="00AC1207">
        <w:rPr>
          <w:rFonts w:ascii="Arial" w:eastAsia="Times New Roman" w:hAnsi="Arial" w:cs="Arial"/>
          <w:b/>
          <w:bCs/>
          <w:i/>
          <w:iCs/>
          <w:color w:val="7030A0"/>
          <w:sz w:val="26"/>
          <w:szCs w:val="26"/>
          <w:rtl/>
        </w:rPr>
        <w:t xml:space="preserve">لأوراق نبتة الطماطم خاصية عجيبة في طرد البعوض وبقية الحشرات حيث يتستخرج من </w:t>
      </w:r>
      <w:r w:rsidR="00BF7751" w:rsidRPr="00AC1207">
        <w:rPr>
          <w:rFonts w:ascii="Arial" w:eastAsia="Times New Roman" w:hAnsi="Arial" w:cs="Arial"/>
          <w:b/>
          <w:bCs/>
          <w:i/>
          <w:iCs/>
          <w:color w:val="7030A0"/>
          <w:sz w:val="26"/>
          <w:szCs w:val="26"/>
          <w:rtl/>
        </w:rPr>
        <w:fldChar w:fldCharType="begin"/>
      </w:r>
      <w:r w:rsidRPr="00AC1207">
        <w:rPr>
          <w:rFonts w:ascii="Arial" w:eastAsia="Times New Roman" w:hAnsi="Arial" w:cs="Arial"/>
          <w:b/>
          <w:bCs/>
          <w:i/>
          <w:iCs/>
          <w:color w:val="7030A0"/>
          <w:sz w:val="26"/>
          <w:szCs w:val="26"/>
          <w:rtl/>
        </w:rPr>
        <w:instrText xml:space="preserve"> </w:instrText>
      </w:r>
      <w:r w:rsidRPr="00AC1207">
        <w:rPr>
          <w:rFonts w:ascii="Arial" w:eastAsia="Times New Roman" w:hAnsi="Arial" w:cs="Arial"/>
          <w:b/>
          <w:bCs/>
          <w:i/>
          <w:iCs/>
          <w:color w:val="7030A0"/>
          <w:sz w:val="26"/>
          <w:szCs w:val="26"/>
        </w:rPr>
        <w:instrText>HYPERLINK "http://www.marefa.org/index.php/%D8%A3%D9%88%D8%B1%D8%A7%D9%82" \o</w:instrText>
      </w:r>
      <w:r w:rsidRPr="00AC1207">
        <w:rPr>
          <w:rFonts w:ascii="Arial" w:eastAsia="Times New Roman" w:hAnsi="Arial" w:cs="Arial"/>
          <w:b/>
          <w:bCs/>
          <w:i/>
          <w:iCs/>
          <w:color w:val="7030A0"/>
          <w:sz w:val="26"/>
          <w:szCs w:val="26"/>
          <w:rtl/>
        </w:rPr>
        <w:instrText xml:space="preserve"> "أوراق" </w:instrText>
      </w:r>
      <w:r w:rsidR="00BF7751" w:rsidRPr="00AC1207">
        <w:rPr>
          <w:rFonts w:ascii="Arial" w:eastAsia="Times New Roman" w:hAnsi="Arial" w:cs="Arial"/>
          <w:b/>
          <w:bCs/>
          <w:i/>
          <w:iCs/>
          <w:color w:val="7030A0"/>
          <w:sz w:val="26"/>
          <w:szCs w:val="26"/>
          <w:rtl/>
        </w:rPr>
        <w:fldChar w:fldCharType="separate"/>
      </w:r>
      <w:r w:rsidRPr="00AC1207">
        <w:rPr>
          <w:rFonts w:ascii="Arial" w:eastAsia="Times New Roman" w:hAnsi="Arial" w:cs="Arial"/>
          <w:b/>
          <w:bCs/>
          <w:i/>
          <w:iCs/>
          <w:color w:val="7030A0"/>
          <w:sz w:val="21"/>
          <w:szCs w:val="21"/>
          <w:rtl/>
        </w:rPr>
        <w:t>أوراقها</w:t>
      </w:r>
      <w:r w:rsidR="00BF7751" w:rsidRPr="00AC1207">
        <w:rPr>
          <w:rFonts w:ascii="Arial" w:eastAsia="Times New Roman" w:hAnsi="Arial" w:cs="Arial"/>
          <w:b/>
          <w:bCs/>
          <w:i/>
          <w:iCs/>
          <w:color w:val="7030A0"/>
          <w:sz w:val="26"/>
          <w:szCs w:val="26"/>
          <w:rtl/>
        </w:rPr>
        <w:fldChar w:fldCharType="end"/>
      </w:r>
      <w:r w:rsidRPr="00AC1207">
        <w:rPr>
          <w:rFonts w:ascii="Arial" w:eastAsia="Times New Roman" w:hAnsi="Arial" w:cs="Arial"/>
          <w:b/>
          <w:bCs/>
          <w:i/>
          <w:iCs/>
          <w:color w:val="7030A0"/>
          <w:sz w:val="26"/>
          <w:szCs w:val="26"/>
          <w:rtl/>
        </w:rPr>
        <w:t xml:space="preserve"> وسيقانها مادة مضادة للفطريات والالتهابات و مبيد </w:t>
      </w:r>
      <w:r w:rsidR="00BF7751" w:rsidRPr="00AC1207">
        <w:rPr>
          <w:rFonts w:ascii="Arial" w:eastAsia="Times New Roman" w:hAnsi="Arial" w:cs="Arial"/>
          <w:b/>
          <w:bCs/>
          <w:i/>
          <w:iCs/>
          <w:color w:val="7030A0"/>
          <w:sz w:val="26"/>
          <w:szCs w:val="26"/>
          <w:rtl/>
        </w:rPr>
        <w:fldChar w:fldCharType="begin"/>
      </w:r>
      <w:r w:rsidRPr="00AC1207">
        <w:rPr>
          <w:rFonts w:ascii="Arial" w:eastAsia="Times New Roman" w:hAnsi="Arial" w:cs="Arial"/>
          <w:b/>
          <w:bCs/>
          <w:i/>
          <w:iCs/>
          <w:color w:val="7030A0"/>
          <w:sz w:val="26"/>
          <w:szCs w:val="26"/>
          <w:rtl/>
        </w:rPr>
        <w:instrText xml:space="preserve"> </w:instrText>
      </w:r>
      <w:r w:rsidRPr="00AC1207">
        <w:rPr>
          <w:rFonts w:ascii="Arial" w:eastAsia="Times New Roman" w:hAnsi="Arial" w:cs="Arial"/>
          <w:b/>
          <w:bCs/>
          <w:i/>
          <w:iCs/>
          <w:color w:val="7030A0"/>
          <w:sz w:val="26"/>
          <w:szCs w:val="26"/>
        </w:rPr>
        <w:instrText>HYPERLINK "http://www.marefa.org/index.php/%D8%AD%D8%B4%D8%B1%D8%A7%D8%AA" \o</w:instrText>
      </w:r>
      <w:r w:rsidRPr="00AC1207">
        <w:rPr>
          <w:rFonts w:ascii="Arial" w:eastAsia="Times New Roman" w:hAnsi="Arial" w:cs="Arial"/>
          <w:b/>
          <w:bCs/>
          <w:i/>
          <w:iCs/>
          <w:color w:val="7030A0"/>
          <w:sz w:val="26"/>
          <w:szCs w:val="26"/>
          <w:rtl/>
        </w:rPr>
        <w:instrText xml:space="preserve"> "حشرات" </w:instrText>
      </w:r>
      <w:r w:rsidR="00BF7751" w:rsidRPr="00AC1207">
        <w:rPr>
          <w:rFonts w:ascii="Arial" w:eastAsia="Times New Roman" w:hAnsi="Arial" w:cs="Arial"/>
          <w:b/>
          <w:bCs/>
          <w:i/>
          <w:iCs/>
          <w:color w:val="7030A0"/>
          <w:sz w:val="26"/>
          <w:szCs w:val="26"/>
          <w:rtl/>
        </w:rPr>
        <w:fldChar w:fldCharType="separate"/>
      </w:r>
      <w:r w:rsidRPr="00AC1207">
        <w:rPr>
          <w:rFonts w:ascii="Arial" w:eastAsia="Times New Roman" w:hAnsi="Arial" w:cs="Arial"/>
          <w:b/>
          <w:bCs/>
          <w:i/>
          <w:iCs/>
          <w:color w:val="7030A0"/>
          <w:sz w:val="21"/>
          <w:szCs w:val="21"/>
          <w:rtl/>
        </w:rPr>
        <w:t>للحشرات</w:t>
      </w:r>
      <w:r w:rsidR="00BF7751" w:rsidRPr="00AC1207">
        <w:rPr>
          <w:rFonts w:ascii="Arial" w:eastAsia="Times New Roman" w:hAnsi="Arial" w:cs="Arial"/>
          <w:b/>
          <w:bCs/>
          <w:i/>
          <w:iCs/>
          <w:color w:val="7030A0"/>
          <w:sz w:val="26"/>
          <w:szCs w:val="26"/>
          <w:rtl/>
        </w:rPr>
        <w:fldChar w:fldCharType="end"/>
      </w:r>
      <w:r w:rsidRPr="00AC1207">
        <w:rPr>
          <w:rFonts w:ascii="Arial" w:eastAsia="Times New Roman" w:hAnsi="Arial" w:cs="Arial"/>
          <w:b/>
          <w:bCs/>
          <w:i/>
          <w:iCs/>
          <w:color w:val="7030A0"/>
          <w:sz w:val="26"/>
          <w:szCs w:val="26"/>
          <w:rtl/>
        </w:rPr>
        <w:t xml:space="preserve">. </w:t>
      </w:r>
    </w:p>
    <w:p w:rsidR="00770F7C" w:rsidRDefault="00770F7C" w:rsidP="00770F7C">
      <w:pPr>
        <w:bidi/>
        <w:spacing w:before="100" w:beforeAutospacing="1" w:after="100" w:afterAutospacing="1" w:line="240" w:lineRule="auto"/>
        <w:rPr>
          <w:rFonts w:ascii="Arial" w:eastAsia="Times New Roman" w:hAnsi="Arial" w:cs="Arial"/>
          <w:b/>
          <w:bCs/>
          <w:i/>
          <w:iCs/>
          <w:color w:val="0070C0"/>
          <w:sz w:val="26"/>
          <w:szCs w:val="26"/>
          <w:rtl/>
        </w:rPr>
      </w:pPr>
      <w:r w:rsidRPr="00AC1207">
        <w:rPr>
          <w:rFonts w:ascii="Arial" w:eastAsia="Times New Roman" w:hAnsi="Arial" w:cs="Arial"/>
          <w:b/>
          <w:bCs/>
          <w:i/>
          <w:iCs/>
          <w:color w:val="7030A0"/>
          <w:sz w:val="26"/>
          <w:szCs w:val="26"/>
          <w:rtl/>
        </w:rPr>
        <w:t xml:space="preserve">كما تركزت جهود فريق للبحث مؤخرا على نبات الطماطم من أجل إنتاج لقاحات تقاوم الأوبئة المهددة للإنسان </w:t>
      </w:r>
      <w:r w:rsidR="00BF7751" w:rsidRPr="00AC1207">
        <w:rPr>
          <w:rFonts w:ascii="Arial" w:eastAsia="Times New Roman" w:hAnsi="Arial" w:cs="Arial"/>
          <w:b/>
          <w:bCs/>
          <w:i/>
          <w:iCs/>
          <w:color w:val="7030A0"/>
          <w:sz w:val="26"/>
          <w:szCs w:val="26"/>
          <w:rtl/>
        </w:rPr>
        <w:fldChar w:fldCharType="begin"/>
      </w:r>
      <w:r w:rsidRPr="00AC1207">
        <w:rPr>
          <w:rFonts w:ascii="Arial" w:eastAsia="Times New Roman" w:hAnsi="Arial" w:cs="Arial"/>
          <w:b/>
          <w:bCs/>
          <w:i/>
          <w:iCs/>
          <w:color w:val="7030A0"/>
          <w:sz w:val="26"/>
          <w:szCs w:val="26"/>
          <w:rtl/>
        </w:rPr>
        <w:instrText xml:space="preserve"> </w:instrText>
      </w:r>
      <w:r w:rsidRPr="00AC1207">
        <w:rPr>
          <w:rFonts w:ascii="Arial" w:eastAsia="Times New Roman" w:hAnsi="Arial" w:cs="Arial"/>
          <w:b/>
          <w:bCs/>
          <w:i/>
          <w:iCs/>
          <w:color w:val="7030A0"/>
          <w:sz w:val="26"/>
          <w:szCs w:val="26"/>
        </w:rPr>
        <w:instrText>HYPERLINK "http://www.marefa.org/index.php/%D9%83%D9%88%D9%84%D9%8A%D8%B1%D8%A7" \o</w:instrText>
      </w:r>
      <w:r w:rsidRPr="00AC1207">
        <w:rPr>
          <w:rFonts w:ascii="Arial" w:eastAsia="Times New Roman" w:hAnsi="Arial" w:cs="Arial"/>
          <w:b/>
          <w:bCs/>
          <w:i/>
          <w:iCs/>
          <w:color w:val="7030A0"/>
          <w:sz w:val="26"/>
          <w:szCs w:val="26"/>
          <w:rtl/>
        </w:rPr>
        <w:instrText xml:space="preserve"> "كوليرا" </w:instrText>
      </w:r>
      <w:r w:rsidR="00BF7751" w:rsidRPr="00AC1207">
        <w:rPr>
          <w:rFonts w:ascii="Arial" w:eastAsia="Times New Roman" w:hAnsi="Arial" w:cs="Arial"/>
          <w:b/>
          <w:bCs/>
          <w:i/>
          <w:iCs/>
          <w:color w:val="7030A0"/>
          <w:sz w:val="26"/>
          <w:szCs w:val="26"/>
          <w:rtl/>
        </w:rPr>
        <w:fldChar w:fldCharType="separate"/>
      </w:r>
      <w:r w:rsidRPr="00AC1207">
        <w:rPr>
          <w:rFonts w:ascii="Arial" w:eastAsia="Times New Roman" w:hAnsi="Arial" w:cs="Arial"/>
          <w:b/>
          <w:bCs/>
          <w:i/>
          <w:iCs/>
          <w:color w:val="7030A0"/>
          <w:sz w:val="21"/>
          <w:szCs w:val="21"/>
          <w:rtl/>
        </w:rPr>
        <w:t>كالكوليرا</w:t>
      </w:r>
      <w:r w:rsidR="00BF7751" w:rsidRPr="00AC1207">
        <w:rPr>
          <w:rFonts w:ascii="Arial" w:eastAsia="Times New Roman" w:hAnsi="Arial" w:cs="Arial"/>
          <w:b/>
          <w:bCs/>
          <w:i/>
          <w:iCs/>
          <w:color w:val="7030A0"/>
          <w:sz w:val="26"/>
          <w:szCs w:val="26"/>
          <w:rtl/>
        </w:rPr>
        <w:fldChar w:fldCharType="end"/>
      </w:r>
      <w:r w:rsidRPr="00AC1207">
        <w:rPr>
          <w:rFonts w:ascii="Arial" w:eastAsia="Times New Roman" w:hAnsi="Arial" w:cs="Arial"/>
          <w:b/>
          <w:bCs/>
          <w:i/>
          <w:iCs/>
          <w:color w:val="7030A0"/>
          <w:sz w:val="26"/>
          <w:szCs w:val="26"/>
          <w:rtl/>
        </w:rPr>
        <w:t xml:space="preserve"> و </w:t>
      </w:r>
      <w:r w:rsidR="00BF7751" w:rsidRPr="00AC1207">
        <w:rPr>
          <w:rFonts w:ascii="Arial" w:eastAsia="Times New Roman" w:hAnsi="Arial" w:cs="Arial"/>
          <w:b/>
          <w:bCs/>
          <w:i/>
          <w:iCs/>
          <w:color w:val="7030A0"/>
          <w:sz w:val="26"/>
          <w:szCs w:val="26"/>
          <w:rtl/>
        </w:rPr>
        <w:fldChar w:fldCharType="begin"/>
      </w:r>
      <w:r w:rsidRPr="00AC1207">
        <w:rPr>
          <w:rFonts w:ascii="Arial" w:eastAsia="Times New Roman" w:hAnsi="Arial" w:cs="Arial"/>
          <w:b/>
          <w:bCs/>
          <w:i/>
          <w:iCs/>
          <w:color w:val="7030A0"/>
          <w:sz w:val="26"/>
          <w:szCs w:val="26"/>
          <w:rtl/>
        </w:rPr>
        <w:instrText xml:space="preserve"> </w:instrText>
      </w:r>
      <w:r w:rsidRPr="00AC1207">
        <w:rPr>
          <w:rFonts w:ascii="Arial" w:eastAsia="Times New Roman" w:hAnsi="Arial" w:cs="Arial"/>
          <w:b/>
          <w:bCs/>
          <w:i/>
          <w:iCs/>
          <w:color w:val="7030A0"/>
          <w:sz w:val="26"/>
          <w:szCs w:val="26"/>
        </w:rPr>
        <w:instrText>HYPERLINK "http://www.marefa.org/index.php?title=%D8%A7%D9%84%D8%A7%D9%84%D8%AA%D9%87%D8%A7%D8%A8_%D8%A7%D9%84%D9%83%D8%A8%D8%AF%D9%8A&amp;action=edit&amp;redlink=1" \o</w:instrText>
      </w:r>
      <w:r w:rsidRPr="00AC1207">
        <w:rPr>
          <w:rFonts w:ascii="Arial" w:eastAsia="Times New Roman" w:hAnsi="Arial" w:cs="Arial"/>
          <w:b/>
          <w:bCs/>
          <w:i/>
          <w:iCs/>
          <w:color w:val="7030A0"/>
          <w:sz w:val="26"/>
          <w:szCs w:val="26"/>
          <w:rtl/>
        </w:rPr>
        <w:instrText xml:space="preserve"> "الالتهاب الكبدي (الصفحة غير موجودة)" </w:instrText>
      </w:r>
      <w:r w:rsidR="00BF7751" w:rsidRPr="00AC1207">
        <w:rPr>
          <w:rFonts w:ascii="Arial" w:eastAsia="Times New Roman" w:hAnsi="Arial" w:cs="Arial"/>
          <w:b/>
          <w:bCs/>
          <w:i/>
          <w:iCs/>
          <w:color w:val="7030A0"/>
          <w:sz w:val="26"/>
          <w:szCs w:val="26"/>
          <w:rtl/>
        </w:rPr>
        <w:fldChar w:fldCharType="separate"/>
      </w:r>
      <w:r w:rsidRPr="00AC1207">
        <w:rPr>
          <w:rFonts w:ascii="Arial" w:eastAsia="Times New Roman" w:hAnsi="Arial" w:cs="Arial"/>
          <w:b/>
          <w:bCs/>
          <w:i/>
          <w:iCs/>
          <w:color w:val="7030A0"/>
          <w:sz w:val="21"/>
          <w:szCs w:val="21"/>
          <w:rtl/>
        </w:rPr>
        <w:t>الالتهاب الكبدي</w:t>
      </w:r>
      <w:r w:rsidR="00BF7751" w:rsidRPr="00AC1207">
        <w:rPr>
          <w:rFonts w:ascii="Arial" w:eastAsia="Times New Roman" w:hAnsi="Arial" w:cs="Arial"/>
          <w:b/>
          <w:bCs/>
          <w:i/>
          <w:iCs/>
          <w:color w:val="7030A0"/>
          <w:sz w:val="26"/>
          <w:szCs w:val="26"/>
          <w:rtl/>
        </w:rPr>
        <w:fldChar w:fldCharType="end"/>
      </w:r>
      <w:r w:rsidRPr="00AC1207">
        <w:rPr>
          <w:rFonts w:ascii="Arial" w:eastAsia="Times New Roman" w:hAnsi="Arial" w:cs="Arial"/>
          <w:b/>
          <w:bCs/>
          <w:i/>
          <w:iCs/>
          <w:color w:val="7030A0"/>
          <w:sz w:val="26"/>
          <w:szCs w:val="26"/>
          <w:rtl/>
        </w:rPr>
        <w:t xml:space="preserve"> الفيروسي وفيروس </w:t>
      </w:r>
      <w:r w:rsidR="00BF7751" w:rsidRPr="00AC1207">
        <w:rPr>
          <w:rFonts w:ascii="Arial" w:eastAsia="Times New Roman" w:hAnsi="Arial" w:cs="Arial"/>
          <w:b/>
          <w:bCs/>
          <w:i/>
          <w:iCs/>
          <w:color w:val="7030A0"/>
          <w:sz w:val="26"/>
          <w:szCs w:val="26"/>
          <w:highlight w:val="yellow"/>
          <w:rtl/>
        </w:rPr>
        <w:fldChar w:fldCharType="begin"/>
      </w:r>
      <w:r w:rsidRPr="00AC1207">
        <w:rPr>
          <w:rFonts w:ascii="Arial" w:eastAsia="Times New Roman" w:hAnsi="Arial" w:cs="Arial"/>
          <w:b/>
          <w:bCs/>
          <w:i/>
          <w:iCs/>
          <w:color w:val="7030A0"/>
          <w:sz w:val="26"/>
          <w:szCs w:val="26"/>
          <w:highlight w:val="yellow"/>
          <w:rtl/>
        </w:rPr>
        <w:instrText xml:space="preserve"> </w:instrText>
      </w:r>
      <w:r w:rsidRPr="00AC1207">
        <w:rPr>
          <w:rFonts w:ascii="Arial" w:eastAsia="Times New Roman" w:hAnsi="Arial" w:cs="Arial"/>
          <w:b/>
          <w:bCs/>
          <w:i/>
          <w:iCs/>
          <w:color w:val="7030A0"/>
          <w:sz w:val="26"/>
          <w:szCs w:val="26"/>
          <w:highlight w:val="yellow"/>
        </w:rPr>
        <w:instrText>HYPERLINK "http://www.marefa.org/index.php?title=%D9%86%D9%88%D8%B1%D9%88%D9%88%D9%83&amp;action=edit&amp;redlink=1" \o</w:instrText>
      </w:r>
      <w:r w:rsidRPr="00AC1207">
        <w:rPr>
          <w:rFonts w:ascii="Arial" w:eastAsia="Times New Roman" w:hAnsi="Arial" w:cs="Arial"/>
          <w:b/>
          <w:bCs/>
          <w:i/>
          <w:iCs/>
          <w:color w:val="7030A0"/>
          <w:sz w:val="26"/>
          <w:szCs w:val="26"/>
          <w:highlight w:val="yellow"/>
          <w:rtl/>
        </w:rPr>
        <w:instrText xml:space="preserve"> "نورووك (الصفحة غير موجودة)" </w:instrText>
      </w:r>
      <w:r w:rsidR="00BF7751" w:rsidRPr="00AC1207">
        <w:rPr>
          <w:rFonts w:ascii="Arial" w:eastAsia="Times New Roman" w:hAnsi="Arial" w:cs="Arial"/>
          <w:b/>
          <w:bCs/>
          <w:i/>
          <w:iCs/>
          <w:color w:val="7030A0"/>
          <w:sz w:val="26"/>
          <w:szCs w:val="26"/>
          <w:highlight w:val="yellow"/>
          <w:rtl/>
        </w:rPr>
        <w:fldChar w:fldCharType="separate"/>
      </w:r>
      <w:r w:rsidRPr="00AC1207">
        <w:rPr>
          <w:rFonts w:ascii="Arial" w:eastAsia="Times New Roman" w:hAnsi="Arial" w:cs="Arial"/>
          <w:b/>
          <w:bCs/>
          <w:i/>
          <w:iCs/>
          <w:color w:val="7030A0"/>
          <w:sz w:val="21"/>
          <w:szCs w:val="21"/>
          <w:highlight w:val="yellow"/>
          <w:rtl/>
        </w:rPr>
        <w:t>نورووك</w:t>
      </w:r>
      <w:r w:rsidR="00BF7751" w:rsidRPr="00AC1207">
        <w:rPr>
          <w:rFonts w:ascii="Arial" w:eastAsia="Times New Roman" w:hAnsi="Arial" w:cs="Arial"/>
          <w:b/>
          <w:bCs/>
          <w:i/>
          <w:iCs/>
          <w:color w:val="7030A0"/>
          <w:sz w:val="26"/>
          <w:szCs w:val="26"/>
          <w:highlight w:val="yellow"/>
          <w:rtl/>
        </w:rPr>
        <w:fldChar w:fldCharType="end"/>
      </w:r>
      <w:r w:rsidRPr="00AC1207">
        <w:rPr>
          <w:rFonts w:ascii="Arial" w:eastAsia="Times New Roman" w:hAnsi="Arial" w:cs="Arial"/>
          <w:b/>
          <w:bCs/>
          <w:i/>
          <w:iCs/>
          <w:color w:val="7030A0"/>
          <w:sz w:val="26"/>
          <w:szCs w:val="26"/>
          <w:rtl/>
        </w:rPr>
        <w:t>, والفيروس الأخير مسبب رئيسي لالتهابات الجهاز الهضمي والمعوي والإسهال الذي يتسبب سنويا في وفاة ما لا يقل عن مليوني وفاة على مستوى العالم أكثرها بين الأطفال.</w:t>
      </w:r>
      <w:r w:rsidRPr="00770F7C">
        <w:rPr>
          <w:rFonts w:ascii="Arial" w:eastAsia="Times New Roman" w:hAnsi="Arial" w:cs="Arial"/>
          <w:b/>
          <w:bCs/>
          <w:i/>
          <w:iCs/>
          <w:color w:val="0070C0"/>
          <w:sz w:val="26"/>
          <w:szCs w:val="26"/>
          <w:rtl/>
        </w:rPr>
        <w:t xml:space="preserve"> </w:t>
      </w:r>
    </w:p>
    <w:p w:rsidR="0016355F" w:rsidRDefault="0016355F" w:rsidP="0016355F">
      <w:pPr>
        <w:bidi/>
        <w:spacing w:before="100" w:beforeAutospacing="1" w:after="100" w:afterAutospacing="1" w:line="240" w:lineRule="auto"/>
        <w:rPr>
          <w:rFonts w:ascii="Arial" w:eastAsia="Times New Roman" w:hAnsi="Arial" w:cs="Arial"/>
          <w:b/>
          <w:bCs/>
          <w:i/>
          <w:iCs/>
          <w:color w:val="0070C0"/>
          <w:sz w:val="26"/>
          <w:szCs w:val="26"/>
          <w:rtl/>
        </w:rPr>
      </w:pPr>
    </w:p>
    <w:p w:rsidR="0016355F" w:rsidRDefault="0016355F" w:rsidP="0016355F">
      <w:pPr>
        <w:bidi/>
        <w:spacing w:before="100" w:beforeAutospacing="1" w:after="100" w:afterAutospacing="1" w:line="240" w:lineRule="auto"/>
        <w:rPr>
          <w:rFonts w:ascii="Arial" w:eastAsia="Times New Roman" w:hAnsi="Arial" w:cs="Arial"/>
          <w:b/>
          <w:bCs/>
          <w:i/>
          <w:iCs/>
          <w:color w:val="0070C0"/>
          <w:sz w:val="26"/>
          <w:szCs w:val="26"/>
          <w:rtl/>
        </w:rPr>
      </w:pPr>
    </w:p>
    <w:p w:rsidR="0016355F" w:rsidRPr="00770F7C" w:rsidRDefault="0016355F" w:rsidP="0016355F">
      <w:pPr>
        <w:bidi/>
        <w:spacing w:before="100" w:beforeAutospacing="1" w:after="100" w:afterAutospacing="1" w:line="240" w:lineRule="auto"/>
        <w:rPr>
          <w:rFonts w:ascii="Arial" w:eastAsia="Times New Roman" w:hAnsi="Arial" w:cs="Arial"/>
          <w:b/>
          <w:bCs/>
          <w:i/>
          <w:iCs/>
          <w:color w:val="0070C0"/>
          <w:sz w:val="26"/>
          <w:szCs w:val="26"/>
          <w:rtl/>
        </w:rPr>
      </w:pPr>
    </w:p>
    <w:tbl>
      <w:tblPr>
        <w:tblStyle w:val="LightShading-Accent6"/>
        <w:bidiVisual/>
        <w:tblW w:w="9858" w:type="dxa"/>
        <w:tblLook w:val="04A0"/>
      </w:tblPr>
      <w:tblGrid>
        <w:gridCol w:w="987"/>
        <w:gridCol w:w="648"/>
        <w:gridCol w:w="648"/>
        <w:gridCol w:w="977"/>
        <w:gridCol w:w="1069"/>
        <w:gridCol w:w="1448"/>
        <w:gridCol w:w="1079"/>
        <w:gridCol w:w="1373"/>
        <w:gridCol w:w="1629"/>
      </w:tblGrid>
      <w:tr w:rsidR="00770F7C" w:rsidRPr="00770F7C" w:rsidTr="00770F7C">
        <w:trPr>
          <w:gridBefore w:val="2"/>
          <w:cnfStyle w:val="100000000000"/>
          <w:trHeight w:val="781"/>
        </w:trPr>
        <w:tc>
          <w:tcPr>
            <w:cnfStyle w:val="001000000000"/>
            <w:tcW w:w="0" w:type="auto"/>
            <w:gridSpan w:val="7"/>
            <w:hideMark/>
          </w:tcPr>
          <w:p w:rsidR="00770F7C" w:rsidRPr="00770F7C" w:rsidRDefault="00770F7C" w:rsidP="00770F7C">
            <w:pPr>
              <w:bidi/>
              <w:jc w:val="center"/>
              <w:rPr>
                <w:rFonts w:ascii="Times New Roman" w:eastAsia="Times New Roman" w:hAnsi="Times New Roman" w:cs="Times New Roman"/>
                <w:sz w:val="24"/>
                <w:szCs w:val="24"/>
              </w:rPr>
            </w:pPr>
            <w:r w:rsidRPr="00770F7C">
              <w:rPr>
                <w:rFonts w:ascii="Times New Roman" w:eastAsia="Times New Roman" w:hAnsi="Times New Roman" w:cs="Times New Roman"/>
                <w:sz w:val="24"/>
                <w:szCs w:val="24"/>
              </w:rPr>
              <w:t>100 </w:t>
            </w:r>
            <w:r w:rsidRPr="00770F7C">
              <w:rPr>
                <w:rFonts w:ascii="Times New Roman" w:eastAsia="Times New Roman" w:hAnsi="Times New Roman" w:cs="Times New Roman"/>
                <w:sz w:val="24"/>
                <w:szCs w:val="24"/>
                <w:rtl/>
              </w:rPr>
              <w:t>غرام من الطماطم تحتوي على</w:t>
            </w:r>
            <w:r>
              <w:rPr>
                <w:rFonts w:ascii="Times New Roman" w:eastAsia="Times New Roman" w:hAnsi="Times New Roman" w:cs="Times New Roman" w:hint="cs"/>
                <w:sz w:val="24"/>
                <w:szCs w:val="24"/>
                <w:rtl/>
              </w:rPr>
              <w:t>:-</w:t>
            </w:r>
          </w:p>
        </w:tc>
      </w:tr>
      <w:tr w:rsidR="00770F7C" w:rsidRPr="00770F7C" w:rsidTr="00770F7C">
        <w:trPr>
          <w:cnfStyle w:val="000000100000"/>
          <w:trHeight w:val="781"/>
        </w:trPr>
        <w:tc>
          <w:tcPr>
            <w:cnfStyle w:val="001000000000"/>
            <w:tcW w:w="0" w:type="auto"/>
            <w:hideMark/>
          </w:tcPr>
          <w:p w:rsidR="00770F7C" w:rsidRPr="00770F7C" w:rsidRDefault="00BF7751" w:rsidP="00770F7C">
            <w:pPr>
              <w:bidi/>
              <w:rPr>
                <w:rFonts w:ascii="Times New Roman" w:eastAsia="Times New Roman" w:hAnsi="Times New Roman" w:cs="Times New Roman"/>
                <w:sz w:val="24"/>
                <w:szCs w:val="24"/>
              </w:rPr>
            </w:pPr>
            <w:hyperlink r:id="rId14" w:tooltip="سعرة حرارية" w:history="1">
              <w:r w:rsidR="00770F7C" w:rsidRPr="00770F7C">
                <w:rPr>
                  <w:rFonts w:ascii="Times New Roman" w:eastAsia="Times New Roman" w:hAnsi="Times New Roman" w:cs="Times New Roman"/>
                  <w:color w:val="0000FF"/>
                  <w:sz w:val="24"/>
                  <w:szCs w:val="24"/>
                  <w:u w:val="single"/>
                </w:rPr>
                <w:t>kcal</w:t>
              </w:r>
            </w:hyperlink>
          </w:p>
        </w:tc>
        <w:tc>
          <w:tcPr>
            <w:tcW w:w="0" w:type="auto"/>
            <w:gridSpan w:val="2"/>
            <w:hideMark/>
          </w:tcPr>
          <w:p w:rsidR="00770F7C" w:rsidRPr="00770F7C" w:rsidRDefault="00BF7751" w:rsidP="00770F7C">
            <w:pPr>
              <w:bidi/>
              <w:cnfStyle w:val="000000100000"/>
              <w:rPr>
                <w:rFonts w:ascii="Times New Roman" w:eastAsia="Times New Roman" w:hAnsi="Times New Roman" w:cs="Times New Roman"/>
                <w:sz w:val="24"/>
                <w:szCs w:val="24"/>
              </w:rPr>
            </w:pPr>
            <w:hyperlink r:id="rId15" w:tooltip="جول" w:history="1">
              <w:proofErr w:type="spellStart"/>
              <w:r w:rsidR="00770F7C" w:rsidRPr="00770F7C">
                <w:rPr>
                  <w:rFonts w:ascii="Times New Roman" w:eastAsia="Times New Roman" w:hAnsi="Times New Roman" w:cs="Times New Roman"/>
                  <w:color w:val="0000FF"/>
                  <w:sz w:val="24"/>
                  <w:szCs w:val="24"/>
                  <w:u w:val="single"/>
                </w:rPr>
                <w:t>kJoule</w:t>
              </w:r>
              <w:proofErr w:type="spellEnd"/>
            </w:hyperlink>
          </w:p>
        </w:tc>
        <w:tc>
          <w:tcPr>
            <w:tcW w:w="0" w:type="auto"/>
            <w:hideMark/>
          </w:tcPr>
          <w:p w:rsidR="00770F7C" w:rsidRPr="00770F7C" w:rsidRDefault="00BF7751" w:rsidP="00770F7C">
            <w:pPr>
              <w:bidi/>
              <w:cnfStyle w:val="000000100000"/>
              <w:rPr>
                <w:rFonts w:ascii="Times New Roman" w:eastAsia="Times New Roman" w:hAnsi="Times New Roman" w:cs="Times New Roman"/>
                <w:sz w:val="24"/>
                <w:szCs w:val="24"/>
              </w:rPr>
            </w:pPr>
            <w:hyperlink r:id="rId16" w:history="1">
              <w:r w:rsidR="00770F7C" w:rsidRPr="00770F7C">
                <w:rPr>
                  <w:rFonts w:ascii="Times New Roman" w:eastAsia="Times New Roman" w:hAnsi="Times New Roman" w:cs="Times New Roman"/>
                  <w:color w:val="0000FF"/>
                  <w:sz w:val="24"/>
                  <w:szCs w:val="24"/>
                  <w:u w:val="single"/>
                  <w:rtl/>
                </w:rPr>
                <w:t>ماء</w:t>
              </w:r>
            </w:hyperlink>
          </w:p>
        </w:tc>
        <w:tc>
          <w:tcPr>
            <w:tcW w:w="0" w:type="auto"/>
            <w:hideMark/>
          </w:tcPr>
          <w:p w:rsidR="00770F7C" w:rsidRPr="00770F7C" w:rsidRDefault="00BF7751" w:rsidP="00770F7C">
            <w:pPr>
              <w:bidi/>
              <w:cnfStyle w:val="000000100000"/>
              <w:rPr>
                <w:rFonts w:ascii="Times New Roman" w:eastAsia="Times New Roman" w:hAnsi="Times New Roman" w:cs="Times New Roman"/>
                <w:sz w:val="24"/>
                <w:szCs w:val="24"/>
              </w:rPr>
            </w:pPr>
            <w:hyperlink r:id="rId17" w:history="1">
              <w:r w:rsidR="00770F7C" w:rsidRPr="00770F7C">
                <w:rPr>
                  <w:rFonts w:ascii="Times New Roman" w:eastAsia="Times New Roman" w:hAnsi="Times New Roman" w:cs="Times New Roman"/>
                  <w:color w:val="0000FF"/>
                  <w:sz w:val="24"/>
                  <w:szCs w:val="24"/>
                  <w:u w:val="single"/>
                  <w:rtl/>
                </w:rPr>
                <w:t>دهن</w:t>
              </w:r>
            </w:hyperlink>
          </w:p>
        </w:tc>
        <w:tc>
          <w:tcPr>
            <w:tcW w:w="0" w:type="auto"/>
            <w:hideMark/>
          </w:tcPr>
          <w:p w:rsidR="00770F7C" w:rsidRPr="00770F7C" w:rsidRDefault="00BF7751" w:rsidP="00770F7C">
            <w:pPr>
              <w:bidi/>
              <w:cnfStyle w:val="000000100000"/>
              <w:rPr>
                <w:rFonts w:ascii="Times New Roman" w:eastAsia="Times New Roman" w:hAnsi="Times New Roman" w:cs="Times New Roman"/>
                <w:sz w:val="24"/>
                <w:szCs w:val="24"/>
              </w:rPr>
            </w:pPr>
            <w:hyperlink r:id="rId18" w:history="1">
              <w:r w:rsidR="00770F7C" w:rsidRPr="00770F7C">
                <w:rPr>
                  <w:rFonts w:ascii="Times New Roman" w:eastAsia="Times New Roman" w:hAnsi="Times New Roman" w:cs="Times New Roman"/>
                  <w:color w:val="0000FF"/>
                  <w:sz w:val="24"/>
                  <w:szCs w:val="24"/>
                  <w:u w:val="single"/>
                  <w:rtl/>
                </w:rPr>
                <w:t>كالسيوم</w:t>
              </w:r>
            </w:hyperlink>
          </w:p>
        </w:tc>
        <w:tc>
          <w:tcPr>
            <w:tcW w:w="0" w:type="auto"/>
            <w:hideMark/>
          </w:tcPr>
          <w:p w:rsidR="00770F7C" w:rsidRPr="00770F7C" w:rsidRDefault="00BF7751" w:rsidP="00770F7C">
            <w:pPr>
              <w:bidi/>
              <w:cnfStyle w:val="000000100000"/>
              <w:rPr>
                <w:rFonts w:ascii="Times New Roman" w:eastAsia="Times New Roman" w:hAnsi="Times New Roman" w:cs="Times New Roman"/>
                <w:sz w:val="24"/>
                <w:szCs w:val="24"/>
              </w:rPr>
            </w:pPr>
            <w:hyperlink r:id="rId19" w:tooltip="كاليوم" w:history="1">
              <w:r w:rsidR="00770F7C" w:rsidRPr="00770F7C">
                <w:rPr>
                  <w:rFonts w:ascii="Times New Roman" w:eastAsia="Times New Roman" w:hAnsi="Times New Roman" w:cs="Times New Roman"/>
                  <w:color w:val="0000FF"/>
                  <w:sz w:val="24"/>
                  <w:szCs w:val="24"/>
                  <w:u w:val="single"/>
                  <w:rtl/>
                </w:rPr>
                <w:t>كاليوم</w:t>
              </w:r>
            </w:hyperlink>
          </w:p>
        </w:tc>
        <w:tc>
          <w:tcPr>
            <w:tcW w:w="0" w:type="auto"/>
            <w:hideMark/>
          </w:tcPr>
          <w:p w:rsidR="00770F7C" w:rsidRPr="00770F7C" w:rsidRDefault="00BF7751" w:rsidP="00770F7C">
            <w:pPr>
              <w:bidi/>
              <w:cnfStyle w:val="000000100000"/>
              <w:rPr>
                <w:rFonts w:ascii="Times New Roman" w:eastAsia="Times New Roman" w:hAnsi="Times New Roman" w:cs="Times New Roman"/>
                <w:sz w:val="24"/>
                <w:szCs w:val="24"/>
              </w:rPr>
            </w:pPr>
            <w:hyperlink r:id="rId20" w:tooltip="مغنيسيوم" w:history="1">
              <w:r w:rsidR="00770F7C" w:rsidRPr="00770F7C">
                <w:rPr>
                  <w:rFonts w:ascii="Times New Roman" w:eastAsia="Times New Roman" w:hAnsi="Times New Roman" w:cs="Times New Roman"/>
                  <w:color w:val="0000FF"/>
                  <w:sz w:val="24"/>
                  <w:szCs w:val="24"/>
                  <w:u w:val="single"/>
                  <w:rtl/>
                </w:rPr>
                <w:t>مغنيسيوم</w:t>
              </w:r>
            </w:hyperlink>
          </w:p>
        </w:tc>
        <w:tc>
          <w:tcPr>
            <w:tcW w:w="0" w:type="auto"/>
            <w:hideMark/>
          </w:tcPr>
          <w:p w:rsidR="00770F7C" w:rsidRPr="00770F7C" w:rsidRDefault="00BF7751" w:rsidP="00770F7C">
            <w:pPr>
              <w:bidi/>
              <w:cnfStyle w:val="000000100000"/>
              <w:rPr>
                <w:rFonts w:ascii="Times New Roman" w:eastAsia="Times New Roman" w:hAnsi="Times New Roman" w:cs="Times New Roman"/>
                <w:sz w:val="24"/>
                <w:szCs w:val="24"/>
              </w:rPr>
            </w:pPr>
            <w:hyperlink r:id="rId21" w:tooltip="فيتامين سي" w:history="1">
              <w:r w:rsidR="00770F7C" w:rsidRPr="00770F7C">
                <w:rPr>
                  <w:rFonts w:ascii="Times New Roman" w:eastAsia="Times New Roman" w:hAnsi="Times New Roman" w:cs="Times New Roman"/>
                  <w:color w:val="0000FF"/>
                  <w:sz w:val="24"/>
                  <w:szCs w:val="24"/>
                  <w:u w:val="single"/>
                  <w:rtl/>
                </w:rPr>
                <w:t>فيتامين</w:t>
              </w:r>
              <w:r w:rsidR="00770F7C" w:rsidRPr="00770F7C">
                <w:rPr>
                  <w:rFonts w:ascii="Times New Roman" w:eastAsia="Times New Roman" w:hAnsi="Times New Roman" w:cs="Times New Roman"/>
                  <w:color w:val="0000FF"/>
                  <w:sz w:val="24"/>
                  <w:szCs w:val="24"/>
                  <w:u w:val="single"/>
                </w:rPr>
                <w:t xml:space="preserve"> </w:t>
              </w:r>
              <w:r w:rsidR="00770F7C" w:rsidRPr="00770F7C">
                <w:rPr>
                  <w:rFonts w:ascii="Times New Roman" w:eastAsia="Times New Roman" w:hAnsi="Times New Roman" w:cs="Times New Roman"/>
                  <w:color w:val="0000FF"/>
                  <w:sz w:val="24"/>
                  <w:szCs w:val="24"/>
                  <w:u w:val="single"/>
                  <w:rtl/>
                </w:rPr>
                <w:t>سي</w:t>
              </w:r>
            </w:hyperlink>
          </w:p>
        </w:tc>
      </w:tr>
      <w:tr w:rsidR="00770F7C" w:rsidRPr="00770F7C" w:rsidTr="00770F7C">
        <w:trPr>
          <w:trHeight w:val="824"/>
        </w:trPr>
        <w:tc>
          <w:tcPr>
            <w:cnfStyle w:val="001000000000"/>
            <w:tcW w:w="0" w:type="auto"/>
            <w:hideMark/>
          </w:tcPr>
          <w:p w:rsidR="00770F7C" w:rsidRPr="00770F7C" w:rsidRDefault="00770F7C" w:rsidP="00770F7C">
            <w:pPr>
              <w:bidi/>
              <w:jc w:val="center"/>
              <w:rPr>
                <w:rFonts w:ascii="Times New Roman" w:eastAsia="Times New Roman" w:hAnsi="Times New Roman" w:cs="Times New Roman"/>
                <w:sz w:val="24"/>
                <w:szCs w:val="24"/>
              </w:rPr>
            </w:pPr>
            <w:r w:rsidRPr="00770F7C">
              <w:rPr>
                <w:rFonts w:ascii="Times New Roman" w:eastAsia="Times New Roman" w:hAnsi="Times New Roman" w:cs="Times New Roman"/>
                <w:sz w:val="24"/>
                <w:szCs w:val="24"/>
              </w:rPr>
              <w:t>17</w:t>
            </w:r>
          </w:p>
        </w:tc>
        <w:tc>
          <w:tcPr>
            <w:tcW w:w="0" w:type="auto"/>
            <w:gridSpan w:val="2"/>
            <w:hideMark/>
          </w:tcPr>
          <w:p w:rsidR="00770F7C" w:rsidRPr="00770F7C" w:rsidRDefault="00770F7C" w:rsidP="00770F7C">
            <w:pPr>
              <w:bidi/>
              <w:jc w:val="center"/>
              <w:cnfStyle w:val="000000000000"/>
              <w:rPr>
                <w:rFonts w:ascii="Times New Roman" w:eastAsia="Times New Roman" w:hAnsi="Times New Roman" w:cs="Times New Roman"/>
                <w:sz w:val="24"/>
                <w:szCs w:val="24"/>
              </w:rPr>
            </w:pPr>
            <w:r w:rsidRPr="00770F7C">
              <w:rPr>
                <w:rFonts w:ascii="Times New Roman" w:eastAsia="Times New Roman" w:hAnsi="Times New Roman" w:cs="Times New Roman"/>
                <w:sz w:val="24"/>
                <w:szCs w:val="24"/>
              </w:rPr>
              <w:t>73</w:t>
            </w:r>
          </w:p>
        </w:tc>
        <w:tc>
          <w:tcPr>
            <w:tcW w:w="0" w:type="auto"/>
            <w:hideMark/>
          </w:tcPr>
          <w:p w:rsidR="00770F7C" w:rsidRPr="00770F7C" w:rsidRDefault="00770F7C" w:rsidP="00770F7C">
            <w:pPr>
              <w:bidi/>
              <w:jc w:val="center"/>
              <w:cnfStyle w:val="000000000000"/>
              <w:rPr>
                <w:rFonts w:ascii="Times New Roman" w:eastAsia="Times New Roman" w:hAnsi="Times New Roman" w:cs="Times New Roman"/>
                <w:sz w:val="24"/>
                <w:szCs w:val="24"/>
              </w:rPr>
            </w:pPr>
            <w:r w:rsidRPr="00770F7C">
              <w:rPr>
                <w:rFonts w:ascii="Times New Roman" w:eastAsia="Times New Roman" w:hAnsi="Times New Roman" w:cs="Times New Roman"/>
                <w:sz w:val="24"/>
                <w:szCs w:val="24"/>
              </w:rPr>
              <w:t>94 g</w:t>
            </w:r>
          </w:p>
        </w:tc>
        <w:tc>
          <w:tcPr>
            <w:tcW w:w="0" w:type="auto"/>
            <w:hideMark/>
          </w:tcPr>
          <w:p w:rsidR="00770F7C" w:rsidRPr="00770F7C" w:rsidRDefault="00770F7C" w:rsidP="00770F7C">
            <w:pPr>
              <w:bidi/>
              <w:jc w:val="center"/>
              <w:cnfStyle w:val="000000000000"/>
              <w:rPr>
                <w:rFonts w:ascii="Times New Roman" w:eastAsia="Times New Roman" w:hAnsi="Times New Roman" w:cs="Times New Roman"/>
                <w:sz w:val="24"/>
                <w:szCs w:val="24"/>
              </w:rPr>
            </w:pPr>
            <w:r w:rsidRPr="00770F7C">
              <w:rPr>
                <w:rFonts w:ascii="Times New Roman" w:eastAsia="Times New Roman" w:hAnsi="Times New Roman" w:cs="Times New Roman"/>
                <w:sz w:val="24"/>
                <w:szCs w:val="24"/>
              </w:rPr>
              <w:t>0,2 g</w:t>
            </w:r>
          </w:p>
        </w:tc>
        <w:tc>
          <w:tcPr>
            <w:tcW w:w="0" w:type="auto"/>
            <w:hideMark/>
          </w:tcPr>
          <w:p w:rsidR="00770F7C" w:rsidRPr="00770F7C" w:rsidRDefault="00770F7C" w:rsidP="00770F7C">
            <w:pPr>
              <w:bidi/>
              <w:jc w:val="center"/>
              <w:cnfStyle w:val="000000000000"/>
              <w:rPr>
                <w:rFonts w:ascii="Times New Roman" w:eastAsia="Times New Roman" w:hAnsi="Times New Roman" w:cs="Times New Roman"/>
                <w:sz w:val="24"/>
                <w:szCs w:val="24"/>
              </w:rPr>
            </w:pPr>
            <w:r w:rsidRPr="00770F7C">
              <w:rPr>
                <w:rFonts w:ascii="Times New Roman" w:eastAsia="Times New Roman" w:hAnsi="Times New Roman" w:cs="Times New Roman"/>
                <w:sz w:val="24"/>
                <w:szCs w:val="24"/>
              </w:rPr>
              <w:t>242 mg</w:t>
            </w:r>
          </w:p>
        </w:tc>
        <w:tc>
          <w:tcPr>
            <w:tcW w:w="0" w:type="auto"/>
            <w:hideMark/>
          </w:tcPr>
          <w:p w:rsidR="00770F7C" w:rsidRPr="00770F7C" w:rsidRDefault="00770F7C" w:rsidP="00770F7C">
            <w:pPr>
              <w:bidi/>
              <w:jc w:val="center"/>
              <w:cnfStyle w:val="000000000000"/>
              <w:rPr>
                <w:rFonts w:ascii="Times New Roman" w:eastAsia="Times New Roman" w:hAnsi="Times New Roman" w:cs="Times New Roman"/>
                <w:sz w:val="24"/>
                <w:szCs w:val="24"/>
              </w:rPr>
            </w:pPr>
            <w:r w:rsidRPr="00770F7C">
              <w:rPr>
                <w:rFonts w:ascii="Times New Roman" w:eastAsia="Times New Roman" w:hAnsi="Times New Roman" w:cs="Times New Roman"/>
                <w:sz w:val="24"/>
                <w:szCs w:val="24"/>
              </w:rPr>
              <w:t>9 mg</w:t>
            </w:r>
          </w:p>
        </w:tc>
        <w:tc>
          <w:tcPr>
            <w:tcW w:w="0" w:type="auto"/>
            <w:hideMark/>
          </w:tcPr>
          <w:p w:rsidR="00770F7C" w:rsidRPr="00770F7C" w:rsidRDefault="00770F7C" w:rsidP="00770F7C">
            <w:pPr>
              <w:bidi/>
              <w:jc w:val="center"/>
              <w:cnfStyle w:val="000000000000"/>
              <w:rPr>
                <w:rFonts w:ascii="Times New Roman" w:eastAsia="Times New Roman" w:hAnsi="Times New Roman" w:cs="Times New Roman"/>
                <w:sz w:val="24"/>
                <w:szCs w:val="24"/>
              </w:rPr>
            </w:pPr>
            <w:r w:rsidRPr="00770F7C">
              <w:rPr>
                <w:rFonts w:ascii="Times New Roman" w:eastAsia="Times New Roman" w:hAnsi="Times New Roman" w:cs="Times New Roman"/>
                <w:sz w:val="24"/>
                <w:szCs w:val="24"/>
              </w:rPr>
              <w:t>14 mg</w:t>
            </w:r>
          </w:p>
        </w:tc>
        <w:tc>
          <w:tcPr>
            <w:tcW w:w="0" w:type="auto"/>
            <w:hideMark/>
          </w:tcPr>
          <w:p w:rsidR="00770F7C" w:rsidRPr="00770F7C" w:rsidRDefault="00770F7C" w:rsidP="00770F7C">
            <w:pPr>
              <w:bidi/>
              <w:jc w:val="center"/>
              <w:cnfStyle w:val="000000000000"/>
              <w:rPr>
                <w:rFonts w:ascii="Times New Roman" w:eastAsia="Times New Roman" w:hAnsi="Times New Roman" w:cs="Times New Roman"/>
                <w:sz w:val="24"/>
                <w:szCs w:val="24"/>
              </w:rPr>
            </w:pPr>
            <w:r w:rsidRPr="00770F7C">
              <w:rPr>
                <w:rFonts w:ascii="Times New Roman" w:eastAsia="Times New Roman" w:hAnsi="Times New Roman" w:cs="Times New Roman"/>
                <w:sz w:val="24"/>
                <w:szCs w:val="24"/>
              </w:rPr>
              <w:t>25 mg</w:t>
            </w:r>
          </w:p>
        </w:tc>
      </w:tr>
    </w:tbl>
    <w:p w:rsidR="00316F43" w:rsidRDefault="00316F43" w:rsidP="00F76AB5">
      <w:pPr>
        <w:jc w:val="right"/>
        <w:rPr>
          <w:color w:val="FF0000"/>
          <w:sz w:val="52"/>
          <w:szCs w:val="52"/>
          <w:rtl/>
        </w:rPr>
      </w:pPr>
    </w:p>
    <w:p w:rsidR="00770F7C" w:rsidRDefault="00770F7C" w:rsidP="00F76AB5">
      <w:pPr>
        <w:jc w:val="right"/>
        <w:rPr>
          <w:color w:val="FF0000"/>
          <w:sz w:val="52"/>
          <w:szCs w:val="52"/>
          <w:rtl/>
        </w:rPr>
      </w:pPr>
    </w:p>
    <w:p w:rsidR="0016355F" w:rsidRDefault="0016355F" w:rsidP="00F76AB5">
      <w:pPr>
        <w:jc w:val="right"/>
        <w:rPr>
          <w:color w:val="FF0000"/>
          <w:sz w:val="52"/>
          <w:szCs w:val="52"/>
          <w:rtl/>
        </w:rPr>
      </w:pPr>
    </w:p>
    <w:p w:rsidR="0016355F" w:rsidRPr="00921A31" w:rsidRDefault="0016355F" w:rsidP="00F76AB5">
      <w:pPr>
        <w:jc w:val="right"/>
        <w:rPr>
          <w:color w:val="00FFFF"/>
          <w:sz w:val="52"/>
          <w:szCs w:val="52"/>
          <w:u w:val="single"/>
          <w:rtl/>
        </w:rPr>
      </w:pPr>
      <w:r w:rsidRPr="00921A31">
        <w:rPr>
          <w:rFonts w:hint="cs"/>
          <w:color w:val="00FFFF"/>
          <w:sz w:val="52"/>
          <w:szCs w:val="52"/>
          <w:u w:val="single"/>
          <w:rtl/>
        </w:rPr>
        <w:lastRenderedPageBreak/>
        <w:t>الخاتمة :-</w:t>
      </w:r>
    </w:p>
    <w:p w:rsidR="0016355F" w:rsidRPr="00921A31" w:rsidRDefault="0016355F" w:rsidP="00BF69CB">
      <w:pPr>
        <w:jc w:val="right"/>
        <w:rPr>
          <w:rFonts w:ascii="Sakkal Majalla" w:hAnsi="Sakkal Majalla" w:cs="Sakkal Majalla"/>
          <w:b/>
          <w:bCs/>
          <w:i/>
          <w:iCs/>
          <w:color w:val="548DD4" w:themeColor="text2" w:themeTint="99"/>
          <w:sz w:val="44"/>
          <w:szCs w:val="44"/>
          <w:rtl/>
        </w:rPr>
      </w:pPr>
      <w:r w:rsidRPr="00921A31">
        <w:rPr>
          <w:rFonts w:ascii="Sakkal Majalla" w:hAnsi="Sakkal Majalla" w:cs="Sakkal Majalla"/>
          <w:b/>
          <w:bCs/>
          <w:i/>
          <w:iCs/>
          <w:color w:val="548DD4" w:themeColor="text2" w:themeTint="99"/>
          <w:sz w:val="44"/>
          <w:szCs w:val="44"/>
          <w:rtl/>
        </w:rPr>
        <w:t>الحمد لله الذي ساعدني على إنجاز</w:t>
      </w:r>
      <w:r w:rsidR="00BF69CB" w:rsidRPr="00921A31">
        <w:rPr>
          <w:rFonts w:ascii="Sakkal Majalla" w:hAnsi="Sakkal Majalla" w:cs="Sakkal Majalla" w:hint="cs"/>
          <w:b/>
          <w:bCs/>
          <w:i/>
          <w:iCs/>
          <w:color w:val="548DD4" w:themeColor="text2" w:themeTint="99"/>
          <w:sz w:val="44"/>
          <w:szCs w:val="44"/>
          <w:rtl/>
        </w:rPr>
        <w:t xml:space="preserve"> </w:t>
      </w:r>
      <w:r w:rsidRPr="00921A31">
        <w:rPr>
          <w:rFonts w:ascii="Sakkal Majalla" w:hAnsi="Sakkal Majalla" w:cs="Sakkal Majalla"/>
          <w:b/>
          <w:bCs/>
          <w:i/>
          <w:iCs/>
          <w:color w:val="548DD4" w:themeColor="text2" w:themeTint="99"/>
          <w:sz w:val="44"/>
          <w:szCs w:val="44"/>
          <w:rtl/>
        </w:rPr>
        <w:t xml:space="preserve"> هذا البحث و الذي كان بعنوان الطماطم .</w:t>
      </w:r>
      <w:r w:rsidR="00BF69CB" w:rsidRPr="00921A31">
        <w:rPr>
          <w:rFonts w:ascii="Sakkal Majalla" w:hAnsi="Sakkal Majalla" w:cs="Sakkal Majalla"/>
          <w:b/>
          <w:bCs/>
          <w:i/>
          <w:iCs/>
          <w:color w:val="548DD4" w:themeColor="text2" w:themeTint="99"/>
          <w:sz w:val="44"/>
          <w:szCs w:val="44"/>
          <w:rtl/>
        </w:rPr>
        <w:t xml:space="preserve"> و</w:t>
      </w:r>
      <w:r w:rsidRPr="00921A31">
        <w:rPr>
          <w:rFonts w:ascii="Sakkal Majalla" w:hAnsi="Sakkal Majalla" w:cs="Sakkal Majalla"/>
          <w:b/>
          <w:bCs/>
          <w:i/>
          <w:iCs/>
          <w:color w:val="548DD4" w:themeColor="text2" w:themeTint="99"/>
          <w:sz w:val="44"/>
          <w:szCs w:val="44"/>
          <w:rtl/>
        </w:rPr>
        <w:t>هذا الموضوع يتحدث عن أهمية الطماطم سواء كان فوائدها على الإنسان أو أضرارها عليه و في هذا البحث تكلمة على نشأتها و مكان وجودها و</w:t>
      </w:r>
      <w:r w:rsidR="00BF69CB" w:rsidRPr="00921A31">
        <w:rPr>
          <w:rFonts w:ascii="Sakkal Majalla" w:hAnsi="Sakkal Majalla" w:cs="Sakkal Majalla" w:hint="cs"/>
          <w:b/>
          <w:bCs/>
          <w:i/>
          <w:iCs/>
          <w:color w:val="548DD4" w:themeColor="text2" w:themeTint="99"/>
          <w:sz w:val="44"/>
          <w:szCs w:val="44"/>
          <w:rtl/>
        </w:rPr>
        <w:t>الأماكناللتي نشأت فيها</w:t>
      </w:r>
      <w:r w:rsidR="00BF69CB" w:rsidRPr="00921A31">
        <w:rPr>
          <w:rFonts w:ascii="Sakkal Majalla" w:hAnsi="Sakkal Majalla" w:cs="Sakkal Majalla"/>
          <w:b/>
          <w:bCs/>
          <w:i/>
          <w:iCs/>
          <w:color w:val="548DD4" w:themeColor="text2" w:themeTint="99"/>
          <w:sz w:val="44"/>
          <w:szCs w:val="44"/>
          <w:rtl/>
        </w:rPr>
        <w:t xml:space="preserve"> و الأجواء التي تحتاجها للنمو</w:t>
      </w:r>
    </w:p>
    <w:p w:rsidR="00BF69CB" w:rsidRDefault="00BF69CB" w:rsidP="00BF69CB">
      <w:pPr>
        <w:jc w:val="right"/>
        <w:rPr>
          <w:rFonts w:ascii="Sakkal Majalla" w:hAnsi="Sakkal Majalla" w:cs="Sakkal Majalla"/>
          <w:b/>
          <w:bCs/>
          <w:i/>
          <w:iCs/>
          <w:color w:val="FF0000"/>
          <w:sz w:val="44"/>
          <w:szCs w:val="44"/>
          <w:rtl/>
        </w:rPr>
      </w:pPr>
      <w:r w:rsidRPr="00921A31">
        <w:rPr>
          <w:rFonts w:ascii="Sakkal Majalla" w:hAnsi="Sakkal Majalla" w:cs="Sakkal Majalla"/>
          <w:b/>
          <w:bCs/>
          <w:i/>
          <w:iCs/>
          <w:color w:val="548DD4" w:themeColor="text2" w:themeTint="99"/>
          <w:sz w:val="44"/>
          <w:szCs w:val="44"/>
          <w:rtl/>
        </w:rPr>
        <w:t>و في النهاية أشكر</w:t>
      </w:r>
      <w:r w:rsidRPr="00921A31">
        <w:rPr>
          <w:rFonts w:ascii="Sakkal Majalla" w:hAnsi="Sakkal Majalla" w:cs="Sakkal Majalla" w:hint="cs"/>
          <w:b/>
          <w:bCs/>
          <w:i/>
          <w:iCs/>
          <w:color w:val="548DD4" w:themeColor="text2" w:themeTint="99"/>
          <w:sz w:val="44"/>
          <w:szCs w:val="44"/>
          <w:rtl/>
        </w:rPr>
        <w:t xml:space="preserve"> </w:t>
      </w:r>
      <w:r w:rsidRPr="00921A31">
        <w:rPr>
          <w:rFonts w:ascii="Sakkal Majalla" w:hAnsi="Sakkal Majalla" w:cs="Sakkal Majalla"/>
          <w:b/>
          <w:bCs/>
          <w:i/>
          <w:iCs/>
          <w:color w:val="548DD4" w:themeColor="text2" w:themeTint="99"/>
          <w:sz w:val="44"/>
          <w:szCs w:val="44"/>
          <w:rtl/>
        </w:rPr>
        <w:t xml:space="preserve"> كل من ساعدني في أداء هذا البحث المتواضع و أرجو النجاح و القبول لهذا البحث</w:t>
      </w:r>
      <w:r>
        <w:rPr>
          <w:rFonts w:ascii="Sakkal Majalla" w:hAnsi="Sakkal Majalla" w:cs="Sakkal Majalla" w:hint="cs"/>
          <w:b/>
          <w:bCs/>
          <w:i/>
          <w:iCs/>
          <w:color w:val="FF0000"/>
          <w:sz w:val="44"/>
          <w:szCs w:val="44"/>
          <w:rtl/>
        </w:rPr>
        <w:t>.</w:t>
      </w:r>
    </w:p>
    <w:p w:rsidR="00BF69CB" w:rsidRDefault="00BF69CB" w:rsidP="0016355F">
      <w:pPr>
        <w:jc w:val="right"/>
        <w:rPr>
          <w:rFonts w:ascii="Sakkal Majalla" w:hAnsi="Sakkal Majalla" w:cs="Sakkal Majalla"/>
          <w:b/>
          <w:bCs/>
          <w:i/>
          <w:iCs/>
          <w:color w:val="FF0000"/>
          <w:sz w:val="44"/>
          <w:szCs w:val="44"/>
          <w:rtl/>
        </w:rPr>
      </w:pPr>
    </w:p>
    <w:p w:rsidR="00BF69CB" w:rsidRDefault="00BF69CB" w:rsidP="0016355F">
      <w:pPr>
        <w:jc w:val="right"/>
        <w:rPr>
          <w:rFonts w:ascii="Sakkal Majalla" w:hAnsi="Sakkal Majalla" w:cs="Sakkal Majalla"/>
          <w:b/>
          <w:bCs/>
          <w:i/>
          <w:iCs/>
          <w:color w:val="FF0000"/>
          <w:sz w:val="44"/>
          <w:szCs w:val="44"/>
          <w:rtl/>
        </w:rPr>
      </w:pPr>
    </w:p>
    <w:p w:rsidR="00BF69CB" w:rsidRDefault="00C23D54" w:rsidP="00BF69CB">
      <w:pPr>
        <w:jc w:val="right"/>
        <w:rPr>
          <w:rFonts w:ascii="Sakkal Majalla" w:hAnsi="Sakkal Majalla" w:cs="Sakkal Majalla"/>
          <w:b/>
          <w:bCs/>
          <w:i/>
          <w:iCs/>
          <w:color w:val="FF0000"/>
          <w:sz w:val="44"/>
          <w:szCs w:val="44"/>
          <w:rtl/>
        </w:rPr>
      </w:pPr>
      <w:r>
        <w:rPr>
          <w:rFonts w:ascii="Arial" w:hAnsi="Arial" w:cs="Arial"/>
          <w:noProof/>
          <w:sz w:val="20"/>
          <w:szCs w:val="20"/>
        </w:rPr>
        <w:drawing>
          <wp:inline distT="0" distB="0" distL="0" distR="0">
            <wp:extent cx="3308684" cy="3143250"/>
            <wp:effectExtent l="19050" t="0" r="6016" b="0"/>
            <wp:docPr id="5" name="il_fi" descr="http://1.bp.blogspot.com/_cdWBDY8pbRw/SIGUULVVG0I/AAAAAAAAAZs/vEd_7lhOoEg/s400/tomato_lydec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cdWBDY8pbRw/SIGUULVVG0I/AAAAAAAAAZs/vEd_7lhOoEg/s400/tomato_lydecker.jpg"/>
                    <pic:cNvPicPr>
                      <a:picLocks noChangeAspect="1" noChangeArrowheads="1"/>
                    </pic:cNvPicPr>
                  </pic:nvPicPr>
                  <pic:blipFill>
                    <a:blip r:embed="rId22" cstate="print"/>
                    <a:srcRect/>
                    <a:stretch>
                      <a:fillRect/>
                    </a:stretch>
                  </pic:blipFill>
                  <pic:spPr bwMode="auto">
                    <a:xfrm>
                      <a:off x="0" y="0"/>
                      <a:ext cx="3308684" cy="3143250"/>
                    </a:xfrm>
                    <a:prstGeom prst="rect">
                      <a:avLst/>
                    </a:prstGeom>
                    <a:noFill/>
                    <a:ln w="9525">
                      <a:noFill/>
                      <a:miter lim="800000"/>
                      <a:headEnd/>
                      <a:tailEnd/>
                    </a:ln>
                  </pic:spPr>
                </pic:pic>
              </a:graphicData>
            </a:graphic>
          </wp:inline>
        </w:drawing>
      </w:r>
      <w:r w:rsidR="00BF69CB" w:rsidRPr="00BF69CB">
        <w:rPr>
          <w:rFonts w:ascii="Sakkal Majalla" w:hAnsi="Sakkal Majalla" w:cs="Sakkal Majalla"/>
          <w:b/>
          <w:bCs/>
          <w:i/>
          <w:iCs/>
          <w:color w:val="FF0000"/>
          <w:sz w:val="44"/>
          <w:szCs w:val="44"/>
          <w:rtl/>
        </w:rPr>
        <w:t xml:space="preserve"> </w:t>
      </w:r>
    </w:p>
    <w:p w:rsidR="00D12F28" w:rsidRDefault="00D12F28" w:rsidP="00C23D54">
      <w:pPr>
        <w:jc w:val="right"/>
        <w:rPr>
          <w:rFonts w:ascii="Sakkal Majalla" w:hAnsi="Sakkal Majalla" w:cs="Sakkal Majalla"/>
          <w:b/>
          <w:bCs/>
          <w:i/>
          <w:iCs/>
          <w:color w:val="C0504D" w:themeColor="accent2"/>
          <w:sz w:val="32"/>
          <w:szCs w:val="32"/>
          <w:rtl/>
        </w:rPr>
      </w:pPr>
    </w:p>
    <w:p w:rsidR="00C23D54" w:rsidRDefault="00C23D54" w:rsidP="00C23D54">
      <w:pPr>
        <w:jc w:val="right"/>
        <w:rPr>
          <w:rFonts w:ascii="Sakkal Majalla" w:hAnsi="Sakkal Majalla" w:cs="Sakkal Majalla"/>
          <w:b/>
          <w:bCs/>
          <w:i/>
          <w:iCs/>
          <w:color w:val="C0504D" w:themeColor="accent2"/>
          <w:sz w:val="32"/>
          <w:szCs w:val="32"/>
          <w:rtl/>
          <w:lang w:bidi="ar-AE"/>
        </w:rPr>
      </w:pPr>
      <w:r>
        <w:rPr>
          <w:rFonts w:ascii="Sakkal Majalla" w:hAnsi="Sakkal Majalla" w:cs="Sakkal Majalla" w:hint="cs"/>
          <w:b/>
          <w:bCs/>
          <w:i/>
          <w:iCs/>
          <w:color w:val="C0504D" w:themeColor="accent2"/>
          <w:sz w:val="32"/>
          <w:szCs w:val="32"/>
          <w:rtl/>
          <w:lang w:bidi="ar-AE"/>
        </w:rPr>
        <w:t>مجلس ابوظبي التعليم</w:t>
      </w:r>
    </w:p>
    <w:p w:rsidR="00C23D54" w:rsidRPr="00921A31" w:rsidRDefault="00BF69CB" w:rsidP="00C23D54">
      <w:pPr>
        <w:jc w:val="right"/>
        <w:rPr>
          <w:rFonts w:ascii="Sakkal Majalla" w:hAnsi="Sakkal Majalla" w:cs="Sakkal Majalla"/>
          <w:b/>
          <w:bCs/>
          <w:i/>
          <w:iCs/>
          <w:color w:val="C0504D" w:themeColor="accent2"/>
          <w:sz w:val="32"/>
          <w:szCs w:val="32"/>
        </w:rPr>
      </w:pPr>
      <w:r>
        <w:rPr>
          <w:rFonts w:ascii="Sakkal Majalla" w:hAnsi="Sakkal Majalla" w:cs="Sakkal Majalla" w:hint="cs"/>
          <w:b/>
          <w:bCs/>
          <w:i/>
          <w:iCs/>
          <w:color w:val="FF0000"/>
          <w:sz w:val="32"/>
          <w:szCs w:val="32"/>
          <w:rtl/>
        </w:rPr>
        <w:t xml:space="preserve"> </w:t>
      </w:r>
      <w:r w:rsidR="00C23D54" w:rsidRPr="00921A31">
        <w:rPr>
          <w:rFonts w:ascii="Sakkal Majalla" w:hAnsi="Sakkal Majalla" w:cs="Sakkal Majalla" w:hint="cs"/>
          <w:b/>
          <w:bCs/>
          <w:i/>
          <w:iCs/>
          <w:color w:val="C0504D" w:themeColor="accent2"/>
          <w:sz w:val="32"/>
          <w:szCs w:val="32"/>
          <w:rtl/>
        </w:rPr>
        <w:t>مدرسة الإتحاد النموذجية</w:t>
      </w:r>
    </w:p>
    <w:p w:rsidR="00C23D54" w:rsidRDefault="00C23D54" w:rsidP="00C23D54">
      <w:pPr>
        <w:jc w:val="right"/>
        <w:rPr>
          <w:rFonts w:ascii="Sakkal Majalla" w:hAnsi="Sakkal Majalla" w:cs="Sakkal Majalla"/>
          <w:b/>
          <w:bCs/>
          <w:i/>
          <w:iCs/>
          <w:color w:val="FF0000"/>
          <w:sz w:val="32"/>
          <w:szCs w:val="32"/>
        </w:rPr>
      </w:pPr>
      <w:r w:rsidRPr="00921A31">
        <w:rPr>
          <w:rFonts w:ascii="Sakkal Majalla" w:hAnsi="Sakkal Majalla" w:cs="Sakkal Majalla" w:hint="cs"/>
          <w:b/>
          <w:bCs/>
          <w:i/>
          <w:iCs/>
          <w:color w:val="C0504D" w:themeColor="accent2"/>
          <w:sz w:val="32"/>
          <w:szCs w:val="32"/>
          <w:rtl/>
        </w:rPr>
        <w:t>قسم الأحي</w:t>
      </w:r>
      <w:r>
        <w:rPr>
          <w:rFonts w:ascii="Sakkal Majalla" w:hAnsi="Sakkal Majalla" w:cs="Sakkal Majalla" w:hint="cs"/>
          <w:b/>
          <w:bCs/>
          <w:i/>
          <w:iCs/>
          <w:color w:val="C0504D" w:themeColor="accent2"/>
          <w:sz w:val="32"/>
          <w:szCs w:val="32"/>
          <w:rtl/>
        </w:rPr>
        <w:t>ا</w:t>
      </w:r>
      <w:r w:rsidRPr="00921A31">
        <w:rPr>
          <w:rFonts w:ascii="Sakkal Majalla" w:hAnsi="Sakkal Majalla" w:cs="Sakkal Majalla" w:hint="cs"/>
          <w:b/>
          <w:bCs/>
          <w:i/>
          <w:iCs/>
          <w:color w:val="C0504D" w:themeColor="accent2"/>
          <w:sz w:val="32"/>
          <w:szCs w:val="32"/>
          <w:rtl/>
        </w:rPr>
        <w:t>ء</w:t>
      </w:r>
    </w:p>
    <w:p w:rsidR="00BF69CB" w:rsidRDefault="00BF69CB" w:rsidP="00C23D54">
      <w:pPr>
        <w:jc w:val="center"/>
        <w:rPr>
          <w:rFonts w:ascii="Sakkal Majalla" w:hAnsi="Sakkal Majalla" w:cs="Sakkal Majalla"/>
          <w:b/>
          <w:bCs/>
          <w:i/>
          <w:iCs/>
          <w:color w:val="FF0000"/>
          <w:sz w:val="32"/>
          <w:szCs w:val="32"/>
        </w:rPr>
      </w:pPr>
    </w:p>
    <w:p w:rsidR="00BF69CB" w:rsidRPr="00921A31" w:rsidRDefault="00BF69CB" w:rsidP="00BF69CB">
      <w:pPr>
        <w:jc w:val="center"/>
        <w:rPr>
          <w:rFonts w:ascii="Sakkal Majalla" w:hAnsi="Sakkal Majalla" w:cs="Sakkal Majalla"/>
          <w:b/>
          <w:bCs/>
          <w:i/>
          <w:iCs/>
          <w:color w:val="FF0000"/>
          <w:sz w:val="96"/>
          <w:szCs w:val="96"/>
          <w:u w:val="thick"/>
        </w:rPr>
      </w:pPr>
      <w:r w:rsidRPr="00921A31">
        <w:rPr>
          <w:rFonts w:ascii="Sakkal Majalla" w:hAnsi="Sakkal Majalla" w:cs="Sakkal Majalla" w:hint="cs"/>
          <w:b/>
          <w:bCs/>
          <w:i/>
          <w:iCs/>
          <w:color w:val="FF0000"/>
          <w:sz w:val="96"/>
          <w:szCs w:val="96"/>
          <w:u w:val="thick"/>
          <w:rtl/>
        </w:rPr>
        <w:t>نبات الطماطم</w:t>
      </w:r>
    </w:p>
    <w:p w:rsidR="00BF69CB" w:rsidRDefault="00D12F28" w:rsidP="00BF69CB">
      <w:pPr>
        <w:jc w:val="right"/>
        <w:rPr>
          <w:rFonts w:ascii="Sakkal Majalla" w:hAnsi="Sakkal Majalla" w:cs="Sakkal Majalla"/>
          <w:b/>
          <w:bCs/>
          <w:i/>
          <w:iCs/>
          <w:color w:val="FF0000"/>
          <w:sz w:val="32"/>
          <w:szCs w:val="32"/>
        </w:rPr>
      </w:pPr>
      <w:r>
        <w:rPr>
          <w:rFonts w:ascii="Sakkal Majalla" w:hAnsi="Sakkal Majalla" w:cs="Sakkal Majalla"/>
          <w:b/>
          <w:bCs/>
          <w:i/>
          <w:iCs/>
          <w:noProof/>
          <w:color w:val="FF0000"/>
          <w:sz w:val="32"/>
          <w:szCs w:val="32"/>
        </w:rPr>
        <w:drawing>
          <wp:anchor distT="0" distB="0" distL="114300" distR="114300" simplePos="0" relativeHeight="251663360" behindDoc="0" locked="0" layoutInCell="1" allowOverlap="1">
            <wp:simplePos x="0" y="0"/>
            <wp:positionH relativeFrom="column">
              <wp:posOffset>1571624</wp:posOffset>
            </wp:positionH>
            <wp:positionV relativeFrom="paragraph">
              <wp:posOffset>275590</wp:posOffset>
            </wp:positionV>
            <wp:extent cx="3209925" cy="2282382"/>
            <wp:effectExtent l="19050" t="0" r="9525" b="0"/>
            <wp:wrapNone/>
            <wp:docPr id="11" name="il_fi" descr="http://www.nooralsharq.com/upload/-Tomato_129518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ooralsharq.com/upload/-Tomato_1295182149.jpg"/>
                    <pic:cNvPicPr>
                      <a:picLocks noChangeAspect="1" noChangeArrowheads="1"/>
                    </pic:cNvPicPr>
                  </pic:nvPicPr>
                  <pic:blipFill>
                    <a:blip r:embed="rId23" cstate="print"/>
                    <a:srcRect/>
                    <a:stretch>
                      <a:fillRect/>
                    </a:stretch>
                  </pic:blipFill>
                  <pic:spPr bwMode="auto">
                    <a:xfrm>
                      <a:off x="0" y="0"/>
                      <a:ext cx="3209925" cy="2282382"/>
                    </a:xfrm>
                    <a:prstGeom prst="rect">
                      <a:avLst/>
                    </a:prstGeom>
                    <a:noFill/>
                    <a:ln w="9525">
                      <a:noFill/>
                      <a:miter lim="800000"/>
                      <a:headEnd/>
                      <a:tailEnd/>
                    </a:ln>
                  </pic:spPr>
                </pic:pic>
              </a:graphicData>
            </a:graphic>
          </wp:anchor>
        </w:drawing>
      </w:r>
    </w:p>
    <w:p w:rsidR="00BF69CB" w:rsidRDefault="00BF69CB" w:rsidP="00BF69CB">
      <w:pPr>
        <w:jc w:val="right"/>
        <w:rPr>
          <w:rFonts w:ascii="Sakkal Majalla" w:hAnsi="Sakkal Majalla" w:cs="Sakkal Majalla"/>
          <w:b/>
          <w:bCs/>
          <w:i/>
          <w:iCs/>
          <w:color w:val="FF0000"/>
          <w:sz w:val="32"/>
          <w:szCs w:val="32"/>
          <w:rtl/>
        </w:rPr>
      </w:pPr>
    </w:p>
    <w:p w:rsidR="00BF69CB" w:rsidRDefault="00BF69CB" w:rsidP="00BF69CB">
      <w:pPr>
        <w:jc w:val="right"/>
        <w:rPr>
          <w:rFonts w:ascii="Sakkal Majalla" w:hAnsi="Sakkal Majalla" w:cs="Sakkal Majalla"/>
          <w:b/>
          <w:bCs/>
          <w:i/>
          <w:iCs/>
          <w:color w:val="FF0000"/>
          <w:sz w:val="40"/>
          <w:szCs w:val="40"/>
          <w:rtl/>
        </w:rPr>
      </w:pPr>
    </w:p>
    <w:p w:rsidR="00BF69CB" w:rsidRDefault="00BF69CB" w:rsidP="00BF69CB">
      <w:pPr>
        <w:jc w:val="right"/>
        <w:rPr>
          <w:rFonts w:ascii="Sakkal Majalla" w:hAnsi="Sakkal Majalla" w:cs="Sakkal Majalla"/>
          <w:b/>
          <w:bCs/>
          <w:i/>
          <w:iCs/>
          <w:color w:val="FF0000"/>
          <w:sz w:val="40"/>
          <w:szCs w:val="40"/>
          <w:rtl/>
        </w:rPr>
      </w:pPr>
    </w:p>
    <w:p w:rsidR="00BF69CB" w:rsidRDefault="00BF69CB" w:rsidP="00BF69CB">
      <w:pPr>
        <w:jc w:val="right"/>
        <w:rPr>
          <w:rFonts w:ascii="Sakkal Majalla" w:hAnsi="Sakkal Majalla" w:cs="Sakkal Majalla"/>
          <w:b/>
          <w:bCs/>
          <w:i/>
          <w:iCs/>
          <w:color w:val="FF0000"/>
          <w:sz w:val="40"/>
          <w:szCs w:val="40"/>
        </w:rPr>
      </w:pPr>
    </w:p>
    <w:p w:rsidR="00D12F28" w:rsidRDefault="00D12F28" w:rsidP="00BF69CB">
      <w:pPr>
        <w:jc w:val="right"/>
        <w:rPr>
          <w:rFonts w:ascii="Sakkal Majalla" w:hAnsi="Sakkal Majalla" w:cs="Sakkal Majalla"/>
          <w:b/>
          <w:bCs/>
          <w:i/>
          <w:iCs/>
          <w:color w:val="FF0000"/>
          <w:sz w:val="40"/>
          <w:szCs w:val="40"/>
        </w:rPr>
      </w:pPr>
    </w:p>
    <w:p w:rsidR="00D12F28" w:rsidRDefault="00D12F28" w:rsidP="00BF69CB">
      <w:pPr>
        <w:jc w:val="right"/>
        <w:rPr>
          <w:rFonts w:ascii="Sakkal Majalla" w:hAnsi="Sakkal Majalla" w:cs="Sakkal Majalla"/>
          <w:b/>
          <w:bCs/>
          <w:i/>
          <w:iCs/>
          <w:color w:val="FF0000"/>
          <w:sz w:val="40"/>
          <w:szCs w:val="40"/>
          <w:rtl/>
        </w:rPr>
      </w:pPr>
    </w:p>
    <w:p w:rsidR="00BF69CB" w:rsidRDefault="00BF69CB" w:rsidP="00BF69CB">
      <w:pPr>
        <w:jc w:val="right"/>
        <w:rPr>
          <w:rFonts w:ascii="Sakkal Majalla" w:hAnsi="Sakkal Majalla" w:cs="Sakkal Majalla"/>
          <w:b/>
          <w:bCs/>
          <w:i/>
          <w:iCs/>
          <w:color w:val="FF0000"/>
          <w:sz w:val="40"/>
          <w:szCs w:val="40"/>
        </w:rPr>
      </w:pPr>
      <w:r w:rsidRPr="00921A31">
        <w:rPr>
          <w:rFonts w:ascii="Sakkal Majalla" w:hAnsi="Sakkal Majalla" w:cs="Sakkal Majalla" w:hint="cs"/>
          <w:b/>
          <w:bCs/>
          <w:i/>
          <w:iCs/>
          <w:color w:val="006600"/>
          <w:sz w:val="40"/>
          <w:szCs w:val="40"/>
          <w:rtl/>
        </w:rPr>
        <w:t>عمل الطالب :</w:t>
      </w:r>
      <w:r>
        <w:rPr>
          <w:rFonts w:ascii="Sakkal Majalla" w:hAnsi="Sakkal Majalla" w:cs="Sakkal Majalla" w:hint="cs"/>
          <w:b/>
          <w:bCs/>
          <w:i/>
          <w:iCs/>
          <w:color w:val="FF0000"/>
          <w:sz w:val="40"/>
          <w:szCs w:val="40"/>
          <w:rtl/>
        </w:rPr>
        <w:t xml:space="preserve"> </w:t>
      </w:r>
      <w:r w:rsidRPr="00921A31">
        <w:rPr>
          <w:rFonts w:ascii="Sakkal Majalla" w:hAnsi="Sakkal Majalla" w:cs="Sakkal Majalla" w:hint="cs"/>
          <w:b/>
          <w:bCs/>
          <w:i/>
          <w:iCs/>
          <w:color w:val="0070C0"/>
          <w:sz w:val="40"/>
          <w:szCs w:val="40"/>
          <w:rtl/>
        </w:rPr>
        <w:t>محمد حسين علي آل بشر</w:t>
      </w:r>
    </w:p>
    <w:p w:rsidR="00BF69CB" w:rsidRPr="00BF69CB" w:rsidRDefault="00BF69CB" w:rsidP="00BF69CB">
      <w:pPr>
        <w:jc w:val="right"/>
        <w:rPr>
          <w:rFonts w:ascii="Sakkal Majalla" w:hAnsi="Sakkal Majalla" w:cs="Sakkal Majalla"/>
          <w:b/>
          <w:bCs/>
          <w:i/>
          <w:iCs/>
          <w:color w:val="FF0000"/>
          <w:sz w:val="40"/>
          <w:szCs w:val="40"/>
          <w:rtl/>
        </w:rPr>
      </w:pPr>
      <w:r w:rsidRPr="00921A31">
        <w:rPr>
          <w:rFonts w:ascii="Sakkal Majalla" w:hAnsi="Sakkal Majalla" w:cs="Sakkal Majalla" w:hint="cs"/>
          <w:b/>
          <w:bCs/>
          <w:i/>
          <w:iCs/>
          <w:color w:val="006600"/>
          <w:sz w:val="40"/>
          <w:szCs w:val="40"/>
          <w:rtl/>
        </w:rPr>
        <w:t>الصف</w:t>
      </w:r>
      <w:r>
        <w:rPr>
          <w:rFonts w:ascii="Sakkal Majalla" w:hAnsi="Sakkal Majalla" w:cs="Sakkal Majalla" w:hint="cs"/>
          <w:b/>
          <w:bCs/>
          <w:i/>
          <w:iCs/>
          <w:color w:val="FF0000"/>
          <w:sz w:val="40"/>
          <w:szCs w:val="40"/>
          <w:rtl/>
        </w:rPr>
        <w:t xml:space="preserve"> : </w:t>
      </w:r>
      <w:r w:rsidRPr="00921A31">
        <w:rPr>
          <w:rFonts w:ascii="Sakkal Majalla" w:hAnsi="Sakkal Majalla" w:cs="Sakkal Majalla" w:hint="cs"/>
          <w:b/>
          <w:bCs/>
          <w:i/>
          <w:iCs/>
          <w:color w:val="0070C0"/>
          <w:sz w:val="40"/>
          <w:szCs w:val="40"/>
          <w:rtl/>
        </w:rPr>
        <w:t>الحادي عشر علمي</w:t>
      </w:r>
      <w:r w:rsidRPr="00921A31">
        <w:rPr>
          <w:rFonts w:ascii="Sakkal Majalla" w:hAnsi="Sakkal Majalla" w:cs="Sakkal Majalla" w:hint="cs"/>
          <w:b/>
          <w:bCs/>
          <w:i/>
          <w:iCs/>
          <w:color w:val="000000" w:themeColor="text1"/>
          <w:sz w:val="40"/>
          <w:szCs w:val="40"/>
          <w:rtl/>
        </w:rPr>
        <w:t xml:space="preserve"> /</w:t>
      </w:r>
      <w:r w:rsidRPr="00921A31">
        <w:rPr>
          <w:rFonts w:ascii="Sakkal Majalla" w:hAnsi="Sakkal Majalla" w:cs="Sakkal Majalla" w:hint="cs"/>
          <w:b/>
          <w:bCs/>
          <w:i/>
          <w:iCs/>
          <w:color w:val="0070C0"/>
          <w:sz w:val="40"/>
          <w:szCs w:val="40"/>
          <w:rtl/>
        </w:rPr>
        <w:t xml:space="preserve"> 5</w:t>
      </w:r>
      <w:r w:rsidRPr="00BF69CB">
        <w:rPr>
          <w:rFonts w:ascii="Sakkal Majalla" w:hAnsi="Sakkal Majalla" w:cs="Sakkal Majalla" w:hint="cs"/>
          <w:b/>
          <w:bCs/>
          <w:i/>
          <w:iCs/>
          <w:color w:val="FF0000"/>
          <w:sz w:val="144"/>
          <w:szCs w:val="144"/>
          <w:rtl/>
        </w:rPr>
        <w:t xml:space="preserve"> </w:t>
      </w:r>
    </w:p>
    <w:sectPr w:rsidR="00BF69CB" w:rsidRPr="00BF69CB" w:rsidSect="00921A31">
      <w:pgSz w:w="12240" w:h="15840"/>
      <w:pgMar w:top="1440" w:right="1440" w:bottom="1440" w:left="1440" w:header="708" w:footer="708" w:gutter="0"/>
      <w:pgBorders w:offsetFrom="page">
        <w:top w:val="checkered" w:sz="31" w:space="24" w:color="00B0F0"/>
        <w:left w:val="checkered" w:sz="31" w:space="24" w:color="00B0F0"/>
        <w:bottom w:val="checkered" w:sz="31" w:space="24" w:color="00B0F0"/>
        <w:right w:val="checkered" w:sz="31"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0311"/>
    <w:rsid w:val="0016355F"/>
    <w:rsid w:val="00190311"/>
    <w:rsid w:val="002503F2"/>
    <w:rsid w:val="00316F43"/>
    <w:rsid w:val="00770F7C"/>
    <w:rsid w:val="00837114"/>
    <w:rsid w:val="00921A31"/>
    <w:rsid w:val="00A95603"/>
    <w:rsid w:val="00AC1207"/>
    <w:rsid w:val="00BF69CB"/>
    <w:rsid w:val="00BF7751"/>
    <w:rsid w:val="00C23D54"/>
    <w:rsid w:val="00D12F28"/>
    <w:rsid w:val="00E63BC4"/>
    <w:rsid w:val="00F76A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3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0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311"/>
    <w:rPr>
      <w:rFonts w:ascii="Tahoma" w:hAnsi="Tahoma" w:cs="Tahoma"/>
      <w:sz w:val="16"/>
      <w:szCs w:val="16"/>
    </w:rPr>
  </w:style>
  <w:style w:type="paragraph" w:styleId="NormalWeb">
    <w:name w:val="Normal (Web)"/>
    <w:basedOn w:val="Normal"/>
    <w:uiPriority w:val="99"/>
    <w:unhideWhenUsed/>
    <w:rsid w:val="00770F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70F7C"/>
    <w:rPr>
      <w:color w:val="0000FF"/>
      <w:u w:val="single"/>
    </w:rPr>
  </w:style>
  <w:style w:type="table" w:styleId="LightList-Accent4">
    <w:name w:val="Light List Accent 4"/>
    <w:basedOn w:val="TableNormal"/>
    <w:uiPriority w:val="61"/>
    <w:rsid w:val="00770F7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6">
    <w:name w:val="Light Shading Accent 6"/>
    <w:basedOn w:val="TableNormal"/>
    <w:uiPriority w:val="60"/>
    <w:rsid w:val="00770F7C"/>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mw-headline">
    <w:name w:val="mw-headline"/>
    <w:basedOn w:val="DefaultParagraphFont"/>
    <w:rsid w:val="00770F7C"/>
  </w:style>
</w:styles>
</file>

<file path=word/webSettings.xml><?xml version="1.0" encoding="utf-8"?>
<w:webSettings xmlns:r="http://schemas.openxmlformats.org/officeDocument/2006/relationships" xmlns:w="http://schemas.openxmlformats.org/wordprocessingml/2006/main">
  <w:divs>
    <w:div w:id="141696890">
      <w:bodyDiv w:val="1"/>
      <w:marLeft w:val="0"/>
      <w:marRight w:val="0"/>
      <w:marTop w:val="0"/>
      <w:marBottom w:val="0"/>
      <w:divBdr>
        <w:top w:val="none" w:sz="0" w:space="0" w:color="auto"/>
        <w:left w:val="none" w:sz="0" w:space="0" w:color="auto"/>
        <w:bottom w:val="none" w:sz="0" w:space="0" w:color="auto"/>
        <w:right w:val="none" w:sz="0" w:space="0" w:color="auto"/>
      </w:divBdr>
      <w:divsChild>
        <w:div w:id="1348214383">
          <w:marLeft w:val="0"/>
          <w:marRight w:val="0"/>
          <w:marTop w:val="0"/>
          <w:marBottom w:val="0"/>
          <w:divBdr>
            <w:top w:val="none" w:sz="0" w:space="0" w:color="auto"/>
            <w:left w:val="none" w:sz="0" w:space="0" w:color="auto"/>
            <w:bottom w:val="none" w:sz="0" w:space="0" w:color="auto"/>
            <w:right w:val="none" w:sz="0" w:space="0" w:color="auto"/>
          </w:divBdr>
          <w:divsChild>
            <w:div w:id="66166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7863">
      <w:bodyDiv w:val="1"/>
      <w:marLeft w:val="0"/>
      <w:marRight w:val="0"/>
      <w:marTop w:val="0"/>
      <w:marBottom w:val="0"/>
      <w:divBdr>
        <w:top w:val="none" w:sz="0" w:space="0" w:color="auto"/>
        <w:left w:val="none" w:sz="0" w:space="0" w:color="auto"/>
        <w:bottom w:val="none" w:sz="0" w:space="0" w:color="auto"/>
        <w:right w:val="none" w:sz="0" w:space="0" w:color="auto"/>
      </w:divBdr>
      <w:divsChild>
        <w:div w:id="1355964731">
          <w:marLeft w:val="0"/>
          <w:marRight w:val="0"/>
          <w:marTop w:val="0"/>
          <w:marBottom w:val="0"/>
          <w:divBdr>
            <w:top w:val="none" w:sz="0" w:space="0" w:color="auto"/>
            <w:left w:val="none" w:sz="0" w:space="0" w:color="auto"/>
            <w:bottom w:val="none" w:sz="0" w:space="0" w:color="auto"/>
            <w:right w:val="none" w:sz="0" w:space="0" w:color="auto"/>
          </w:divBdr>
          <w:divsChild>
            <w:div w:id="514266012">
              <w:marLeft w:val="0"/>
              <w:marRight w:val="0"/>
              <w:marTop w:val="0"/>
              <w:marBottom w:val="0"/>
              <w:divBdr>
                <w:top w:val="none" w:sz="0" w:space="0" w:color="auto"/>
                <w:left w:val="none" w:sz="0" w:space="0" w:color="auto"/>
                <w:bottom w:val="none" w:sz="0" w:space="0" w:color="auto"/>
                <w:right w:val="none" w:sz="0" w:space="0" w:color="auto"/>
              </w:divBdr>
              <w:divsChild>
                <w:div w:id="474881871">
                  <w:marLeft w:val="0"/>
                  <w:marRight w:val="0"/>
                  <w:marTop w:val="0"/>
                  <w:marBottom w:val="0"/>
                  <w:divBdr>
                    <w:top w:val="none" w:sz="0" w:space="0" w:color="auto"/>
                    <w:left w:val="none" w:sz="0" w:space="0" w:color="auto"/>
                    <w:bottom w:val="none" w:sz="0" w:space="0" w:color="auto"/>
                    <w:right w:val="none" w:sz="0" w:space="0" w:color="auto"/>
                  </w:divBdr>
                  <w:divsChild>
                    <w:div w:id="386034086">
                      <w:marLeft w:val="0"/>
                      <w:marRight w:val="0"/>
                      <w:marTop w:val="0"/>
                      <w:marBottom w:val="0"/>
                      <w:divBdr>
                        <w:top w:val="none" w:sz="0" w:space="0" w:color="auto"/>
                        <w:left w:val="none" w:sz="0" w:space="0" w:color="auto"/>
                        <w:bottom w:val="none" w:sz="0" w:space="0" w:color="auto"/>
                        <w:right w:val="none" w:sz="0" w:space="0" w:color="auto"/>
                      </w:divBdr>
                      <w:divsChild>
                        <w:div w:id="729964641">
                          <w:marLeft w:val="0"/>
                          <w:marRight w:val="0"/>
                          <w:marTop w:val="0"/>
                          <w:marBottom w:val="0"/>
                          <w:divBdr>
                            <w:top w:val="none" w:sz="0" w:space="0" w:color="auto"/>
                            <w:left w:val="none" w:sz="0" w:space="0" w:color="auto"/>
                            <w:bottom w:val="none" w:sz="0" w:space="0" w:color="auto"/>
                            <w:right w:val="none" w:sz="0" w:space="0" w:color="auto"/>
                          </w:divBdr>
                          <w:divsChild>
                            <w:div w:id="6437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076236">
      <w:bodyDiv w:val="1"/>
      <w:marLeft w:val="0"/>
      <w:marRight w:val="0"/>
      <w:marTop w:val="0"/>
      <w:marBottom w:val="0"/>
      <w:divBdr>
        <w:top w:val="none" w:sz="0" w:space="0" w:color="auto"/>
        <w:left w:val="none" w:sz="0" w:space="0" w:color="auto"/>
        <w:bottom w:val="none" w:sz="0" w:space="0" w:color="auto"/>
        <w:right w:val="none" w:sz="0" w:space="0" w:color="auto"/>
      </w:divBdr>
      <w:divsChild>
        <w:div w:id="938873071">
          <w:marLeft w:val="0"/>
          <w:marRight w:val="0"/>
          <w:marTop w:val="0"/>
          <w:marBottom w:val="0"/>
          <w:divBdr>
            <w:top w:val="none" w:sz="0" w:space="0" w:color="auto"/>
            <w:left w:val="none" w:sz="0" w:space="0" w:color="auto"/>
            <w:bottom w:val="none" w:sz="0" w:space="0" w:color="auto"/>
            <w:right w:val="none" w:sz="0" w:space="0" w:color="auto"/>
          </w:divBdr>
          <w:divsChild>
            <w:div w:id="203453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marefa.org/index.php/%D8%AA%D8%B5%D8%AF%D9%8A%D8%B1" TargetMode="External"/><Relationship Id="rId18" Type="http://schemas.openxmlformats.org/officeDocument/2006/relationships/hyperlink" Target="http://ar.wikipedia.org/wiki/%D9%83%D8%A7%D9%84%D8%B3%D9%8A%D9%88%D9%85" TargetMode="External"/><Relationship Id="rId3" Type="http://schemas.openxmlformats.org/officeDocument/2006/relationships/settings" Target="settings.xml"/><Relationship Id="rId21" Type="http://schemas.openxmlformats.org/officeDocument/2006/relationships/hyperlink" Target="http://ar.wikipedia.org/wiki/%D9%81%D9%8A%D8%AA%D8%A7%D9%85%D9%8A%D9%86_%D8%B3%D9%8A" TargetMode="External"/><Relationship Id="rId7" Type="http://schemas.openxmlformats.org/officeDocument/2006/relationships/image" Target="media/image3.jpeg"/><Relationship Id="rId12" Type="http://schemas.openxmlformats.org/officeDocument/2006/relationships/hyperlink" Target="http://www.marefa.org/index.php/%D8%B2%D8%B1%D8%A7%D8%B9%D8%A9" TargetMode="External"/><Relationship Id="rId17" Type="http://schemas.openxmlformats.org/officeDocument/2006/relationships/hyperlink" Target="http://ar.wikipedia.org/wiki/%D8%AF%D9%87%D9%8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r.wikipedia.org/wiki/%D9%85%D8%A7%D8%A1" TargetMode="External"/><Relationship Id="rId20" Type="http://schemas.openxmlformats.org/officeDocument/2006/relationships/hyperlink" Target="http://ar.wikipedia.org/wiki/%D9%85%D8%BA%D9%86%D9%8A%D8%B3%D9%8A%D9%88%D9%85"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ar.wikipedia.org/wiki/%D8%AC%D9%88%D9%84" TargetMode="External"/><Relationship Id="rId23" Type="http://schemas.openxmlformats.org/officeDocument/2006/relationships/image" Target="media/image9.jpeg"/><Relationship Id="rId10" Type="http://schemas.openxmlformats.org/officeDocument/2006/relationships/image" Target="media/image6.jpeg"/><Relationship Id="rId19" Type="http://schemas.openxmlformats.org/officeDocument/2006/relationships/hyperlink" Target="http://ar.wikipedia.org/wiki/%D9%83%D8%A7%D9%84%D9%8A%D9%88%D9%85"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ar.wikipedia.org/wiki/%D8%B3%D8%B9%D8%B1%D8%A9_%D8%AD%D8%B1%D8%A7%D8%B1%D9%8A%D8%A9" TargetMode="Externa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9024E-D49E-4E08-B15D-3C26EFF37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2011-05-04T14:48:00Z</dcterms:created>
  <dcterms:modified xsi:type="dcterms:W3CDTF">2011-05-04T15:20:00Z</dcterms:modified>
</cp:coreProperties>
</file>