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2F672" w14:textId="77777777" w:rsidR="002B6BE0" w:rsidRDefault="002B6BE0">
      <w:r w:rsidRPr="002B6BE0">
        <w:rPr>
          <w:noProof/>
        </w:rPr>
        <w:drawing>
          <wp:anchor distT="0" distB="0" distL="114300" distR="114300" simplePos="0" relativeHeight="251659264" behindDoc="1" locked="0" layoutInCell="1" allowOverlap="1" wp14:anchorId="211F0D33" wp14:editId="3F4A1FFD">
            <wp:simplePos x="0" y="0"/>
            <wp:positionH relativeFrom="column">
              <wp:align>center</wp:align>
            </wp:positionH>
            <wp:positionV relativeFrom="paragraph">
              <wp:posOffset>-571500</wp:posOffset>
            </wp:positionV>
            <wp:extent cx="1257300" cy="571500"/>
            <wp:effectExtent l="19050" t="0" r="0" b="0"/>
            <wp:wrapTight wrapText="bothSides">
              <wp:wrapPolygon edited="0">
                <wp:start x="-327" y="0"/>
                <wp:lineTo x="-327" y="20880"/>
                <wp:lineTo x="21600" y="20880"/>
                <wp:lineTo x="21600" y="0"/>
                <wp:lineTo x="-327" y="0"/>
              </wp:wrapPolygon>
            </wp:wrapTight>
            <wp:docPr id="4" name="Picture 2" descr="IAT 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AT LOGO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571500"/>
                    </a:xfrm>
                    <a:prstGeom prst="rect">
                      <a:avLst/>
                    </a:prstGeom>
                    <a:solidFill>
                      <a:srgbClr val="99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BC53ECB" w14:textId="77777777" w:rsidR="002B6BE0" w:rsidRPr="00EE430F" w:rsidRDefault="002B6BE0" w:rsidP="002B6BE0">
      <w:pPr>
        <w:spacing w:line="480" w:lineRule="auto"/>
        <w:rPr>
          <w:b/>
          <w:bCs/>
        </w:rPr>
      </w:pPr>
      <w:r w:rsidRPr="00EE430F">
        <w:rPr>
          <w:b/>
          <w:bCs/>
        </w:rPr>
        <w:t xml:space="preserve">Grade: 10 phy                                   Work sheet 4LC4                      Chapter 4, Section </w:t>
      </w:r>
      <w:r w:rsidR="00504BDD">
        <w:rPr>
          <w:b/>
          <w:bCs/>
        </w:rPr>
        <w:t>2</w:t>
      </w:r>
    </w:p>
    <w:p w14:paraId="7906C13E" w14:textId="77777777" w:rsidR="002B6BE0" w:rsidRDefault="002B6BE0" w:rsidP="002B6BE0">
      <w:pPr>
        <w:pBdr>
          <w:bottom w:val="single" w:sz="4" w:space="1" w:color="auto"/>
        </w:pBdr>
      </w:pPr>
      <w:r w:rsidRPr="00EE430F">
        <w:rPr>
          <w:b/>
          <w:bCs/>
        </w:rPr>
        <w:t xml:space="preserve">Name: -------------------------------------     Section: ------------             ID: --------------------                       </w:t>
      </w:r>
    </w:p>
    <w:p w14:paraId="13305D04" w14:textId="77777777" w:rsidR="002B6BE0" w:rsidRPr="004D2D4D" w:rsidRDefault="002B6BE0" w:rsidP="002B6BE0">
      <w:pPr>
        <w:autoSpaceDE w:val="0"/>
        <w:autoSpaceDN w:val="0"/>
        <w:adjustRightInd w:val="0"/>
        <w:rPr>
          <w:rFonts w:ascii="Verdana" w:hAnsi="Verdana" w:cs="Verdana"/>
          <w:b/>
          <w:bCs/>
          <w:u w:val="single"/>
        </w:rPr>
      </w:pPr>
      <w:r w:rsidRPr="004D2D4D">
        <w:rPr>
          <w:rFonts w:ascii="Verdana" w:hAnsi="Verdana" w:cs="Verdana"/>
          <w:b/>
          <w:bCs/>
          <w:u w:val="single"/>
        </w:rPr>
        <w:t>I- Multiple Choice</w:t>
      </w:r>
    </w:p>
    <w:p w14:paraId="416D0EBC" w14:textId="77777777" w:rsidR="002B6BE0" w:rsidRDefault="002B6BE0" w:rsidP="002B6BE0">
      <w:pPr>
        <w:autoSpaceDE w:val="0"/>
        <w:autoSpaceDN w:val="0"/>
        <w:adjustRightInd w:val="0"/>
        <w:rPr>
          <w:rFonts w:ascii="Verdana" w:hAnsi="Verdana" w:cs="Verdana"/>
          <w:b/>
          <w:bCs/>
        </w:rPr>
      </w:pPr>
    </w:p>
    <w:p w14:paraId="0FDB298D" w14:textId="77777777" w:rsidR="002B6BE0" w:rsidRDefault="002B6BE0" w:rsidP="002B6BE0">
      <w:pPr>
        <w:numPr>
          <w:ilvl w:val="0"/>
          <w:numId w:val="1"/>
        </w:numPr>
        <w:tabs>
          <w:tab w:val="clear" w:pos="720"/>
          <w:tab w:val="num" w:pos="540"/>
        </w:tabs>
        <w:spacing w:after="0" w:line="240" w:lineRule="auto"/>
        <w:ind w:hanging="720"/>
        <w:rPr>
          <w:rFonts w:ascii="Verdana" w:hAnsi="Verdana" w:cs="Verdana"/>
        </w:rPr>
      </w:pPr>
      <w:r>
        <w:rPr>
          <w:rFonts w:ascii="Verdana" w:hAnsi="Verdana" w:cs="Verdana"/>
        </w:rPr>
        <w:t xml:space="preserve">1. </w:t>
      </w:r>
      <w:r w:rsidRPr="009A0F23">
        <w:rPr>
          <w:rFonts w:ascii="Verdana" w:hAnsi="Verdana" w:cs="Arial"/>
        </w:rPr>
        <w:t>An object that experiences a push or a pull has a(n) __________ exerted on it.</w:t>
      </w:r>
      <w:r w:rsidRPr="00D85AFC">
        <w:rPr>
          <w:rFonts w:eastAsia="Calibri"/>
          <w:color w:val="17365D" w:themeColor="text2" w:themeShade="BF"/>
        </w:rPr>
        <w:t xml:space="preserve"> </w:t>
      </w:r>
      <w:r>
        <w:rPr>
          <w:rFonts w:eastAsia="Calibri"/>
          <w:color w:val="17365D" w:themeColor="text2" w:themeShade="BF"/>
        </w:rPr>
        <w:t xml:space="preserve">                                                                                                       </w:t>
      </w:r>
    </w:p>
    <w:tbl>
      <w:tblPr>
        <w:tblW w:w="10008" w:type="dxa"/>
        <w:tblInd w:w="-106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2B6BE0" w:rsidRPr="002C073A" w14:paraId="50CC530D" w14:textId="77777777" w:rsidTr="00B2328A">
        <w:trPr>
          <w:trHeight w:val="575"/>
        </w:trPr>
        <w:tc>
          <w:tcPr>
            <w:tcW w:w="534" w:type="dxa"/>
            <w:vAlign w:val="center"/>
          </w:tcPr>
          <w:p w14:paraId="65D5C53C" w14:textId="77777777" w:rsidR="002B6BE0" w:rsidRPr="002C073A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54FC85C8" w14:textId="77777777" w:rsidR="002B6BE0" w:rsidRPr="002C073A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2C073A">
              <w:rPr>
                <w:rFonts w:ascii="Verdana" w:hAnsi="Verdana" w:cs="Verdana"/>
              </w:rPr>
              <w:t>A.</w:t>
            </w:r>
          </w:p>
        </w:tc>
        <w:tc>
          <w:tcPr>
            <w:tcW w:w="8766" w:type="dxa"/>
            <w:vAlign w:val="center"/>
          </w:tcPr>
          <w:p w14:paraId="76A53493" w14:textId="77777777" w:rsidR="002B6BE0" w:rsidRDefault="002B6BE0" w:rsidP="00B2328A">
            <w:pPr>
              <w:rPr>
                <w:rFonts w:ascii="Verdana" w:hAnsi="Verdana" w:cs="Verdana"/>
              </w:rPr>
            </w:pPr>
          </w:p>
          <w:p w14:paraId="3ADEF353" w14:textId="77777777" w:rsidR="002B6BE0" w:rsidRDefault="002B6BE0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displacement</w:t>
            </w:r>
          </w:p>
          <w:p w14:paraId="16297DD0" w14:textId="77777777" w:rsidR="002B6BE0" w:rsidRPr="002C073A" w:rsidRDefault="002B6BE0" w:rsidP="00B2328A">
            <w:pPr>
              <w:autoSpaceDE w:val="0"/>
              <w:autoSpaceDN w:val="0"/>
              <w:adjustRightInd w:val="0"/>
              <w:rPr>
                <w:rFonts w:ascii="Verdana" w:hAnsi="Verdana" w:cs="Verdana"/>
              </w:rPr>
            </w:pPr>
          </w:p>
        </w:tc>
      </w:tr>
      <w:tr w:rsidR="002B6BE0" w:rsidRPr="002C073A" w14:paraId="0CB2D01C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499B064B" w14:textId="77777777" w:rsidR="002B6BE0" w:rsidRPr="002C073A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5B4D4CA7" w14:textId="77777777" w:rsidR="002B6BE0" w:rsidRPr="002C073A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2C073A">
              <w:rPr>
                <w:rFonts w:ascii="Verdana" w:hAnsi="Verdana" w:cs="Verdana"/>
              </w:rPr>
              <w:t>B.</w:t>
            </w:r>
          </w:p>
        </w:tc>
        <w:tc>
          <w:tcPr>
            <w:tcW w:w="8766" w:type="dxa"/>
            <w:vAlign w:val="center"/>
          </w:tcPr>
          <w:p w14:paraId="3F82819A" w14:textId="77777777" w:rsidR="002B6BE0" w:rsidRPr="002C073A" w:rsidRDefault="002B6BE0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acceleration</w:t>
            </w:r>
          </w:p>
        </w:tc>
      </w:tr>
      <w:tr w:rsidR="002B6BE0" w:rsidRPr="002C073A" w14:paraId="5A1E76FE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42E66982" w14:textId="77777777" w:rsidR="002B6BE0" w:rsidRPr="0076167E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</w:p>
        </w:tc>
        <w:tc>
          <w:tcPr>
            <w:tcW w:w="708" w:type="dxa"/>
            <w:vAlign w:val="center"/>
          </w:tcPr>
          <w:p w14:paraId="1C6A87EE" w14:textId="77777777" w:rsidR="002B6BE0" w:rsidRPr="0076167E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Verdana"/>
                <w:color w:val="E36C0A" w:themeColor="accent6" w:themeShade="BF"/>
              </w:rPr>
              <w:t>C.</w:t>
            </w:r>
          </w:p>
        </w:tc>
        <w:tc>
          <w:tcPr>
            <w:tcW w:w="8766" w:type="dxa"/>
            <w:vAlign w:val="center"/>
          </w:tcPr>
          <w:p w14:paraId="3DED77EC" w14:textId="77777777" w:rsidR="002B6BE0" w:rsidRPr="0076167E" w:rsidRDefault="002B6BE0" w:rsidP="00B2328A">
            <w:pPr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Verdana"/>
                <w:color w:val="E36C0A" w:themeColor="accent6" w:themeShade="BF"/>
              </w:rPr>
              <w:t>force</w:t>
            </w:r>
          </w:p>
        </w:tc>
      </w:tr>
      <w:tr w:rsidR="002B6BE0" w:rsidRPr="002C073A" w14:paraId="5E3AA07B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5DC7DB71" w14:textId="77777777" w:rsidR="002B6BE0" w:rsidRPr="002C073A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573A70D7" w14:textId="77777777" w:rsidR="002B6BE0" w:rsidRPr="002C073A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2C073A">
              <w:rPr>
                <w:rFonts w:ascii="Verdana" w:hAnsi="Verdana" w:cs="Verdana"/>
              </w:rPr>
              <w:t>D.</w:t>
            </w:r>
          </w:p>
        </w:tc>
        <w:tc>
          <w:tcPr>
            <w:tcW w:w="8766" w:type="dxa"/>
            <w:vAlign w:val="center"/>
          </w:tcPr>
          <w:p w14:paraId="7807CC6E" w14:textId="77777777" w:rsidR="002B6BE0" w:rsidRPr="002C073A" w:rsidRDefault="002B6BE0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mass</w:t>
            </w:r>
          </w:p>
        </w:tc>
      </w:tr>
    </w:tbl>
    <w:p w14:paraId="0A2B66BA" w14:textId="77777777" w:rsidR="002B6BE0" w:rsidRDefault="002B6BE0" w:rsidP="002B6BE0">
      <w:pPr>
        <w:autoSpaceDE w:val="0"/>
        <w:autoSpaceDN w:val="0"/>
        <w:adjustRightInd w:val="0"/>
        <w:rPr>
          <w:rFonts w:ascii="Verdana" w:hAnsi="Verdana" w:cs="Verdana"/>
        </w:rPr>
      </w:pPr>
    </w:p>
    <w:p w14:paraId="3E10B175" w14:textId="77777777" w:rsidR="002B6BE0" w:rsidRDefault="002B6BE0" w:rsidP="002B6BE0">
      <w:pPr>
        <w:autoSpaceDE w:val="0"/>
        <w:autoSpaceDN w:val="0"/>
        <w:adjustRightInd w:val="0"/>
        <w:rPr>
          <w:rFonts w:ascii="Giovanni-Book" w:eastAsia="Calibri" w:hAnsi="Giovanni-Book" w:cs="Giovanni-Book"/>
          <w:sz w:val="21"/>
          <w:szCs w:val="21"/>
        </w:rPr>
      </w:pPr>
      <w:r>
        <w:rPr>
          <w:rFonts w:ascii="Verdana" w:hAnsi="Verdana" w:cs="Verdana"/>
        </w:rPr>
        <w:t xml:space="preserve"> </w:t>
      </w:r>
    </w:p>
    <w:p w14:paraId="21749EB6" w14:textId="77777777" w:rsidR="002B6BE0" w:rsidRDefault="002B6BE0" w:rsidP="002B6BE0">
      <w:pPr>
        <w:numPr>
          <w:ilvl w:val="0"/>
          <w:numId w:val="1"/>
        </w:numPr>
        <w:tabs>
          <w:tab w:val="clear" w:pos="720"/>
          <w:tab w:val="num" w:pos="540"/>
        </w:tabs>
        <w:spacing w:after="0" w:line="240" w:lineRule="auto"/>
        <w:ind w:hanging="720"/>
        <w:rPr>
          <w:rFonts w:ascii="Verdana" w:hAnsi="Verdana" w:cs="Verdana"/>
        </w:rPr>
      </w:pPr>
      <w:r w:rsidRPr="00F33B5F">
        <w:rPr>
          <w:rFonts w:ascii="Verdana" w:eastAsia="Calibri" w:hAnsi="Verdana" w:cs="Giovanni-Book"/>
        </w:rPr>
        <w:t xml:space="preserve">The constant velocity that a falling object reaches when the drag force equals the force of gravity is </w:t>
      </w:r>
      <w:r>
        <w:rPr>
          <w:rFonts w:ascii="Verdana" w:eastAsia="Calibri" w:hAnsi="Verdana" w:cs="Giovanni-Book"/>
        </w:rPr>
        <w:t>called</w:t>
      </w:r>
      <w:r>
        <w:rPr>
          <w:rFonts w:ascii="Giovanni-Book" w:eastAsia="Calibri" w:hAnsi="Giovanni-Book" w:cs="Giovanni-Book"/>
          <w:sz w:val="21"/>
          <w:szCs w:val="21"/>
        </w:rPr>
        <w:t xml:space="preserve"> ________________                            </w:t>
      </w:r>
    </w:p>
    <w:tbl>
      <w:tblPr>
        <w:tblW w:w="10008" w:type="dxa"/>
        <w:tblInd w:w="-106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2B6BE0" w:rsidRPr="002C073A" w14:paraId="7AA9199F" w14:textId="77777777" w:rsidTr="00B2328A">
        <w:trPr>
          <w:trHeight w:val="575"/>
        </w:trPr>
        <w:tc>
          <w:tcPr>
            <w:tcW w:w="534" w:type="dxa"/>
            <w:vAlign w:val="center"/>
          </w:tcPr>
          <w:p w14:paraId="11F9715B" w14:textId="77777777" w:rsidR="002B6BE0" w:rsidRPr="0076167E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</w:p>
        </w:tc>
        <w:tc>
          <w:tcPr>
            <w:tcW w:w="708" w:type="dxa"/>
            <w:vAlign w:val="center"/>
          </w:tcPr>
          <w:p w14:paraId="297E5D3E" w14:textId="77777777" w:rsidR="002B6BE0" w:rsidRPr="0076167E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Verdana"/>
                <w:color w:val="E36C0A" w:themeColor="accent6" w:themeShade="BF"/>
              </w:rPr>
              <w:t>A.</w:t>
            </w:r>
          </w:p>
        </w:tc>
        <w:tc>
          <w:tcPr>
            <w:tcW w:w="8766" w:type="dxa"/>
            <w:vAlign w:val="center"/>
          </w:tcPr>
          <w:p w14:paraId="6FCBDB4D" w14:textId="77777777" w:rsidR="002B6BE0" w:rsidRPr="0076167E" w:rsidRDefault="002B6BE0" w:rsidP="00B2328A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Verdana"/>
                <w:color w:val="E36C0A" w:themeColor="accent6" w:themeShade="BF"/>
              </w:rPr>
              <w:t>terminal velocity</w:t>
            </w:r>
          </w:p>
        </w:tc>
      </w:tr>
      <w:tr w:rsidR="002B6BE0" w:rsidRPr="002C073A" w14:paraId="5AFABDBE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4448E452" w14:textId="77777777" w:rsidR="002B6BE0" w:rsidRPr="002C073A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3B6BE57F" w14:textId="77777777" w:rsidR="002B6BE0" w:rsidRPr="002C073A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2C073A">
              <w:rPr>
                <w:rFonts w:ascii="Verdana" w:hAnsi="Verdana" w:cs="Verdana"/>
              </w:rPr>
              <w:t>B.</w:t>
            </w:r>
          </w:p>
        </w:tc>
        <w:tc>
          <w:tcPr>
            <w:tcW w:w="8766" w:type="dxa"/>
            <w:vAlign w:val="center"/>
          </w:tcPr>
          <w:p w14:paraId="35500C75" w14:textId="77777777" w:rsidR="002B6BE0" w:rsidRPr="002C073A" w:rsidRDefault="002B6BE0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weight</w:t>
            </w:r>
          </w:p>
        </w:tc>
      </w:tr>
      <w:tr w:rsidR="002B6BE0" w:rsidRPr="002C073A" w14:paraId="4B986197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604E08AC" w14:textId="77777777" w:rsidR="002B6BE0" w:rsidRPr="002C073A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2CAFA8D8" w14:textId="77777777" w:rsidR="002B6BE0" w:rsidRPr="002C073A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2C073A">
              <w:rPr>
                <w:rFonts w:ascii="Verdana" w:hAnsi="Verdana" w:cs="Verdana"/>
              </w:rPr>
              <w:t>C.</w:t>
            </w:r>
          </w:p>
        </w:tc>
        <w:tc>
          <w:tcPr>
            <w:tcW w:w="8766" w:type="dxa"/>
            <w:vAlign w:val="center"/>
          </w:tcPr>
          <w:p w14:paraId="69ED31B2" w14:textId="77777777" w:rsidR="002B6BE0" w:rsidRPr="002C073A" w:rsidRDefault="002B6BE0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equilibrium</w:t>
            </w:r>
          </w:p>
        </w:tc>
      </w:tr>
      <w:tr w:rsidR="002B6BE0" w:rsidRPr="002C073A" w14:paraId="48078B63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2FE4B539" w14:textId="77777777" w:rsidR="002B6BE0" w:rsidRPr="002C073A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74091D9A" w14:textId="77777777" w:rsidR="002B6BE0" w:rsidRPr="002C073A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2C073A">
              <w:rPr>
                <w:rFonts w:ascii="Verdana" w:hAnsi="Verdana" w:cs="Verdana"/>
              </w:rPr>
              <w:t>D.</w:t>
            </w:r>
          </w:p>
        </w:tc>
        <w:tc>
          <w:tcPr>
            <w:tcW w:w="8766" w:type="dxa"/>
            <w:vAlign w:val="center"/>
          </w:tcPr>
          <w:p w14:paraId="1CC18B3E" w14:textId="77777777" w:rsidR="002B6BE0" w:rsidRPr="002C073A" w:rsidRDefault="002B6BE0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position</w:t>
            </w:r>
          </w:p>
        </w:tc>
      </w:tr>
    </w:tbl>
    <w:p w14:paraId="647B21D7" w14:textId="77777777" w:rsidR="002B6BE0" w:rsidRDefault="002B6BE0" w:rsidP="002B6BE0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rFonts w:ascii="Verdana" w:hAnsi="Verdana" w:cs="Verdana"/>
        </w:rPr>
      </w:pPr>
    </w:p>
    <w:p w14:paraId="62CE1CE1" w14:textId="77777777" w:rsidR="002B6BE0" w:rsidRPr="002B6BE0" w:rsidRDefault="002B6BE0" w:rsidP="002B6BE0">
      <w:pPr>
        <w:numPr>
          <w:ilvl w:val="0"/>
          <w:numId w:val="1"/>
        </w:numPr>
        <w:tabs>
          <w:tab w:val="clear" w:pos="720"/>
          <w:tab w:val="num" w:pos="540"/>
        </w:tabs>
        <w:spacing w:after="0" w:line="240" w:lineRule="auto"/>
        <w:ind w:hanging="720"/>
        <w:rPr>
          <w:rStyle w:val="quizquestion1"/>
          <w:sz w:val="22"/>
          <w:szCs w:val="22"/>
        </w:rPr>
      </w:pPr>
      <w:r w:rsidRPr="00D05B27"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Verdana"/>
        </w:rPr>
        <w:t xml:space="preserve">The gravitational force acting on an object is called __________  </w:t>
      </w:r>
      <w:r w:rsidRPr="00D85AFC">
        <w:rPr>
          <w:rFonts w:eastAsia="Calibri"/>
          <w:color w:val="17365D" w:themeColor="text2" w:themeShade="BF"/>
        </w:rPr>
        <w:t>(</w:t>
      </w:r>
      <w:r>
        <w:rPr>
          <w:rFonts w:eastAsia="Calibri"/>
          <w:color w:val="17365D" w:themeColor="text2" w:themeShade="BF"/>
        </w:rPr>
        <w:t>k</w:t>
      </w:r>
      <w:r w:rsidRPr="00D85AFC">
        <w:rPr>
          <w:rFonts w:eastAsia="Calibri"/>
          <w:color w:val="17365D" w:themeColor="text2" w:themeShade="BF"/>
        </w:rPr>
        <w:t>1</w:t>
      </w:r>
      <w:r>
        <w:rPr>
          <w:rFonts w:eastAsia="Calibri"/>
          <w:color w:val="17365D" w:themeColor="text2" w:themeShade="BF"/>
        </w:rPr>
        <w:t>4,L1)</w:t>
      </w:r>
    </w:p>
    <w:tbl>
      <w:tblPr>
        <w:tblW w:w="10008" w:type="dxa"/>
        <w:tblInd w:w="-106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2B6BE0" w:rsidRPr="00A967B6" w14:paraId="0AAE5AE8" w14:textId="77777777" w:rsidTr="00B2328A">
        <w:trPr>
          <w:trHeight w:val="575"/>
        </w:trPr>
        <w:tc>
          <w:tcPr>
            <w:tcW w:w="534" w:type="dxa"/>
            <w:vAlign w:val="center"/>
          </w:tcPr>
          <w:p w14:paraId="1836D389" w14:textId="77777777" w:rsidR="002B6BE0" w:rsidRPr="00A967B6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708" w:type="dxa"/>
            <w:vAlign w:val="center"/>
          </w:tcPr>
          <w:p w14:paraId="0A5DE28C" w14:textId="77777777" w:rsidR="002B6BE0" w:rsidRPr="00A967B6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</w:rPr>
            </w:pPr>
            <w:r w:rsidRPr="00A967B6">
              <w:rPr>
                <w:rFonts w:ascii="Verdana" w:hAnsi="Verdana" w:cs="Verdana"/>
                <w:color w:val="000000"/>
              </w:rPr>
              <w:t>A.</w:t>
            </w:r>
          </w:p>
        </w:tc>
        <w:tc>
          <w:tcPr>
            <w:tcW w:w="8766" w:type="dxa"/>
            <w:vAlign w:val="center"/>
          </w:tcPr>
          <w:p w14:paraId="4EC8DC0A" w14:textId="77777777" w:rsidR="002B6BE0" w:rsidRPr="00A967B6" w:rsidRDefault="002B6BE0" w:rsidP="00B2328A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mass</w:t>
            </w:r>
          </w:p>
        </w:tc>
      </w:tr>
      <w:tr w:rsidR="002B6BE0" w:rsidRPr="00A967B6" w14:paraId="21DF5105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5DE21FA4" w14:textId="77777777" w:rsidR="002B6BE0" w:rsidRPr="00A967B6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708" w:type="dxa"/>
            <w:vAlign w:val="center"/>
          </w:tcPr>
          <w:p w14:paraId="46E4BA9B" w14:textId="77777777" w:rsidR="002B6BE0" w:rsidRPr="00A967B6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</w:rPr>
            </w:pPr>
            <w:r w:rsidRPr="00A967B6">
              <w:rPr>
                <w:rFonts w:ascii="Verdana" w:hAnsi="Verdana" w:cs="Verdana"/>
                <w:color w:val="000000"/>
              </w:rPr>
              <w:t>B.</w:t>
            </w:r>
          </w:p>
        </w:tc>
        <w:tc>
          <w:tcPr>
            <w:tcW w:w="8766" w:type="dxa"/>
            <w:vAlign w:val="center"/>
          </w:tcPr>
          <w:p w14:paraId="4FD7B8F4" w14:textId="77777777" w:rsidR="002B6BE0" w:rsidRPr="00A967B6" w:rsidRDefault="002B6BE0" w:rsidP="00B2328A">
            <w:pPr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drag</w:t>
            </w:r>
          </w:p>
        </w:tc>
      </w:tr>
      <w:tr w:rsidR="002B6BE0" w:rsidRPr="00A967B6" w14:paraId="361C47B4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0F33E145" w14:textId="77777777" w:rsidR="002B6BE0" w:rsidRPr="0076167E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</w:p>
        </w:tc>
        <w:tc>
          <w:tcPr>
            <w:tcW w:w="708" w:type="dxa"/>
            <w:vAlign w:val="center"/>
          </w:tcPr>
          <w:p w14:paraId="5455CD3C" w14:textId="77777777" w:rsidR="002B6BE0" w:rsidRPr="0076167E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Verdana"/>
                <w:color w:val="E36C0A" w:themeColor="accent6" w:themeShade="BF"/>
              </w:rPr>
              <w:t>C.</w:t>
            </w:r>
          </w:p>
        </w:tc>
        <w:tc>
          <w:tcPr>
            <w:tcW w:w="8766" w:type="dxa"/>
            <w:vAlign w:val="center"/>
          </w:tcPr>
          <w:p w14:paraId="7AAF6756" w14:textId="77777777" w:rsidR="002B6BE0" w:rsidRPr="0076167E" w:rsidRDefault="002B6BE0" w:rsidP="00B2328A">
            <w:pPr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Verdana"/>
                <w:color w:val="E36C0A" w:themeColor="accent6" w:themeShade="BF"/>
              </w:rPr>
              <w:t>weight</w:t>
            </w:r>
          </w:p>
        </w:tc>
      </w:tr>
      <w:tr w:rsidR="002B6BE0" w:rsidRPr="00A967B6" w14:paraId="1700D0C4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75F788CC" w14:textId="77777777" w:rsidR="002B6BE0" w:rsidRPr="00A967B6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708" w:type="dxa"/>
            <w:vAlign w:val="center"/>
          </w:tcPr>
          <w:p w14:paraId="3447F418" w14:textId="77777777" w:rsidR="002B6BE0" w:rsidRPr="00A967B6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</w:rPr>
            </w:pPr>
            <w:r w:rsidRPr="00A967B6">
              <w:rPr>
                <w:rFonts w:ascii="Verdana" w:hAnsi="Verdana" w:cs="Verdana"/>
                <w:color w:val="000000"/>
              </w:rPr>
              <w:t>D.</w:t>
            </w:r>
          </w:p>
        </w:tc>
        <w:tc>
          <w:tcPr>
            <w:tcW w:w="8766" w:type="dxa"/>
            <w:vAlign w:val="center"/>
          </w:tcPr>
          <w:p w14:paraId="476C0B78" w14:textId="77777777" w:rsidR="002B6BE0" w:rsidRPr="00A967B6" w:rsidRDefault="002B6BE0" w:rsidP="00B2328A">
            <w:pPr>
              <w:rPr>
                <w:rFonts w:ascii="Verdana" w:hAnsi="Verdana" w:cs="Verdana"/>
                <w:color w:val="000000"/>
              </w:rPr>
            </w:pPr>
            <w:r>
              <w:rPr>
                <w:rFonts w:ascii="Verdana" w:hAnsi="Verdana" w:cs="Verdana"/>
                <w:color w:val="000000"/>
              </w:rPr>
              <w:t>normal</w:t>
            </w:r>
          </w:p>
        </w:tc>
      </w:tr>
    </w:tbl>
    <w:p w14:paraId="15559E56" w14:textId="77777777" w:rsidR="002B6BE0" w:rsidRPr="007B3DEA" w:rsidRDefault="002B6BE0" w:rsidP="002B6BE0">
      <w:pPr>
        <w:rPr>
          <w:rFonts w:ascii="Verdana" w:hAnsi="Verdana" w:cs="Verdana"/>
        </w:rPr>
      </w:pPr>
    </w:p>
    <w:p w14:paraId="10A80663" w14:textId="77777777" w:rsidR="002B6BE0" w:rsidRPr="002B6BE0" w:rsidRDefault="002B6BE0" w:rsidP="002B6BE0">
      <w:pPr>
        <w:numPr>
          <w:ilvl w:val="0"/>
          <w:numId w:val="1"/>
        </w:numPr>
        <w:tabs>
          <w:tab w:val="clear" w:pos="720"/>
          <w:tab w:val="num" w:pos="540"/>
        </w:tabs>
        <w:spacing w:after="0" w:line="240" w:lineRule="auto"/>
        <w:ind w:hanging="720"/>
        <w:rPr>
          <w:rFonts w:ascii="Verdana" w:hAnsi="Verdana" w:cs="Verdana"/>
        </w:rPr>
      </w:pPr>
      <w:r>
        <w:rPr>
          <w:rFonts w:ascii="Verdana" w:hAnsi="Verdana" w:cs="Verdana"/>
        </w:rPr>
        <w:t xml:space="preserve"> The vector sum of two or more forces acting on an object is the _______            </w:t>
      </w:r>
      <w:r w:rsidRPr="002B6BE0">
        <w:rPr>
          <w:rFonts w:ascii="Verdana" w:hAnsi="Verdana" w:cs="Verdana"/>
        </w:rPr>
        <w:t xml:space="preserve">                                                                                     </w:t>
      </w:r>
    </w:p>
    <w:tbl>
      <w:tblPr>
        <w:tblW w:w="10008" w:type="dxa"/>
        <w:tblInd w:w="-106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2B6BE0" w:rsidRPr="00136F43" w14:paraId="5A342F84" w14:textId="77777777" w:rsidTr="00B2328A">
        <w:trPr>
          <w:trHeight w:val="575"/>
        </w:trPr>
        <w:tc>
          <w:tcPr>
            <w:tcW w:w="534" w:type="dxa"/>
            <w:vAlign w:val="center"/>
          </w:tcPr>
          <w:p w14:paraId="1909BFD6" w14:textId="77777777" w:rsidR="002B6BE0" w:rsidRPr="00136F43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26112D3D" w14:textId="77777777" w:rsidR="002B6BE0" w:rsidRPr="00136F43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136F43">
              <w:rPr>
                <w:rFonts w:ascii="Verdana" w:hAnsi="Verdana" w:cs="Verdana"/>
              </w:rPr>
              <w:t>A.</w:t>
            </w:r>
          </w:p>
        </w:tc>
        <w:tc>
          <w:tcPr>
            <w:tcW w:w="8766" w:type="dxa"/>
            <w:vAlign w:val="center"/>
          </w:tcPr>
          <w:p w14:paraId="7C015559" w14:textId="77777777" w:rsidR="002B6BE0" w:rsidRPr="00136F43" w:rsidRDefault="002B6BE0" w:rsidP="00B2328A">
            <w:pPr>
              <w:autoSpaceDE w:val="0"/>
              <w:autoSpaceDN w:val="0"/>
              <w:adjustRightInd w:val="0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Normal force</w:t>
            </w:r>
          </w:p>
        </w:tc>
      </w:tr>
      <w:tr w:rsidR="002B6BE0" w:rsidRPr="00136F43" w14:paraId="0FB3C011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1F0FC248" w14:textId="77777777" w:rsidR="002B6BE0" w:rsidRPr="0076167E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</w:p>
        </w:tc>
        <w:tc>
          <w:tcPr>
            <w:tcW w:w="708" w:type="dxa"/>
            <w:vAlign w:val="center"/>
          </w:tcPr>
          <w:p w14:paraId="3A9D0A24" w14:textId="77777777" w:rsidR="002B6BE0" w:rsidRPr="0076167E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Verdana"/>
                <w:color w:val="E36C0A" w:themeColor="accent6" w:themeShade="BF"/>
              </w:rPr>
              <w:t>B.</w:t>
            </w:r>
          </w:p>
        </w:tc>
        <w:tc>
          <w:tcPr>
            <w:tcW w:w="8766" w:type="dxa"/>
            <w:vAlign w:val="center"/>
          </w:tcPr>
          <w:p w14:paraId="359AD395" w14:textId="77777777" w:rsidR="002B6BE0" w:rsidRPr="0076167E" w:rsidRDefault="002B6BE0" w:rsidP="00B2328A">
            <w:pPr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Verdana"/>
                <w:color w:val="E36C0A" w:themeColor="accent6" w:themeShade="BF"/>
              </w:rPr>
              <w:t>Net force</w:t>
            </w:r>
          </w:p>
        </w:tc>
      </w:tr>
      <w:tr w:rsidR="002B6BE0" w:rsidRPr="00136F43" w14:paraId="6E8FFD08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7DDC03D8" w14:textId="77777777" w:rsidR="002B6BE0" w:rsidRPr="00136F43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7C8C7418" w14:textId="77777777" w:rsidR="002B6BE0" w:rsidRPr="00136F43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136F43">
              <w:rPr>
                <w:rFonts w:ascii="Verdana" w:hAnsi="Verdana" w:cs="Verdana"/>
              </w:rPr>
              <w:t>C.</w:t>
            </w:r>
          </w:p>
        </w:tc>
        <w:tc>
          <w:tcPr>
            <w:tcW w:w="8766" w:type="dxa"/>
            <w:vAlign w:val="center"/>
          </w:tcPr>
          <w:p w14:paraId="334EBC06" w14:textId="77777777" w:rsidR="002B6BE0" w:rsidRPr="00136F43" w:rsidRDefault="002B6BE0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Tension</w:t>
            </w:r>
          </w:p>
        </w:tc>
      </w:tr>
      <w:tr w:rsidR="002B6BE0" w:rsidRPr="00136F43" w14:paraId="02C8B3C4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24EB075B" w14:textId="77777777" w:rsidR="002B6BE0" w:rsidRPr="00136F43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6785F3D1" w14:textId="77777777" w:rsidR="002B6BE0" w:rsidRPr="00136F43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136F43">
              <w:rPr>
                <w:rFonts w:ascii="Verdana" w:hAnsi="Verdana" w:cs="Verdana"/>
              </w:rPr>
              <w:t>D.</w:t>
            </w:r>
          </w:p>
        </w:tc>
        <w:tc>
          <w:tcPr>
            <w:tcW w:w="8766" w:type="dxa"/>
            <w:vAlign w:val="center"/>
          </w:tcPr>
          <w:p w14:paraId="18E776E3" w14:textId="77777777" w:rsidR="002B6BE0" w:rsidRPr="00136F43" w:rsidRDefault="002B6BE0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System</w:t>
            </w:r>
          </w:p>
        </w:tc>
      </w:tr>
    </w:tbl>
    <w:p w14:paraId="68A51CC0" w14:textId="77777777" w:rsidR="002B6BE0" w:rsidRDefault="002B6BE0" w:rsidP="002B6BE0">
      <w:pPr>
        <w:autoSpaceDE w:val="0"/>
        <w:autoSpaceDN w:val="0"/>
        <w:adjustRightInd w:val="0"/>
        <w:rPr>
          <w:rFonts w:ascii="Verdana" w:hAnsi="Verdana" w:cs="Verdana"/>
        </w:rPr>
      </w:pPr>
    </w:p>
    <w:p w14:paraId="214CD496" w14:textId="77777777" w:rsidR="002B6BE0" w:rsidRPr="00775CCA" w:rsidRDefault="002B6BE0" w:rsidP="002B6BE0">
      <w:pPr>
        <w:numPr>
          <w:ilvl w:val="0"/>
          <w:numId w:val="1"/>
        </w:numPr>
        <w:tabs>
          <w:tab w:val="clear" w:pos="720"/>
          <w:tab w:val="num" w:pos="540"/>
        </w:tabs>
        <w:spacing w:after="0" w:line="240" w:lineRule="auto"/>
        <w:ind w:hanging="72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r w:rsidRPr="009A0F23">
        <w:rPr>
          <w:rFonts w:ascii="Verdana" w:hAnsi="Verdana" w:cs="Arial"/>
        </w:rPr>
        <w:t>Which of the following statements is true?</w:t>
      </w:r>
      <w:r>
        <w:rPr>
          <w:rFonts w:eastAsia="Calibri"/>
          <w:color w:val="17365D" w:themeColor="text2" w:themeShade="BF"/>
        </w:rPr>
        <w:t xml:space="preserve">                                                 </w:t>
      </w:r>
    </w:p>
    <w:p w14:paraId="1B843904" w14:textId="77777777" w:rsidR="002B6BE0" w:rsidRPr="00DA2F31" w:rsidRDefault="002B6BE0" w:rsidP="002B6BE0">
      <w:pPr>
        <w:autoSpaceDE w:val="0"/>
        <w:autoSpaceDN w:val="0"/>
        <w:adjustRightInd w:val="0"/>
        <w:rPr>
          <w:rFonts w:ascii="Verdana" w:hAnsi="Verdana" w:cs="Verdana"/>
        </w:rPr>
      </w:pPr>
    </w:p>
    <w:tbl>
      <w:tblPr>
        <w:tblW w:w="9927" w:type="dxa"/>
        <w:tblInd w:w="-106" w:type="dxa"/>
        <w:tblLook w:val="01E0" w:firstRow="1" w:lastRow="1" w:firstColumn="1" w:lastColumn="1" w:noHBand="0" w:noVBand="0"/>
      </w:tblPr>
      <w:tblGrid>
        <w:gridCol w:w="531"/>
        <w:gridCol w:w="706"/>
        <w:gridCol w:w="8690"/>
      </w:tblGrid>
      <w:tr w:rsidR="002B6BE0" w:rsidRPr="00DA2F31" w14:paraId="316AF6DA" w14:textId="77777777" w:rsidTr="00B2328A">
        <w:trPr>
          <w:trHeight w:val="630"/>
        </w:trPr>
        <w:tc>
          <w:tcPr>
            <w:tcW w:w="531" w:type="dxa"/>
            <w:vAlign w:val="center"/>
          </w:tcPr>
          <w:p w14:paraId="3A8BFC9C" w14:textId="77777777" w:rsidR="002B6BE0" w:rsidRPr="00DA2F31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6" w:type="dxa"/>
            <w:vAlign w:val="center"/>
          </w:tcPr>
          <w:p w14:paraId="2766C251" w14:textId="77777777" w:rsidR="002B6BE0" w:rsidRPr="00DA2F31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DA2F31">
              <w:rPr>
                <w:rFonts w:ascii="Verdana" w:hAnsi="Verdana" w:cs="Verdana"/>
              </w:rPr>
              <w:t>A.</w:t>
            </w:r>
          </w:p>
        </w:tc>
        <w:tc>
          <w:tcPr>
            <w:tcW w:w="8690" w:type="dxa"/>
            <w:vAlign w:val="center"/>
          </w:tcPr>
          <w:p w14:paraId="2C396881" w14:textId="77777777" w:rsidR="002B6BE0" w:rsidRPr="009A0F23" w:rsidRDefault="002B6BE0" w:rsidP="00B2328A">
            <w:pPr>
              <w:autoSpaceDE w:val="0"/>
              <w:autoSpaceDN w:val="0"/>
              <w:adjustRightInd w:val="0"/>
              <w:spacing w:after="120"/>
              <w:rPr>
                <w:rFonts w:ascii="Verdana" w:hAnsi="Verdana" w:cs="Verdana"/>
              </w:rPr>
            </w:pPr>
            <w:r w:rsidRPr="009A0F23">
              <w:rPr>
                <w:rFonts w:ascii="Verdana" w:hAnsi="Verdana" w:cs="Arial"/>
              </w:rPr>
              <w:t>Weight is the measure of the amount of matter in an object.</w:t>
            </w:r>
          </w:p>
        </w:tc>
      </w:tr>
      <w:tr w:rsidR="002B6BE0" w:rsidRPr="00DA2F31" w14:paraId="1FAEB243" w14:textId="77777777" w:rsidTr="00B2328A">
        <w:trPr>
          <w:trHeight w:val="720"/>
        </w:trPr>
        <w:tc>
          <w:tcPr>
            <w:tcW w:w="531" w:type="dxa"/>
            <w:vAlign w:val="center"/>
          </w:tcPr>
          <w:p w14:paraId="6F8CE8CD" w14:textId="77777777" w:rsidR="002B6BE0" w:rsidRPr="00DA2F31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6" w:type="dxa"/>
            <w:vAlign w:val="center"/>
          </w:tcPr>
          <w:p w14:paraId="0BCBF7FD" w14:textId="77777777" w:rsidR="002B6BE0" w:rsidRPr="00DA2F31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DA2F31">
              <w:rPr>
                <w:rFonts w:ascii="Verdana" w:hAnsi="Verdana" w:cs="Verdana"/>
              </w:rPr>
              <w:t>B.</w:t>
            </w:r>
          </w:p>
        </w:tc>
        <w:tc>
          <w:tcPr>
            <w:tcW w:w="8690" w:type="dxa"/>
            <w:vAlign w:val="center"/>
          </w:tcPr>
          <w:p w14:paraId="2AF54D99" w14:textId="77777777" w:rsidR="002B6BE0" w:rsidRPr="009A0F23" w:rsidRDefault="002B6BE0" w:rsidP="00B2328A">
            <w:pPr>
              <w:rPr>
                <w:rFonts w:ascii="Verdana" w:hAnsi="Verdana" w:cs="Verdana"/>
              </w:rPr>
            </w:pPr>
            <w:r w:rsidRPr="009A0F23">
              <w:rPr>
                <w:rFonts w:ascii="Verdana" w:hAnsi="Verdana" w:cs="Arial"/>
              </w:rPr>
              <w:t>Weight is a measure of inertia.</w:t>
            </w:r>
          </w:p>
        </w:tc>
      </w:tr>
      <w:tr w:rsidR="002B6BE0" w:rsidRPr="00DA2F31" w14:paraId="4C2BDA34" w14:textId="77777777" w:rsidTr="00B2328A">
        <w:trPr>
          <w:trHeight w:val="569"/>
        </w:trPr>
        <w:tc>
          <w:tcPr>
            <w:tcW w:w="531" w:type="dxa"/>
            <w:vAlign w:val="center"/>
          </w:tcPr>
          <w:p w14:paraId="0BF9795A" w14:textId="77777777" w:rsidR="002B6BE0" w:rsidRPr="0076167E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</w:p>
        </w:tc>
        <w:tc>
          <w:tcPr>
            <w:tcW w:w="706" w:type="dxa"/>
            <w:vAlign w:val="center"/>
          </w:tcPr>
          <w:p w14:paraId="7CB13055" w14:textId="77777777" w:rsidR="002B6BE0" w:rsidRPr="0076167E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Verdana"/>
                <w:color w:val="E36C0A" w:themeColor="accent6" w:themeShade="BF"/>
              </w:rPr>
              <w:t>C.</w:t>
            </w:r>
          </w:p>
        </w:tc>
        <w:tc>
          <w:tcPr>
            <w:tcW w:w="8690" w:type="dxa"/>
            <w:vAlign w:val="center"/>
          </w:tcPr>
          <w:p w14:paraId="34982763" w14:textId="77777777" w:rsidR="002B6BE0" w:rsidRPr="0076167E" w:rsidRDefault="002B6BE0" w:rsidP="00B2328A">
            <w:pPr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Arial"/>
                <w:color w:val="E36C0A" w:themeColor="accent6" w:themeShade="BF"/>
              </w:rPr>
              <w:t>Weight can change when acceleration due to gravity changes</w:t>
            </w:r>
          </w:p>
        </w:tc>
      </w:tr>
      <w:tr w:rsidR="002B6BE0" w:rsidRPr="00DA2F31" w14:paraId="50E417ED" w14:textId="77777777" w:rsidTr="00B2328A">
        <w:trPr>
          <w:trHeight w:val="569"/>
        </w:trPr>
        <w:tc>
          <w:tcPr>
            <w:tcW w:w="531" w:type="dxa"/>
            <w:vAlign w:val="center"/>
          </w:tcPr>
          <w:p w14:paraId="495EE38B" w14:textId="77777777" w:rsidR="002B6BE0" w:rsidRPr="00DA2F31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6" w:type="dxa"/>
            <w:vAlign w:val="center"/>
          </w:tcPr>
          <w:p w14:paraId="584C1F7D" w14:textId="77777777" w:rsidR="002B6BE0" w:rsidRPr="00DA2F31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DA2F31">
              <w:rPr>
                <w:rFonts w:ascii="Verdana" w:hAnsi="Verdana" w:cs="Verdana"/>
              </w:rPr>
              <w:t>D.</w:t>
            </w:r>
          </w:p>
        </w:tc>
        <w:tc>
          <w:tcPr>
            <w:tcW w:w="8690" w:type="dxa"/>
            <w:vAlign w:val="center"/>
          </w:tcPr>
          <w:p w14:paraId="7B60F000" w14:textId="77777777" w:rsidR="002B6BE0" w:rsidRPr="009A0F23" w:rsidRDefault="002B6BE0" w:rsidP="00B2328A">
            <w:pPr>
              <w:rPr>
                <w:rFonts w:ascii="Verdana" w:hAnsi="Verdana" w:cs="Verdana"/>
              </w:rPr>
            </w:pPr>
            <w:r w:rsidRPr="009A0F23">
              <w:rPr>
                <w:rFonts w:ascii="Verdana" w:hAnsi="Verdana" w:cs="Arial"/>
              </w:rPr>
              <w:t>Mass is a force.</w:t>
            </w:r>
          </w:p>
        </w:tc>
      </w:tr>
    </w:tbl>
    <w:p w14:paraId="5976B68A" w14:textId="77777777" w:rsidR="002B6BE0" w:rsidRDefault="002B6BE0" w:rsidP="002B6BE0">
      <w:pPr>
        <w:rPr>
          <w:rFonts w:ascii="Verdana" w:hAnsi="Verdana" w:cs="Verdana"/>
          <w:b/>
          <w:bCs/>
          <w:u w:val="single"/>
        </w:rPr>
      </w:pPr>
    </w:p>
    <w:p w14:paraId="3A45A500" w14:textId="77777777" w:rsidR="002B6BE0" w:rsidRPr="00775CCA" w:rsidRDefault="002B6BE0" w:rsidP="002B6BE0">
      <w:pPr>
        <w:numPr>
          <w:ilvl w:val="0"/>
          <w:numId w:val="1"/>
        </w:numPr>
        <w:tabs>
          <w:tab w:val="clear" w:pos="720"/>
          <w:tab w:val="num" w:pos="540"/>
        </w:tabs>
        <w:spacing w:after="0" w:line="240" w:lineRule="auto"/>
        <w:ind w:hanging="72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r w:rsidRPr="00775CCA">
        <w:rPr>
          <w:rFonts w:ascii="Verdana" w:hAnsi="Verdana" w:cs="Verdana"/>
        </w:rPr>
        <w:t>An object is in equilibrium if the net force on the object is _____.</w:t>
      </w:r>
      <w:r>
        <w:rPr>
          <w:rFonts w:ascii="Verdana" w:hAnsi="Verdana" w:cs="Verdana"/>
        </w:rPr>
        <w:t xml:space="preserve"> </w:t>
      </w:r>
    </w:p>
    <w:p w14:paraId="1CD7B4D0" w14:textId="77777777" w:rsidR="002B6BE0" w:rsidRDefault="002B6BE0" w:rsidP="002B6BE0">
      <w:pPr>
        <w:autoSpaceDE w:val="0"/>
        <w:autoSpaceDN w:val="0"/>
        <w:adjustRightInd w:val="0"/>
        <w:ind w:left="360" w:hanging="360"/>
        <w:rPr>
          <w:rStyle w:val="quizquestion1"/>
        </w:rPr>
      </w:pPr>
    </w:p>
    <w:tbl>
      <w:tblPr>
        <w:tblW w:w="10008" w:type="dxa"/>
        <w:tblInd w:w="-106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2B6BE0" w:rsidRPr="00F42E2C" w14:paraId="50C612BD" w14:textId="77777777" w:rsidTr="00B2328A">
        <w:trPr>
          <w:trHeight w:val="575"/>
        </w:trPr>
        <w:tc>
          <w:tcPr>
            <w:tcW w:w="534" w:type="dxa"/>
            <w:vAlign w:val="center"/>
          </w:tcPr>
          <w:p w14:paraId="1A4051CD" w14:textId="77777777" w:rsidR="002B6BE0" w:rsidRPr="00F42E2C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308EEED4" w14:textId="77777777" w:rsidR="002B6BE0" w:rsidRPr="0076167E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Verdana"/>
                <w:color w:val="E36C0A" w:themeColor="accent6" w:themeShade="BF"/>
              </w:rPr>
              <w:t>A.</w:t>
            </w:r>
          </w:p>
        </w:tc>
        <w:tc>
          <w:tcPr>
            <w:tcW w:w="8766" w:type="dxa"/>
            <w:vAlign w:val="center"/>
          </w:tcPr>
          <w:p w14:paraId="766D0E2F" w14:textId="77777777" w:rsidR="002B6BE0" w:rsidRPr="0076167E" w:rsidRDefault="002B6BE0" w:rsidP="00B2328A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Verdana"/>
                <w:color w:val="E36C0A" w:themeColor="accent6" w:themeShade="BF"/>
              </w:rPr>
              <w:t>Zero</w:t>
            </w:r>
          </w:p>
        </w:tc>
      </w:tr>
      <w:tr w:rsidR="002B6BE0" w:rsidRPr="00F42E2C" w14:paraId="3B422548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59C9CBA1" w14:textId="77777777" w:rsidR="002B6BE0" w:rsidRPr="00F42E2C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2D95B9B4" w14:textId="77777777" w:rsidR="002B6BE0" w:rsidRPr="00F42E2C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F42E2C">
              <w:rPr>
                <w:rFonts w:ascii="Verdana" w:hAnsi="Verdana" w:cs="Verdana"/>
              </w:rPr>
              <w:t>B.</w:t>
            </w:r>
          </w:p>
        </w:tc>
        <w:tc>
          <w:tcPr>
            <w:tcW w:w="8766" w:type="dxa"/>
            <w:vAlign w:val="center"/>
          </w:tcPr>
          <w:p w14:paraId="6401FC8A" w14:textId="77777777" w:rsidR="002B6BE0" w:rsidRPr="00F42E2C" w:rsidRDefault="002B6BE0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Negative</w:t>
            </w:r>
          </w:p>
        </w:tc>
      </w:tr>
      <w:tr w:rsidR="002B6BE0" w:rsidRPr="00F42E2C" w14:paraId="6612224B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739D0B40" w14:textId="77777777" w:rsidR="002B6BE0" w:rsidRPr="00F42E2C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6AC59D1E" w14:textId="77777777" w:rsidR="002B6BE0" w:rsidRPr="00F42E2C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F42E2C">
              <w:rPr>
                <w:rFonts w:ascii="Verdana" w:hAnsi="Verdana" w:cs="Verdana"/>
              </w:rPr>
              <w:t>C.</w:t>
            </w:r>
          </w:p>
        </w:tc>
        <w:tc>
          <w:tcPr>
            <w:tcW w:w="8766" w:type="dxa"/>
            <w:vAlign w:val="center"/>
          </w:tcPr>
          <w:p w14:paraId="3A29864E" w14:textId="77777777" w:rsidR="002B6BE0" w:rsidRPr="00F42E2C" w:rsidRDefault="002B6BE0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positive</w:t>
            </w:r>
          </w:p>
        </w:tc>
      </w:tr>
      <w:tr w:rsidR="002B6BE0" w:rsidRPr="00F42E2C" w14:paraId="0E789EB1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60BA8DC8" w14:textId="77777777" w:rsidR="002B6BE0" w:rsidRPr="00F42E2C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6FDE1921" w14:textId="77777777" w:rsidR="002B6BE0" w:rsidRPr="00F42E2C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F42E2C">
              <w:rPr>
                <w:rFonts w:ascii="Verdana" w:hAnsi="Verdana" w:cs="Verdana"/>
              </w:rPr>
              <w:t>D.</w:t>
            </w:r>
          </w:p>
        </w:tc>
        <w:tc>
          <w:tcPr>
            <w:tcW w:w="8766" w:type="dxa"/>
            <w:vAlign w:val="center"/>
          </w:tcPr>
          <w:p w14:paraId="36770146" w14:textId="77777777" w:rsidR="002B6BE0" w:rsidRPr="00F42E2C" w:rsidRDefault="002B6BE0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neutral</w:t>
            </w:r>
          </w:p>
        </w:tc>
      </w:tr>
    </w:tbl>
    <w:p w14:paraId="446CB1FC" w14:textId="77777777" w:rsidR="002B6BE0" w:rsidRDefault="002B6BE0" w:rsidP="002B6BE0">
      <w:pPr>
        <w:rPr>
          <w:rFonts w:ascii="Verdana" w:hAnsi="Verdana" w:cs="Verdana"/>
          <w:b/>
          <w:bCs/>
          <w:u w:val="single"/>
        </w:rPr>
      </w:pPr>
    </w:p>
    <w:p w14:paraId="18F4E78B" w14:textId="77777777" w:rsidR="002B6BE0" w:rsidRPr="002B6BE0" w:rsidRDefault="002B6BE0" w:rsidP="002B6BE0">
      <w:pPr>
        <w:numPr>
          <w:ilvl w:val="0"/>
          <w:numId w:val="1"/>
        </w:numPr>
        <w:tabs>
          <w:tab w:val="clear" w:pos="720"/>
          <w:tab w:val="num" w:pos="540"/>
        </w:tabs>
        <w:spacing w:after="0" w:line="240" w:lineRule="auto"/>
        <w:ind w:hanging="72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r w:rsidRPr="00775CCA">
        <w:rPr>
          <w:rFonts w:ascii="Verdana" w:hAnsi="Verdana" w:cs="Verdana"/>
        </w:rPr>
        <w:t>A(n) __________ force acts on an object without touching it.</w:t>
      </w:r>
      <w:r w:rsidRPr="00F135F8">
        <w:rPr>
          <w:rFonts w:eastAsia="Calibri"/>
          <w:color w:val="17365D" w:themeColor="text2" w:themeShade="BF"/>
        </w:rPr>
        <w:t xml:space="preserve"> </w:t>
      </w:r>
      <w:r>
        <w:rPr>
          <w:rFonts w:eastAsia="Calibri"/>
          <w:color w:val="17365D" w:themeColor="text2" w:themeShade="BF"/>
        </w:rPr>
        <w:t xml:space="preserve">       </w:t>
      </w:r>
    </w:p>
    <w:tbl>
      <w:tblPr>
        <w:tblW w:w="10008" w:type="dxa"/>
        <w:tblInd w:w="-106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2B6BE0" w:rsidRPr="00F42E2C" w14:paraId="54958680" w14:textId="77777777" w:rsidTr="00B2328A">
        <w:trPr>
          <w:trHeight w:val="575"/>
        </w:trPr>
        <w:tc>
          <w:tcPr>
            <w:tcW w:w="534" w:type="dxa"/>
            <w:vAlign w:val="center"/>
          </w:tcPr>
          <w:p w14:paraId="06636E8E" w14:textId="77777777" w:rsidR="002B6BE0" w:rsidRPr="00F42E2C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2F94F3C3" w14:textId="77777777" w:rsidR="002B6BE0" w:rsidRPr="00F42E2C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F42E2C">
              <w:rPr>
                <w:rFonts w:ascii="Verdana" w:hAnsi="Verdana" w:cs="Verdana"/>
              </w:rPr>
              <w:t>A.</w:t>
            </w:r>
          </w:p>
        </w:tc>
        <w:tc>
          <w:tcPr>
            <w:tcW w:w="8766" w:type="dxa"/>
            <w:vAlign w:val="center"/>
          </w:tcPr>
          <w:p w14:paraId="00583FD5" w14:textId="77777777" w:rsidR="002B6BE0" w:rsidRPr="00F42E2C" w:rsidRDefault="002B6BE0" w:rsidP="00B2328A">
            <w:pPr>
              <w:autoSpaceDE w:val="0"/>
              <w:autoSpaceDN w:val="0"/>
              <w:adjustRightInd w:val="0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Equilibrium</w:t>
            </w:r>
          </w:p>
        </w:tc>
      </w:tr>
      <w:tr w:rsidR="002B6BE0" w:rsidRPr="00F42E2C" w14:paraId="56460386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0755B838" w14:textId="77777777" w:rsidR="002B6BE0" w:rsidRPr="00F42E2C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7E88E46D" w14:textId="77777777" w:rsidR="002B6BE0" w:rsidRPr="00F42E2C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F42E2C">
              <w:rPr>
                <w:rFonts w:ascii="Verdana" w:hAnsi="Verdana" w:cs="Verdana"/>
              </w:rPr>
              <w:t>B.</w:t>
            </w:r>
          </w:p>
        </w:tc>
        <w:tc>
          <w:tcPr>
            <w:tcW w:w="8766" w:type="dxa"/>
            <w:vAlign w:val="center"/>
          </w:tcPr>
          <w:p w14:paraId="64B0309E" w14:textId="77777777" w:rsidR="002B6BE0" w:rsidRPr="00F42E2C" w:rsidRDefault="002B6BE0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net</w:t>
            </w:r>
          </w:p>
        </w:tc>
      </w:tr>
      <w:tr w:rsidR="002B6BE0" w:rsidRPr="00F42E2C" w14:paraId="3316AB04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57021B9F" w14:textId="77777777" w:rsidR="002B6BE0" w:rsidRPr="00F42E2C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06EA8AD7" w14:textId="77777777" w:rsidR="002B6BE0" w:rsidRPr="00F42E2C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F42E2C">
              <w:rPr>
                <w:rFonts w:ascii="Verdana" w:hAnsi="Verdana" w:cs="Verdana"/>
              </w:rPr>
              <w:t>C.</w:t>
            </w:r>
          </w:p>
        </w:tc>
        <w:tc>
          <w:tcPr>
            <w:tcW w:w="8766" w:type="dxa"/>
            <w:vAlign w:val="center"/>
          </w:tcPr>
          <w:p w14:paraId="6EDD190B" w14:textId="77777777" w:rsidR="002B6BE0" w:rsidRPr="00F42E2C" w:rsidRDefault="002B6BE0" w:rsidP="00B232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Free-body</w:t>
            </w:r>
          </w:p>
        </w:tc>
      </w:tr>
      <w:tr w:rsidR="002B6BE0" w:rsidRPr="00F42E2C" w14:paraId="2EAB40D6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07AB8136" w14:textId="77777777" w:rsidR="002B6BE0" w:rsidRPr="0076167E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</w:p>
        </w:tc>
        <w:tc>
          <w:tcPr>
            <w:tcW w:w="708" w:type="dxa"/>
            <w:vAlign w:val="center"/>
          </w:tcPr>
          <w:p w14:paraId="5988B667" w14:textId="77777777" w:rsidR="002B6BE0" w:rsidRPr="0076167E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Verdana"/>
                <w:color w:val="E36C0A" w:themeColor="accent6" w:themeShade="BF"/>
              </w:rPr>
              <w:t>D.</w:t>
            </w:r>
          </w:p>
        </w:tc>
        <w:tc>
          <w:tcPr>
            <w:tcW w:w="8766" w:type="dxa"/>
            <w:vAlign w:val="center"/>
          </w:tcPr>
          <w:p w14:paraId="6CCA79B0" w14:textId="77777777" w:rsidR="002B6BE0" w:rsidRPr="0076167E" w:rsidRDefault="002B6BE0" w:rsidP="00B2328A">
            <w:pPr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Verdana"/>
                <w:color w:val="E36C0A" w:themeColor="accent6" w:themeShade="BF"/>
              </w:rPr>
              <w:t>field</w:t>
            </w:r>
          </w:p>
        </w:tc>
      </w:tr>
    </w:tbl>
    <w:p w14:paraId="7AE31ACB" w14:textId="77777777" w:rsidR="002B6BE0" w:rsidRPr="00775CCA" w:rsidRDefault="002B6BE0" w:rsidP="002B6BE0">
      <w:pPr>
        <w:tabs>
          <w:tab w:val="num" w:pos="540"/>
        </w:tabs>
        <w:rPr>
          <w:rFonts w:ascii="Verdana" w:hAnsi="Verdana" w:cs="Verdana"/>
        </w:rPr>
      </w:pPr>
    </w:p>
    <w:p w14:paraId="7587E1C4" w14:textId="77777777" w:rsidR="002B6BE0" w:rsidRPr="00790462" w:rsidRDefault="002B6BE0" w:rsidP="002B6BE0">
      <w:pPr>
        <w:autoSpaceDE w:val="0"/>
        <w:autoSpaceDN w:val="0"/>
        <w:adjustRightInd w:val="0"/>
        <w:ind w:left="360" w:hanging="360"/>
        <w:rPr>
          <w:rFonts w:ascii="Verdana" w:hAnsi="Verdana" w:cs="Verdana"/>
        </w:rPr>
      </w:pPr>
    </w:p>
    <w:p w14:paraId="78ED1E80" w14:textId="77777777" w:rsidR="002B6BE0" w:rsidRPr="00C257E9" w:rsidRDefault="002B6BE0" w:rsidP="002B6BE0">
      <w:pPr>
        <w:numPr>
          <w:ilvl w:val="0"/>
          <w:numId w:val="1"/>
        </w:numPr>
        <w:tabs>
          <w:tab w:val="clear" w:pos="720"/>
          <w:tab w:val="num" w:pos="540"/>
        </w:tabs>
        <w:spacing w:after="0" w:line="240" w:lineRule="auto"/>
        <w:ind w:hanging="720"/>
        <w:rPr>
          <w:rFonts w:ascii="Verdana" w:hAnsi="Verdana" w:cs="Verdana"/>
        </w:rPr>
      </w:pPr>
      <w:r>
        <w:rPr>
          <w:rFonts w:ascii="Verdana" w:hAnsi="Verdana" w:cs="Verdana"/>
        </w:rPr>
        <w:t xml:space="preserve"> Newton’s second Law states that                                               </w:t>
      </w:r>
    </w:p>
    <w:p w14:paraId="3BB80FE8" w14:textId="77777777" w:rsidR="002B6BE0" w:rsidRPr="00790462" w:rsidRDefault="002B6BE0" w:rsidP="002B6BE0">
      <w:pPr>
        <w:tabs>
          <w:tab w:val="num" w:pos="540"/>
        </w:tabs>
        <w:rPr>
          <w:rFonts w:ascii="Verdana" w:hAnsi="Verdana" w:cs="Verdana"/>
        </w:rPr>
      </w:pPr>
      <w:r w:rsidRPr="0088146D">
        <w:rPr>
          <w:rFonts w:ascii="Verdana" w:hAnsi="Verdana" w:cs="Verdana"/>
        </w:rPr>
        <w:t xml:space="preserve"> </w:t>
      </w:r>
    </w:p>
    <w:tbl>
      <w:tblPr>
        <w:tblW w:w="10008" w:type="dxa"/>
        <w:tblInd w:w="-106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2B6BE0" w:rsidRPr="00790462" w14:paraId="465986D8" w14:textId="77777777" w:rsidTr="00B2328A">
        <w:trPr>
          <w:trHeight w:val="575"/>
        </w:trPr>
        <w:tc>
          <w:tcPr>
            <w:tcW w:w="534" w:type="dxa"/>
            <w:vAlign w:val="center"/>
          </w:tcPr>
          <w:p w14:paraId="1F47176B" w14:textId="77777777" w:rsidR="002B6BE0" w:rsidRPr="00790462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055A1913" w14:textId="77777777" w:rsidR="002B6BE0" w:rsidRPr="00790462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790462">
              <w:rPr>
                <w:rFonts w:ascii="Verdana" w:hAnsi="Verdana" w:cs="Verdana"/>
              </w:rPr>
              <w:t>A.</w:t>
            </w:r>
          </w:p>
        </w:tc>
        <w:tc>
          <w:tcPr>
            <w:tcW w:w="8766" w:type="dxa"/>
            <w:vAlign w:val="center"/>
          </w:tcPr>
          <w:p w14:paraId="6C80A007" w14:textId="77777777" w:rsidR="002B6BE0" w:rsidRDefault="002B6BE0" w:rsidP="00B2328A">
            <w:pPr>
              <w:rPr>
                <w:rFonts w:ascii="Verdana" w:hAnsi="Verdana" w:cs="Verdana"/>
              </w:rPr>
            </w:pPr>
          </w:p>
          <w:p w14:paraId="1D881A3E" w14:textId="77777777" w:rsidR="002B6BE0" w:rsidRPr="00775CCA" w:rsidRDefault="002B6BE0" w:rsidP="00B2328A">
            <w:pPr>
              <w:rPr>
                <w:rFonts w:ascii="Verdana" w:hAnsi="Verdana" w:cs="Verdana"/>
              </w:rPr>
            </w:pPr>
            <w:r w:rsidRPr="00775CCA">
              <w:rPr>
                <w:rFonts w:ascii="Verdana" w:hAnsi="Verdana" w:cs="Verdana"/>
              </w:rPr>
              <w:t>a force is needed to keep an object moving</w:t>
            </w:r>
          </w:p>
          <w:p w14:paraId="09636D01" w14:textId="77777777" w:rsidR="002B6BE0" w:rsidRPr="00790462" w:rsidRDefault="002B6BE0" w:rsidP="00B2328A">
            <w:pPr>
              <w:autoSpaceDE w:val="0"/>
              <w:autoSpaceDN w:val="0"/>
              <w:adjustRightInd w:val="0"/>
              <w:rPr>
                <w:rFonts w:ascii="Verdana" w:hAnsi="Verdana" w:cs="Verdana"/>
              </w:rPr>
            </w:pPr>
          </w:p>
        </w:tc>
      </w:tr>
      <w:tr w:rsidR="002B6BE0" w:rsidRPr="00790462" w14:paraId="64B030BF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7396F13F" w14:textId="77777777" w:rsidR="002B6BE0" w:rsidRPr="00790462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00B1E37E" w14:textId="77777777" w:rsidR="002B6BE0" w:rsidRPr="0076167E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Verdana"/>
                <w:color w:val="E36C0A" w:themeColor="accent6" w:themeShade="BF"/>
              </w:rPr>
              <w:t>B.</w:t>
            </w:r>
          </w:p>
        </w:tc>
        <w:tc>
          <w:tcPr>
            <w:tcW w:w="8766" w:type="dxa"/>
            <w:vAlign w:val="center"/>
          </w:tcPr>
          <w:p w14:paraId="437117F0" w14:textId="77777777" w:rsidR="002B6BE0" w:rsidRPr="0076167E" w:rsidRDefault="002B6BE0" w:rsidP="00B2328A">
            <w:pPr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Verdana"/>
                <w:color w:val="E36C0A" w:themeColor="accent6" w:themeShade="BF"/>
              </w:rPr>
              <w:t>the acceleration of an object is proportional to the net force exerted on the object and inversely proportional to the mass of the object</w:t>
            </w:r>
          </w:p>
        </w:tc>
      </w:tr>
      <w:tr w:rsidR="002B6BE0" w:rsidRPr="00790462" w14:paraId="27A94B7F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564AFD88" w14:textId="77777777" w:rsidR="002B6BE0" w:rsidRPr="00790462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15ED24B3" w14:textId="77777777" w:rsidR="002B6BE0" w:rsidRPr="00790462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790462">
              <w:rPr>
                <w:rFonts w:ascii="Verdana" w:hAnsi="Verdana" w:cs="Verdana"/>
              </w:rPr>
              <w:t>C.</w:t>
            </w:r>
          </w:p>
        </w:tc>
        <w:tc>
          <w:tcPr>
            <w:tcW w:w="8766" w:type="dxa"/>
            <w:vAlign w:val="center"/>
          </w:tcPr>
          <w:p w14:paraId="45A595C8" w14:textId="77777777" w:rsidR="002B6BE0" w:rsidRDefault="002B6BE0" w:rsidP="00B2328A">
            <w:pPr>
              <w:ind w:left="1080"/>
              <w:rPr>
                <w:rFonts w:ascii="Verdana" w:hAnsi="Verdana" w:cs="Verdana"/>
              </w:rPr>
            </w:pPr>
          </w:p>
          <w:p w14:paraId="7C7000AE" w14:textId="77777777" w:rsidR="002B6BE0" w:rsidRPr="00775CCA" w:rsidRDefault="002B6BE0" w:rsidP="00B2328A">
            <w:pPr>
              <w:rPr>
                <w:rFonts w:ascii="Verdana" w:hAnsi="Verdana" w:cs="Verdana"/>
              </w:rPr>
            </w:pPr>
            <w:r w:rsidRPr="00775CCA">
              <w:rPr>
                <w:rFonts w:ascii="Verdana" w:hAnsi="Verdana" w:cs="Verdana"/>
              </w:rPr>
              <w:t>objects remain either at rest or continue moving in a straight line with constant speed</w:t>
            </w:r>
            <w:r>
              <w:rPr>
                <w:rFonts w:ascii="Verdana" w:hAnsi="Verdana" w:cs="Verdana"/>
              </w:rPr>
              <w:t xml:space="preserve"> </w:t>
            </w:r>
            <w:r w:rsidRPr="00775CCA">
              <w:rPr>
                <w:rFonts w:ascii="Verdana" w:hAnsi="Verdana" w:cs="Verdana"/>
              </w:rPr>
              <w:t>only if the net force on that object is zero</w:t>
            </w:r>
          </w:p>
          <w:p w14:paraId="6FD70A0B" w14:textId="77777777" w:rsidR="002B6BE0" w:rsidRPr="00790462" w:rsidRDefault="002B6BE0" w:rsidP="00B2328A">
            <w:pPr>
              <w:rPr>
                <w:rFonts w:ascii="Verdana" w:hAnsi="Verdana" w:cs="Verdana"/>
              </w:rPr>
            </w:pPr>
          </w:p>
        </w:tc>
      </w:tr>
      <w:tr w:rsidR="002B6BE0" w:rsidRPr="00790462" w14:paraId="2C7ACEEE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24C21896" w14:textId="77777777" w:rsidR="002B6BE0" w:rsidRPr="00790462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4535F6FA" w14:textId="77777777" w:rsidR="002B6BE0" w:rsidRPr="00790462" w:rsidRDefault="002B6BE0" w:rsidP="00B2328A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</w:rPr>
            </w:pPr>
            <w:r w:rsidRPr="00790462">
              <w:rPr>
                <w:rFonts w:ascii="Verdana" w:hAnsi="Verdana" w:cs="Verdana"/>
              </w:rPr>
              <w:t>D.</w:t>
            </w:r>
          </w:p>
        </w:tc>
        <w:tc>
          <w:tcPr>
            <w:tcW w:w="8766" w:type="dxa"/>
            <w:vAlign w:val="center"/>
          </w:tcPr>
          <w:p w14:paraId="4250AF69" w14:textId="77777777" w:rsidR="002B6BE0" w:rsidRDefault="002B6BE0" w:rsidP="00B2328A">
            <w:pPr>
              <w:rPr>
                <w:rFonts w:ascii="Verdana" w:hAnsi="Verdana" w:cs="Verdana"/>
              </w:rPr>
            </w:pPr>
          </w:p>
          <w:p w14:paraId="2C6619C6" w14:textId="77777777" w:rsidR="002B6BE0" w:rsidRPr="00775CCA" w:rsidRDefault="002B6BE0" w:rsidP="00B2328A">
            <w:pPr>
              <w:rPr>
                <w:rFonts w:ascii="Verdana" w:hAnsi="Verdana" w:cs="Verdana"/>
              </w:rPr>
            </w:pPr>
            <w:r w:rsidRPr="00775CCA">
              <w:rPr>
                <w:rFonts w:ascii="Verdana" w:hAnsi="Verdana" w:cs="Verdana"/>
              </w:rPr>
              <w:t>all forces come in pairs</w:t>
            </w:r>
          </w:p>
          <w:p w14:paraId="63F79778" w14:textId="77777777" w:rsidR="002B6BE0" w:rsidRPr="00790462" w:rsidRDefault="002B6BE0" w:rsidP="00B2328A">
            <w:pPr>
              <w:rPr>
                <w:rFonts w:ascii="Verdana" w:hAnsi="Verdana" w:cs="Verdana"/>
              </w:rPr>
            </w:pPr>
          </w:p>
        </w:tc>
      </w:tr>
    </w:tbl>
    <w:p w14:paraId="7E614F5B" w14:textId="77777777" w:rsidR="002B6BE0" w:rsidRDefault="002B6BE0" w:rsidP="002B6BE0">
      <w:pPr>
        <w:rPr>
          <w:rFonts w:ascii="Verdana" w:hAnsi="Verdana" w:cs="Verdana"/>
          <w:b/>
          <w:bCs/>
          <w:u w:val="single"/>
        </w:rPr>
      </w:pPr>
    </w:p>
    <w:p w14:paraId="762E6086" w14:textId="77777777" w:rsidR="002B6BE0" w:rsidRDefault="002B6BE0" w:rsidP="002B6BE0">
      <w:pPr>
        <w:rPr>
          <w:rFonts w:ascii="Verdana" w:hAnsi="Verdana" w:cs="Verdana"/>
          <w:b/>
          <w:bCs/>
          <w:u w:val="single"/>
        </w:rPr>
      </w:pPr>
    </w:p>
    <w:p w14:paraId="6C39E84B" w14:textId="77777777" w:rsidR="002B6BE0" w:rsidRPr="00775CCA" w:rsidRDefault="002B6BE0" w:rsidP="002B6BE0">
      <w:pPr>
        <w:numPr>
          <w:ilvl w:val="0"/>
          <w:numId w:val="1"/>
        </w:numPr>
        <w:tabs>
          <w:tab w:val="clear" w:pos="720"/>
          <w:tab w:val="num" w:pos="540"/>
        </w:tabs>
        <w:spacing w:after="0" w:line="240" w:lineRule="auto"/>
        <w:ind w:hanging="720"/>
        <w:rPr>
          <w:rFonts w:ascii="Verdana" w:hAnsi="Verdana" w:cs="Verdana"/>
        </w:rPr>
      </w:pPr>
      <w:r w:rsidRPr="0088146D">
        <w:rPr>
          <w:rFonts w:ascii="Verdana" w:hAnsi="Verdana" w:cs="Verdana"/>
        </w:rPr>
        <w:t xml:space="preserve"> </w:t>
      </w:r>
      <w:r w:rsidRPr="00775CCA">
        <w:rPr>
          <w:rFonts w:ascii="Verdana" w:hAnsi="Verdana" w:cs="Verdana"/>
        </w:rPr>
        <w:t>The unit of force in the SI system is the __________.</w:t>
      </w:r>
      <w:r>
        <w:rPr>
          <w:rFonts w:ascii="Verdana" w:hAnsi="Verdana" w:cs="Verdana"/>
        </w:rPr>
        <w:t xml:space="preserve">               </w:t>
      </w:r>
    </w:p>
    <w:tbl>
      <w:tblPr>
        <w:tblW w:w="10008" w:type="dxa"/>
        <w:tblInd w:w="-106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2B6BE0" w:rsidRPr="00D87ECE" w14:paraId="2F497284" w14:textId="77777777" w:rsidTr="00B2328A">
        <w:trPr>
          <w:trHeight w:val="575"/>
        </w:trPr>
        <w:tc>
          <w:tcPr>
            <w:tcW w:w="534" w:type="dxa"/>
            <w:vAlign w:val="center"/>
          </w:tcPr>
          <w:p w14:paraId="04916994" w14:textId="77777777" w:rsidR="002B6BE0" w:rsidRPr="0076167E" w:rsidRDefault="002B6BE0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color w:val="E36C0A" w:themeColor="accent6" w:themeShade="BF"/>
              </w:rPr>
            </w:pPr>
          </w:p>
        </w:tc>
        <w:tc>
          <w:tcPr>
            <w:tcW w:w="708" w:type="dxa"/>
            <w:vAlign w:val="center"/>
          </w:tcPr>
          <w:p w14:paraId="598C0EA2" w14:textId="77777777" w:rsidR="002B6BE0" w:rsidRPr="0076167E" w:rsidRDefault="002B6BE0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color w:val="E36C0A" w:themeColor="accent6" w:themeShade="BF"/>
              </w:rPr>
            </w:pPr>
          </w:p>
          <w:p w14:paraId="6D1A3BB5" w14:textId="77777777" w:rsidR="002B6BE0" w:rsidRPr="0076167E" w:rsidRDefault="002B6BE0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Verdana"/>
                <w:color w:val="E36C0A" w:themeColor="accent6" w:themeShade="BF"/>
              </w:rPr>
              <w:t>A.</w:t>
            </w:r>
          </w:p>
        </w:tc>
        <w:tc>
          <w:tcPr>
            <w:tcW w:w="8766" w:type="dxa"/>
            <w:vAlign w:val="center"/>
          </w:tcPr>
          <w:p w14:paraId="22718D4F" w14:textId="77777777" w:rsidR="002B6BE0" w:rsidRPr="0076167E" w:rsidRDefault="002B6BE0" w:rsidP="00B2328A">
            <w:pPr>
              <w:rPr>
                <w:rFonts w:ascii="Verdana" w:hAnsi="Verdana" w:cs="Verdana"/>
                <w:color w:val="E36C0A" w:themeColor="accent6" w:themeShade="BF"/>
              </w:rPr>
            </w:pPr>
          </w:p>
          <w:p w14:paraId="7946E198" w14:textId="77777777" w:rsidR="002B6BE0" w:rsidRPr="0076167E" w:rsidRDefault="002B6BE0" w:rsidP="00B2328A">
            <w:pPr>
              <w:autoSpaceDE w:val="0"/>
              <w:autoSpaceDN w:val="0"/>
              <w:adjustRightInd w:val="0"/>
              <w:spacing w:line="360" w:lineRule="auto"/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Verdana"/>
                <w:color w:val="E36C0A" w:themeColor="accent6" w:themeShade="BF"/>
              </w:rPr>
              <w:t xml:space="preserve">Newton   </w:t>
            </w:r>
          </w:p>
        </w:tc>
      </w:tr>
      <w:tr w:rsidR="002B6BE0" w:rsidRPr="00D87ECE" w14:paraId="795551E0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2FBAF3D1" w14:textId="77777777" w:rsidR="002B6BE0" w:rsidRPr="00D87ECE" w:rsidRDefault="002B6BE0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322865CE" w14:textId="77777777" w:rsidR="002B6BE0" w:rsidRDefault="002B6BE0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</w:p>
          <w:p w14:paraId="52D6513F" w14:textId="77777777" w:rsidR="002B6BE0" w:rsidRPr="00D87ECE" w:rsidRDefault="002B6BE0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  <w:r w:rsidRPr="00D87ECE">
              <w:rPr>
                <w:rFonts w:ascii="Verdana" w:hAnsi="Verdana" w:cs="Verdana"/>
              </w:rPr>
              <w:t>B.</w:t>
            </w:r>
          </w:p>
        </w:tc>
        <w:tc>
          <w:tcPr>
            <w:tcW w:w="8766" w:type="dxa"/>
            <w:vAlign w:val="center"/>
          </w:tcPr>
          <w:p w14:paraId="02F7CDAF" w14:textId="77777777" w:rsidR="002B6BE0" w:rsidRDefault="002B6BE0" w:rsidP="00B2328A">
            <w:pPr>
              <w:rPr>
                <w:rFonts w:ascii="Verdana" w:hAnsi="Verdana" w:cs="Verdana"/>
              </w:rPr>
            </w:pPr>
          </w:p>
          <w:p w14:paraId="779A6659" w14:textId="77777777" w:rsidR="002B6BE0" w:rsidRPr="00D87ECE" w:rsidRDefault="002B6BE0" w:rsidP="00B2328A">
            <w:pPr>
              <w:spacing w:line="360" w:lineRule="auto"/>
              <w:rPr>
                <w:rFonts w:ascii="Verdana" w:hAnsi="Verdana" w:cs="Verdana"/>
              </w:rPr>
            </w:pPr>
            <w:r w:rsidRPr="00775CCA">
              <w:rPr>
                <w:rFonts w:ascii="Verdana" w:hAnsi="Verdana" w:cs="Verdana"/>
              </w:rPr>
              <w:t>Quantum</w:t>
            </w:r>
          </w:p>
        </w:tc>
      </w:tr>
      <w:tr w:rsidR="002B6BE0" w:rsidRPr="00D87ECE" w14:paraId="388099B8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593304B8" w14:textId="77777777" w:rsidR="002B6BE0" w:rsidRPr="00D87ECE" w:rsidRDefault="002B6BE0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1548FAE9" w14:textId="77777777" w:rsidR="002B6BE0" w:rsidRDefault="002B6BE0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</w:p>
          <w:p w14:paraId="2BCE7DFC" w14:textId="77777777" w:rsidR="002B6BE0" w:rsidRPr="00D87ECE" w:rsidRDefault="002B6BE0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  <w:r w:rsidRPr="00D87ECE">
              <w:rPr>
                <w:rFonts w:ascii="Verdana" w:hAnsi="Verdana" w:cs="Verdana"/>
              </w:rPr>
              <w:t>C.</w:t>
            </w:r>
          </w:p>
        </w:tc>
        <w:tc>
          <w:tcPr>
            <w:tcW w:w="8766" w:type="dxa"/>
            <w:vAlign w:val="center"/>
          </w:tcPr>
          <w:p w14:paraId="2BC3EF03" w14:textId="77777777" w:rsidR="002B6BE0" w:rsidRDefault="002B6BE0" w:rsidP="00B2328A">
            <w:pPr>
              <w:rPr>
                <w:rFonts w:ascii="Verdana" w:hAnsi="Verdana" w:cs="Verdana"/>
              </w:rPr>
            </w:pPr>
          </w:p>
          <w:p w14:paraId="16B4FDFD" w14:textId="77777777" w:rsidR="002B6BE0" w:rsidRPr="00D87ECE" w:rsidRDefault="002B6BE0" w:rsidP="00B2328A">
            <w:pPr>
              <w:spacing w:line="360" w:lineRule="auto"/>
              <w:rPr>
                <w:rFonts w:ascii="Verdana" w:hAnsi="Verdana" w:cs="Verdana"/>
              </w:rPr>
            </w:pPr>
            <w:r w:rsidRPr="00775CCA">
              <w:rPr>
                <w:rFonts w:ascii="Verdana" w:hAnsi="Verdana" w:cs="Verdana"/>
              </w:rPr>
              <w:t>Pascal</w:t>
            </w:r>
            <w:r>
              <w:rPr>
                <w:rFonts w:ascii="Verdana" w:hAnsi="Verdana" w:cs="Verdana"/>
              </w:rPr>
              <w:t xml:space="preserve"> </w:t>
            </w:r>
          </w:p>
        </w:tc>
      </w:tr>
      <w:tr w:rsidR="002B6BE0" w:rsidRPr="00D87ECE" w14:paraId="00684044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3895F445" w14:textId="77777777" w:rsidR="002B6BE0" w:rsidRPr="00D87ECE" w:rsidRDefault="002B6BE0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6BC8DF65" w14:textId="77777777" w:rsidR="002B6BE0" w:rsidRPr="00D87ECE" w:rsidRDefault="002B6BE0" w:rsidP="002B6BE0">
            <w:pPr>
              <w:autoSpaceDE w:val="0"/>
              <w:autoSpaceDN w:val="0"/>
              <w:adjustRightInd w:val="0"/>
              <w:spacing w:line="360" w:lineRule="auto"/>
              <w:rPr>
                <w:rFonts w:ascii="Verdana" w:hAnsi="Verdana" w:cs="Verdana"/>
              </w:rPr>
            </w:pPr>
          </w:p>
        </w:tc>
        <w:tc>
          <w:tcPr>
            <w:tcW w:w="8766" w:type="dxa"/>
            <w:vAlign w:val="center"/>
          </w:tcPr>
          <w:p w14:paraId="142F07DA" w14:textId="77777777" w:rsidR="002B6BE0" w:rsidRDefault="002B6BE0" w:rsidP="00B2328A">
            <w:pPr>
              <w:rPr>
                <w:rFonts w:ascii="Verdana" w:hAnsi="Verdana" w:cs="Verdana"/>
              </w:rPr>
            </w:pPr>
          </w:p>
          <w:p w14:paraId="6B4CE7DF" w14:textId="77777777" w:rsidR="002B6BE0" w:rsidRPr="00D87ECE" w:rsidRDefault="002B6BE0" w:rsidP="00B2328A">
            <w:pPr>
              <w:spacing w:line="360" w:lineRule="auto"/>
              <w:rPr>
                <w:rFonts w:ascii="Verdana" w:hAnsi="Verdana" w:cs="Verdana"/>
              </w:rPr>
            </w:pPr>
            <w:r w:rsidRPr="00775CCA">
              <w:rPr>
                <w:rFonts w:ascii="Verdana" w:hAnsi="Verdana" w:cs="Verdana"/>
              </w:rPr>
              <w:t>kilogram</w:t>
            </w:r>
          </w:p>
        </w:tc>
      </w:tr>
    </w:tbl>
    <w:p w14:paraId="3A7613B2" w14:textId="77777777" w:rsidR="002B6BE0" w:rsidRDefault="002B6BE0" w:rsidP="002B6BE0">
      <w:pPr>
        <w:spacing w:line="360" w:lineRule="auto"/>
        <w:rPr>
          <w:rFonts w:ascii="Verdana" w:hAnsi="Verdana" w:cs="Verdana"/>
          <w:b/>
          <w:bCs/>
          <w:u w:val="single"/>
        </w:rPr>
      </w:pPr>
    </w:p>
    <w:p w14:paraId="5EDE66D6" w14:textId="77777777" w:rsidR="002B6BE0" w:rsidRPr="00775CCA" w:rsidRDefault="002B6BE0" w:rsidP="002B6BE0">
      <w:pPr>
        <w:numPr>
          <w:ilvl w:val="0"/>
          <w:numId w:val="1"/>
        </w:numPr>
        <w:tabs>
          <w:tab w:val="clear" w:pos="720"/>
          <w:tab w:val="num" w:pos="540"/>
        </w:tabs>
        <w:spacing w:after="0" w:line="240" w:lineRule="auto"/>
        <w:ind w:hanging="720"/>
        <w:rPr>
          <w:rFonts w:ascii="Verdana" w:hAnsi="Verdana" w:cs="Verdana"/>
        </w:rPr>
      </w:pPr>
      <w:r>
        <w:rPr>
          <w:rFonts w:ascii="Verdana" w:hAnsi="Verdana" w:cs="Verdana"/>
        </w:rPr>
        <w:t xml:space="preserve"> </w:t>
      </w:r>
      <w:r w:rsidRPr="00775CCA">
        <w:rPr>
          <w:rFonts w:ascii="Verdana" w:hAnsi="Verdana" w:cs="Verdana"/>
        </w:rPr>
        <w:t>Newton's first law of motion is often called the law of __________.</w:t>
      </w:r>
      <w:r>
        <w:rPr>
          <w:rFonts w:ascii="Verdana" w:hAnsi="Verdana" w:cs="Verdana"/>
        </w:rPr>
        <w:t xml:space="preserve">        </w:t>
      </w:r>
    </w:p>
    <w:p w14:paraId="151BF96F" w14:textId="77777777" w:rsidR="002B6BE0" w:rsidRPr="00775CCA" w:rsidRDefault="002B6BE0" w:rsidP="002B6BE0">
      <w:pPr>
        <w:rPr>
          <w:rFonts w:ascii="Verdana" w:hAnsi="Verdana" w:cs="Verdana"/>
        </w:rPr>
      </w:pPr>
    </w:p>
    <w:tbl>
      <w:tblPr>
        <w:tblW w:w="10008" w:type="dxa"/>
        <w:tblInd w:w="-106" w:type="dxa"/>
        <w:tblLook w:val="01E0" w:firstRow="1" w:lastRow="1" w:firstColumn="1" w:lastColumn="1" w:noHBand="0" w:noVBand="0"/>
      </w:tblPr>
      <w:tblGrid>
        <w:gridCol w:w="534"/>
        <w:gridCol w:w="708"/>
        <w:gridCol w:w="8766"/>
      </w:tblGrid>
      <w:tr w:rsidR="002B6BE0" w:rsidRPr="00E7596E" w14:paraId="0577357B" w14:textId="77777777" w:rsidTr="00B2328A">
        <w:trPr>
          <w:trHeight w:val="575"/>
        </w:trPr>
        <w:tc>
          <w:tcPr>
            <w:tcW w:w="534" w:type="dxa"/>
            <w:vAlign w:val="center"/>
          </w:tcPr>
          <w:p w14:paraId="6D3CDB0F" w14:textId="77777777" w:rsidR="002B6BE0" w:rsidRPr="00E7596E" w:rsidRDefault="002B6BE0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52ACB014" w14:textId="77777777" w:rsidR="002B6BE0" w:rsidRPr="00E7596E" w:rsidRDefault="002B6BE0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  <w:r w:rsidRPr="00E7596E">
              <w:rPr>
                <w:rFonts w:ascii="Verdana" w:hAnsi="Verdana" w:cs="Verdana"/>
              </w:rPr>
              <w:t>A.</w:t>
            </w:r>
          </w:p>
        </w:tc>
        <w:tc>
          <w:tcPr>
            <w:tcW w:w="8766" w:type="dxa"/>
            <w:vAlign w:val="center"/>
          </w:tcPr>
          <w:p w14:paraId="45EBE32E" w14:textId="77777777" w:rsidR="002B6BE0" w:rsidRPr="00E7596E" w:rsidRDefault="002B6BE0" w:rsidP="00B2328A">
            <w:pPr>
              <w:autoSpaceDE w:val="0"/>
              <w:autoSpaceDN w:val="0"/>
              <w:adjustRightInd w:val="0"/>
              <w:spacing w:line="360" w:lineRule="auto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momentum</w:t>
            </w:r>
          </w:p>
        </w:tc>
      </w:tr>
      <w:tr w:rsidR="002B6BE0" w:rsidRPr="00E7596E" w14:paraId="36B1EA71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494B5406" w14:textId="77777777" w:rsidR="002B6BE0" w:rsidRPr="0076167E" w:rsidRDefault="002B6BE0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color w:val="E36C0A" w:themeColor="accent6" w:themeShade="BF"/>
              </w:rPr>
            </w:pPr>
          </w:p>
        </w:tc>
        <w:tc>
          <w:tcPr>
            <w:tcW w:w="708" w:type="dxa"/>
            <w:vAlign w:val="center"/>
          </w:tcPr>
          <w:p w14:paraId="69E347B0" w14:textId="77777777" w:rsidR="002B6BE0" w:rsidRPr="0076167E" w:rsidRDefault="002B6BE0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Verdana"/>
                <w:color w:val="E36C0A" w:themeColor="accent6" w:themeShade="BF"/>
              </w:rPr>
              <w:t>B.</w:t>
            </w:r>
          </w:p>
        </w:tc>
        <w:tc>
          <w:tcPr>
            <w:tcW w:w="8766" w:type="dxa"/>
            <w:vAlign w:val="center"/>
          </w:tcPr>
          <w:p w14:paraId="4F421F27" w14:textId="77777777" w:rsidR="002B6BE0" w:rsidRPr="0076167E" w:rsidRDefault="002B6BE0" w:rsidP="00B2328A">
            <w:pPr>
              <w:spacing w:line="360" w:lineRule="auto"/>
              <w:rPr>
                <w:rFonts w:ascii="Verdana" w:hAnsi="Verdana" w:cs="Verdana"/>
                <w:color w:val="E36C0A" w:themeColor="accent6" w:themeShade="BF"/>
              </w:rPr>
            </w:pPr>
            <w:r w:rsidRPr="0076167E">
              <w:rPr>
                <w:rFonts w:ascii="Verdana" w:hAnsi="Verdana" w:cs="Verdana"/>
                <w:color w:val="E36C0A" w:themeColor="accent6" w:themeShade="BF"/>
              </w:rPr>
              <w:t>Inertia</w:t>
            </w:r>
          </w:p>
        </w:tc>
      </w:tr>
      <w:tr w:rsidR="002B6BE0" w:rsidRPr="00E7596E" w14:paraId="0BDA844E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627BD1A2" w14:textId="77777777" w:rsidR="002B6BE0" w:rsidRPr="00E7596E" w:rsidRDefault="002B6BE0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432612DC" w14:textId="77777777" w:rsidR="002B6BE0" w:rsidRPr="00E7596E" w:rsidRDefault="002B6BE0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  <w:r w:rsidRPr="00E7596E">
              <w:rPr>
                <w:rFonts w:ascii="Verdana" w:hAnsi="Verdana" w:cs="Verdana"/>
              </w:rPr>
              <w:t>C.</w:t>
            </w:r>
          </w:p>
        </w:tc>
        <w:tc>
          <w:tcPr>
            <w:tcW w:w="8766" w:type="dxa"/>
            <w:vAlign w:val="center"/>
          </w:tcPr>
          <w:p w14:paraId="26AE680D" w14:textId="77777777" w:rsidR="002B6BE0" w:rsidRPr="00E7596E" w:rsidRDefault="002B6BE0" w:rsidP="00B2328A">
            <w:pPr>
              <w:spacing w:line="360" w:lineRule="auto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acceleration</w:t>
            </w:r>
          </w:p>
        </w:tc>
      </w:tr>
      <w:tr w:rsidR="002B6BE0" w:rsidRPr="00E7596E" w14:paraId="7B36F92F" w14:textId="77777777" w:rsidTr="00B2328A">
        <w:trPr>
          <w:trHeight w:val="569"/>
        </w:trPr>
        <w:tc>
          <w:tcPr>
            <w:tcW w:w="534" w:type="dxa"/>
            <w:vAlign w:val="center"/>
          </w:tcPr>
          <w:p w14:paraId="5912660C" w14:textId="77777777" w:rsidR="002B6BE0" w:rsidRPr="00E7596E" w:rsidRDefault="002B6BE0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</w:p>
        </w:tc>
        <w:tc>
          <w:tcPr>
            <w:tcW w:w="708" w:type="dxa"/>
            <w:vAlign w:val="center"/>
          </w:tcPr>
          <w:p w14:paraId="31E1BFAA" w14:textId="77777777" w:rsidR="002B6BE0" w:rsidRPr="00E7596E" w:rsidRDefault="002B6BE0" w:rsidP="00B232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</w:rPr>
            </w:pPr>
            <w:r w:rsidRPr="00E7596E">
              <w:rPr>
                <w:rFonts w:ascii="Verdana" w:hAnsi="Verdana" w:cs="Verdana"/>
              </w:rPr>
              <w:t>D.</w:t>
            </w:r>
          </w:p>
        </w:tc>
        <w:tc>
          <w:tcPr>
            <w:tcW w:w="8766" w:type="dxa"/>
            <w:vAlign w:val="center"/>
          </w:tcPr>
          <w:p w14:paraId="3C82A66A" w14:textId="77777777" w:rsidR="002B6BE0" w:rsidRPr="00E7596E" w:rsidRDefault="002B6BE0" w:rsidP="00B2328A">
            <w:pPr>
              <w:spacing w:line="360" w:lineRule="auto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equilibrium</w:t>
            </w:r>
          </w:p>
        </w:tc>
      </w:tr>
    </w:tbl>
    <w:p w14:paraId="070287A0" w14:textId="77777777" w:rsidR="002B6BE0" w:rsidRDefault="002B6BE0" w:rsidP="002B6BE0"/>
    <w:p w14:paraId="0719A8DF" w14:textId="77777777" w:rsidR="002B6BE0" w:rsidRDefault="002B6BE0" w:rsidP="002B6BE0">
      <w:pPr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  <w:u w:val="single"/>
        </w:rPr>
        <w:t>II- Graph Analysis</w:t>
      </w:r>
      <w:r>
        <w:rPr>
          <w:rFonts w:ascii="Verdana" w:hAnsi="Verdana" w:cs="Verdana"/>
          <w:b/>
          <w:bCs/>
        </w:rPr>
        <w:t xml:space="preserve"> </w:t>
      </w:r>
    </w:p>
    <w:p w14:paraId="7E7018C6" w14:textId="77777777" w:rsidR="002B6BE0" w:rsidRDefault="002B6BE0" w:rsidP="002B6BE0">
      <w:pPr>
        <w:pStyle w:val="NormalWeb"/>
        <w:rPr>
          <w:rFonts w:ascii="Verdana" w:hAnsi="Verdana" w:cs="Verdana"/>
        </w:rPr>
      </w:pPr>
      <w:r w:rsidRPr="006E48CE">
        <w:rPr>
          <w:rFonts w:ascii="Verdana" w:hAnsi="Verdana" w:cs="Verdana"/>
        </w:rPr>
        <w:t>A gr</w:t>
      </w:r>
      <w:r>
        <w:rPr>
          <w:rFonts w:ascii="Verdana" w:hAnsi="Verdana" w:cs="Verdana"/>
        </w:rPr>
        <w:t>aph is plotted with acceleration</w:t>
      </w:r>
      <w:r w:rsidRPr="006E48CE">
        <w:rPr>
          <w:rFonts w:ascii="Verdana" w:hAnsi="Verdana" w:cs="Verdana"/>
        </w:rPr>
        <w:t xml:space="preserve"> on the </w:t>
      </w:r>
      <w:r>
        <w:rPr>
          <w:rFonts w:ascii="Verdana" w:hAnsi="Verdana" w:cs="Verdana"/>
        </w:rPr>
        <w:t>X-axis and force on the Y-axis,</w:t>
      </w:r>
      <w:r w:rsidRPr="006E48CE">
        <w:rPr>
          <w:rFonts w:ascii="Verdana" w:hAnsi="Verdana" w:cs="Verdana"/>
        </w:rPr>
        <w:t xml:space="preserve"> as shown below.  </w:t>
      </w:r>
      <w:r>
        <w:rPr>
          <w:rFonts w:ascii="Verdana" w:hAnsi="Verdana" w:cs="Verdana"/>
        </w:rPr>
        <w:t xml:space="preserve">                                                                                 </w:t>
      </w:r>
    </w:p>
    <w:p w14:paraId="2D7352C0" w14:textId="77777777" w:rsidR="002B6BE0" w:rsidRPr="006E48CE" w:rsidRDefault="002B6BE0" w:rsidP="002B6BE0">
      <w:pPr>
        <w:pStyle w:val="NormalWeb"/>
        <w:rPr>
          <w:rFonts w:ascii="Verdana" w:hAnsi="Verdana" w:cs="Verdana"/>
        </w:rPr>
      </w:pPr>
      <w:r>
        <w:rPr>
          <w:noProof/>
          <w:sz w:val="22"/>
          <w:szCs w:val="22"/>
        </w:rPr>
        <w:drawing>
          <wp:inline distT="0" distB="0" distL="0" distR="0" wp14:anchorId="19BA0B2C" wp14:editId="114B5DCB">
            <wp:extent cx="2553970" cy="2579370"/>
            <wp:effectExtent l="19050" t="0" r="0" b="0"/>
            <wp:docPr id="21" name="Picture 21" descr="a graph with a 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a graph with a lin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970" cy="257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3A5C1A" w14:textId="77777777" w:rsidR="002B6BE0" w:rsidRPr="006E48CE" w:rsidRDefault="002B6BE0" w:rsidP="002B6BE0">
      <w:pPr>
        <w:pStyle w:val="NormalWeb"/>
        <w:numPr>
          <w:ilvl w:val="0"/>
          <w:numId w:val="2"/>
        </w:numPr>
        <w:rPr>
          <w:rFonts w:ascii="Verdana" w:hAnsi="Verdana" w:cs="Verdana"/>
        </w:rPr>
      </w:pPr>
      <w:r>
        <w:rPr>
          <w:rFonts w:ascii="Verdana" w:hAnsi="Verdana" w:cs="Verdana"/>
        </w:rPr>
        <w:t>What type of relation is this</w:t>
      </w:r>
      <w:r w:rsidR="0076167E" w:rsidRPr="0076167E">
        <w:rPr>
          <w:rFonts w:ascii="Verdana" w:hAnsi="Verdana" w:cs="Verdana"/>
          <w:b/>
          <w:color w:val="E36C0A" w:themeColor="accent6" w:themeShade="BF"/>
          <w:sz w:val="28"/>
        </w:rPr>
        <w:t>?</w:t>
      </w:r>
      <w:r w:rsidRPr="0076167E">
        <w:rPr>
          <w:rFonts w:ascii="Verdana" w:hAnsi="Verdana" w:cs="Verdana"/>
          <w:b/>
          <w:color w:val="E36C0A" w:themeColor="accent6" w:themeShade="BF"/>
          <w:sz w:val="28"/>
        </w:rPr>
        <w:t xml:space="preserve"> </w:t>
      </w:r>
      <w:r w:rsidR="0076167E" w:rsidRPr="0076167E">
        <w:rPr>
          <w:rFonts w:ascii="Verdana" w:hAnsi="Verdana" w:cs="Verdana"/>
          <w:b/>
          <w:color w:val="E36C0A" w:themeColor="accent6" w:themeShade="BF"/>
          <w:sz w:val="28"/>
        </w:rPr>
        <w:t xml:space="preserve">directly </w:t>
      </w:r>
      <w:r w:rsidR="0076167E">
        <w:rPr>
          <w:rFonts w:ascii="Verdana" w:hAnsi="Verdana" w:cs="Verdana"/>
          <w:b/>
          <w:color w:val="E36C0A" w:themeColor="accent6" w:themeShade="BF"/>
          <w:sz w:val="28"/>
        </w:rPr>
        <w:t>propo</w:t>
      </w:r>
      <w:r w:rsidR="0076167E" w:rsidRPr="0076167E">
        <w:rPr>
          <w:rFonts w:ascii="Verdana" w:hAnsi="Verdana" w:cs="Verdana"/>
          <w:b/>
          <w:color w:val="E36C0A" w:themeColor="accent6" w:themeShade="BF"/>
          <w:sz w:val="28"/>
        </w:rPr>
        <w:t>rtion</w:t>
      </w:r>
    </w:p>
    <w:p w14:paraId="25EC2ECF" w14:textId="77777777" w:rsidR="002B6BE0" w:rsidRPr="006E48CE" w:rsidRDefault="002B6BE0" w:rsidP="002B6BE0">
      <w:pPr>
        <w:pStyle w:val="NormalWeb"/>
        <w:ind w:left="360"/>
        <w:rPr>
          <w:rFonts w:ascii="Verdana" w:hAnsi="Verdana" w:cs="Verdana"/>
        </w:rPr>
      </w:pPr>
    </w:p>
    <w:p w14:paraId="70CC7B1C" w14:textId="77777777" w:rsidR="002B6BE0" w:rsidRPr="00B75F8E" w:rsidRDefault="002B6BE0" w:rsidP="002B6BE0">
      <w:pPr>
        <w:pStyle w:val="NormalWeb"/>
        <w:numPr>
          <w:ilvl w:val="0"/>
          <w:numId w:val="2"/>
        </w:numPr>
        <w:rPr>
          <w:rFonts w:ascii="Verdana" w:hAnsi="Verdana" w:cs="Verdana"/>
        </w:rPr>
      </w:pPr>
      <w:r w:rsidRPr="00B75F8E">
        <w:rPr>
          <w:rFonts w:ascii="Verdana" w:hAnsi="Verdana"/>
        </w:rPr>
        <w:t>Use the graph to determine the mass of the object</w:t>
      </w:r>
    </w:p>
    <w:p w14:paraId="6F9BDF0C" w14:textId="77777777" w:rsidR="002B6BE0" w:rsidRDefault="0076167E" w:rsidP="002B6BE0">
      <w:pPr>
        <w:pStyle w:val="NormalWeb"/>
        <w:ind w:left="720"/>
        <w:rPr>
          <w:rFonts w:ascii="Verdana" w:hAnsi="Verdana" w:cs="Verdana"/>
          <w:b/>
          <w:color w:val="E36C0A" w:themeColor="accent6" w:themeShade="BF"/>
          <w:sz w:val="28"/>
        </w:rPr>
      </w:pPr>
      <w:r w:rsidRPr="0076167E">
        <w:rPr>
          <w:rFonts w:ascii="Verdana" w:hAnsi="Verdana" w:cs="Verdana"/>
          <w:b/>
          <w:color w:val="E36C0A" w:themeColor="accent6" w:themeShade="BF"/>
          <w:sz w:val="28"/>
        </w:rPr>
        <w:t>Mass= force/acceleration=4-2/2-1=2/1=2kg</w:t>
      </w:r>
    </w:p>
    <w:p w14:paraId="49C8D58E" w14:textId="77777777" w:rsidR="0076167E" w:rsidRPr="0076167E" w:rsidRDefault="0076167E" w:rsidP="002B6BE0">
      <w:pPr>
        <w:pStyle w:val="NormalWeb"/>
        <w:ind w:left="720"/>
        <w:rPr>
          <w:rFonts w:ascii="Verdana" w:hAnsi="Verdana" w:cs="Verdana"/>
          <w:b/>
          <w:color w:val="E36C0A" w:themeColor="accent6" w:themeShade="BF"/>
          <w:sz w:val="28"/>
        </w:rPr>
      </w:pPr>
    </w:p>
    <w:p w14:paraId="38B58EB7" w14:textId="77777777" w:rsidR="002B6BE0" w:rsidRPr="0076167E" w:rsidRDefault="002B6BE0" w:rsidP="0076167E">
      <w:pPr>
        <w:pStyle w:val="NormalWeb"/>
        <w:numPr>
          <w:ilvl w:val="0"/>
          <w:numId w:val="2"/>
        </w:numPr>
        <w:rPr>
          <w:rFonts w:ascii="Verdana" w:hAnsi="Verdana" w:cs="Verdana"/>
        </w:rPr>
      </w:pPr>
      <w:r w:rsidRPr="0076167E">
        <w:rPr>
          <w:rFonts w:ascii="Verdana" w:hAnsi="Verdana"/>
        </w:rPr>
        <w:lastRenderedPageBreak/>
        <w:t>What acceleration will the object have if the net force is 50 N and the trend shown by the graph continues</w:t>
      </w:r>
    </w:p>
    <w:p w14:paraId="2830CC10" w14:textId="77777777" w:rsidR="002B6BE0" w:rsidRPr="0076167E" w:rsidRDefault="0076167E" w:rsidP="002B6BE0">
      <w:pPr>
        <w:pStyle w:val="NormalWeb"/>
        <w:ind w:left="720"/>
        <w:rPr>
          <w:rFonts w:ascii="Verdana" w:hAnsi="Verdana" w:cs="Verdana"/>
          <w:b/>
          <w:color w:val="E36C0A" w:themeColor="accent6" w:themeShade="BF"/>
          <w:sz w:val="28"/>
        </w:rPr>
      </w:pPr>
      <w:r w:rsidRPr="0076167E">
        <w:rPr>
          <w:rFonts w:ascii="Verdana" w:hAnsi="Verdana" w:cs="Verdana"/>
          <w:b/>
          <w:color w:val="E36C0A" w:themeColor="accent6" w:themeShade="BF"/>
          <w:sz w:val="28"/>
        </w:rPr>
        <w:t>F=ma</w:t>
      </w:r>
    </w:p>
    <w:p w14:paraId="73114386" w14:textId="77777777" w:rsidR="0076167E" w:rsidRPr="0076167E" w:rsidRDefault="0076167E" w:rsidP="002B6BE0">
      <w:pPr>
        <w:pStyle w:val="NormalWeb"/>
        <w:ind w:left="720"/>
        <w:rPr>
          <w:rFonts w:ascii="Verdana" w:hAnsi="Verdana" w:cs="Verdana"/>
          <w:b/>
          <w:color w:val="E36C0A" w:themeColor="accent6" w:themeShade="BF"/>
          <w:sz w:val="28"/>
        </w:rPr>
      </w:pPr>
      <w:r w:rsidRPr="0076167E">
        <w:rPr>
          <w:rFonts w:ascii="Verdana" w:hAnsi="Verdana" w:cs="Verdana"/>
          <w:b/>
          <w:color w:val="E36C0A" w:themeColor="accent6" w:themeShade="BF"/>
          <w:sz w:val="28"/>
        </w:rPr>
        <w:t>50=2a</w:t>
      </w:r>
    </w:p>
    <w:p w14:paraId="785850FB" w14:textId="77777777" w:rsidR="0076167E" w:rsidRPr="0076167E" w:rsidRDefault="0076167E" w:rsidP="002B6BE0">
      <w:pPr>
        <w:pStyle w:val="NormalWeb"/>
        <w:ind w:left="720"/>
        <w:rPr>
          <w:rFonts w:ascii="Verdana" w:hAnsi="Verdana" w:cs="Verdana"/>
          <w:b/>
          <w:color w:val="E36C0A" w:themeColor="accent6" w:themeShade="BF"/>
          <w:sz w:val="28"/>
        </w:rPr>
      </w:pPr>
      <w:r w:rsidRPr="0076167E">
        <w:rPr>
          <w:rFonts w:ascii="Verdana" w:hAnsi="Verdana" w:cs="Verdana"/>
          <w:b/>
          <w:color w:val="E36C0A" w:themeColor="accent6" w:themeShade="BF"/>
          <w:sz w:val="28"/>
        </w:rPr>
        <w:t>a=25m/s</w:t>
      </w:r>
      <w:r w:rsidRPr="0076167E">
        <w:rPr>
          <w:rFonts w:ascii="Verdana" w:hAnsi="Verdana" w:cs="Verdana"/>
          <w:b/>
          <w:color w:val="E36C0A" w:themeColor="accent6" w:themeShade="BF"/>
          <w:sz w:val="28"/>
          <w:vertAlign w:val="superscript"/>
        </w:rPr>
        <w:t>2</w:t>
      </w:r>
    </w:p>
    <w:p w14:paraId="6F279D33" w14:textId="77777777" w:rsidR="002B6BE0" w:rsidRDefault="002B6BE0" w:rsidP="002B6BE0">
      <w:pPr>
        <w:pStyle w:val="NormalWeb"/>
        <w:rPr>
          <w:rFonts w:ascii="Verdana" w:hAnsi="Verdana" w:cs="Verdana"/>
        </w:rPr>
      </w:pPr>
    </w:p>
    <w:p w14:paraId="5DC69CA5" w14:textId="77777777" w:rsidR="002B6BE0" w:rsidRDefault="002B6BE0" w:rsidP="002B6BE0">
      <w:pPr>
        <w:pStyle w:val="NormalWeb"/>
        <w:rPr>
          <w:rFonts w:ascii="Verdana" w:hAnsi="Verdana" w:cs="Verdana"/>
        </w:rPr>
      </w:pPr>
      <w:r>
        <w:rPr>
          <w:rFonts w:ascii="Verdana" w:hAnsi="Verdana" w:cs="Verdana"/>
        </w:rPr>
        <w:t xml:space="preserve">B- The pictures below show a ball of </w:t>
      </w:r>
      <w:r>
        <w:rPr>
          <w:rFonts w:ascii="Verdana" w:hAnsi="Verdana" w:cs="Verdana"/>
          <w:b/>
        </w:rPr>
        <w:t>mass 0.7</w:t>
      </w:r>
      <w:r w:rsidRPr="00A5070F">
        <w:rPr>
          <w:rFonts w:ascii="Verdana" w:hAnsi="Verdana" w:cs="Verdana"/>
          <w:b/>
        </w:rPr>
        <w:t>kg</w:t>
      </w:r>
      <w:r>
        <w:rPr>
          <w:rFonts w:ascii="Verdana" w:hAnsi="Verdana" w:cs="Verdana"/>
        </w:rPr>
        <w:t xml:space="preserve"> that has been released from rest.</w:t>
      </w:r>
    </w:p>
    <w:p w14:paraId="27744E2B" w14:textId="77777777" w:rsidR="002B6BE0" w:rsidRPr="006E48CE" w:rsidRDefault="002B6BE0" w:rsidP="002B6BE0">
      <w:pPr>
        <w:pStyle w:val="NormalWeb"/>
        <w:rPr>
          <w:rFonts w:ascii="Verdana" w:hAnsi="Verdana" w:cs="Verdana"/>
        </w:rPr>
      </w:pPr>
      <w:r>
        <w:rPr>
          <w:rFonts w:ascii="Verdana" w:hAnsi="Verdana" w:cs="Verdana"/>
          <w:noProof/>
        </w:rPr>
        <w:drawing>
          <wp:inline distT="0" distB="0" distL="0" distR="0" wp14:anchorId="135A012D" wp14:editId="7EEBD94F">
            <wp:extent cx="6099175" cy="2277486"/>
            <wp:effectExtent l="0" t="0" r="0" b="8890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175" cy="2277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79480" w14:textId="77777777" w:rsidR="002B6BE0" w:rsidRPr="0076167E" w:rsidRDefault="002B6BE0" w:rsidP="002B6BE0">
      <w:pPr>
        <w:pStyle w:val="ListParagraph"/>
        <w:numPr>
          <w:ilvl w:val="0"/>
          <w:numId w:val="3"/>
        </w:numPr>
        <w:rPr>
          <w:rFonts w:ascii="Verdana" w:hAnsi="Verdana" w:cs="Verdana"/>
          <w:b/>
          <w:color w:val="E36C0A" w:themeColor="accent6" w:themeShade="BF"/>
        </w:rPr>
      </w:pPr>
      <w:r w:rsidRPr="000137CB">
        <w:rPr>
          <w:rFonts w:ascii="Verdana" w:hAnsi="Verdana" w:cs="Verdana"/>
        </w:rPr>
        <w:t xml:space="preserve">What is the weight of the ball on Earth? </w:t>
      </w:r>
      <w:r w:rsidR="0076167E" w:rsidRPr="0076167E">
        <w:rPr>
          <w:rFonts w:ascii="Verdana" w:hAnsi="Verdana" w:cs="Verdana"/>
          <w:b/>
          <w:color w:val="E36C0A" w:themeColor="accent6" w:themeShade="BF"/>
        </w:rPr>
        <w:t>W=mg=</w:t>
      </w:r>
    </w:p>
    <w:p w14:paraId="5638B3E9" w14:textId="77777777" w:rsidR="0076167E" w:rsidRPr="0076167E" w:rsidRDefault="0076167E" w:rsidP="0076167E">
      <w:pPr>
        <w:pStyle w:val="ListParagraph"/>
        <w:rPr>
          <w:rFonts w:ascii="Verdana" w:hAnsi="Verdana" w:cs="Verdana"/>
          <w:b/>
          <w:color w:val="E36C0A" w:themeColor="accent6" w:themeShade="BF"/>
        </w:rPr>
      </w:pPr>
      <w:r w:rsidRPr="0076167E">
        <w:rPr>
          <w:rFonts w:ascii="Verdana" w:hAnsi="Verdana" w:cs="Verdana"/>
          <w:b/>
          <w:color w:val="E36C0A" w:themeColor="accent6" w:themeShade="BF"/>
        </w:rPr>
        <w:t>=0.7(9.8) = 6.86N</w:t>
      </w:r>
    </w:p>
    <w:p w14:paraId="585AE170" w14:textId="77777777" w:rsidR="002B6BE0" w:rsidRPr="000137CB" w:rsidRDefault="002B6BE0" w:rsidP="002B6BE0">
      <w:pPr>
        <w:pStyle w:val="ListParagraph"/>
        <w:rPr>
          <w:rFonts w:ascii="Verdana" w:hAnsi="Verdana" w:cs="Verdana"/>
        </w:rPr>
      </w:pPr>
    </w:p>
    <w:p w14:paraId="31875FD4" w14:textId="77777777" w:rsidR="002B6BE0" w:rsidRDefault="002B6BE0" w:rsidP="002B6BE0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 w:cs="Verdana"/>
        </w:rPr>
      </w:pPr>
      <w:r>
        <w:rPr>
          <w:rFonts w:ascii="Verdana" w:hAnsi="Verdana" w:cs="Verdana"/>
        </w:rPr>
        <w:t xml:space="preserve">What is the force that is applied by a fluid on a moving object? (Drag force or mg) </w:t>
      </w:r>
      <w:r w:rsidR="0076167E" w:rsidRPr="0076167E">
        <w:rPr>
          <w:rFonts w:ascii="Verdana" w:hAnsi="Verdana" w:cs="Verdana"/>
          <w:b/>
          <w:color w:val="E36C0A" w:themeColor="accent6" w:themeShade="BF"/>
        </w:rPr>
        <w:t>drag force</w:t>
      </w:r>
    </w:p>
    <w:p w14:paraId="31740F33" w14:textId="77777777" w:rsidR="002B6BE0" w:rsidRDefault="002B6BE0" w:rsidP="002B6BE0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 w:cs="Verdana"/>
        </w:rPr>
      </w:pPr>
      <w:r>
        <w:rPr>
          <w:rFonts w:ascii="Verdana" w:hAnsi="Verdana" w:cs="Verdana"/>
        </w:rPr>
        <w:t>What does “mg” represent? ( weight or normal)</w:t>
      </w:r>
      <w:r w:rsidRPr="0076167E">
        <w:rPr>
          <w:rFonts w:ascii="Verdana" w:hAnsi="Verdana" w:cs="Verdana"/>
          <w:b/>
          <w:color w:val="E36C0A" w:themeColor="accent6" w:themeShade="BF"/>
        </w:rPr>
        <w:t xml:space="preserve"> </w:t>
      </w:r>
      <w:r w:rsidR="0076167E" w:rsidRPr="0076167E">
        <w:rPr>
          <w:rFonts w:ascii="Verdana" w:hAnsi="Verdana" w:cs="Verdana"/>
          <w:b/>
          <w:color w:val="E36C0A" w:themeColor="accent6" w:themeShade="BF"/>
        </w:rPr>
        <w:t>weight</w:t>
      </w:r>
    </w:p>
    <w:p w14:paraId="4C77E06F" w14:textId="77777777" w:rsidR="002B6BE0" w:rsidRDefault="002B6BE0" w:rsidP="002B6BE0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 w:cs="Verdana"/>
        </w:rPr>
      </w:pPr>
      <w:r>
        <w:rPr>
          <w:rFonts w:ascii="Verdana" w:hAnsi="Verdana" w:cs="Verdana"/>
        </w:rPr>
        <w:t xml:space="preserve">What is the net force on the ball in picture 2? </w:t>
      </w:r>
      <w:r w:rsidR="0076167E">
        <w:rPr>
          <w:rFonts w:ascii="Verdana" w:hAnsi="Verdana" w:cs="Verdana"/>
          <w:b/>
          <w:color w:val="E36C0A" w:themeColor="accent6" w:themeShade="BF"/>
        </w:rPr>
        <w:t>6.86-5=1.86N</w:t>
      </w:r>
    </w:p>
    <w:p w14:paraId="2DE9D20D" w14:textId="77777777" w:rsidR="002B6BE0" w:rsidRDefault="002B6BE0" w:rsidP="002B6BE0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 w:cs="Verdana"/>
        </w:rPr>
      </w:pPr>
      <w:r>
        <w:rPr>
          <w:rFonts w:ascii="Verdana" w:hAnsi="Verdana" w:cs="Verdana"/>
        </w:rPr>
        <w:t xml:space="preserve">What is happening to the ball in diagram 3? (speeding up, slowing down, moving with constant speed) </w:t>
      </w:r>
      <w:r w:rsidR="0076167E">
        <w:rPr>
          <w:rFonts w:ascii="Verdana" w:hAnsi="Verdana" w:cs="Verdana"/>
          <w:b/>
          <w:color w:val="E36C0A" w:themeColor="accent6" w:themeShade="BF"/>
        </w:rPr>
        <w:t>moving with constant speed</w:t>
      </w:r>
    </w:p>
    <w:p w14:paraId="7E2BFA63" w14:textId="77777777" w:rsidR="002B6BE0" w:rsidRDefault="002B6BE0" w:rsidP="002B6BE0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 w:cs="Verdana"/>
        </w:rPr>
      </w:pPr>
      <w:r>
        <w:rPr>
          <w:rFonts w:ascii="Verdana" w:hAnsi="Verdana" w:cs="Verdana"/>
        </w:rPr>
        <w:t xml:space="preserve">What is the net force in diagram 3? </w:t>
      </w:r>
      <w:r w:rsidR="0076167E">
        <w:rPr>
          <w:rFonts w:ascii="Verdana" w:hAnsi="Verdana" w:cs="Verdana"/>
          <w:b/>
          <w:color w:val="E36C0A" w:themeColor="accent6" w:themeShade="BF"/>
        </w:rPr>
        <w:t>zero</w:t>
      </w:r>
    </w:p>
    <w:p w14:paraId="7831949C" w14:textId="77777777" w:rsidR="002B6BE0" w:rsidRPr="002B6BE0" w:rsidRDefault="002B6BE0" w:rsidP="002B6BE0">
      <w:pPr>
        <w:pStyle w:val="ListParagraph"/>
        <w:numPr>
          <w:ilvl w:val="0"/>
          <w:numId w:val="3"/>
        </w:numPr>
        <w:spacing w:line="360" w:lineRule="auto"/>
        <w:rPr>
          <w:rFonts w:ascii="Verdana" w:hAnsi="Verdana" w:cs="Verdana"/>
        </w:rPr>
      </w:pPr>
      <w:r>
        <w:rPr>
          <w:rFonts w:ascii="Verdana" w:hAnsi="Verdana" w:cs="Verdana"/>
        </w:rPr>
        <w:t>What is the name of the velocity in diagram 3? (internal velocity, terminal velocity)</w:t>
      </w:r>
      <w:r w:rsidR="0076167E">
        <w:rPr>
          <w:rFonts w:ascii="Verdana" w:hAnsi="Verdana" w:cs="Verdana"/>
          <w:b/>
          <w:color w:val="E36C0A" w:themeColor="accent6" w:themeShade="BF"/>
        </w:rPr>
        <w:t>terminal velocith</w:t>
      </w:r>
      <w:bookmarkStart w:id="0" w:name="_GoBack"/>
      <w:bookmarkEnd w:id="0"/>
    </w:p>
    <w:sectPr w:rsidR="002B6BE0" w:rsidRPr="002B6BE0" w:rsidSect="002B6BE0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altName w:val="Helvetica"/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Giovanni-Book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10B37"/>
    <w:multiLevelType w:val="hybridMultilevel"/>
    <w:tmpl w:val="CC06A3B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267E3C"/>
    <w:multiLevelType w:val="hybridMultilevel"/>
    <w:tmpl w:val="F46440AE"/>
    <w:lvl w:ilvl="0" w:tplc="CB1C93C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1B275F"/>
    <w:multiLevelType w:val="hybridMultilevel"/>
    <w:tmpl w:val="3C9A4E0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2B6BE0"/>
    <w:rsid w:val="0003573A"/>
    <w:rsid w:val="002B6BE0"/>
    <w:rsid w:val="00504BDD"/>
    <w:rsid w:val="0076167E"/>
    <w:rsid w:val="00890FF1"/>
    <w:rsid w:val="00E04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19AA0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7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quizquestion1">
    <w:name w:val="quizquestion1"/>
    <w:basedOn w:val="DefaultParagraphFont"/>
    <w:uiPriority w:val="99"/>
    <w:rsid w:val="002B6BE0"/>
    <w:rPr>
      <w:rFonts w:ascii="Verdana" w:hAnsi="Verdana" w:cs="Verdana"/>
      <w:sz w:val="18"/>
      <w:szCs w:val="18"/>
    </w:rPr>
  </w:style>
  <w:style w:type="paragraph" w:styleId="NormalWeb">
    <w:name w:val="Normal (Web)"/>
    <w:basedOn w:val="Normal"/>
    <w:uiPriority w:val="99"/>
    <w:rsid w:val="002B6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B6B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gif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511</Words>
  <Characters>2918</Characters>
  <Application>Microsoft Macintosh Word</Application>
  <DocSecurity>0</DocSecurity>
  <Lines>24</Lines>
  <Paragraphs>6</Paragraphs>
  <ScaleCrop>false</ScaleCrop>
  <Company>IAT</Company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susan.marashdesh</dc:creator>
  <cp:keywords/>
  <dc:description/>
  <cp:lastModifiedBy>MEERA SAEED RASHED JUMA SAEED AL DARMAKI</cp:lastModifiedBy>
  <cp:revision>3</cp:revision>
  <dcterms:created xsi:type="dcterms:W3CDTF">2011-05-26T04:54:00Z</dcterms:created>
  <dcterms:modified xsi:type="dcterms:W3CDTF">2011-06-07T07:08:00Z</dcterms:modified>
</cp:coreProperties>
</file>