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20C" w:rsidRPr="00C65C45" w:rsidRDefault="00B464A0" w:rsidP="00FB6B9A">
      <w:pPr>
        <w:jc w:val="center"/>
        <w:rPr>
          <w:b/>
          <w:bCs/>
          <w:color w:val="984806" w:themeColor="accent6" w:themeShade="80"/>
          <w:sz w:val="52"/>
          <w:szCs w:val="52"/>
          <w:rtl/>
          <w:lang w:bidi="ar-AE"/>
        </w:rPr>
      </w:pPr>
      <w:r w:rsidRPr="00C65C45">
        <w:rPr>
          <w:rFonts w:hint="cs"/>
          <w:b/>
          <w:bCs/>
          <w:sz w:val="52"/>
          <w:szCs w:val="52"/>
          <w:rtl/>
          <w:lang w:bidi="ar-AE"/>
        </w:rPr>
        <w:t xml:space="preserve"> </w:t>
      </w:r>
      <w:r w:rsidR="00647F10" w:rsidRPr="00C65C45">
        <w:rPr>
          <w:rFonts w:ascii="Arial Unicode MS" w:eastAsia="Arial Unicode MS" w:hAnsi="Arial Unicode MS" w:cs="Arial Unicode MS" w:hint="cs"/>
          <w:b/>
          <w:bCs/>
          <w:color w:val="984806" w:themeColor="accent6" w:themeShade="80"/>
          <w:sz w:val="52"/>
          <w:szCs w:val="52"/>
          <w:rtl/>
          <w:lang w:bidi="ar-AE"/>
        </w:rPr>
        <w:t>الثقافة</w:t>
      </w:r>
    </w:p>
    <w:p w:rsidR="00FB6B9A" w:rsidRDefault="00647F10" w:rsidP="00FB6B9A">
      <w:pPr>
        <w:jc w:val="center"/>
        <w:rPr>
          <w:b/>
          <w:bCs/>
          <w:sz w:val="36"/>
          <w:szCs w:val="36"/>
          <w:rtl/>
          <w:lang w:bidi="ar-AE"/>
        </w:rPr>
      </w:pPr>
      <w:r w:rsidRPr="00C65C45">
        <w:rPr>
          <w:rFonts w:ascii="Arial Unicode MS" w:eastAsia="Arial Unicode MS" w:hAnsi="Arial Unicode MS" w:cs="Arial Unicode MS" w:hint="cs"/>
          <w:b/>
          <w:bCs/>
          <w:color w:val="984806" w:themeColor="accent6" w:themeShade="80"/>
          <w:sz w:val="36"/>
          <w:szCs w:val="36"/>
          <w:rtl/>
          <w:lang w:bidi="ar-AE"/>
        </w:rPr>
        <w:t>تعريفها :</w:t>
      </w:r>
      <w:r w:rsidRPr="00160E63">
        <w:rPr>
          <w:rFonts w:hint="cs"/>
          <w:b/>
          <w:bCs/>
          <w:color w:val="984806" w:themeColor="accent6" w:themeShade="80"/>
          <w:sz w:val="36"/>
          <w:szCs w:val="36"/>
          <w:rtl/>
          <w:lang w:bidi="ar-AE"/>
        </w:rPr>
        <w:t xml:space="preserve"> </w:t>
      </w:r>
      <w:r w:rsidRPr="00993157">
        <w:rPr>
          <w:rFonts w:hint="cs"/>
          <w:b/>
          <w:bCs/>
          <w:sz w:val="36"/>
          <w:szCs w:val="36"/>
          <w:rtl/>
          <w:lang w:bidi="ar-AE"/>
        </w:rPr>
        <w:t>هي ذلك المركب المكون من العناصر المعنوية كاللغة والفنون .</w:t>
      </w:r>
    </w:p>
    <w:tbl>
      <w:tblPr>
        <w:tblStyle w:val="a4"/>
        <w:tblpPr w:leftFromText="180" w:rightFromText="180" w:vertAnchor="text" w:horzAnchor="margin" w:tblpY="302"/>
        <w:tblW w:w="0" w:type="auto"/>
        <w:tblBorders>
          <w:top w:val="wave" w:sz="6" w:space="0" w:color="auto"/>
          <w:left w:val="wave" w:sz="6" w:space="0" w:color="auto"/>
          <w:bottom w:val="wave" w:sz="6" w:space="0" w:color="auto"/>
          <w:right w:val="wave" w:sz="6" w:space="0" w:color="auto"/>
          <w:insideH w:val="wave" w:sz="6" w:space="0" w:color="auto"/>
          <w:insideV w:val="wave" w:sz="6" w:space="0" w:color="auto"/>
        </w:tblBorders>
        <w:tblLook w:val="04A0"/>
      </w:tblPr>
      <w:tblGrid>
        <w:gridCol w:w="4788"/>
        <w:gridCol w:w="4788"/>
      </w:tblGrid>
      <w:tr w:rsidR="00B464A0" w:rsidTr="00E634A2">
        <w:trPr>
          <w:trHeight w:val="800"/>
        </w:trPr>
        <w:tc>
          <w:tcPr>
            <w:tcW w:w="4788" w:type="dxa"/>
          </w:tcPr>
          <w:p w:rsidR="00B464A0" w:rsidRPr="003D32DE" w:rsidRDefault="00B464A0" w:rsidP="00B464A0">
            <w:pPr>
              <w:jc w:val="center"/>
              <w:rPr>
                <w:rFonts w:cs="Andalus"/>
                <w:b/>
                <w:bCs/>
                <w:color w:val="403152" w:themeColor="accent4" w:themeShade="80"/>
                <w:sz w:val="48"/>
                <w:szCs w:val="48"/>
                <w:rtl/>
                <w:lang w:bidi="ar-AE"/>
              </w:rPr>
            </w:pPr>
            <w:r w:rsidRPr="003D32DE">
              <w:rPr>
                <w:rFonts w:cs="Andalus" w:hint="cs"/>
                <w:b/>
                <w:bCs/>
                <w:color w:val="403152" w:themeColor="accent4" w:themeShade="80"/>
                <w:sz w:val="48"/>
                <w:szCs w:val="48"/>
                <w:rtl/>
                <w:lang w:bidi="ar-AE"/>
              </w:rPr>
              <w:t>العناصر المعنوية :</w:t>
            </w:r>
          </w:p>
          <w:p w:rsidR="00B464A0" w:rsidRDefault="00B464A0" w:rsidP="00B464A0">
            <w:pPr>
              <w:jc w:val="right"/>
              <w:rPr>
                <w:b/>
                <w:bCs/>
                <w:sz w:val="36"/>
                <w:szCs w:val="36"/>
                <w:lang w:bidi="ar-AE"/>
              </w:rPr>
            </w:pPr>
          </w:p>
        </w:tc>
        <w:tc>
          <w:tcPr>
            <w:tcW w:w="4788" w:type="dxa"/>
          </w:tcPr>
          <w:p w:rsidR="00B464A0" w:rsidRPr="003D32DE" w:rsidRDefault="00B464A0" w:rsidP="00B464A0">
            <w:pPr>
              <w:jc w:val="center"/>
              <w:rPr>
                <w:rFonts w:cs="Andalus"/>
                <w:b/>
                <w:bCs/>
                <w:color w:val="403152" w:themeColor="accent4" w:themeShade="80"/>
                <w:sz w:val="48"/>
                <w:szCs w:val="48"/>
                <w:lang w:bidi="ar-AE"/>
              </w:rPr>
            </w:pPr>
            <w:r w:rsidRPr="003D32DE">
              <w:rPr>
                <w:rFonts w:cs="Andalus" w:hint="cs"/>
                <w:b/>
                <w:bCs/>
                <w:color w:val="403152" w:themeColor="accent4" w:themeShade="80"/>
                <w:sz w:val="48"/>
                <w:szCs w:val="48"/>
                <w:rtl/>
                <w:lang w:bidi="ar-AE"/>
              </w:rPr>
              <w:t>العناصر المادية :</w:t>
            </w:r>
          </w:p>
        </w:tc>
      </w:tr>
      <w:tr w:rsidR="00B464A0" w:rsidTr="00E634A2">
        <w:tc>
          <w:tcPr>
            <w:tcW w:w="4788" w:type="dxa"/>
          </w:tcPr>
          <w:p w:rsidR="00B464A0" w:rsidRPr="00993157" w:rsidRDefault="00B464A0" w:rsidP="00B464A0">
            <w:pPr>
              <w:jc w:val="right"/>
              <w:rPr>
                <w:rFonts w:cs="Andalus"/>
                <w:b/>
                <w:bCs/>
                <w:sz w:val="36"/>
                <w:szCs w:val="36"/>
                <w:lang w:bidi="ar-AE"/>
              </w:rPr>
            </w:pPr>
            <w:r w:rsidRPr="00993157">
              <w:rPr>
                <w:rFonts w:cs="Andalus" w:hint="cs"/>
                <w:sz w:val="36"/>
                <w:szCs w:val="36"/>
                <w:rtl/>
                <w:lang w:bidi="ar-AE"/>
              </w:rPr>
              <w:t>اللغة</w:t>
            </w:r>
          </w:p>
        </w:tc>
        <w:tc>
          <w:tcPr>
            <w:tcW w:w="4788" w:type="dxa"/>
          </w:tcPr>
          <w:p w:rsidR="00B464A0" w:rsidRPr="00993157" w:rsidRDefault="00B464A0" w:rsidP="00B464A0">
            <w:pPr>
              <w:jc w:val="right"/>
              <w:rPr>
                <w:rFonts w:cs="Andalus"/>
                <w:b/>
                <w:bCs/>
                <w:sz w:val="36"/>
                <w:szCs w:val="36"/>
                <w:lang w:bidi="ar-AE"/>
              </w:rPr>
            </w:pPr>
            <w:r w:rsidRPr="00993157">
              <w:rPr>
                <w:rFonts w:cs="Andalus" w:hint="cs"/>
                <w:sz w:val="36"/>
                <w:szCs w:val="36"/>
                <w:rtl/>
                <w:lang w:bidi="ar-AE"/>
              </w:rPr>
              <w:t>المسكن</w:t>
            </w:r>
          </w:p>
        </w:tc>
      </w:tr>
      <w:tr w:rsidR="00B464A0" w:rsidTr="00E634A2">
        <w:tc>
          <w:tcPr>
            <w:tcW w:w="4788" w:type="dxa"/>
          </w:tcPr>
          <w:p w:rsidR="00B464A0" w:rsidRPr="00993157" w:rsidRDefault="00B464A0" w:rsidP="00B464A0">
            <w:pPr>
              <w:jc w:val="right"/>
              <w:rPr>
                <w:rFonts w:cs="Andalus"/>
                <w:b/>
                <w:bCs/>
                <w:sz w:val="36"/>
                <w:szCs w:val="36"/>
                <w:lang w:bidi="ar-AE"/>
              </w:rPr>
            </w:pPr>
            <w:r w:rsidRPr="00993157">
              <w:rPr>
                <w:rFonts w:cs="Andalus" w:hint="cs"/>
                <w:sz w:val="36"/>
                <w:szCs w:val="36"/>
                <w:rtl/>
                <w:lang w:bidi="ar-AE"/>
              </w:rPr>
              <w:t>الأفكار</w:t>
            </w:r>
          </w:p>
        </w:tc>
        <w:tc>
          <w:tcPr>
            <w:tcW w:w="4788" w:type="dxa"/>
          </w:tcPr>
          <w:p w:rsidR="00B464A0" w:rsidRPr="00993157" w:rsidRDefault="00B464A0" w:rsidP="00B464A0">
            <w:pPr>
              <w:jc w:val="right"/>
              <w:rPr>
                <w:rFonts w:cs="Andalus"/>
                <w:b/>
                <w:bCs/>
                <w:sz w:val="36"/>
                <w:szCs w:val="36"/>
                <w:lang w:bidi="ar-AE"/>
              </w:rPr>
            </w:pPr>
            <w:r w:rsidRPr="00993157">
              <w:rPr>
                <w:rFonts w:cs="Andalus" w:hint="cs"/>
                <w:sz w:val="36"/>
                <w:szCs w:val="36"/>
                <w:rtl/>
                <w:lang w:bidi="ar-AE"/>
              </w:rPr>
              <w:t>الأجهزة و الآلات</w:t>
            </w:r>
          </w:p>
        </w:tc>
      </w:tr>
      <w:tr w:rsidR="00B464A0" w:rsidTr="00E634A2">
        <w:tc>
          <w:tcPr>
            <w:tcW w:w="4788" w:type="dxa"/>
          </w:tcPr>
          <w:p w:rsidR="00B464A0" w:rsidRPr="00993157" w:rsidRDefault="00B464A0" w:rsidP="00B464A0">
            <w:pPr>
              <w:jc w:val="right"/>
              <w:rPr>
                <w:rFonts w:cs="Andalus"/>
                <w:b/>
                <w:bCs/>
                <w:sz w:val="36"/>
                <w:szCs w:val="36"/>
                <w:lang w:bidi="ar-AE"/>
              </w:rPr>
            </w:pPr>
            <w:r w:rsidRPr="00993157">
              <w:rPr>
                <w:rFonts w:cs="Andalus" w:hint="cs"/>
                <w:sz w:val="36"/>
                <w:szCs w:val="36"/>
                <w:rtl/>
                <w:lang w:bidi="ar-AE"/>
              </w:rPr>
              <w:t>العادات والتقاليد</w:t>
            </w:r>
          </w:p>
        </w:tc>
        <w:tc>
          <w:tcPr>
            <w:tcW w:w="4788" w:type="dxa"/>
          </w:tcPr>
          <w:p w:rsidR="00B464A0" w:rsidRPr="00993157" w:rsidRDefault="00B464A0" w:rsidP="00B464A0">
            <w:pPr>
              <w:jc w:val="right"/>
              <w:rPr>
                <w:rFonts w:cs="Andalus"/>
                <w:b/>
                <w:bCs/>
                <w:sz w:val="36"/>
                <w:szCs w:val="36"/>
                <w:lang w:bidi="ar-AE"/>
              </w:rPr>
            </w:pPr>
            <w:r w:rsidRPr="00993157">
              <w:rPr>
                <w:rFonts w:cs="Andalus" w:hint="cs"/>
                <w:sz w:val="36"/>
                <w:szCs w:val="36"/>
                <w:rtl/>
                <w:lang w:bidi="ar-AE"/>
              </w:rPr>
              <w:t>الملابس</w:t>
            </w:r>
          </w:p>
        </w:tc>
      </w:tr>
      <w:tr w:rsidR="00B464A0" w:rsidTr="00E634A2">
        <w:tc>
          <w:tcPr>
            <w:tcW w:w="4788" w:type="dxa"/>
          </w:tcPr>
          <w:p w:rsidR="00B464A0" w:rsidRPr="00993157" w:rsidRDefault="00B464A0" w:rsidP="00B464A0">
            <w:pPr>
              <w:jc w:val="right"/>
              <w:rPr>
                <w:rFonts w:cs="Andalus"/>
                <w:b/>
                <w:bCs/>
                <w:sz w:val="36"/>
                <w:szCs w:val="36"/>
                <w:lang w:bidi="ar-AE"/>
              </w:rPr>
            </w:pPr>
            <w:r w:rsidRPr="00993157">
              <w:rPr>
                <w:rFonts w:cs="Andalus" w:hint="cs"/>
                <w:sz w:val="36"/>
                <w:szCs w:val="36"/>
                <w:rtl/>
                <w:lang w:bidi="ar-AE"/>
              </w:rPr>
              <w:t>القيم</w:t>
            </w:r>
          </w:p>
        </w:tc>
        <w:tc>
          <w:tcPr>
            <w:tcW w:w="4788" w:type="dxa"/>
          </w:tcPr>
          <w:p w:rsidR="00B464A0" w:rsidRPr="00993157" w:rsidRDefault="00B464A0" w:rsidP="00B464A0">
            <w:pPr>
              <w:jc w:val="right"/>
              <w:rPr>
                <w:b/>
                <w:bCs/>
                <w:sz w:val="36"/>
                <w:szCs w:val="36"/>
                <w:lang w:bidi="ar-AE"/>
              </w:rPr>
            </w:pPr>
          </w:p>
        </w:tc>
      </w:tr>
    </w:tbl>
    <w:p w:rsidR="00B464A0" w:rsidRDefault="00B464A0" w:rsidP="00C65C45">
      <w:pPr>
        <w:rPr>
          <w:b/>
          <w:bCs/>
          <w:sz w:val="36"/>
          <w:szCs w:val="36"/>
          <w:rtl/>
          <w:lang w:bidi="ar-AE"/>
        </w:rPr>
      </w:pPr>
    </w:p>
    <w:tbl>
      <w:tblPr>
        <w:tblStyle w:val="a4"/>
        <w:tblpPr w:leftFromText="180" w:rightFromText="180" w:vertAnchor="text" w:horzAnchor="margin" w:tblpY="300"/>
        <w:tblW w:w="0" w:type="auto"/>
        <w:tblBorders>
          <w:top w:val="wave" w:sz="6" w:space="0" w:color="auto"/>
          <w:left w:val="wave" w:sz="6" w:space="0" w:color="auto"/>
          <w:bottom w:val="wave" w:sz="6" w:space="0" w:color="auto"/>
          <w:right w:val="wave" w:sz="6" w:space="0" w:color="auto"/>
          <w:insideH w:val="wave" w:sz="6" w:space="0" w:color="auto"/>
          <w:insideV w:val="wave" w:sz="6" w:space="0" w:color="auto"/>
        </w:tblBorders>
        <w:tblLook w:val="04A0"/>
      </w:tblPr>
      <w:tblGrid>
        <w:gridCol w:w="4788"/>
        <w:gridCol w:w="4788"/>
      </w:tblGrid>
      <w:tr w:rsidR="00B464A0" w:rsidTr="00E634A2">
        <w:tc>
          <w:tcPr>
            <w:tcW w:w="4788" w:type="dxa"/>
          </w:tcPr>
          <w:p w:rsidR="00B464A0" w:rsidRDefault="00B464A0" w:rsidP="00B464A0">
            <w:pPr>
              <w:jc w:val="center"/>
              <w:rPr>
                <w:b/>
                <w:bCs/>
                <w:sz w:val="36"/>
                <w:szCs w:val="36"/>
                <w:lang w:bidi="ar-AE"/>
              </w:rPr>
            </w:pPr>
            <w:r w:rsidRPr="003D32DE">
              <w:rPr>
                <w:rFonts w:cs="Andalus" w:hint="cs"/>
                <w:b/>
                <w:bCs/>
                <w:color w:val="403152" w:themeColor="accent4" w:themeShade="80"/>
                <w:sz w:val="44"/>
                <w:szCs w:val="44"/>
                <w:rtl/>
                <w:lang w:bidi="ar-AE"/>
              </w:rPr>
              <w:t>مبررات اختيارك</w:t>
            </w:r>
          </w:p>
        </w:tc>
        <w:tc>
          <w:tcPr>
            <w:tcW w:w="4788" w:type="dxa"/>
          </w:tcPr>
          <w:p w:rsidR="00B464A0" w:rsidRPr="003D32DE" w:rsidRDefault="00B464A0" w:rsidP="00B464A0">
            <w:pPr>
              <w:jc w:val="center"/>
              <w:rPr>
                <w:b/>
                <w:bCs/>
                <w:sz w:val="44"/>
                <w:szCs w:val="44"/>
                <w:lang w:bidi="ar-AE"/>
              </w:rPr>
            </w:pPr>
            <w:r w:rsidRPr="003D32DE">
              <w:rPr>
                <w:rFonts w:cs="Andalus" w:hint="cs"/>
                <w:b/>
                <w:bCs/>
                <w:color w:val="403152" w:themeColor="accent4" w:themeShade="80"/>
                <w:sz w:val="44"/>
                <w:szCs w:val="44"/>
                <w:rtl/>
                <w:lang w:bidi="ar-AE"/>
              </w:rPr>
              <w:t>الجانب الأهم من عناصر الثقافة</w:t>
            </w:r>
          </w:p>
        </w:tc>
      </w:tr>
      <w:tr w:rsidR="00B464A0" w:rsidTr="00E634A2">
        <w:tc>
          <w:tcPr>
            <w:tcW w:w="4788" w:type="dxa"/>
          </w:tcPr>
          <w:p w:rsidR="00B464A0" w:rsidRPr="00993157" w:rsidRDefault="00B464A0" w:rsidP="00B464A0">
            <w:pPr>
              <w:jc w:val="center"/>
              <w:rPr>
                <w:rFonts w:cs="Andalus"/>
                <w:sz w:val="36"/>
                <w:szCs w:val="36"/>
                <w:lang w:bidi="ar-AE"/>
              </w:rPr>
            </w:pPr>
            <w:r w:rsidRPr="00993157">
              <w:rPr>
                <w:rFonts w:cs="Andalus" w:hint="cs"/>
                <w:sz w:val="36"/>
                <w:szCs w:val="36"/>
                <w:rtl/>
                <w:lang w:bidi="ar-AE"/>
              </w:rPr>
              <w:t>لأهمية القيم الأخلاقية في الشعوب</w:t>
            </w:r>
          </w:p>
        </w:tc>
        <w:tc>
          <w:tcPr>
            <w:tcW w:w="4788" w:type="dxa"/>
          </w:tcPr>
          <w:p w:rsidR="00B464A0" w:rsidRPr="00993157" w:rsidRDefault="00B464A0" w:rsidP="00B464A0">
            <w:pPr>
              <w:jc w:val="center"/>
              <w:rPr>
                <w:rFonts w:cs="Andalus"/>
                <w:sz w:val="36"/>
                <w:szCs w:val="36"/>
                <w:lang w:bidi="ar-AE"/>
              </w:rPr>
            </w:pPr>
            <w:r w:rsidRPr="00993157">
              <w:rPr>
                <w:rFonts w:cs="Andalus" w:hint="cs"/>
                <w:sz w:val="36"/>
                <w:szCs w:val="36"/>
                <w:rtl/>
                <w:lang w:bidi="ar-AE"/>
              </w:rPr>
              <w:t>الجانب المعنوي</w:t>
            </w:r>
          </w:p>
        </w:tc>
      </w:tr>
      <w:tr w:rsidR="00B464A0" w:rsidTr="00E634A2">
        <w:tc>
          <w:tcPr>
            <w:tcW w:w="4788" w:type="dxa"/>
          </w:tcPr>
          <w:p w:rsidR="00B464A0" w:rsidRPr="00993157" w:rsidRDefault="00B464A0" w:rsidP="00B464A0">
            <w:pPr>
              <w:jc w:val="center"/>
              <w:rPr>
                <w:rFonts w:cs="Andalus"/>
                <w:sz w:val="36"/>
                <w:szCs w:val="36"/>
                <w:lang w:bidi="ar-AE"/>
              </w:rPr>
            </w:pPr>
            <w:r w:rsidRPr="00993157">
              <w:rPr>
                <w:rFonts w:cs="Andalus" w:hint="cs"/>
                <w:sz w:val="36"/>
                <w:szCs w:val="36"/>
                <w:rtl/>
                <w:lang w:bidi="ar-AE"/>
              </w:rPr>
              <w:t>لحاجة الإنسان إلى الماديات</w:t>
            </w:r>
          </w:p>
        </w:tc>
        <w:tc>
          <w:tcPr>
            <w:tcW w:w="4788" w:type="dxa"/>
          </w:tcPr>
          <w:p w:rsidR="00B464A0" w:rsidRPr="00993157" w:rsidRDefault="00B464A0" w:rsidP="00B464A0">
            <w:pPr>
              <w:jc w:val="center"/>
              <w:rPr>
                <w:rFonts w:cs="Andalus"/>
                <w:sz w:val="36"/>
                <w:szCs w:val="36"/>
                <w:lang w:bidi="ar-AE"/>
              </w:rPr>
            </w:pPr>
            <w:r w:rsidRPr="00993157">
              <w:rPr>
                <w:rFonts w:cs="Andalus" w:hint="cs"/>
                <w:sz w:val="36"/>
                <w:szCs w:val="36"/>
                <w:rtl/>
                <w:lang w:bidi="ar-AE"/>
              </w:rPr>
              <w:t>الجانب المادي</w:t>
            </w:r>
          </w:p>
        </w:tc>
      </w:tr>
    </w:tbl>
    <w:p w:rsidR="00647F10" w:rsidRPr="000C7E2E" w:rsidRDefault="00E634A2" w:rsidP="00E634A2">
      <w:pPr>
        <w:jc w:val="center"/>
        <w:rPr>
          <w:rFonts w:ascii="Arial Unicode MS" w:eastAsia="Arial Unicode MS" w:hAnsi="Arial Unicode MS" w:cs="Arial Unicode MS"/>
          <w:b/>
          <w:bCs/>
          <w:color w:val="984806" w:themeColor="accent6" w:themeShade="80"/>
          <w:sz w:val="36"/>
          <w:szCs w:val="36"/>
          <w:rtl/>
          <w:lang w:bidi="ar-AE"/>
        </w:rPr>
      </w:pPr>
      <w:r w:rsidRPr="000C7E2E">
        <w:rPr>
          <w:rFonts w:ascii="Arial Unicode MS" w:eastAsia="Arial Unicode MS" w:hAnsi="Arial Unicode MS" w:cs="Arial Unicode MS" w:hint="cs"/>
          <w:b/>
          <w:bCs/>
          <w:color w:val="984806" w:themeColor="accent6" w:themeShade="80"/>
          <w:sz w:val="36"/>
          <w:szCs w:val="36"/>
          <w:rtl/>
          <w:lang w:bidi="ar-AE"/>
        </w:rPr>
        <w:t>كيف تنشأ الثقافة ؟؟</w:t>
      </w:r>
    </w:p>
    <w:tbl>
      <w:tblPr>
        <w:tblStyle w:val="a4"/>
        <w:tblpPr w:leftFromText="180" w:rightFromText="180" w:vertAnchor="text" w:tblpY="200"/>
        <w:tblW w:w="0" w:type="auto"/>
        <w:tblBorders>
          <w:top w:val="wave" w:sz="6" w:space="0" w:color="auto"/>
          <w:left w:val="wave" w:sz="6" w:space="0" w:color="auto"/>
          <w:bottom w:val="wave" w:sz="6" w:space="0" w:color="auto"/>
          <w:right w:val="wave" w:sz="6" w:space="0" w:color="auto"/>
          <w:insideH w:val="wave" w:sz="6" w:space="0" w:color="auto"/>
          <w:insideV w:val="wave" w:sz="6" w:space="0" w:color="auto"/>
        </w:tblBorders>
        <w:tblLook w:val="04A0"/>
      </w:tblPr>
      <w:tblGrid>
        <w:gridCol w:w="3978"/>
        <w:gridCol w:w="3690"/>
        <w:gridCol w:w="1908"/>
      </w:tblGrid>
      <w:tr w:rsidR="00B464A0" w:rsidTr="00E634A2">
        <w:tc>
          <w:tcPr>
            <w:tcW w:w="3978" w:type="dxa"/>
          </w:tcPr>
          <w:p w:rsidR="00B464A0" w:rsidRPr="000C7E2E" w:rsidRDefault="00B464A0" w:rsidP="00B464A0">
            <w:pPr>
              <w:jc w:val="center"/>
              <w:rPr>
                <w:rFonts w:cs="Andalus"/>
                <w:b/>
                <w:bCs/>
                <w:color w:val="403152" w:themeColor="accent4" w:themeShade="80"/>
                <w:sz w:val="44"/>
                <w:szCs w:val="44"/>
                <w:lang w:bidi="ar-AE"/>
              </w:rPr>
            </w:pPr>
            <w:r w:rsidRPr="000C7E2E">
              <w:rPr>
                <w:rFonts w:cs="Andalus" w:hint="cs"/>
                <w:b/>
                <w:bCs/>
                <w:color w:val="403152" w:themeColor="accent4" w:themeShade="80"/>
                <w:sz w:val="44"/>
                <w:szCs w:val="44"/>
                <w:rtl/>
                <w:lang w:bidi="ar-AE"/>
              </w:rPr>
              <w:t>النظرية الانتشارية</w:t>
            </w:r>
          </w:p>
        </w:tc>
        <w:tc>
          <w:tcPr>
            <w:tcW w:w="3690" w:type="dxa"/>
          </w:tcPr>
          <w:p w:rsidR="00B464A0" w:rsidRPr="000C7E2E" w:rsidRDefault="00B464A0" w:rsidP="00B464A0">
            <w:pPr>
              <w:jc w:val="center"/>
              <w:rPr>
                <w:rFonts w:cs="Andalus"/>
                <w:b/>
                <w:bCs/>
                <w:color w:val="403152" w:themeColor="accent4" w:themeShade="80"/>
                <w:sz w:val="44"/>
                <w:szCs w:val="44"/>
                <w:lang w:bidi="ar-AE"/>
              </w:rPr>
            </w:pPr>
            <w:r w:rsidRPr="000C7E2E">
              <w:rPr>
                <w:rFonts w:cs="Andalus" w:hint="cs"/>
                <w:b/>
                <w:bCs/>
                <w:color w:val="403152" w:themeColor="accent4" w:themeShade="80"/>
                <w:sz w:val="44"/>
                <w:szCs w:val="44"/>
                <w:rtl/>
                <w:lang w:bidi="ar-AE"/>
              </w:rPr>
              <w:t>النظرية التطورية</w:t>
            </w:r>
          </w:p>
        </w:tc>
        <w:tc>
          <w:tcPr>
            <w:tcW w:w="1908" w:type="dxa"/>
          </w:tcPr>
          <w:p w:rsidR="00B464A0" w:rsidRPr="000C7E2E" w:rsidRDefault="00B464A0" w:rsidP="00B464A0">
            <w:pPr>
              <w:jc w:val="center"/>
              <w:rPr>
                <w:rFonts w:cs="Andalus"/>
                <w:b/>
                <w:bCs/>
                <w:color w:val="403152" w:themeColor="accent4" w:themeShade="80"/>
                <w:sz w:val="40"/>
                <w:szCs w:val="40"/>
                <w:lang w:bidi="ar-AE"/>
              </w:rPr>
            </w:pPr>
            <w:r w:rsidRPr="000C7E2E">
              <w:rPr>
                <w:rFonts w:cs="Andalus" w:hint="cs"/>
                <w:b/>
                <w:bCs/>
                <w:color w:val="403152" w:themeColor="accent4" w:themeShade="80"/>
                <w:sz w:val="40"/>
                <w:szCs w:val="40"/>
                <w:rtl/>
                <w:lang w:bidi="ar-AE"/>
              </w:rPr>
              <w:t>وجه المقارنة</w:t>
            </w:r>
          </w:p>
        </w:tc>
      </w:tr>
      <w:tr w:rsidR="00B464A0" w:rsidTr="00E634A2">
        <w:tc>
          <w:tcPr>
            <w:tcW w:w="3978" w:type="dxa"/>
          </w:tcPr>
          <w:p w:rsidR="00B464A0" w:rsidRPr="00993157" w:rsidRDefault="00B464A0" w:rsidP="00B464A0">
            <w:pPr>
              <w:jc w:val="center"/>
              <w:rPr>
                <w:rFonts w:cs="Andalus"/>
                <w:sz w:val="36"/>
                <w:szCs w:val="36"/>
                <w:lang w:bidi="ar-AE"/>
              </w:rPr>
            </w:pPr>
            <w:r w:rsidRPr="00993157">
              <w:rPr>
                <w:rFonts w:cs="Andalus" w:hint="cs"/>
                <w:sz w:val="36"/>
                <w:szCs w:val="36"/>
                <w:rtl/>
                <w:lang w:bidi="ar-AE"/>
              </w:rPr>
              <w:t>الثقافة تنتشر من مجتمع إلى مجتمع آخر</w:t>
            </w:r>
          </w:p>
        </w:tc>
        <w:tc>
          <w:tcPr>
            <w:tcW w:w="3690" w:type="dxa"/>
          </w:tcPr>
          <w:p w:rsidR="00B464A0" w:rsidRPr="00993157" w:rsidRDefault="00B464A0" w:rsidP="00B464A0">
            <w:pPr>
              <w:jc w:val="center"/>
              <w:rPr>
                <w:rFonts w:cs="Andalus"/>
                <w:sz w:val="36"/>
                <w:szCs w:val="36"/>
                <w:lang w:bidi="ar-AE"/>
              </w:rPr>
            </w:pPr>
            <w:r w:rsidRPr="00993157">
              <w:rPr>
                <w:rFonts w:cs="Andalus" w:hint="cs"/>
                <w:sz w:val="36"/>
                <w:szCs w:val="36"/>
                <w:rtl/>
                <w:lang w:bidi="ar-AE"/>
              </w:rPr>
              <w:t>الثقافة تنشأ في المجتمع وتتطور بالوراثة</w:t>
            </w:r>
          </w:p>
        </w:tc>
        <w:tc>
          <w:tcPr>
            <w:tcW w:w="1908" w:type="dxa"/>
          </w:tcPr>
          <w:p w:rsidR="00B464A0" w:rsidRPr="000C7E2E" w:rsidRDefault="00B464A0" w:rsidP="00B464A0">
            <w:pPr>
              <w:jc w:val="center"/>
              <w:rPr>
                <w:rFonts w:cs="Andalus"/>
                <w:b/>
                <w:bCs/>
                <w:color w:val="403152" w:themeColor="accent4" w:themeShade="80"/>
                <w:sz w:val="40"/>
                <w:szCs w:val="40"/>
                <w:lang w:bidi="ar-AE"/>
              </w:rPr>
            </w:pPr>
            <w:r w:rsidRPr="000C7E2E">
              <w:rPr>
                <w:rFonts w:cs="Andalus" w:hint="cs"/>
                <w:b/>
                <w:bCs/>
                <w:color w:val="403152" w:themeColor="accent4" w:themeShade="80"/>
                <w:sz w:val="40"/>
                <w:szCs w:val="40"/>
                <w:rtl/>
                <w:lang w:bidi="ar-AE"/>
              </w:rPr>
              <w:t>الاختلاف</w:t>
            </w:r>
          </w:p>
        </w:tc>
      </w:tr>
      <w:tr w:rsidR="00B464A0" w:rsidTr="00E634A2">
        <w:tc>
          <w:tcPr>
            <w:tcW w:w="7668" w:type="dxa"/>
            <w:gridSpan w:val="2"/>
          </w:tcPr>
          <w:p w:rsidR="00B464A0" w:rsidRPr="00993157" w:rsidRDefault="00C65C45" w:rsidP="00C65C45">
            <w:pPr>
              <w:ind w:left="1440"/>
              <w:jc w:val="center"/>
              <w:rPr>
                <w:rFonts w:cs="Andalus"/>
                <w:sz w:val="36"/>
                <w:szCs w:val="36"/>
                <w:lang w:bidi="ar-AE"/>
              </w:rPr>
            </w:pPr>
            <w:r w:rsidRPr="00993157">
              <w:rPr>
                <w:rFonts w:cs="Andalus" w:hint="cs"/>
                <w:sz w:val="36"/>
                <w:szCs w:val="36"/>
                <w:rtl/>
                <w:lang w:bidi="ar-AE"/>
              </w:rPr>
              <w:t>أن الثقافة إنسانية -</w:t>
            </w:r>
            <w:r w:rsidR="00B464A0" w:rsidRPr="00993157">
              <w:rPr>
                <w:rFonts w:cs="Andalus" w:hint="cs"/>
                <w:sz w:val="36"/>
                <w:szCs w:val="36"/>
                <w:rtl/>
                <w:lang w:bidi="ar-AE"/>
              </w:rPr>
              <w:t xml:space="preserve"> أن الثقافة مستمر</w:t>
            </w:r>
            <w:r w:rsidRPr="00993157">
              <w:rPr>
                <w:rFonts w:cs="Andalus" w:hint="cs"/>
                <w:sz w:val="36"/>
                <w:szCs w:val="36"/>
                <w:rtl/>
                <w:lang w:bidi="ar-AE"/>
              </w:rPr>
              <w:t>ة</w:t>
            </w:r>
          </w:p>
        </w:tc>
        <w:tc>
          <w:tcPr>
            <w:tcW w:w="1908" w:type="dxa"/>
          </w:tcPr>
          <w:p w:rsidR="00B464A0" w:rsidRPr="000C7E2E" w:rsidRDefault="00B464A0" w:rsidP="00B464A0">
            <w:pPr>
              <w:jc w:val="center"/>
              <w:rPr>
                <w:rFonts w:cs="Andalus"/>
                <w:b/>
                <w:bCs/>
                <w:color w:val="403152" w:themeColor="accent4" w:themeShade="80"/>
                <w:sz w:val="40"/>
                <w:szCs w:val="40"/>
                <w:lang w:bidi="ar-AE"/>
              </w:rPr>
            </w:pPr>
            <w:r w:rsidRPr="000C7E2E">
              <w:rPr>
                <w:rFonts w:cs="Andalus" w:hint="cs"/>
                <w:b/>
                <w:bCs/>
                <w:color w:val="403152" w:themeColor="accent4" w:themeShade="80"/>
                <w:sz w:val="40"/>
                <w:szCs w:val="40"/>
                <w:rtl/>
                <w:lang w:bidi="ar-AE"/>
              </w:rPr>
              <w:t>التشابه</w:t>
            </w:r>
          </w:p>
        </w:tc>
      </w:tr>
    </w:tbl>
    <w:p w:rsidR="00D33013" w:rsidRPr="00C65C45" w:rsidRDefault="00E634A2" w:rsidP="00D33013">
      <w:pPr>
        <w:jc w:val="right"/>
        <w:rPr>
          <w:rFonts w:ascii="Arial Unicode MS" w:eastAsia="Arial Unicode MS" w:hAnsi="Arial Unicode MS" w:cs="Arial Unicode MS"/>
          <w:b/>
          <w:bCs/>
          <w:color w:val="984806" w:themeColor="accent6" w:themeShade="80"/>
          <w:sz w:val="36"/>
          <w:szCs w:val="36"/>
          <w:rtl/>
          <w:lang w:bidi="ar-AE"/>
        </w:rPr>
      </w:pPr>
      <w:r>
        <w:rPr>
          <w:rFonts w:ascii="Arial Unicode MS" w:eastAsia="Arial Unicode MS" w:hAnsi="Arial Unicode MS" w:cs="Arial Unicode MS" w:hint="cs"/>
          <w:b/>
          <w:bCs/>
          <w:color w:val="984806" w:themeColor="accent6" w:themeShade="80"/>
          <w:sz w:val="36"/>
          <w:szCs w:val="36"/>
          <w:rtl/>
          <w:lang w:bidi="ar-AE"/>
        </w:rPr>
        <w:lastRenderedPageBreak/>
        <w:t>خ</w:t>
      </w:r>
      <w:r w:rsidR="00C65C45">
        <w:rPr>
          <w:rFonts w:ascii="Arial Unicode MS" w:eastAsia="Arial Unicode MS" w:hAnsi="Arial Unicode MS" w:cs="Arial Unicode MS" w:hint="cs"/>
          <w:b/>
          <w:bCs/>
          <w:color w:val="984806" w:themeColor="accent6" w:themeShade="80"/>
          <w:sz w:val="36"/>
          <w:szCs w:val="36"/>
          <w:rtl/>
          <w:lang w:bidi="ar-AE"/>
        </w:rPr>
        <w:t>صائص الثقافة:</w:t>
      </w:r>
    </w:p>
    <w:p w:rsidR="00D33013" w:rsidRPr="00993157" w:rsidRDefault="00D33013" w:rsidP="009954CC">
      <w:pPr>
        <w:jc w:val="right"/>
        <w:rPr>
          <w:rFonts w:cs="Andalus"/>
          <w:sz w:val="36"/>
          <w:szCs w:val="36"/>
          <w:rtl/>
          <w:lang w:bidi="ar-AE"/>
        </w:rPr>
      </w:pPr>
      <w:r w:rsidRPr="00993157">
        <w:rPr>
          <w:rFonts w:cs="Andalus" w:hint="cs"/>
          <w:sz w:val="36"/>
          <w:szCs w:val="36"/>
          <w:rtl/>
          <w:lang w:bidi="ar-AE"/>
        </w:rPr>
        <w:t xml:space="preserve">إنسانية </w:t>
      </w:r>
      <w:r w:rsidRPr="00993157">
        <w:rPr>
          <w:rFonts w:cs="Andalus"/>
          <w:sz w:val="36"/>
          <w:szCs w:val="36"/>
          <w:rtl/>
          <w:lang w:bidi="ar-AE"/>
        </w:rPr>
        <w:t>–</w:t>
      </w:r>
      <w:r w:rsidRPr="00993157">
        <w:rPr>
          <w:rFonts w:cs="Andalus" w:hint="cs"/>
          <w:sz w:val="36"/>
          <w:szCs w:val="36"/>
          <w:rtl/>
          <w:lang w:bidi="ar-AE"/>
        </w:rPr>
        <w:t xml:space="preserve"> مركبة </w:t>
      </w:r>
      <w:r w:rsidRPr="00993157">
        <w:rPr>
          <w:rFonts w:cs="Andalus"/>
          <w:sz w:val="36"/>
          <w:szCs w:val="36"/>
          <w:rtl/>
          <w:lang w:bidi="ar-AE"/>
        </w:rPr>
        <w:t>–</w:t>
      </w:r>
      <w:r w:rsidRPr="00993157">
        <w:rPr>
          <w:rFonts w:cs="Andalus" w:hint="cs"/>
          <w:sz w:val="36"/>
          <w:szCs w:val="36"/>
          <w:rtl/>
          <w:lang w:bidi="ar-AE"/>
        </w:rPr>
        <w:t xml:space="preserve"> مكتسبة </w:t>
      </w:r>
      <w:r w:rsidRPr="00993157">
        <w:rPr>
          <w:rFonts w:cs="Andalus"/>
          <w:sz w:val="36"/>
          <w:szCs w:val="36"/>
          <w:rtl/>
          <w:lang w:bidi="ar-AE"/>
        </w:rPr>
        <w:t>–</w:t>
      </w:r>
      <w:r w:rsidRPr="00993157">
        <w:rPr>
          <w:rFonts w:cs="Andalus" w:hint="cs"/>
          <w:sz w:val="36"/>
          <w:szCs w:val="36"/>
          <w:rtl/>
          <w:lang w:bidi="ar-AE"/>
        </w:rPr>
        <w:t xml:space="preserve"> مستمرة </w:t>
      </w:r>
      <w:r w:rsidRPr="00993157">
        <w:rPr>
          <w:rFonts w:cs="Andalus"/>
          <w:sz w:val="36"/>
          <w:szCs w:val="36"/>
          <w:rtl/>
          <w:lang w:bidi="ar-AE"/>
        </w:rPr>
        <w:t>–</w:t>
      </w:r>
      <w:r w:rsidRPr="00993157">
        <w:rPr>
          <w:rFonts w:cs="Andalus" w:hint="cs"/>
          <w:sz w:val="36"/>
          <w:szCs w:val="36"/>
          <w:rtl/>
          <w:lang w:bidi="ar-AE"/>
        </w:rPr>
        <w:t xml:space="preserve"> متطورة </w:t>
      </w:r>
    </w:p>
    <w:p w:rsidR="00D33013" w:rsidRPr="00C65C45" w:rsidRDefault="00D33013" w:rsidP="00D33013">
      <w:pPr>
        <w:jc w:val="center"/>
        <w:rPr>
          <w:rFonts w:ascii="Arial Unicode MS" w:eastAsia="Arial Unicode MS" w:hAnsi="Arial Unicode MS" w:cs="Arial Unicode MS"/>
          <w:b/>
          <w:bCs/>
          <w:color w:val="984806" w:themeColor="accent6" w:themeShade="80"/>
          <w:sz w:val="52"/>
          <w:szCs w:val="52"/>
          <w:rtl/>
          <w:lang w:bidi="ar-AE"/>
        </w:rPr>
      </w:pPr>
      <w:r w:rsidRPr="00C65C45">
        <w:rPr>
          <w:rFonts w:ascii="Arial Unicode MS" w:eastAsia="Arial Unicode MS" w:hAnsi="Arial Unicode MS" w:cs="Arial Unicode MS" w:hint="cs"/>
          <w:b/>
          <w:bCs/>
          <w:color w:val="984806" w:themeColor="accent6" w:themeShade="80"/>
          <w:sz w:val="52"/>
          <w:szCs w:val="52"/>
          <w:rtl/>
          <w:lang w:bidi="ar-AE"/>
        </w:rPr>
        <w:t>الاقتباس</w:t>
      </w:r>
    </w:p>
    <w:p w:rsidR="00D33013" w:rsidRDefault="0011142A" w:rsidP="001C5BB8">
      <w:pPr>
        <w:jc w:val="right"/>
        <w:rPr>
          <w:b/>
          <w:bCs/>
          <w:sz w:val="36"/>
          <w:szCs w:val="36"/>
          <w:rtl/>
        </w:rPr>
      </w:pPr>
      <w:r w:rsidRPr="00C65C45">
        <w:rPr>
          <w:rFonts w:ascii="Arial Unicode MS" w:eastAsia="Arial Unicode MS" w:hAnsi="Arial Unicode MS" w:cs="Arial Unicode MS" w:hint="cs"/>
          <w:b/>
          <w:bCs/>
          <w:color w:val="984806" w:themeColor="accent6" w:themeShade="80"/>
          <w:sz w:val="36"/>
          <w:szCs w:val="36"/>
          <w:rtl/>
          <w:lang w:bidi="ar-AE"/>
        </w:rPr>
        <w:t xml:space="preserve">تعريفه : </w:t>
      </w:r>
      <w:r w:rsidRPr="00993157">
        <w:rPr>
          <w:rFonts w:cs="Andalus" w:hint="cs"/>
          <w:sz w:val="36"/>
          <w:szCs w:val="36"/>
          <w:rtl/>
          <w:lang w:bidi="ar-AE"/>
        </w:rPr>
        <w:t>هو</w:t>
      </w:r>
      <w:r w:rsidR="00D33013" w:rsidRPr="00993157">
        <w:rPr>
          <w:rFonts w:cs="Andalus" w:hint="cs"/>
          <w:sz w:val="36"/>
          <w:szCs w:val="36"/>
          <w:rtl/>
          <w:lang w:bidi="ar-AE"/>
        </w:rPr>
        <w:t xml:space="preserve"> </w:t>
      </w:r>
      <w:r w:rsidRPr="00993157">
        <w:rPr>
          <w:rFonts w:cs="Andalus" w:hint="cs"/>
          <w:sz w:val="36"/>
          <w:szCs w:val="36"/>
          <w:rtl/>
          <w:lang w:bidi="ar-AE"/>
        </w:rPr>
        <w:t>التفاعل</w:t>
      </w:r>
      <w:r w:rsidR="00D33013" w:rsidRPr="00993157">
        <w:rPr>
          <w:rFonts w:cs="Andalus" w:hint="cs"/>
          <w:sz w:val="36"/>
          <w:szCs w:val="36"/>
          <w:rtl/>
          <w:lang w:bidi="ar-AE"/>
        </w:rPr>
        <w:t xml:space="preserve"> مع الثقافات الأخرى والنقل منها</w:t>
      </w:r>
      <w:r w:rsidR="00D33013" w:rsidRPr="00993157">
        <w:rPr>
          <w:rFonts w:hint="cs"/>
          <w:b/>
          <w:bCs/>
          <w:sz w:val="36"/>
          <w:szCs w:val="36"/>
          <w:rtl/>
        </w:rPr>
        <w:t xml:space="preserve"> </w:t>
      </w:r>
    </w:p>
    <w:p w:rsidR="00D33013" w:rsidRPr="00C65C45" w:rsidRDefault="00D33013" w:rsidP="00D33013">
      <w:pPr>
        <w:jc w:val="right"/>
        <w:rPr>
          <w:rFonts w:ascii="Arial Unicode MS" w:eastAsia="Arial Unicode MS" w:hAnsi="Arial Unicode MS" w:cs="Arial Unicode MS"/>
          <w:b/>
          <w:bCs/>
          <w:color w:val="984806" w:themeColor="accent6" w:themeShade="80"/>
          <w:sz w:val="36"/>
          <w:szCs w:val="36"/>
          <w:rtl/>
          <w:lang w:bidi="ar-AE"/>
        </w:rPr>
      </w:pPr>
      <w:r w:rsidRPr="00C65C45">
        <w:rPr>
          <w:rFonts w:ascii="Arial Unicode MS" w:eastAsia="Arial Unicode MS" w:hAnsi="Arial Unicode MS" w:cs="Arial Unicode MS" w:hint="cs"/>
          <w:b/>
          <w:bCs/>
          <w:color w:val="984806" w:themeColor="accent6" w:themeShade="80"/>
          <w:sz w:val="36"/>
          <w:szCs w:val="36"/>
          <w:rtl/>
          <w:lang w:bidi="ar-AE"/>
        </w:rPr>
        <w:t>وضح أنواع الاقتباس ؟؟</w:t>
      </w:r>
    </w:p>
    <w:p w:rsidR="00D33013" w:rsidRPr="00993157" w:rsidRDefault="00C65C45" w:rsidP="00D33013">
      <w:pPr>
        <w:jc w:val="right"/>
        <w:rPr>
          <w:rFonts w:cs="Andalus"/>
          <w:sz w:val="36"/>
          <w:szCs w:val="36"/>
          <w:rtl/>
          <w:lang w:bidi="ar-AE"/>
        </w:rPr>
      </w:pPr>
      <w:r w:rsidRPr="00993157">
        <w:rPr>
          <w:rFonts w:cs="Andalus" w:hint="cs"/>
          <w:sz w:val="36"/>
          <w:szCs w:val="36"/>
          <w:rtl/>
          <w:lang w:bidi="ar-AE"/>
        </w:rPr>
        <w:t>1-</w:t>
      </w:r>
      <w:r w:rsidR="009954CC" w:rsidRPr="00993157">
        <w:rPr>
          <w:rFonts w:cs="Andalus" w:hint="cs"/>
          <w:sz w:val="36"/>
          <w:szCs w:val="36"/>
          <w:rtl/>
          <w:lang w:bidi="ar-AE"/>
        </w:rPr>
        <w:t xml:space="preserve"> </w:t>
      </w:r>
      <w:r w:rsidR="00D33013" w:rsidRPr="00993157">
        <w:rPr>
          <w:rFonts w:cs="Andalus" w:hint="cs"/>
          <w:sz w:val="36"/>
          <w:szCs w:val="36"/>
          <w:rtl/>
          <w:lang w:bidi="ar-AE"/>
        </w:rPr>
        <w:t xml:space="preserve">اقتباس التقنيات </w:t>
      </w:r>
    </w:p>
    <w:p w:rsidR="00D33013" w:rsidRPr="00993157" w:rsidRDefault="00C65C45" w:rsidP="001C5BB8">
      <w:pPr>
        <w:jc w:val="right"/>
        <w:rPr>
          <w:rFonts w:cs="Andalus"/>
          <w:sz w:val="36"/>
          <w:szCs w:val="36"/>
          <w:rtl/>
          <w:lang w:bidi="ar-AE"/>
        </w:rPr>
      </w:pPr>
      <w:r w:rsidRPr="00993157">
        <w:rPr>
          <w:rFonts w:cs="Andalus" w:hint="cs"/>
          <w:sz w:val="36"/>
          <w:szCs w:val="36"/>
          <w:rtl/>
          <w:lang w:bidi="ar-AE"/>
        </w:rPr>
        <w:t>2-</w:t>
      </w:r>
      <w:r w:rsidR="009954CC" w:rsidRPr="00993157">
        <w:rPr>
          <w:rFonts w:cs="Andalus" w:hint="cs"/>
          <w:sz w:val="36"/>
          <w:szCs w:val="36"/>
          <w:rtl/>
          <w:lang w:bidi="ar-AE"/>
        </w:rPr>
        <w:t xml:space="preserve"> </w:t>
      </w:r>
      <w:r w:rsidR="00D33013" w:rsidRPr="00993157">
        <w:rPr>
          <w:rFonts w:cs="Andalus" w:hint="cs"/>
          <w:sz w:val="36"/>
          <w:szCs w:val="36"/>
          <w:rtl/>
          <w:lang w:bidi="ar-AE"/>
        </w:rPr>
        <w:t>اقتباس مفاهيم ومعارف</w:t>
      </w:r>
    </w:p>
    <w:p w:rsidR="00D33013" w:rsidRDefault="00D33013" w:rsidP="00D33013">
      <w:pPr>
        <w:jc w:val="right"/>
        <w:rPr>
          <w:b/>
          <w:bCs/>
          <w:sz w:val="36"/>
          <w:szCs w:val="36"/>
          <w:rtl/>
        </w:rPr>
      </w:pPr>
      <w:r w:rsidRPr="001C5BB8">
        <w:rPr>
          <w:rFonts w:ascii="Arial Unicode MS" w:eastAsia="Arial Unicode MS" w:hAnsi="Arial Unicode MS" w:cs="Arial Unicode MS" w:hint="cs"/>
          <w:b/>
          <w:bCs/>
          <w:color w:val="984806" w:themeColor="accent6" w:themeShade="80"/>
          <w:sz w:val="36"/>
          <w:szCs w:val="36"/>
          <w:rtl/>
          <w:lang w:bidi="ar-AE"/>
        </w:rPr>
        <w:t>ما انعكاسات الاقتباس الايجابي ؟؟</w:t>
      </w:r>
      <w:r w:rsidRPr="00993157">
        <w:rPr>
          <w:rFonts w:ascii="Arial Unicode MS" w:eastAsia="Arial Unicode MS" w:hAnsi="Arial Unicode MS" w:cs="Arial Unicode MS" w:hint="cs"/>
          <w:b/>
          <w:bCs/>
          <w:sz w:val="36"/>
          <w:szCs w:val="36"/>
          <w:rtl/>
          <w:lang w:bidi="ar-AE"/>
        </w:rPr>
        <w:t xml:space="preserve"> </w:t>
      </w:r>
      <w:r w:rsidRPr="00993157">
        <w:rPr>
          <w:rFonts w:cs="Andalus" w:hint="cs"/>
          <w:sz w:val="36"/>
          <w:szCs w:val="36"/>
          <w:rtl/>
          <w:lang w:bidi="ar-AE"/>
        </w:rPr>
        <w:t>تطور المجتمع</w:t>
      </w:r>
      <w:r w:rsidRPr="001C5BB8">
        <w:rPr>
          <w:rFonts w:cs="Andalus" w:hint="cs"/>
          <w:sz w:val="36"/>
          <w:szCs w:val="36"/>
          <w:rtl/>
          <w:lang w:bidi="ar-AE"/>
        </w:rPr>
        <w:t xml:space="preserve"> </w:t>
      </w:r>
    </w:p>
    <w:p w:rsidR="00D33013" w:rsidRDefault="00D33013" w:rsidP="001C5BB8">
      <w:pPr>
        <w:jc w:val="right"/>
        <w:rPr>
          <w:b/>
          <w:bCs/>
          <w:sz w:val="36"/>
          <w:szCs w:val="36"/>
          <w:rtl/>
        </w:rPr>
      </w:pPr>
      <w:r w:rsidRPr="001C5BB8">
        <w:rPr>
          <w:rFonts w:ascii="Arial Unicode MS" w:eastAsia="Arial Unicode MS" w:hAnsi="Arial Unicode MS" w:cs="Arial Unicode MS" w:hint="cs"/>
          <w:b/>
          <w:bCs/>
          <w:color w:val="984806" w:themeColor="accent6" w:themeShade="80"/>
          <w:sz w:val="36"/>
          <w:szCs w:val="36"/>
          <w:rtl/>
          <w:lang w:bidi="ar-AE"/>
        </w:rPr>
        <w:t xml:space="preserve">ما انعكاسات الاقتباس السلبي ؟؟ </w:t>
      </w:r>
      <w:r w:rsidRPr="00993157">
        <w:rPr>
          <w:rFonts w:cs="Andalus" w:hint="cs"/>
          <w:sz w:val="36"/>
          <w:szCs w:val="36"/>
          <w:rtl/>
          <w:lang w:bidi="ar-AE"/>
        </w:rPr>
        <w:t xml:space="preserve">فساد المجتمع </w:t>
      </w:r>
    </w:p>
    <w:p w:rsidR="00B64F3D" w:rsidRPr="001C5BB8" w:rsidRDefault="00B64F3D" w:rsidP="00D33013">
      <w:pPr>
        <w:jc w:val="right"/>
        <w:rPr>
          <w:rFonts w:ascii="Arial Unicode MS" w:eastAsia="Arial Unicode MS" w:hAnsi="Arial Unicode MS" w:cs="Arial Unicode MS"/>
          <w:b/>
          <w:bCs/>
          <w:color w:val="984806" w:themeColor="accent6" w:themeShade="80"/>
          <w:sz w:val="36"/>
          <w:szCs w:val="36"/>
          <w:rtl/>
          <w:lang w:bidi="ar-AE"/>
        </w:rPr>
      </w:pPr>
      <w:r w:rsidRPr="001C5BB8">
        <w:rPr>
          <w:rFonts w:ascii="Arial Unicode MS" w:eastAsia="Arial Unicode MS" w:hAnsi="Arial Unicode MS" w:cs="Arial Unicode MS" w:hint="cs"/>
          <w:b/>
          <w:bCs/>
          <w:color w:val="984806" w:themeColor="accent6" w:themeShade="80"/>
          <w:sz w:val="36"/>
          <w:szCs w:val="36"/>
          <w:rtl/>
          <w:lang w:bidi="ar-AE"/>
        </w:rPr>
        <w:t>واجبات المثقف ؟؟</w:t>
      </w:r>
    </w:p>
    <w:p w:rsidR="00B64F3D" w:rsidRPr="00993157" w:rsidRDefault="001C5BB8" w:rsidP="00D33013">
      <w:pPr>
        <w:jc w:val="right"/>
        <w:rPr>
          <w:rFonts w:cs="Andalus"/>
          <w:sz w:val="36"/>
          <w:szCs w:val="36"/>
          <w:rtl/>
          <w:lang w:bidi="ar-AE"/>
        </w:rPr>
      </w:pPr>
      <w:r w:rsidRPr="00993157">
        <w:rPr>
          <w:rFonts w:cs="Andalus" w:hint="cs"/>
          <w:sz w:val="36"/>
          <w:szCs w:val="36"/>
          <w:rtl/>
          <w:lang w:bidi="ar-AE"/>
        </w:rPr>
        <w:t>1-</w:t>
      </w:r>
      <w:r w:rsidR="009954CC" w:rsidRPr="00993157">
        <w:rPr>
          <w:rFonts w:cs="Andalus" w:hint="cs"/>
          <w:sz w:val="36"/>
          <w:szCs w:val="36"/>
          <w:rtl/>
          <w:lang w:bidi="ar-AE"/>
        </w:rPr>
        <w:t xml:space="preserve"> </w:t>
      </w:r>
      <w:r w:rsidR="00B64F3D" w:rsidRPr="00993157">
        <w:rPr>
          <w:rFonts w:cs="Andalus" w:hint="cs"/>
          <w:sz w:val="36"/>
          <w:szCs w:val="36"/>
          <w:rtl/>
          <w:lang w:bidi="ar-AE"/>
        </w:rPr>
        <w:t xml:space="preserve">يحافظ </w:t>
      </w:r>
      <w:r w:rsidR="00904CA2" w:rsidRPr="00993157">
        <w:rPr>
          <w:rFonts w:cs="Andalus" w:hint="cs"/>
          <w:sz w:val="36"/>
          <w:szCs w:val="36"/>
          <w:rtl/>
          <w:lang w:bidi="ar-AE"/>
        </w:rPr>
        <w:t xml:space="preserve">على ثقافته </w:t>
      </w:r>
    </w:p>
    <w:p w:rsidR="00904CA2" w:rsidRPr="00993157" w:rsidRDefault="001C5BB8" w:rsidP="00D33013">
      <w:pPr>
        <w:jc w:val="right"/>
        <w:rPr>
          <w:rFonts w:cs="Andalus"/>
          <w:sz w:val="36"/>
          <w:szCs w:val="36"/>
          <w:rtl/>
          <w:lang w:bidi="ar-AE"/>
        </w:rPr>
      </w:pPr>
      <w:r w:rsidRPr="00993157">
        <w:rPr>
          <w:rFonts w:cs="Andalus" w:hint="cs"/>
          <w:sz w:val="36"/>
          <w:szCs w:val="36"/>
          <w:rtl/>
          <w:lang w:bidi="ar-AE"/>
        </w:rPr>
        <w:t>2-</w:t>
      </w:r>
      <w:r w:rsidR="009954CC" w:rsidRPr="00993157">
        <w:rPr>
          <w:rFonts w:cs="Andalus" w:hint="cs"/>
          <w:sz w:val="36"/>
          <w:szCs w:val="36"/>
          <w:rtl/>
          <w:lang w:bidi="ar-AE"/>
        </w:rPr>
        <w:t xml:space="preserve"> </w:t>
      </w:r>
      <w:r w:rsidR="00904CA2" w:rsidRPr="00993157">
        <w:rPr>
          <w:rFonts w:cs="Andalus" w:hint="cs"/>
          <w:sz w:val="36"/>
          <w:szCs w:val="36"/>
          <w:rtl/>
          <w:lang w:bidi="ar-AE"/>
        </w:rPr>
        <w:t xml:space="preserve">يمثل ثقافته فكرا و سلوكا </w:t>
      </w:r>
    </w:p>
    <w:p w:rsidR="00904CA2" w:rsidRPr="00993157" w:rsidRDefault="001C5BB8" w:rsidP="00D33013">
      <w:pPr>
        <w:jc w:val="right"/>
        <w:rPr>
          <w:rFonts w:cs="Andalus"/>
          <w:sz w:val="36"/>
          <w:szCs w:val="36"/>
          <w:rtl/>
          <w:lang w:bidi="ar-AE"/>
        </w:rPr>
      </w:pPr>
      <w:r w:rsidRPr="00993157">
        <w:rPr>
          <w:rFonts w:cs="Andalus" w:hint="cs"/>
          <w:sz w:val="36"/>
          <w:szCs w:val="36"/>
          <w:rtl/>
          <w:lang w:bidi="ar-AE"/>
        </w:rPr>
        <w:t>3-</w:t>
      </w:r>
      <w:r w:rsidR="009954CC" w:rsidRPr="00993157">
        <w:rPr>
          <w:rFonts w:cs="Andalus" w:hint="cs"/>
          <w:sz w:val="36"/>
          <w:szCs w:val="36"/>
          <w:rtl/>
          <w:lang w:bidi="ar-AE"/>
        </w:rPr>
        <w:t xml:space="preserve"> </w:t>
      </w:r>
      <w:r w:rsidR="00904CA2" w:rsidRPr="00993157">
        <w:rPr>
          <w:rFonts w:cs="Andalus" w:hint="cs"/>
          <w:sz w:val="36"/>
          <w:szCs w:val="36"/>
          <w:rtl/>
          <w:lang w:bidi="ar-AE"/>
        </w:rPr>
        <w:t xml:space="preserve">لا ينغلق على بيئته </w:t>
      </w:r>
    </w:p>
    <w:p w:rsidR="00904CA2" w:rsidRPr="00993157" w:rsidRDefault="001C5BB8" w:rsidP="00D33013">
      <w:pPr>
        <w:jc w:val="right"/>
        <w:rPr>
          <w:rFonts w:cs="Andalus"/>
          <w:sz w:val="36"/>
          <w:szCs w:val="36"/>
          <w:rtl/>
          <w:lang w:bidi="ar-AE"/>
        </w:rPr>
      </w:pPr>
      <w:r w:rsidRPr="00993157">
        <w:rPr>
          <w:rFonts w:cs="Andalus" w:hint="cs"/>
          <w:sz w:val="36"/>
          <w:szCs w:val="36"/>
          <w:rtl/>
          <w:lang w:bidi="ar-AE"/>
        </w:rPr>
        <w:t>4-</w:t>
      </w:r>
      <w:r w:rsidR="009954CC" w:rsidRPr="00993157">
        <w:rPr>
          <w:rFonts w:cs="Andalus" w:hint="cs"/>
          <w:sz w:val="36"/>
          <w:szCs w:val="36"/>
          <w:rtl/>
          <w:lang w:bidi="ar-AE"/>
        </w:rPr>
        <w:t xml:space="preserve"> </w:t>
      </w:r>
      <w:r w:rsidR="00904CA2" w:rsidRPr="00993157">
        <w:rPr>
          <w:rFonts w:cs="Andalus" w:hint="cs"/>
          <w:sz w:val="36"/>
          <w:szCs w:val="36"/>
          <w:rtl/>
          <w:lang w:bidi="ar-AE"/>
        </w:rPr>
        <w:t xml:space="preserve">لا يخلط بين الثابت والمتغير </w:t>
      </w:r>
    </w:p>
    <w:p w:rsidR="00904CA2" w:rsidRPr="00993157" w:rsidRDefault="001C5BB8" w:rsidP="001C5BB8">
      <w:pPr>
        <w:jc w:val="right"/>
        <w:rPr>
          <w:rFonts w:cs="Andalus"/>
          <w:sz w:val="36"/>
          <w:szCs w:val="36"/>
          <w:rtl/>
          <w:lang w:bidi="ar-AE"/>
        </w:rPr>
      </w:pPr>
      <w:r w:rsidRPr="00993157">
        <w:rPr>
          <w:rFonts w:cs="Andalus" w:hint="cs"/>
          <w:sz w:val="36"/>
          <w:szCs w:val="36"/>
          <w:rtl/>
          <w:lang w:bidi="ar-AE"/>
        </w:rPr>
        <w:t>5-</w:t>
      </w:r>
      <w:r w:rsidR="009954CC" w:rsidRPr="00993157">
        <w:rPr>
          <w:rFonts w:cs="Andalus" w:hint="cs"/>
          <w:sz w:val="36"/>
          <w:szCs w:val="36"/>
          <w:rtl/>
          <w:lang w:bidi="ar-AE"/>
        </w:rPr>
        <w:t xml:space="preserve"> </w:t>
      </w:r>
      <w:r w:rsidR="00904CA2" w:rsidRPr="00993157">
        <w:rPr>
          <w:rFonts w:cs="Andalus" w:hint="cs"/>
          <w:sz w:val="36"/>
          <w:szCs w:val="36"/>
          <w:rtl/>
          <w:lang w:bidi="ar-AE"/>
        </w:rPr>
        <w:t xml:space="preserve">تطوير ثقافته </w:t>
      </w:r>
    </w:p>
    <w:p w:rsidR="00993157" w:rsidRPr="001C5BB8" w:rsidRDefault="00904CA2" w:rsidP="00DC5034">
      <w:pPr>
        <w:jc w:val="center"/>
        <w:rPr>
          <w:rFonts w:ascii="Arial Unicode MS" w:eastAsia="Arial Unicode MS" w:hAnsi="Arial Unicode MS" w:cs="Arial Unicode MS"/>
          <w:b/>
          <w:bCs/>
          <w:color w:val="984806" w:themeColor="accent6" w:themeShade="80"/>
          <w:sz w:val="52"/>
          <w:szCs w:val="52"/>
          <w:rtl/>
          <w:lang w:bidi="ar-AE"/>
        </w:rPr>
      </w:pPr>
      <w:r w:rsidRPr="001C5BB8">
        <w:rPr>
          <w:rFonts w:ascii="Arial Unicode MS" w:eastAsia="Arial Unicode MS" w:hAnsi="Arial Unicode MS" w:cs="Arial Unicode MS" w:hint="cs"/>
          <w:b/>
          <w:bCs/>
          <w:color w:val="984806" w:themeColor="accent6" w:themeShade="80"/>
          <w:sz w:val="52"/>
          <w:szCs w:val="52"/>
          <w:rtl/>
          <w:lang w:bidi="ar-AE"/>
        </w:rPr>
        <w:lastRenderedPageBreak/>
        <w:t>تطور الحضارات</w:t>
      </w:r>
    </w:p>
    <w:p w:rsidR="00904CA2" w:rsidRPr="001C5BB8" w:rsidRDefault="00FF356F" w:rsidP="00FF356F">
      <w:pPr>
        <w:jc w:val="right"/>
        <w:rPr>
          <w:rFonts w:ascii="Arial Unicode MS" w:eastAsia="Arial Unicode MS" w:hAnsi="Arial Unicode MS" w:cs="Arial Unicode MS"/>
          <w:b/>
          <w:bCs/>
          <w:color w:val="984806" w:themeColor="accent6" w:themeShade="80"/>
          <w:sz w:val="36"/>
          <w:szCs w:val="36"/>
          <w:rtl/>
          <w:lang w:bidi="ar-AE"/>
        </w:rPr>
      </w:pPr>
      <w:r w:rsidRPr="001C5BB8">
        <w:rPr>
          <w:rFonts w:ascii="Arial Unicode MS" w:eastAsia="Arial Unicode MS" w:hAnsi="Arial Unicode MS" w:cs="Arial Unicode MS" w:hint="cs"/>
          <w:b/>
          <w:bCs/>
          <w:color w:val="984806" w:themeColor="accent6" w:themeShade="80"/>
          <w:sz w:val="36"/>
          <w:szCs w:val="36"/>
          <w:rtl/>
          <w:lang w:bidi="ar-AE"/>
        </w:rPr>
        <w:t xml:space="preserve">عوامل نشأة الحضارة : (علل نشأة </w:t>
      </w:r>
      <w:r w:rsidR="009954CC" w:rsidRPr="001C5BB8">
        <w:rPr>
          <w:rFonts w:ascii="Arial Unicode MS" w:eastAsia="Arial Unicode MS" w:hAnsi="Arial Unicode MS" w:cs="Arial Unicode MS" w:hint="cs"/>
          <w:b/>
          <w:bCs/>
          <w:color w:val="984806" w:themeColor="accent6" w:themeShade="80"/>
          <w:sz w:val="36"/>
          <w:szCs w:val="36"/>
          <w:rtl/>
          <w:lang w:bidi="ar-AE"/>
        </w:rPr>
        <w:t>ا</w:t>
      </w:r>
      <w:r w:rsidRPr="001C5BB8">
        <w:rPr>
          <w:rFonts w:ascii="Arial Unicode MS" w:eastAsia="Arial Unicode MS" w:hAnsi="Arial Unicode MS" w:cs="Arial Unicode MS" w:hint="cs"/>
          <w:b/>
          <w:bCs/>
          <w:color w:val="984806" w:themeColor="accent6" w:themeShade="80"/>
          <w:sz w:val="36"/>
          <w:szCs w:val="36"/>
          <w:rtl/>
          <w:lang w:bidi="ar-AE"/>
        </w:rPr>
        <w:t>لحضارة) ؟؟</w:t>
      </w:r>
    </w:p>
    <w:p w:rsidR="00FF356F" w:rsidRPr="00DC5034" w:rsidRDefault="001C5BB8" w:rsidP="00FF356F">
      <w:pPr>
        <w:jc w:val="right"/>
        <w:rPr>
          <w:rFonts w:cs="Andalus"/>
          <w:sz w:val="36"/>
          <w:szCs w:val="36"/>
          <w:rtl/>
          <w:lang w:bidi="ar-AE"/>
        </w:rPr>
      </w:pPr>
      <w:r w:rsidRPr="00DC5034">
        <w:rPr>
          <w:rFonts w:cs="Andalus" w:hint="cs"/>
          <w:sz w:val="36"/>
          <w:szCs w:val="36"/>
          <w:rtl/>
          <w:lang w:bidi="ar-AE"/>
        </w:rPr>
        <w:t>1-</w:t>
      </w:r>
      <w:r w:rsidR="009954CC" w:rsidRPr="00DC5034">
        <w:rPr>
          <w:rFonts w:cs="Andalus" w:hint="cs"/>
          <w:sz w:val="36"/>
          <w:szCs w:val="36"/>
          <w:rtl/>
          <w:lang w:bidi="ar-AE"/>
        </w:rPr>
        <w:t xml:space="preserve"> </w:t>
      </w:r>
      <w:r w:rsidR="00FF356F" w:rsidRPr="00DC5034">
        <w:rPr>
          <w:rFonts w:cs="Andalus" w:hint="cs"/>
          <w:sz w:val="36"/>
          <w:szCs w:val="36"/>
          <w:rtl/>
          <w:lang w:bidi="ar-AE"/>
        </w:rPr>
        <w:t xml:space="preserve">الإنسان </w:t>
      </w:r>
    </w:p>
    <w:p w:rsidR="00FF356F" w:rsidRPr="00DC5034" w:rsidRDefault="001C5BB8" w:rsidP="00FF356F">
      <w:pPr>
        <w:jc w:val="right"/>
        <w:rPr>
          <w:rFonts w:cs="Andalus"/>
          <w:sz w:val="36"/>
          <w:szCs w:val="36"/>
          <w:rtl/>
          <w:lang w:bidi="ar-AE"/>
        </w:rPr>
      </w:pPr>
      <w:r w:rsidRPr="00DC5034">
        <w:rPr>
          <w:rFonts w:cs="Andalus" w:hint="cs"/>
          <w:sz w:val="36"/>
          <w:szCs w:val="36"/>
          <w:rtl/>
          <w:lang w:bidi="ar-AE"/>
        </w:rPr>
        <w:t>2-</w:t>
      </w:r>
      <w:r w:rsidR="009954CC" w:rsidRPr="00DC5034">
        <w:rPr>
          <w:rFonts w:cs="Andalus" w:hint="cs"/>
          <w:sz w:val="36"/>
          <w:szCs w:val="36"/>
          <w:rtl/>
          <w:lang w:bidi="ar-AE"/>
        </w:rPr>
        <w:t xml:space="preserve"> </w:t>
      </w:r>
      <w:r w:rsidR="00FF356F" w:rsidRPr="00DC5034">
        <w:rPr>
          <w:rFonts w:cs="Andalus" w:hint="cs"/>
          <w:sz w:val="36"/>
          <w:szCs w:val="36"/>
          <w:rtl/>
          <w:lang w:bidi="ar-AE"/>
        </w:rPr>
        <w:t xml:space="preserve">الموارد الطبيعية </w:t>
      </w:r>
    </w:p>
    <w:p w:rsidR="00FF356F" w:rsidRPr="00DC5034" w:rsidRDefault="001C5BB8" w:rsidP="00993157">
      <w:pPr>
        <w:jc w:val="right"/>
        <w:rPr>
          <w:rFonts w:cs="Andalus"/>
          <w:sz w:val="36"/>
          <w:szCs w:val="36"/>
          <w:rtl/>
          <w:lang w:bidi="ar-AE"/>
        </w:rPr>
      </w:pPr>
      <w:r w:rsidRPr="00DC5034">
        <w:rPr>
          <w:rFonts w:cs="Andalus" w:hint="cs"/>
          <w:sz w:val="36"/>
          <w:szCs w:val="36"/>
          <w:rtl/>
          <w:lang w:bidi="ar-AE"/>
        </w:rPr>
        <w:t>3-</w:t>
      </w:r>
      <w:r w:rsidR="009954CC" w:rsidRPr="00DC5034">
        <w:rPr>
          <w:rFonts w:cs="Andalus" w:hint="cs"/>
          <w:sz w:val="36"/>
          <w:szCs w:val="36"/>
          <w:rtl/>
          <w:lang w:bidi="ar-AE"/>
        </w:rPr>
        <w:t xml:space="preserve"> </w:t>
      </w:r>
      <w:r w:rsidR="00FF356F" w:rsidRPr="00DC5034">
        <w:rPr>
          <w:rFonts w:cs="Andalus" w:hint="cs"/>
          <w:sz w:val="36"/>
          <w:szCs w:val="36"/>
          <w:rtl/>
          <w:lang w:bidi="ar-AE"/>
        </w:rPr>
        <w:t>الاستفادة من الحضارات الأخرى</w:t>
      </w:r>
    </w:p>
    <w:p w:rsidR="00993157" w:rsidRPr="00993157" w:rsidRDefault="00993157" w:rsidP="00993157">
      <w:pPr>
        <w:jc w:val="right"/>
        <w:rPr>
          <w:rFonts w:cs="Andalus"/>
          <w:sz w:val="36"/>
          <w:szCs w:val="36"/>
          <w:rtl/>
          <w:lang w:bidi="ar-AE"/>
        </w:rPr>
      </w:pPr>
    </w:p>
    <w:p w:rsidR="00FF356F" w:rsidRDefault="00FF356F" w:rsidP="00FF356F">
      <w:pPr>
        <w:jc w:val="right"/>
        <w:rPr>
          <w:b/>
          <w:bCs/>
          <w:sz w:val="36"/>
          <w:szCs w:val="36"/>
          <w:rtl/>
          <w:lang w:bidi="ar-AE"/>
        </w:rPr>
      </w:pPr>
      <w:r w:rsidRPr="001C5BB8">
        <w:rPr>
          <w:rFonts w:ascii="Arial Unicode MS" w:eastAsia="Arial Unicode MS" w:hAnsi="Arial Unicode MS" w:cs="Arial Unicode MS" w:hint="cs"/>
          <w:b/>
          <w:bCs/>
          <w:color w:val="984806" w:themeColor="accent6" w:themeShade="80"/>
          <w:sz w:val="36"/>
          <w:szCs w:val="36"/>
          <w:rtl/>
          <w:lang w:bidi="ar-AE"/>
        </w:rPr>
        <w:t xml:space="preserve">تعريف الحضارة : </w:t>
      </w:r>
      <w:r w:rsidRPr="00DC5034">
        <w:rPr>
          <w:rFonts w:cs="Andalus" w:hint="cs"/>
          <w:sz w:val="36"/>
          <w:szCs w:val="36"/>
          <w:rtl/>
          <w:lang w:bidi="ar-AE"/>
        </w:rPr>
        <w:t>هي مجمل انجازات الأمة ماديا ومعنويا ..</w:t>
      </w:r>
    </w:p>
    <w:p w:rsidR="00FF356F" w:rsidRDefault="00FF356F" w:rsidP="00FF356F">
      <w:pPr>
        <w:jc w:val="right"/>
        <w:rPr>
          <w:b/>
          <w:bCs/>
          <w:sz w:val="36"/>
          <w:szCs w:val="36"/>
          <w:rtl/>
          <w:lang w:bidi="ar-AE"/>
        </w:rPr>
      </w:pPr>
      <w:r w:rsidRPr="001C5BB8">
        <w:rPr>
          <w:rFonts w:ascii="Arial Unicode MS" w:eastAsia="Arial Unicode MS" w:hAnsi="Arial Unicode MS" w:cs="Arial Unicode MS" w:hint="cs"/>
          <w:b/>
          <w:bCs/>
          <w:color w:val="984806" w:themeColor="accent6" w:themeShade="80"/>
          <w:sz w:val="36"/>
          <w:szCs w:val="36"/>
          <w:rtl/>
          <w:lang w:bidi="ar-AE"/>
        </w:rPr>
        <w:t>المدنية</w:t>
      </w:r>
      <w:r w:rsidRPr="00160E63">
        <w:rPr>
          <w:rFonts w:hint="cs"/>
          <w:b/>
          <w:bCs/>
          <w:color w:val="984806" w:themeColor="accent6" w:themeShade="80"/>
          <w:sz w:val="36"/>
          <w:szCs w:val="36"/>
          <w:rtl/>
          <w:lang w:bidi="ar-AE"/>
        </w:rPr>
        <w:t xml:space="preserve"> </w:t>
      </w:r>
      <w:r w:rsidRPr="001C5BB8">
        <w:rPr>
          <w:rFonts w:ascii="Arial Unicode MS" w:eastAsia="Arial Unicode MS" w:hAnsi="Arial Unicode MS" w:cs="Arial Unicode MS" w:hint="cs"/>
          <w:b/>
          <w:bCs/>
          <w:color w:val="984806" w:themeColor="accent6" w:themeShade="80"/>
          <w:sz w:val="36"/>
          <w:szCs w:val="36"/>
          <w:rtl/>
          <w:lang w:bidi="ar-AE"/>
        </w:rPr>
        <w:t>:</w:t>
      </w:r>
      <w:r w:rsidRPr="00160E63">
        <w:rPr>
          <w:rFonts w:hint="cs"/>
          <w:b/>
          <w:bCs/>
          <w:color w:val="984806" w:themeColor="accent6" w:themeShade="80"/>
          <w:sz w:val="36"/>
          <w:szCs w:val="36"/>
          <w:rtl/>
          <w:lang w:bidi="ar-AE"/>
        </w:rPr>
        <w:t xml:space="preserve"> </w:t>
      </w:r>
      <w:r w:rsidRPr="00DC5034">
        <w:rPr>
          <w:rFonts w:cs="Andalus" w:hint="cs"/>
          <w:sz w:val="36"/>
          <w:szCs w:val="36"/>
          <w:rtl/>
          <w:lang w:bidi="ar-AE"/>
        </w:rPr>
        <w:t>الجانب المادي من الحضارة</w:t>
      </w:r>
    </w:p>
    <w:p w:rsidR="00FF356F" w:rsidRDefault="00FF356F" w:rsidP="00993157">
      <w:pPr>
        <w:jc w:val="right"/>
        <w:rPr>
          <w:b/>
          <w:bCs/>
          <w:sz w:val="36"/>
          <w:szCs w:val="36"/>
          <w:rtl/>
          <w:lang w:bidi="ar-AE"/>
        </w:rPr>
      </w:pPr>
      <w:r w:rsidRPr="001C5BB8">
        <w:rPr>
          <w:rFonts w:ascii="Arial Unicode MS" w:eastAsia="Arial Unicode MS" w:hAnsi="Arial Unicode MS" w:cs="Arial Unicode MS" w:hint="cs"/>
          <w:b/>
          <w:bCs/>
          <w:color w:val="984806" w:themeColor="accent6" w:themeShade="80"/>
          <w:sz w:val="36"/>
          <w:szCs w:val="36"/>
          <w:rtl/>
          <w:lang w:bidi="ar-AE"/>
        </w:rPr>
        <w:t xml:space="preserve">الثقافة : </w:t>
      </w:r>
      <w:r w:rsidRPr="00DC5034">
        <w:rPr>
          <w:rFonts w:cs="Andalus" w:hint="cs"/>
          <w:sz w:val="36"/>
          <w:szCs w:val="36"/>
          <w:rtl/>
          <w:lang w:bidi="ar-AE"/>
        </w:rPr>
        <w:t xml:space="preserve">الجانب المعنوي من الحضارة </w:t>
      </w:r>
    </w:p>
    <w:p w:rsidR="00FF356F" w:rsidRPr="00993157" w:rsidRDefault="00FF356F" w:rsidP="00FF356F">
      <w:pPr>
        <w:jc w:val="right"/>
        <w:rPr>
          <w:rFonts w:ascii="Arial Unicode MS" w:eastAsia="Arial Unicode MS" w:hAnsi="Arial Unicode MS" w:cs="Arial Unicode MS"/>
          <w:b/>
          <w:bCs/>
          <w:color w:val="984806" w:themeColor="accent6" w:themeShade="80"/>
          <w:sz w:val="36"/>
          <w:szCs w:val="36"/>
          <w:rtl/>
          <w:lang w:bidi="ar-AE"/>
        </w:rPr>
      </w:pPr>
      <w:r w:rsidRPr="00993157">
        <w:rPr>
          <w:rFonts w:ascii="Arial Unicode MS" w:eastAsia="Arial Unicode MS" w:hAnsi="Arial Unicode MS" w:cs="Arial Unicode MS" w:hint="cs"/>
          <w:b/>
          <w:bCs/>
          <w:color w:val="984806" w:themeColor="accent6" w:themeShade="80"/>
          <w:sz w:val="36"/>
          <w:szCs w:val="36"/>
          <w:rtl/>
          <w:lang w:bidi="ar-AE"/>
        </w:rPr>
        <w:t>وضح موقف الإسلام من الحضارات الأخرى ؟؟</w:t>
      </w:r>
    </w:p>
    <w:p w:rsidR="00FF356F" w:rsidRPr="00DC5034" w:rsidRDefault="00993157" w:rsidP="00FF356F">
      <w:pPr>
        <w:jc w:val="right"/>
        <w:rPr>
          <w:rFonts w:cs="Andalus"/>
          <w:sz w:val="36"/>
          <w:szCs w:val="36"/>
          <w:rtl/>
          <w:lang w:bidi="ar-AE"/>
        </w:rPr>
      </w:pPr>
      <w:r w:rsidRPr="00DC5034">
        <w:rPr>
          <w:rFonts w:cs="Andalus" w:hint="cs"/>
          <w:sz w:val="36"/>
          <w:szCs w:val="36"/>
          <w:rtl/>
          <w:lang w:bidi="ar-AE"/>
        </w:rPr>
        <w:t>1-</w:t>
      </w:r>
      <w:r w:rsidR="00FF356F" w:rsidRPr="00DC5034">
        <w:rPr>
          <w:rFonts w:cs="Andalus" w:hint="cs"/>
          <w:sz w:val="36"/>
          <w:szCs w:val="36"/>
          <w:rtl/>
          <w:lang w:bidi="ar-AE"/>
        </w:rPr>
        <w:t xml:space="preserve"> نقل الايجابيات </w:t>
      </w:r>
    </w:p>
    <w:p w:rsidR="00FF356F" w:rsidRPr="00DC5034" w:rsidRDefault="00993157" w:rsidP="00FF356F">
      <w:pPr>
        <w:jc w:val="right"/>
        <w:rPr>
          <w:rFonts w:cs="Andalus"/>
          <w:sz w:val="36"/>
          <w:szCs w:val="36"/>
          <w:rtl/>
          <w:lang w:bidi="ar-AE"/>
        </w:rPr>
      </w:pPr>
      <w:r w:rsidRPr="00DC5034">
        <w:rPr>
          <w:rFonts w:cs="Andalus" w:hint="cs"/>
          <w:sz w:val="36"/>
          <w:szCs w:val="36"/>
          <w:rtl/>
          <w:lang w:bidi="ar-AE"/>
        </w:rPr>
        <w:t>2-</w:t>
      </w:r>
      <w:r w:rsidR="00FF356F" w:rsidRPr="00DC5034">
        <w:rPr>
          <w:rFonts w:cs="Andalus" w:hint="cs"/>
          <w:sz w:val="36"/>
          <w:szCs w:val="36"/>
          <w:rtl/>
          <w:lang w:bidi="ar-AE"/>
        </w:rPr>
        <w:t xml:space="preserve"> ترك السلبيات </w:t>
      </w:r>
    </w:p>
    <w:p w:rsidR="009954CC" w:rsidRPr="00DC5034" w:rsidRDefault="00993157" w:rsidP="00993157">
      <w:pPr>
        <w:jc w:val="right"/>
        <w:rPr>
          <w:rFonts w:cs="Andalus"/>
          <w:sz w:val="36"/>
          <w:szCs w:val="36"/>
          <w:rtl/>
          <w:lang w:bidi="ar-AE"/>
        </w:rPr>
      </w:pPr>
      <w:r w:rsidRPr="00DC5034">
        <w:rPr>
          <w:rFonts w:cs="Andalus" w:hint="cs"/>
          <w:sz w:val="36"/>
          <w:szCs w:val="36"/>
          <w:rtl/>
          <w:lang w:bidi="ar-AE"/>
        </w:rPr>
        <w:t>3-</w:t>
      </w:r>
      <w:r w:rsidR="00FF356F" w:rsidRPr="00DC5034">
        <w:rPr>
          <w:rFonts w:cs="Andalus" w:hint="cs"/>
          <w:sz w:val="36"/>
          <w:szCs w:val="36"/>
          <w:rtl/>
          <w:lang w:bidi="ar-AE"/>
        </w:rPr>
        <w:t xml:space="preserve"> التفاعل مع الحضارات</w:t>
      </w:r>
    </w:p>
    <w:p w:rsidR="00FF356F" w:rsidRDefault="009954CC" w:rsidP="00993157">
      <w:pPr>
        <w:jc w:val="right"/>
        <w:rPr>
          <w:rFonts w:cs="Andalus"/>
          <w:sz w:val="36"/>
          <w:szCs w:val="36"/>
          <w:rtl/>
          <w:lang w:bidi="ar-AE"/>
        </w:rPr>
      </w:pPr>
      <w:r w:rsidRPr="00993157">
        <w:rPr>
          <w:rFonts w:ascii="Arial Unicode MS" w:eastAsia="Arial Unicode MS" w:hAnsi="Arial Unicode MS" w:cs="Arial Unicode MS" w:hint="cs"/>
          <w:b/>
          <w:bCs/>
          <w:color w:val="984806" w:themeColor="accent6" w:themeShade="80"/>
          <w:sz w:val="36"/>
          <w:szCs w:val="36"/>
          <w:rtl/>
          <w:lang w:bidi="ar-AE"/>
        </w:rPr>
        <w:t xml:space="preserve">مثال: </w:t>
      </w:r>
      <w:r w:rsidRPr="00DC5034">
        <w:rPr>
          <w:rFonts w:cs="Andalus" w:hint="cs"/>
          <w:sz w:val="36"/>
          <w:szCs w:val="36"/>
          <w:rtl/>
          <w:lang w:bidi="ar-AE"/>
        </w:rPr>
        <w:t xml:space="preserve">تعامل المسلمون مع الحضارة الفارسية والهندية </w:t>
      </w:r>
    </w:p>
    <w:p w:rsidR="00DC5034" w:rsidRDefault="00DC5034" w:rsidP="00993157">
      <w:pPr>
        <w:jc w:val="right"/>
        <w:rPr>
          <w:b/>
          <w:bCs/>
          <w:sz w:val="36"/>
          <w:szCs w:val="36"/>
          <w:rtl/>
          <w:lang w:bidi="ar-AE"/>
        </w:rPr>
      </w:pPr>
    </w:p>
    <w:p w:rsidR="00DC5034" w:rsidRPr="00DC5034" w:rsidRDefault="00FF356F" w:rsidP="00DC5034">
      <w:pPr>
        <w:jc w:val="center"/>
        <w:rPr>
          <w:rFonts w:ascii="Arial Unicode MS" w:eastAsia="Arial Unicode MS" w:hAnsi="Arial Unicode MS" w:cs="Arial Unicode MS"/>
          <w:b/>
          <w:bCs/>
          <w:color w:val="984806" w:themeColor="accent6" w:themeShade="80"/>
          <w:sz w:val="52"/>
          <w:szCs w:val="52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lastRenderedPageBreak/>
        <w:t xml:space="preserve"> </w:t>
      </w:r>
      <w:r w:rsidR="000557B6" w:rsidRPr="00993157">
        <w:rPr>
          <w:rFonts w:ascii="Arial Unicode MS" w:eastAsia="Arial Unicode MS" w:hAnsi="Arial Unicode MS" w:cs="Arial Unicode MS" w:hint="cs"/>
          <w:b/>
          <w:bCs/>
          <w:color w:val="984806" w:themeColor="accent6" w:themeShade="80"/>
          <w:sz w:val="52"/>
          <w:szCs w:val="52"/>
          <w:rtl/>
          <w:lang w:bidi="ar-AE"/>
        </w:rPr>
        <w:t>الترجمة</w:t>
      </w:r>
    </w:p>
    <w:p w:rsidR="000557B6" w:rsidRPr="00993157" w:rsidRDefault="000557B6" w:rsidP="000557B6">
      <w:pPr>
        <w:jc w:val="right"/>
        <w:rPr>
          <w:rFonts w:ascii="Arial Unicode MS" w:eastAsia="Arial Unicode MS" w:hAnsi="Arial Unicode MS" w:cs="Arial Unicode MS"/>
          <w:b/>
          <w:bCs/>
          <w:color w:val="984806" w:themeColor="accent6" w:themeShade="80"/>
          <w:sz w:val="36"/>
          <w:szCs w:val="36"/>
          <w:rtl/>
          <w:lang w:bidi="ar-AE"/>
        </w:rPr>
      </w:pPr>
      <w:r w:rsidRPr="00993157">
        <w:rPr>
          <w:rFonts w:ascii="Arial Unicode MS" w:eastAsia="Arial Unicode MS" w:hAnsi="Arial Unicode MS" w:cs="Arial Unicode MS" w:hint="cs"/>
          <w:b/>
          <w:bCs/>
          <w:color w:val="984806" w:themeColor="accent6" w:themeShade="80"/>
          <w:sz w:val="36"/>
          <w:szCs w:val="36"/>
          <w:rtl/>
          <w:lang w:bidi="ar-AE"/>
        </w:rPr>
        <w:t>دوافع الترجمة :</w:t>
      </w:r>
    </w:p>
    <w:p w:rsidR="000557B6" w:rsidRPr="00993157" w:rsidRDefault="00993157" w:rsidP="000557B6">
      <w:pPr>
        <w:jc w:val="right"/>
        <w:rPr>
          <w:rFonts w:cs="Andalus"/>
          <w:sz w:val="36"/>
          <w:szCs w:val="36"/>
          <w:rtl/>
          <w:lang w:bidi="ar-AE"/>
        </w:rPr>
      </w:pPr>
      <w:r>
        <w:rPr>
          <w:rFonts w:cs="Andalus" w:hint="cs"/>
          <w:sz w:val="36"/>
          <w:szCs w:val="36"/>
          <w:rtl/>
          <w:lang w:bidi="ar-AE"/>
        </w:rPr>
        <w:t>1-</w:t>
      </w:r>
      <w:r w:rsidR="000557B6" w:rsidRPr="00993157">
        <w:rPr>
          <w:rFonts w:cs="Andalus" w:hint="cs"/>
          <w:sz w:val="36"/>
          <w:szCs w:val="36"/>
          <w:rtl/>
          <w:lang w:bidi="ar-AE"/>
        </w:rPr>
        <w:t xml:space="preserve"> الاستفادة من الحضارات الأخرى </w:t>
      </w:r>
    </w:p>
    <w:p w:rsidR="00B0439F" w:rsidRPr="00350CA1" w:rsidRDefault="00993157" w:rsidP="00350CA1">
      <w:pPr>
        <w:jc w:val="right"/>
        <w:rPr>
          <w:rFonts w:cs="Andalus"/>
          <w:sz w:val="36"/>
          <w:szCs w:val="36"/>
          <w:rtl/>
          <w:lang w:bidi="ar-AE"/>
        </w:rPr>
      </w:pPr>
      <w:r>
        <w:rPr>
          <w:rFonts w:cs="Andalus" w:hint="cs"/>
          <w:sz w:val="36"/>
          <w:szCs w:val="36"/>
          <w:rtl/>
          <w:lang w:bidi="ar-AE"/>
        </w:rPr>
        <w:t>2-</w:t>
      </w:r>
      <w:r w:rsidR="000557B6" w:rsidRPr="00993157">
        <w:rPr>
          <w:rFonts w:cs="Andalus" w:hint="cs"/>
          <w:sz w:val="36"/>
          <w:szCs w:val="36"/>
          <w:rtl/>
          <w:lang w:bidi="ar-AE"/>
        </w:rPr>
        <w:t xml:space="preserve"> تشجيع الخلفاء</w:t>
      </w:r>
    </w:p>
    <w:p w:rsidR="000557B6" w:rsidRPr="00350CA1" w:rsidRDefault="000557B6" w:rsidP="000557B6">
      <w:pPr>
        <w:jc w:val="right"/>
        <w:rPr>
          <w:rFonts w:ascii="Arial Unicode MS" w:eastAsia="Arial Unicode MS" w:hAnsi="Arial Unicode MS" w:cs="Arial Unicode MS"/>
          <w:b/>
          <w:bCs/>
          <w:color w:val="984806" w:themeColor="accent6" w:themeShade="80"/>
          <w:sz w:val="36"/>
          <w:szCs w:val="36"/>
          <w:rtl/>
          <w:lang w:bidi="ar-AE"/>
        </w:rPr>
      </w:pPr>
      <w:r w:rsidRPr="00350CA1">
        <w:rPr>
          <w:rFonts w:ascii="Arial Unicode MS" w:eastAsia="Arial Unicode MS" w:hAnsi="Arial Unicode MS" w:cs="Arial Unicode MS" w:hint="cs"/>
          <w:b/>
          <w:bCs/>
          <w:color w:val="984806" w:themeColor="accent6" w:themeShade="80"/>
          <w:sz w:val="36"/>
          <w:szCs w:val="36"/>
          <w:rtl/>
          <w:lang w:bidi="ar-AE"/>
        </w:rPr>
        <w:t xml:space="preserve">بيت الحكمة </w:t>
      </w:r>
      <w:r w:rsidR="00350CA1">
        <w:rPr>
          <w:rFonts w:ascii="Arial Unicode MS" w:eastAsia="Arial Unicode MS" w:hAnsi="Arial Unicode MS" w:cs="Arial Unicode MS" w:hint="cs"/>
          <w:b/>
          <w:bCs/>
          <w:color w:val="984806" w:themeColor="accent6" w:themeShade="80"/>
          <w:sz w:val="36"/>
          <w:szCs w:val="36"/>
          <w:rtl/>
          <w:lang w:bidi="ar-AE"/>
        </w:rPr>
        <w:t>:</w:t>
      </w:r>
    </w:p>
    <w:p w:rsidR="000557B6" w:rsidRPr="00350CA1" w:rsidRDefault="00350CA1" w:rsidP="000557B6">
      <w:pPr>
        <w:jc w:val="right"/>
        <w:rPr>
          <w:rFonts w:cs="Andalus"/>
          <w:sz w:val="36"/>
          <w:szCs w:val="36"/>
          <w:rtl/>
          <w:lang w:bidi="ar-AE"/>
        </w:rPr>
      </w:pPr>
      <w:r w:rsidRPr="00350CA1">
        <w:rPr>
          <w:rFonts w:cs="Andalus" w:hint="cs"/>
          <w:sz w:val="36"/>
          <w:szCs w:val="36"/>
          <w:rtl/>
          <w:lang w:bidi="ar-AE"/>
        </w:rPr>
        <w:t>*</w:t>
      </w:r>
      <w:r w:rsidR="000557B6" w:rsidRPr="00350CA1">
        <w:rPr>
          <w:rFonts w:cs="Andalus" w:hint="cs"/>
          <w:sz w:val="36"/>
          <w:szCs w:val="36"/>
          <w:rtl/>
          <w:lang w:bidi="ar-AE"/>
        </w:rPr>
        <w:t xml:space="preserve"> يعد من أشهر المكتبات أنشأه هارون الرشيد في بغداد </w:t>
      </w:r>
    </w:p>
    <w:p w:rsidR="00B0439F" w:rsidRPr="00350CA1" w:rsidRDefault="00350CA1" w:rsidP="00350CA1">
      <w:pPr>
        <w:jc w:val="right"/>
        <w:rPr>
          <w:rFonts w:cs="Andalus"/>
          <w:sz w:val="36"/>
          <w:szCs w:val="36"/>
          <w:rtl/>
          <w:lang w:bidi="ar-AE"/>
        </w:rPr>
      </w:pPr>
      <w:r w:rsidRPr="00350CA1">
        <w:rPr>
          <w:rFonts w:cs="Andalus" w:hint="cs"/>
          <w:sz w:val="36"/>
          <w:szCs w:val="36"/>
          <w:rtl/>
          <w:lang w:bidi="ar-AE"/>
        </w:rPr>
        <w:t>*</w:t>
      </w:r>
      <w:r w:rsidR="00B0439F" w:rsidRPr="00350CA1">
        <w:rPr>
          <w:rFonts w:cs="Andalus" w:hint="cs"/>
          <w:sz w:val="36"/>
          <w:szCs w:val="36"/>
          <w:rtl/>
          <w:lang w:bidi="ar-AE"/>
        </w:rPr>
        <w:t xml:space="preserve"> تعهده المأمون فزوده بالمترجمين والنساخ والكتاب</w:t>
      </w:r>
    </w:p>
    <w:p w:rsidR="00B0439F" w:rsidRPr="00350CA1" w:rsidRDefault="00B0439F" w:rsidP="000557B6">
      <w:pPr>
        <w:jc w:val="right"/>
        <w:rPr>
          <w:rFonts w:ascii="Arial Unicode MS" w:eastAsia="Arial Unicode MS" w:hAnsi="Arial Unicode MS" w:cs="Arial Unicode MS"/>
          <w:b/>
          <w:bCs/>
          <w:color w:val="984806" w:themeColor="accent6" w:themeShade="80"/>
          <w:sz w:val="36"/>
          <w:szCs w:val="36"/>
          <w:rtl/>
          <w:lang w:bidi="ar-AE"/>
        </w:rPr>
      </w:pPr>
      <w:r w:rsidRPr="00350CA1">
        <w:rPr>
          <w:rFonts w:ascii="Arial Unicode MS" w:eastAsia="Arial Unicode MS" w:hAnsi="Arial Unicode MS" w:cs="Arial Unicode MS" w:hint="cs"/>
          <w:b/>
          <w:bCs/>
          <w:color w:val="984806" w:themeColor="accent6" w:themeShade="80"/>
          <w:sz w:val="36"/>
          <w:szCs w:val="36"/>
          <w:rtl/>
          <w:lang w:bidi="ar-AE"/>
        </w:rPr>
        <w:t>أهم العلوم المترجمة :</w:t>
      </w:r>
    </w:p>
    <w:p w:rsidR="00350CA1" w:rsidRPr="00350CA1" w:rsidRDefault="00B0439F" w:rsidP="00350CA1">
      <w:pPr>
        <w:jc w:val="right"/>
        <w:rPr>
          <w:rFonts w:cs="Andalus"/>
          <w:sz w:val="36"/>
          <w:szCs w:val="36"/>
          <w:rtl/>
          <w:lang w:bidi="ar-AE"/>
        </w:rPr>
      </w:pPr>
      <w:r w:rsidRPr="00350CA1">
        <w:rPr>
          <w:rFonts w:cs="Andalus" w:hint="cs"/>
          <w:sz w:val="36"/>
          <w:szCs w:val="36"/>
          <w:rtl/>
          <w:lang w:bidi="ar-AE"/>
        </w:rPr>
        <w:t>الفلسفة والفلك والطب والهندسة والأدب</w:t>
      </w:r>
    </w:p>
    <w:p w:rsidR="00C23A23" w:rsidRPr="00350CA1" w:rsidRDefault="00C23A23" w:rsidP="00C23A23">
      <w:pPr>
        <w:jc w:val="right"/>
        <w:rPr>
          <w:rFonts w:cs="Andalus"/>
          <w:sz w:val="36"/>
          <w:szCs w:val="36"/>
          <w:rtl/>
          <w:lang w:bidi="ar-AE"/>
        </w:rPr>
      </w:pPr>
      <w:r w:rsidRPr="00350CA1">
        <w:rPr>
          <w:rFonts w:cs="Andalus" w:hint="cs"/>
          <w:sz w:val="36"/>
          <w:szCs w:val="36"/>
          <w:rtl/>
          <w:lang w:bidi="ar-AE"/>
        </w:rPr>
        <w:t>*</w:t>
      </w:r>
      <w:r w:rsidR="00350CA1" w:rsidRPr="00350CA1">
        <w:rPr>
          <w:rFonts w:cs="Andalus" w:hint="cs"/>
          <w:sz w:val="36"/>
          <w:szCs w:val="36"/>
          <w:rtl/>
          <w:lang w:bidi="ar-AE"/>
        </w:rPr>
        <w:t xml:space="preserve"> </w:t>
      </w:r>
      <w:r w:rsidRPr="00350CA1">
        <w:rPr>
          <w:rFonts w:cs="Andalus" w:hint="cs"/>
          <w:sz w:val="36"/>
          <w:szCs w:val="36"/>
          <w:rtl/>
          <w:lang w:bidi="ar-AE"/>
        </w:rPr>
        <w:t xml:space="preserve">عبد الله بن المقفع : ترجم كتب الأدب الفارسي </w:t>
      </w:r>
    </w:p>
    <w:p w:rsidR="00350CA1" w:rsidRDefault="00350CA1" w:rsidP="00350CA1">
      <w:pPr>
        <w:rPr>
          <w:b/>
          <w:bCs/>
          <w:sz w:val="36"/>
          <w:szCs w:val="36"/>
          <w:rtl/>
          <w:lang w:bidi="ar-AE"/>
        </w:rPr>
      </w:pPr>
    </w:p>
    <w:p w:rsidR="00297DFA" w:rsidRDefault="008A6EC7" w:rsidP="00350CA1">
      <w:pPr>
        <w:jc w:val="right"/>
        <w:rPr>
          <w:b/>
          <w:bCs/>
          <w:sz w:val="36"/>
          <w:szCs w:val="36"/>
          <w:rtl/>
          <w:lang w:bidi="ar-AE"/>
        </w:rPr>
      </w:pPr>
      <w:r w:rsidRPr="00350CA1">
        <w:rPr>
          <w:rFonts w:ascii="Arial Unicode MS" w:eastAsia="Arial Unicode MS" w:hAnsi="Arial Unicode MS" w:cs="Arial Unicode MS" w:hint="cs"/>
          <w:b/>
          <w:bCs/>
          <w:color w:val="984806" w:themeColor="accent6" w:themeShade="80"/>
          <w:sz w:val="36"/>
          <w:szCs w:val="36"/>
          <w:rtl/>
          <w:lang w:bidi="ar-AE"/>
        </w:rPr>
        <w:t xml:space="preserve">علم الفلك : </w:t>
      </w:r>
      <w:r w:rsidRPr="00350CA1">
        <w:rPr>
          <w:rFonts w:cs="Andalus" w:hint="cs"/>
          <w:sz w:val="36"/>
          <w:szCs w:val="36"/>
          <w:rtl/>
          <w:lang w:bidi="ar-AE"/>
        </w:rPr>
        <w:t>هو علم الهيئة (الكوكب والنجوم)</w:t>
      </w:r>
    </w:p>
    <w:p w:rsidR="008A6EC7" w:rsidRPr="00DB6ACA" w:rsidRDefault="008A6EC7" w:rsidP="00C23A23">
      <w:pPr>
        <w:jc w:val="right"/>
        <w:rPr>
          <w:b/>
          <w:bCs/>
          <w:color w:val="984806" w:themeColor="accent6" w:themeShade="80"/>
          <w:sz w:val="36"/>
          <w:szCs w:val="36"/>
          <w:rtl/>
          <w:lang w:bidi="ar-AE"/>
        </w:rPr>
      </w:pPr>
      <w:r w:rsidRPr="00350CA1">
        <w:rPr>
          <w:rFonts w:ascii="Arial Unicode MS" w:eastAsia="Arial Unicode MS" w:hAnsi="Arial Unicode MS" w:cs="Arial Unicode MS" w:hint="cs"/>
          <w:b/>
          <w:bCs/>
          <w:color w:val="984806" w:themeColor="accent6" w:themeShade="80"/>
          <w:sz w:val="36"/>
          <w:szCs w:val="36"/>
          <w:rtl/>
          <w:lang w:bidi="ar-AE"/>
        </w:rPr>
        <w:t xml:space="preserve">بين </w:t>
      </w:r>
      <w:r w:rsidR="00297DFA" w:rsidRPr="00350CA1">
        <w:rPr>
          <w:rFonts w:ascii="Arial Unicode MS" w:eastAsia="Arial Unicode MS" w:hAnsi="Arial Unicode MS" w:cs="Arial Unicode MS" w:hint="cs"/>
          <w:b/>
          <w:bCs/>
          <w:color w:val="984806" w:themeColor="accent6" w:themeShade="80"/>
          <w:sz w:val="36"/>
          <w:szCs w:val="36"/>
          <w:rtl/>
          <w:lang w:bidi="ar-AE"/>
        </w:rPr>
        <w:t>إنجازات</w:t>
      </w:r>
      <w:r w:rsidRPr="00350CA1">
        <w:rPr>
          <w:rFonts w:ascii="Arial Unicode MS" w:eastAsia="Arial Unicode MS" w:hAnsi="Arial Unicode MS" w:cs="Arial Unicode MS" w:hint="cs"/>
          <w:b/>
          <w:bCs/>
          <w:color w:val="984806" w:themeColor="accent6" w:themeShade="80"/>
          <w:sz w:val="36"/>
          <w:szCs w:val="36"/>
          <w:rtl/>
          <w:lang w:bidi="ar-AE"/>
        </w:rPr>
        <w:t xml:space="preserve"> المسلمين في علم الفلك ؟؟</w:t>
      </w:r>
    </w:p>
    <w:p w:rsidR="008A6EC7" w:rsidRPr="00445B77" w:rsidRDefault="00445B77" w:rsidP="00C23A23">
      <w:pPr>
        <w:jc w:val="right"/>
        <w:rPr>
          <w:rFonts w:cs="Andalus"/>
          <w:sz w:val="36"/>
          <w:szCs w:val="36"/>
          <w:rtl/>
          <w:lang w:bidi="ar-AE"/>
        </w:rPr>
      </w:pPr>
      <w:r w:rsidRPr="00445B77">
        <w:rPr>
          <w:rFonts w:cs="Andalus" w:hint="cs"/>
          <w:sz w:val="36"/>
          <w:szCs w:val="36"/>
          <w:rtl/>
          <w:lang w:bidi="ar-AE"/>
        </w:rPr>
        <w:t>1-</w:t>
      </w:r>
      <w:r w:rsidR="00297DFA" w:rsidRPr="00445B77">
        <w:rPr>
          <w:rFonts w:cs="Andalus" w:hint="cs"/>
          <w:sz w:val="36"/>
          <w:szCs w:val="36"/>
          <w:rtl/>
          <w:lang w:bidi="ar-AE"/>
        </w:rPr>
        <w:t xml:space="preserve"> </w:t>
      </w:r>
      <w:r w:rsidR="008A6EC7" w:rsidRPr="00445B77">
        <w:rPr>
          <w:rFonts w:cs="Andalus" w:hint="cs"/>
          <w:sz w:val="36"/>
          <w:szCs w:val="36"/>
          <w:rtl/>
          <w:lang w:bidi="ar-AE"/>
        </w:rPr>
        <w:t>ترجمة الكتب</w:t>
      </w:r>
    </w:p>
    <w:p w:rsidR="008A6EC7" w:rsidRPr="00445B77" w:rsidRDefault="00445B77" w:rsidP="00C23A23">
      <w:pPr>
        <w:jc w:val="right"/>
        <w:rPr>
          <w:rFonts w:cs="Andalus"/>
          <w:sz w:val="36"/>
          <w:szCs w:val="36"/>
          <w:rtl/>
          <w:lang w:bidi="ar-AE"/>
        </w:rPr>
      </w:pPr>
      <w:r w:rsidRPr="00445B77">
        <w:rPr>
          <w:rFonts w:cs="Andalus" w:hint="cs"/>
          <w:sz w:val="36"/>
          <w:szCs w:val="36"/>
          <w:rtl/>
          <w:lang w:bidi="ar-AE"/>
        </w:rPr>
        <w:t>2-</w:t>
      </w:r>
      <w:r w:rsidR="00297DFA" w:rsidRPr="00445B77">
        <w:rPr>
          <w:rFonts w:cs="Andalus" w:hint="cs"/>
          <w:sz w:val="36"/>
          <w:szCs w:val="36"/>
          <w:rtl/>
          <w:lang w:bidi="ar-AE"/>
        </w:rPr>
        <w:t xml:space="preserve"> </w:t>
      </w:r>
      <w:r w:rsidR="008A6EC7" w:rsidRPr="00445B77">
        <w:rPr>
          <w:rFonts w:cs="Andalus" w:hint="cs"/>
          <w:sz w:val="36"/>
          <w:szCs w:val="36"/>
          <w:rtl/>
          <w:lang w:bidi="ar-AE"/>
        </w:rPr>
        <w:t xml:space="preserve">عرفوا </w:t>
      </w:r>
      <w:r w:rsidR="00297DFA" w:rsidRPr="00445B77">
        <w:rPr>
          <w:rFonts w:cs="Andalus" w:hint="cs"/>
          <w:sz w:val="36"/>
          <w:szCs w:val="36"/>
          <w:rtl/>
          <w:lang w:bidi="ar-AE"/>
        </w:rPr>
        <w:t>أسماء</w:t>
      </w:r>
      <w:r w:rsidR="008A6EC7" w:rsidRPr="00445B77">
        <w:rPr>
          <w:rFonts w:cs="Andalus" w:hint="cs"/>
          <w:sz w:val="36"/>
          <w:szCs w:val="36"/>
          <w:rtl/>
          <w:lang w:bidi="ar-AE"/>
        </w:rPr>
        <w:t xml:space="preserve"> الكواكب والنجوم </w:t>
      </w:r>
    </w:p>
    <w:p w:rsidR="00297DFA" w:rsidRPr="00445B77" w:rsidRDefault="00445B77" w:rsidP="00445B77">
      <w:pPr>
        <w:jc w:val="right"/>
        <w:rPr>
          <w:rFonts w:cs="Andalus"/>
          <w:sz w:val="36"/>
          <w:szCs w:val="36"/>
          <w:rtl/>
          <w:lang w:bidi="ar-AE"/>
        </w:rPr>
      </w:pPr>
      <w:r w:rsidRPr="00445B77">
        <w:rPr>
          <w:rFonts w:cs="Andalus" w:hint="cs"/>
          <w:sz w:val="36"/>
          <w:szCs w:val="36"/>
          <w:rtl/>
          <w:lang w:bidi="ar-AE"/>
        </w:rPr>
        <w:t>3-</w:t>
      </w:r>
      <w:r>
        <w:rPr>
          <w:rFonts w:cs="Andalus" w:hint="cs"/>
          <w:sz w:val="36"/>
          <w:szCs w:val="36"/>
          <w:rtl/>
          <w:lang w:bidi="ar-AE"/>
        </w:rPr>
        <w:t xml:space="preserve"> بنى</w:t>
      </w:r>
      <w:r w:rsidR="008A6EC7" w:rsidRPr="00445B77">
        <w:rPr>
          <w:rFonts w:cs="Andalus" w:hint="cs"/>
          <w:sz w:val="36"/>
          <w:szCs w:val="36"/>
          <w:rtl/>
          <w:lang w:bidi="ar-AE"/>
        </w:rPr>
        <w:t xml:space="preserve"> المأمون </w:t>
      </w:r>
      <w:r w:rsidR="00297DFA" w:rsidRPr="00445B77">
        <w:rPr>
          <w:rFonts w:cs="Andalus" w:hint="cs"/>
          <w:sz w:val="36"/>
          <w:szCs w:val="36"/>
          <w:rtl/>
          <w:lang w:bidi="ar-AE"/>
        </w:rPr>
        <w:t>أول</w:t>
      </w:r>
      <w:r w:rsidR="008A6EC7" w:rsidRPr="00445B77">
        <w:rPr>
          <w:rFonts w:cs="Andalus" w:hint="cs"/>
          <w:sz w:val="36"/>
          <w:szCs w:val="36"/>
          <w:rtl/>
          <w:lang w:bidi="ar-AE"/>
        </w:rPr>
        <w:t xml:space="preserve"> مرصد في بغداد </w:t>
      </w:r>
    </w:p>
    <w:p w:rsidR="00445B77" w:rsidRPr="00445B77" w:rsidRDefault="00445B77" w:rsidP="00445B77">
      <w:pPr>
        <w:jc w:val="right"/>
        <w:rPr>
          <w:rtl/>
        </w:rPr>
      </w:pPr>
      <w:r w:rsidRPr="00350CA1">
        <w:rPr>
          <w:rFonts w:ascii="Arial Unicode MS" w:eastAsia="Arial Unicode MS" w:hAnsi="Arial Unicode MS" w:cs="Arial Unicode MS" w:hint="cs"/>
          <w:b/>
          <w:bCs/>
          <w:color w:val="984806" w:themeColor="accent6" w:themeShade="80"/>
          <w:sz w:val="36"/>
          <w:szCs w:val="36"/>
          <w:rtl/>
          <w:lang w:bidi="ar-AE"/>
        </w:rPr>
        <w:lastRenderedPageBreak/>
        <w:t xml:space="preserve">علم </w:t>
      </w:r>
      <w:r>
        <w:rPr>
          <w:rFonts w:ascii="Arial Unicode MS" w:eastAsia="Arial Unicode MS" w:hAnsi="Arial Unicode MS" w:cs="Arial Unicode MS" w:hint="cs"/>
          <w:b/>
          <w:bCs/>
          <w:color w:val="984806" w:themeColor="accent6" w:themeShade="80"/>
          <w:sz w:val="36"/>
          <w:szCs w:val="36"/>
          <w:rtl/>
          <w:lang w:bidi="ar-AE"/>
        </w:rPr>
        <w:t>الهندسة</w:t>
      </w:r>
      <w:r w:rsidRPr="00350CA1">
        <w:rPr>
          <w:rFonts w:ascii="Arial Unicode MS" w:eastAsia="Arial Unicode MS" w:hAnsi="Arial Unicode MS" w:cs="Arial Unicode MS" w:hint="cs"/>
          <w:b/>
          <w:bCs/>
          <w:color w:val="984806" w:themeColor="accent6" w:themeShade="80"/>
          <w:sz w:val="36"/>
          <w:szCs w:val="36"/>
          <w:rtl/>
          <w:lang w:bidi="ar-AE"/>
        </w:rPr>
        <w:t xml:space="preserve"> :</w:t>
      </w:r>
    </w:p>
    <w:p w:rsidR="00297DFA" w:rsidRPr="00445B77" w:rsidRDefault="00297DFA" w:rsidP="00C23A23">
      <w:pPr>
        <w:jc w:val="right"/>
        <w:rPr>
          <w:rFonts w:ascii="Arial Unicode MS" w:eastAsia="Arial Unicode MS" w:hAnsi="Arial Unicode MS" w:cs="Arial Unicode MS"/>
          <w:b/>
          <w:bCs/>
          <w:color w:val="984806" w:themeColor="accent6" w:themeShade="80"/>
          <w:sz w:val="36"/>
          <w:szCs w:val="36"/>
          <w:rtl/>
          <w:lang w:bidi="ar-AE"/>
        </w:rPr>
      </w:pPr>
      <w:r w:rsidRPr="00445B77">
        <w:rPr>
          <w:rFonts w:ascii="Arial Unicode MS" w:eastAsia="Arial Unicode MS" w:hAnsi="Arial Unicode MS" w:cs="Arial Unicode MS" w:hint="cs"/>
          <w:b/>
          <w:bCs/>
          <w:color w:val="984806" w:themeColor="accent6" w:themeShade="80"/>
          <w:sz w:val="36"/>
          <w:szCs w:val="36"/>
          <w:rtl/>
          <w:lang w:bidi="ar-AE"/>
        </w:rPr>
        <w:t>وضح انجازات المسلمين في الهندسة ؟؟</w:t>
      </w:r>
    </w:p>
    <w:p w:rsidR="00297DFA" w:rsidRPr="00445B77" w:rsidRDefault="00445B77" w:rsidP="00C23A23">
      <w:pPr>
        <w:jc w:val="right"/>
        <w:rPr>
          <w:rFonts w:cs="Andalus"/>
          <w:sz w:val="36"/>
          <w:szCs w:val="36"/>
          <w:rtl/>
          <w:lang w:bidi="ar-AE"/>
        </w:rPr>
      </w:pPr>
      <w:r w:rsidRPr="00445B77">
        <w:rPr>
          <w:rFonts w:cs="Andalus" w:hint="cs"/>
          <w:sz w:val="36"/>
          <w:szCs w:val="36"/>
          <w:rtl/>
          <w:lang w:bidi="ar-AE"/>
        </w:rPr>
        <w:t>1-</w:t>
      </w:r>
      <w:r w:rsidR="00297DFA" w:rsidRPr="00445B77">
        <w:rPr>
          <w:rFonts w:cs="Andalus" w:hint="cs"/>
          <w:sz w:val="36"/>
          <w:szCs w:val="36"/>
          <w:rtl/>
          <w:lang w:bidi="ar-AE"/>
        </w:rPr>
        <w:t xml:space="preserve"> ترجمة الكتب </w:t>
      </w:r>
    </w:p>
    <w:p w:rsidR="00297DFA" w:rsidRPr="00445B77" w:rsidRDefault="00445B77" w:rsidP="00C23A23">
      <w:pPr>
        <w:jc w:val="right"/>
        <w:rPr>
          <w:rFonts w:cs="Andalus"/>
          <w:sz w:val="36"/>
          <w:szCs w:val="36"/>
          <w:rtl/>
          <w:lang w:bidi="ar-AE"/>
        </w:rPr>
      </w:pPr>
      <w:r w:rsidRPr="00445B77">
        <w:rPr>
          <w:rFonts w:cs="Andalus" w:hint="cs"/>
          <w:sz w:val="36"/>
          <w:szCs w:val="36"/>
          <w:rtl/>
          <w:lang w:bidi="ar-AE"/>
        </w:rPr>
        <w:t>2-</w:t>
      </w:r>
      <w:r w:rsidR="00297DFA" w:rsidRPr="00445B77">
        <w:rPr>
          <w:rFonts w:cs="Andalus" w:hint="cs"/>
          <w:sz w:val="36"/>
          <w:szCs w:val="36"/>
          <w:rtl/>
          <w:lang w:bidi="ar-AE"/>
        </w:rPr>
        <w:t xml:space="preserve"> بناء المساجد والقلاع </w:t>
      </w:r>
    </w:p>
    <w:p w:rsidR="00243A68" w:rsidRDefault="00445B77" w:rsidP="00243A68">
      <w:pPr>
        <w:jc w:val="right"/>
        <w:rPr>
          <w:rFonts w:cs="Andalus"/>
          <w:sz w:val="36"/>
          <w:szCs w:val="36"/>
          <w:rtl/>
          <w:lang w:bidi="ar-AE"/>
        </w:rPr>
      </w:pPr>
      <w:r w:rsidRPr="00445B77">
        <w:rPr>
          <w:rFonts w:cs="Andalus" w:hint="cs"/>
          <w:sz w:val="36"/>
          <w:szCs w:val="36"/>
          <w:rtl/>
          <w:lang w:bidi="ar-AE"/>
        </w:rPr>
        <w:t>3-</w:t>
      </w:r>
      <w:r w:rsidR="00297DFA" w:rsidRPr="00445B77">
        <w:rPr>
          <w:rFonts w:cs="Andalus" w:hint="cs"/>
          <w:sz w:val="36"/>
          <w:szCs w:val="36"/>
          <w:rtl/>
          <w:lang w:bidi="ar-AE"/>
        </w:rPr>
        <w:t xml:space="preserve"> برعوا في علم المثلثات </w:t>
      </w:r>
    </w:p>
    <w:p w:rsidR="00297DFA" w:rsidRPr="00243A68" w:rsidRDefault="00A40BC4" w:rsidP="00243A68">
      <w:pPr>
        <w:jc w:val="right"/>
        <w:rPr>
          <w:rFonts w:cs="Andalus"/>
          <w:sz w:val="36"/>
          <w:szCs w:val="36"/>
          <w:rtl/>
          <w:lang w:bidi="ar-AE"/>
        </w:rPr>
      </w:pPr>
      <w:r w:rsidRPr="00243A68">
        <w:rPr>
          <w:rFonts w:ascii="Arial Unicode MS" w:eastAsia="Arial Unicode MS" w:hAnsi="Arial Unicode MS" w:cs="Arial Unicode MS" w:hint="cs"/>
          <w:b/>
          <w:bCs/>
          <w:color w:val="984806" w:themeColor="accent6" w:themeShade="80"/>
          <w:sz w:val="36"/>
          <w:szCs w:val="36"/>
          <w:rtl/>
          <w:lang w:bidi="ar-AE"/>
        </w:rPr>
        <w:t xml:space="preserve">من علماء الهندسة المسلمين : </w:t>
      </w:r>
      <w:r>
        <w:rPr>
          <w:rFonts w:hint="cs"/>
          <w:b/>
          <w:bCs/>
          <w:sz w:val="36"/>
          <w:szCs w:val="36"/>
          <w:rtl/>
          <w:lang w:bidi="ar-AE"/>
        </w:rPr>
        <w:t xml:space="preserve">ابن الهيثم </w:t>
      </w:r>
    </w:p>
    <w:p w:rsidR="00A40BC4" w:rsidRDefault="00A40BC4" w:rsidP="00C23A23">
      <w:pPr>
        <w:jc w:val="right"/>
        <w:rPr>
          <w:b/>
          <w:bCs/>
          <w:sz w:val="36"/>
          <w:szCs w:val="36"/>
          <w:rtl/>
          <w:lang w:bidi="ar-AE"/>
        </w:rPr>
      </w:pPr>
      <w:r w:rsidRPr="00243A68">
        <w:rPr>
          <w:rFonts w:ascii="Arial Unicode MS" w:eastAsia="Arial Unicode MS" w:hAnsi="Arial Unicode MS" w:cs="Arial Unicode MS" w:hint="cs"/>
          <w:b/>
          <w:bCs/>
          <w:color w:val="984806" w:themeColor="accent6" w:themeShade="80"/>
          <w:sz w:val="36"/>
          <w:szCs w:val="36"/>
          <w:rtl/>
          <w:lang w:bidi="ar-AE"/>
        </w:rPr>
        <w:t xml:space="preserve">صاحب كتاب </w:t>
      </w:r>
      <w:r w:rsidR="00217099" w:rsidRPr="00243A68">
        <w:rPr>
          <w:rFonts w:ascii="Arial Unicode MS" w:eastAsia="Arial Unicode MS" w:hAnsi="Arial Unicode MS" w:cs="Arial Unicode MS" w:hint="cs"/>
          <w:b/>
          <w:bCs/>
          <w:color w:val="984806" w:themeColor="accent6" w:themeShade="80"/>
          <w:sz w:val="36"/>
          <w:szCs w:val="36"/>
          <w:rtl/>
          <w:lang w:bidi="ar-AE"/>
        </w:rPr>
        <w:t>الأصول</w:t>
      </w:r>
      <w:r w:rsidRPr="00243A68">
        <w:rPr>
          <w:rFonts w:ascii="Arial Unicode MS" w:eastAsia="Arial Unicode MS" w:hAnsi="Arial Unicode MS" w:cs="Arial Unicode MS" w:hint="cs"/>
          <w:b/>
          <w:bCs/>
          <w:color w:val="984806" w:themeColor="accent6" w:themeShade="80"/>
          <w:sz w:val="36"/>
          <w:szCs w:val="36"/>
          <w:rtl/>
          <w:lang w:bidi="ar-AE"/>
        </w:rPr>
        <w:t xml:space="preserve"> : </w:t>
      </w:r>
      <w:r>
        <w:rPr>
          <w:rFonts w:hint="cs"/>
          <w:b/>
          <w:bCs/>
          <w:sz w:val="36"/>
          <w:szCs w:val="36"/>
          <w:rtl/>
          <w:lang w:bidi="ar-AE"/>
        </w:rPr>
        <w:t xml:space="preserve">إقليدس </w:t>
      </w:r>
    </w:p>
    <w:p w:rsidR="00243A68" w:rsidRDefault="00243A68" w:rsidP="00C23A23">
      <w:pPr>
        <w:jc w:val="right"/>
        <w:rPr>
          <w:b/>
          <w:bCs/>
          <w:sz w:val="36"/>
          <w:szCs w:val="36"/>
          <w:rtl/>
          <w:lang w:bidi="ar-AE"/>
        </w:rPr>
      </w:pPr>
    </w:p>
    <w:p w:rsidR="00243A68" w:rsidRPr="00243A68" w:rsidRDefault="00243A68" w:rsidP="00243A68">
      <w:pPr>
        <w:jc w:val="right"/>
        <w:rPr>
          <w:rFonts w:ascii="Arial Unicode MS" w:eastAsia="Arial Unicode MS" w:hAnsi="Arial Unicode MS" w:cs="Arial Unicode MS"/>
          <w:b/>
          <w:bCs/>
          <w:color w:val="984806" w:themeColor="accent6" w:themeShade="80"/>
          <w:sz w:val="36"/>
          <w:szCs w:val="36"/>
          <w:rtl/>
          <w:lang w:bidi="ar-AE"/>
        </w:rPr>
      </w:pPr>
      <w:r w:rsidRPr="00243A68">
        <w:rPr>
          <w:rFonts w:ascii="Arial Unicode MS" w:eastAsia="Arial Unicode MS" w:hAnsi="Arial Unicode MS" w:cs="Arial Unicode MS" w:hint="cs"/>
          <w:b/>
          <w:bCs/>
          <w:color w:val="984806" w:themeColor="accent6" w:themeShade="80"/>
          <w:sz w:val="36"/>
          <w:szCs w:val="36"/>
          <w:rtl/>
          <w:lang w:bidi="ar-AE"/>
        </w:rPr>
        <w:t>الفلسفة :</w:t>
      </w:r>
    </w:p>
    <w:p w:rsidR="00243A68" w:rsidRPr="00243A68" w:rsidRDefault="00243A68" w:rsidP="00243A68">
      <w:pPr>
        <w:jc w:val="right"/>
        <w:rPr>
          <w:rFonts w:ascii="Arial Unicode MS" w:eastAsia="Arial Unicode MS" w:hAnsi="Arial Unicode MS" w:cs="Arial Unicode MS"/>
          <w:b/>
          <w:bCs/>
          <w:color w:val="984806" w:themeColor="accent6" w:themeShade="80"/>
          <w:sz w:val="36"/>
          <w:szCs w:val="36"/>
          <w:rtl/>
          <w:lang w:bidi="ar-AE"/>
        </w:rPr>
      </w:pPr>
      <w:r w:rsidRPr="00243A68">
        <w:rPr>
          <w:rFonts w:ascii="Arial Unicode MS" w:eastAsia="Arial Unicode MS" w:hAnsi="Arial Unicode MS" w:cs="Arial Unicode MS" w:hint="cs"/>
          <w:b/>
          <w:bCs/>
          <w:color w:val="984806" w:themeColor="accent6" w:themeShade="80"/>
          <w:sz w:val="36"/>
          <w:szCs w:val="36"/>
          <w:rtl/>
          <w:lang w:bidi="ar-AE"/>
        </w:rPr>
        <w:t>انجازات المسلمين في الفلسفة ؟؟</w:t>
      </w:r>
    </w:p>
    <w:p w:rsidR="00243A68" w:rsidRPr="00243A68" w:rsidRDefault="00243A68" w:rsidP="00243A68">
      <w:pPr>
        <w:jc w:val="right"/>
        <w:rPr>
          <w:rFonts w:cs="Andalus"/>
          <w:sz w:val="36"/>
          <w:szCs w:val="36"/>
          <w:rtl/>
          <w:lang w:bidi="ar-AE"/>
        </w:rPr>
      </w:pPr>
      <w:r>
        <w:rPr>
          <w:rFonts w:cs="Andalus" w:hint="cs"/>
          <w:sz w:val="36"/>
          <w:szCs w:val="36"/>
          <w:rtl/>
          <w:lang w:bidi="ar-AE"/>
        </w:rPr>
        <w:t>1-</w:t>
      </w:r>
      <w:r w:rsidRPr="00243A68">
        <w:rPr>
          <w:rFonts w:cs="Andalus" w:hint="cs"/>
          <w:sz w:val="36"/>
          <w:szCs w:val="36"/>
          <w:rtl/>
          <w:lang w:bidi="ar-AE"/>
        </w:rPr>
        <w:t>ترجمة الكتب ودراستها وتفسيرها وشرحها</w:t>
      </w:r>
    </w:p>
    <w:p w:rsidR="00243A68" w:rsidRDefault="00243A68" w:rsidP="00243A68">
      <w:pPr>
        <w:jc w:val="right"/>
        <w:rPr>
          <w:rFonts w:cs="Andalus"/>
          <w:sz w:val="36"/>
          <w:szCs w:val="36"/>
          <w:rtl/>
          <w:lang w:bidi="ar-AE"/>
        </w:rPr>
      </w:pPr>
      <w:r>
        <w:rPr>
          <w:rFonts w:cs="Andalus" w:hint="cs"/>
          <w:sz w:val="36"/>
          <w:szCs w:val="36"/>
          <w:rtl/>
          <w:lang w:bidi="ar-AE"/>
        </w:rPr>
        <w:t>2-</w:t>
      </w:r>
      <w:r w:rsidRPr="00243A68">
        <w:rPr>
          <w:rFonts w:cs="Andalus" w:hint="cs"/>
          <w:sz w:val="36"/>
          <w:szCs w:val="36"/>
          <w:rtl/>
          <w:lang w:bidi="ar-AE"/>
        </w:rPr>
        <w:t>التأليف الفلسفي</w:t>
      </w:r>
    </w:p>
    <w:p w:rsidR="00243A68" w:rsidRPr="00243A68" w:rsidRDefault="00243A68" w:rsidP="00243A68">
      <w:pPr>
        <w:jc w:val="right"/>
        <w:rPr>
          <w:rFonts w:ascii="Arial Unicode MS" w:eastAsia="Arial Unicode MS" w:hAnsi="Arial Unicode MS" w:cs="Arial Unicode MS"/>
          <w:b/>
          <w:bCs/>
          <w:color w:val="984806" w:themeColor="accent6" w:themeShade="80"/>
          <w:sz w:val="36"/>
          <w:szCs w:val="36"/>
          <w:rtl/>
          <w:lang w:bidi="ar-AE"/>
        </w:rPr>
      </w:pPr>
      <w:r w:rsidRPr="00243A68">
        <w:rPr>
          <w:rFonts w:ascii="Arial Unicode MS" w:eastAsia="Arial Unicode MS" w:hAnsi="Arial Unicode MS" w:cs="Arial Unicode MS" w:hint="cs"/>
          <w:b/>
          <w:bCs/>
          <w:color w:val="984806" w:themeColor="accent6" w:themeShade="80"/>
          <w:sz w:val="36"/>
          <w:szCs w:val="36"/>
          <w:rtl/>
          <w:lang w:bidi="ar-AE"/>
        </w:rPr>
        <w:t xml:space="preserve">علل إقبال المسلمين على ترجمة ودراسة الفلسفة . ثم على تأليفها </w:t>
      </w:r>
      <w:r>
        <w:rPr>
          <w:rFonts w:ascii="Arial Unicode MS" w:eastAsia="Arial Unicode MS" w:hAnsi="Arial Unicode MS" w:cs="Arial Unicode MS" w:hint="cs"/>
          <w:b/>
          <w:bCs/>
          <w:color w:val="984806" w:themeColor="accent6" w:themeShade="80"/>
          <w:sz w:val="36"/>
          <w:szCs w:val="36"/>
          <w:rtl/>
          <w:lang w:bidi="ar-AE"/>
        </w:rPr>
        <w:t>؟؟</w:t>
      </w:r>
    </w:p>
    <w:p w:rsidR="00243A68" w:rsidRPr="00DA07F8" w:rsidRDefault="00DA07F8" w:rsidP="00243A68">
      <w:pPr>
        <w:jc w:val="right"/>
        <w:rPr>
          <w:rFonts w:cs="Andalus"/>
          <w:sz w:val="36"/>
          <w:szCs w:val="36"/>
          <w:rtl/>
          <w:lang w:bidi="ar-AE"/>
        </w:rPr>
      </w:pPr>
      <w:r w:rsidRPr="00DA07F8">
        <w:rPr>
          <w:rFonts w:cs="Andalus" w:hint="cs"/>
          <w:sz w:val="36"/>
          <w:szCs w:val="36"/>
          <w:rtl/>
          <w:lang w:bidi="ar-AE"/>
        </w:rPr>
        <w:t xml:space="preserve">1- </w:t>
      </w:r>
      <w:r w:rsidR="00243A68" w:rsidRPr="00DA07F8">
        <w:rPr>
          <w:rFonts w:cs="Andalus" w:hint="cs"/>
          <w:sz w:val="36"/>
          <w:szCs w:val="36"/>
          <w:rtl/>
          <w:lang w:bidi="ar-AE"/>
        </w:rPr>
        <w:t xml:space="preserve">الاستفادة من الحضارات </w:t>
      </w:r>
      <w:r w:rsidR="001A0164" w:rsidRPr="00DA07F8">
        <w:rPr>
          <w:rFonts w:cs="Andalus" w:hint="cs"/>
          <w:sz w:val="36"/>
          <w:szCs w:val="36"/>
          <w:rtl/>
          <w:lang w:bidi="ar-AE"/>
        </w:rPr>
        <w:t>الأخرى</w:t>
      </w:r>
      <w:r w:rsidR="00243A68" w:rsidRPr="00DA07F8">
        <w:rPr>
          <w:rFonts w:cs="Andalus" w:hint="cs"/>
          <w:sz w:val="36"/>
          <w:szCs w:val="36"/>
          <w:rtl/>
          <w:lang w:bidi="ar-AE"/>
        </w:rPr>
        <w:t xml:space="preserve"> </w:t>
      </w:r>
    </w:p>
    <w:p w:rsidR="00243A68" w:rsidRPr="00DA07F8" w:rsidRDefault="00DA07F8" w:rsidP="00243A68">
      <w:pPr>
        <w:jc w:val="right"/>
        <w:rPr>
          <w:rFonts w:cs="Andalus"/>
          <w:sz w:val="36"/>
          <w:szCs w:val="36"/>
          <w:rtl/>
          <w:lang w:bidi="ar-AE"/>
        </w:rPr>
      </w:pPr>
      <w:r w:rsidRPr="00DA07F8">
        <w:rPr>
          <w:rFonts w:cs="Andalus" w:hint="cs"/>
          <w:sz w:val="36"/>
          <w:szCs w:val="36"/>
          <w:rtl/>
          <w:lang w:bidi="ar-AE"/>
        </w:rPr>
        <w:t xml:space="preserve">2- </w:t>
      </w:r>
      <w:r w:rsidR="00243A68" w:rsidRPr="00DA07F8">
        <w:rPr>
          <w:rFonts w:cs="Andalus" w:hint="cs"/>
          <w:sz w:val="36"/>
          <w:szCs w:val="36"/>
          <w:rtl/>
          <w:lang w:bidi="ar-AE"/>
        </w:rPr>
        <w:t xml:space="preserve">الاطلاع على </w:t>
      </w:r>
      <w:r w:rsidR="001A0164" w:rsidRPr="00DA07F8">
        <w:rPr>
          <w:rFonts w:cs="Andalus" w:hint="cs"/>
          <w:sz w:val="36"/>
          <w:szCs w:val="36"/>
          <w:rtl/>
          <w:lang w:bidi="ar-AE"/>
        </w:rPr>
        <w:t>أفكار</w:t>
      </w:r>
      <w:r w:rsidR="00243A68" w:rsidRPr="00DA07F8">
        <w:rPr>
          <w:rFonts w:cs="Andalus" w:hint="cs"/>
          <w:sz w:val="36"/>
          <w:szCs w:val="36"/>
          <w:rtl/>
          <w:lang w:bidi="ar-AE"/>
        </w:rPr>
        <w:t xml:space="preserve"> </w:t>
      </w:r>
      <w:r w:rsidR="001A0164" w:rsidRPr="00DA07F8">
        <w:rPr>
          <w:rFonts w:cs="Andalus" w:hint="cs"/>
          <w:sz w:val="36"/>
          <w:szCs w:val="36"/>
          <w:rtl/>
          <w:lang w:bidi="ar-AE"/>
        </w:rPr>
        <w:t>الآخرين</w:t>
      </w:r>
    </w:p>
    <w:p w:rsidR="00DA07F8" w:rsidRDefault="00DA07F8" w:rsidP="00DA07F8">
      <w:pPr>
        <w:rPr>
          <w:b/>
          <w:bCs/>
          <w:sz w:val="36"/>
          <w:szCs w:val="36"/>
          <w:rtl/>
          <w:lang w:bidi="ar-AE"/>
        </w:rPr>
      </w:pPr>
      <w:r>
        <w:rPr>
          <w:rFonts w:cs="Andalus" w:hint="cs"/>
          <w:sz w:val="36"/>
          <w:szCs w:val="36"/>
          <w:rtl/>
          <w:lang w:bidi="ar-AE"/>
        </w:rPr>
        <w:t>.</w:t>
      </w:r>
    </w:p>
    <w:p w:rsidR="00217099" w:rsidRPr="00243A68" w:rsidRDefault="00D827DE" w:rsidP="00C23A23">
      <w:pPr>
        <w:jc w:val="right"/>
        <w:rPr>
          <w:rFonts w:ascii="Arial Unicode MS" w:eastAsia="Arial Unicode MS" w:hAnsi="Arial Unicode MS" w:cs="Arial Unicode MS"/>
          <w:b/>
          <w:bCs/>
          <w:color w:val="984806" w:themeColor="accent6" w:themeShade="80"/>
          <w:sz w:val="36"/>
          <w:szCs w:val="36"/>
          <w:rtl/>
          <w:lang w:bidi="ar-AE"/>
        </w:rPr>
      </w:pPr>
      <w:r w:rsidRPr="00243A68">
        <w:rPr>
          <w:rFonts w:ascii="Arial Unicode MS" w:eastAsia="Arial Unicode MS" w:hAnsi="Arial Unicode MS" w:cs="Arial Unicode MS" w:hint="cs"/>
          <w:b/>
          <w:bCs/>
          <w:color w:val="984806" w:themeColor="accent6" w:themeShade="80"/>
          <w:sz w:val="36"/>
          <w:szCs w:val="36"/>
          <w:rtl/>
          <w:lang w:bidi="ar-AE"/>
        </w:rPr>
        <w:lastRenderedPageBreak/>
        <w:t>الطب :</w:t>
      </w:r>
    </w:p>
    <w:p w:rsidR="00D827DE" w:rsidRPr="00243A68" w:rsidRDefault="00D827DE" w:rsidP="00C23A23">
      <w:pPr>
        <w:jc w:val="right"/>
        <w:rPr>
          <w:rFonts w:ascii="Arial Unicode MS" w:eastAsia="Arial Unicode MS" w:hAnsi="Arial Unicode MS" w:cs="Arial Unicode MS"/>
          <w:b/>
          <w:bCs/>
          <w:color w:val="984806" w:themeColor="accent6" w:themeShade="80"/>
          <w:sz w:val="36"/>
          <w:szCs w:val="36"/>
          <w:rtl/>
          <w:lang w:bidi="ar-AE"/>
        </w:rPr>
      </w:pPr>
      <w:r w:rsidRPr="00243A68">
        <w:rPr>
          <w:rFonts w:ascii="Arial Unicode MS" w:eastAsia="Arial Unicode MS" w:hAnsi="Arial Unicode MS" w:cs="Arial Unicode MS" w:hint="cs"/>
          <w:b/>
          <w:bCs/>
          <w:color w:val="984806" w:themeColor="accent6" w:themeShade="80"/>
          <w:sz w:val="36"/>
          <w:szCs w:val="36"/>
          <w:rtl/>
          <w:lang w:bidi="ar-AE"/>
        </w:rPr>
        <w:t>أهم المترجمين في الطب :</w:t>
      </w:r>
    </w:p>
    <w:p w:rsidR="00D827DE" w:rsidRPr="00DA07F8" w:rsidRDefault="00DA07F8" w:rsidP="00C23A23">
      <w:pPr>
        <w:jc w:val="right"/>
        <w:rPr>
          <w:rFonts w:cs="Andalus"/>
          <w:sz w:val="36"/>
          <w:szCs w:val="36"/>
          <w:rtl/>
          <w:lang w:bidi="ar-AE"/>
        </w:rPr>
      </w:pPr>
      <w:r w:rsidRPr="00DA07F8">
        <w:rPr>
          <w:rFonts w:cs="Andalus" w:hint="cs"/>
          <w:sz w:val="36"/>
          <w:szCs w:val="36"/>
          <w:rtl/>
          <w:lang w:bidi="ar-AE"/>
        </w:rPr>
        <w:t xml:space="preserve">1- </w:t>
      </w:r>
      <w:r w:rsidR="00D827DE" w:rsidRPr="00DA07F8">
        <w:rPr>
          <w:rFonts w:cs="Andalus" w:hint="cs"/>
          <w:sz w:val="36"/>
          <w:szCs w:val="36"/>
          <w:rtl/>
          <w:lang w:bidi="ar-AE"/>
        </w:rPr>
        <w:t>مدرسة جند يسابور</w:t>
      </w:r>
    </w:p>
    <w:p w:rsidR="00D827DE" w:rsidRPr="00DA07F8" w:rsidRDefault="00DA07F8" w:rsidP="00C23A23">
      <w:pPr>
        <w:jc w:val="right"/>
        <w:rPr>
          <w:rFonts w:cs="Andalus"/>
          <w:sz w:val="36"/>
          <w:szCs w:val="36"/>
          <w:rtl/>
          <w:lang w:bidi="ar-AE"/>
        </w:rPr>
      </w:pPr>
      <w:r w:rsidRPr="00DA07F8">
        <w:rPr>
          <w:rFonts w:cs="Andalus" w:hint="cs"/>
          <w:sz w:val="36"/>
          <w:szCs w:val="36"/>
          <w:rtl/>
          <w:lang w:bidi="ar-AE"/>
        </w:rPr>
        <w:t xml:space="preserve">2- </w:t>
      </w:r>
      <w:r w:rsidR="00D827DE" w:rsidRPr="00DA07F8">
        <w:rPr>
          <w:rFonts w:cs="Andalus" w:hint="cs"/>
          <w:sz w:val="36"/>
          <w:szCs w:val="36"/>
          <w:rtl/>
          <w:lang w:bidi="ar-AE"/>
        </w:rPr>
        <w:t xml:space="preserve">حسن بن إسحاق </w:t>
      </w:r>
    </w:p>
    <w:p w:rsidR="00D827DE" w:rsidRPr="00E634A2" w:rsidRDefault="00DA07F8" w:rsidP="00E634A2">
      <w:pPr>
        <w:jc w:val="right"/>
        <w:rPr>
          <w:b/>
          <w:bCs/>
          <w:sz w:val="36"/>
          <w:szCs w:val="36"/>
          <w:rtl/>
          <w:lang w:bidi="ar-AE"/>
        </w:rPr>
      </w:pPr>
      <w:r w:rsidRPr="00DA07F8">
        <w:rPr>
          <w:rFonts w:cs="Andalus" w:hint="cs"/>
          <w:sz w:val="36"/>
          <w:szCs w:val="36"/>
          <w:rtl/>
          <w:lang w:bidi="ar-AE"/>
        </w:rPr>
        <w:t xml:space="preserve">3- </w:t>
      </w:r>
      <w:r w:rsidR="00D827DE" w:rsidRPr="00DA07F8">
        <w:rPr>
          <w:rFonts w:cs="Andalus" w:hint="cs"/>
          <w:sz w:val="36"/>
          <w:szCs w:val="36"/>
          <w:rtl/>
          <w:lang w:bidi="ar-AE"/>
        </w:rPr>
        <w:t xml:space="preserve">قسطا بن لوقا </w:t>
      </w:r>
      <w:r w:rsidR="00E634A2">
        <w:rPr>
          <w:rFonts w:cs="Andalus" w:hint="cs"/>
          <w:sz w:val="36"/>
          <w:szCs w:val="36"/>
          <w:rtl/>
          <w:lang w:bidi="ar-AE"/>
        </w:rPr>
        <w:t xml:space="preserve">                         </w:t>
      </w:r>
      <w:r w:rsidR="00E634A2" w:rsidRPr="0078760B">
        <w:rPr>
          <w:rFonts w:ascii="Arial Unicode MS" w:eastAsia="Arial Unicode MS" w:hAnsi="Arial Unicode MS" w:cs="Arial Unicode MS" w:hint="cs"/>
          <w:b/>
          <w:bCs/>
          <w:color w:val="984806" w:themeColor="accent6" w:themeShade="80"/>
          <w:sz w:val="36"/>
          <w:szCs w:val="36"/>
          <w:rtl/>
          <w:lang w:bidi="ar-AE"/>
        </w:rPr>
        <w:t>أبو الطب القديم :</w:t>
      </w:r>
      <w:r w:rsidR="00E634A2">
        <w:rPr>
          <w:rFonts w:hint="cs"/>
          <w:b/>
          <w:bCs/>
          <w:sz w:val="36"/>
          <w:szCs w:val="36"/>
          <w:rtl/>
          <w:lang w:bidi="ar-AE"/>
        </w:rPr>
        <w:t xml:space="preserve"> </w:t>
      </w:r>
      <w:proofErr w:type="spellStart"/>
      <w:r w:rsidR="00E634A2" w:rsidRPr="0078760B">
        <w:rPr>
          <w:rFonts w:cs="Andalus" w:hint="cs"/>
          <w:sz w:val="36"/>
          <w:szCs w:val="36"/>
          <w:rtl/>
          <w:lang w:bidi="ar-AE"/>
        </w:rPr>
        <w:t>أبقراط</w:t>
      </w:r>
      <w:proofErr w:type="spellEnd"/>
    </w:p>
    <w:p w:rsidR="00D827DE" w:rsidRPr="00DA07F8" w:rsidRDefault="00DA07F8" w:rsidP="00C23A23">
      <w:pPr>
        <w:jc w:val="right"/>
        <w:rPr>
          <w:rFonts w:cs="Andalus"/>
          <w:sz w:val="36"/>
          <w:szCs w:val="36"/>
          <w:rtl/>
          <w:lang w:bidi="ar-AE"/>
        </w:rPr>
      </w:pPr>
      <w:r w:rsidRPr="00DA07F8">
        <w:rPr>
          <w:rFonts w:cs="Andalus" w:hint="cs"/>
          <w:sz w:val="36"/>
          <w:szCs w:val="36"/>
          <w:rtl/>
          <w:lang w:bidi="ar-AE"/>
        </w:rPr>
        <w:t xml:space="preserve">4- </w:t>
      </w:r>
      <w:r w:rsidR="00E634A2">
        <w:rPr>
          <w:rFonts w:cs="Andalus" w:hint="cs"/>
          <w:sz w:val="36"/>
          <w:szCs w:val="36"/>
          <w:rtl/>
          <w:lang w:bidi="ar-AE"/>
        </w:rPr>
        <w:t xml:space="preserve">ثابت بن قرة </w:t>
      </w:r>
      <w:proofErr w:type="spellStart"/>
      <w:r w:rsidR="00E634A2">
        <w:rPr>
          <w:rFonts w:cs="Andalus" w:hint="cs"/>
          <w:sz w:val="36"/>
          <w:szCs w:val="36"/>
          <w:rtl/>
          <w:lang w:bidi="ar-AE"/>
        </w:rPr>
        <w:t>الحراني</w:t>
      </w:r>
      <w:proofErr w:type="spellEnd"/>
    </w:p>
    <w:tbl>
      <w:tblPr>
        <w:tblStyle w:val="a4"/>
        <w:tblW w:w="0" w:type="auto"/>
        <w:tblBorders>
          <w:top w:val="wave" w:sz="6" w:space="0" w:color="auto"/>
          <w:left w:val="wave" w:sz="6" w:space="0" w:color="auto"/>
          <w:bottom w:val="wave" w:sz="6" w:space="0" w:color="auto"/>
          <w:right w:val="wave" w:sz="6" w:space="0" w:color="auto"/>
          <w:insideH w:val="wave" w:sz="6" w:space="0" w:color="auto"/>
          <w:insideV w:val="wave" w:sz="6" w:space="0" w:color="auto"/>
        </w:tblBorders>
        <w:tblLook w:val="04A0"/>
      </w:tblPr>
      <w:tblGrid>
        <w:gridCol w:w="3192"/>
        <w:gridCol w:w="3192"/>
        <w:gridCol w:w="3192"/>
      </w:tblGrid>
      <w:tr w:rsidR="005B71C2" w:rsidTr="00E634A2">
        <w:tc>
          <w:tcPr>
            <w:tcW w:w="3192" w:type="dxa"/>
          </w:tcPr>
          <w:p w:rsidR="005B71C2" w:rsidRDefault="005B71C2" w:rsidP="0078760B">
            <w:pPr>
              <w:jc w:val="center"/>
              <w:rPr>
                <w:b/>
                <w:bCs/>
                <w:sz w:val="36"/>
                <w:szCs w:val="36"/>
                <w:lang w:bidi="ar-AE"/>
              </w:rPr>
            </w:pPr>
            <w:r w:rsidRPr="0078760B">
              <w:rPr>
                <w:rFonts w:cs="Andalus" w:hint="cs"/>
                <w:b/>
                <w:bCs/>
                <w:color w:val="403152" w:themeColor="accent4" w:themeShade="80"/>
                <w:sz w:val="44"/>
                <w:szCs w:val="44"/>
                <w:rtl/>
                <w:lang w:bidi="ar-AE"/>
              </w:rPr>
              <w:t>كتابه</w:t>
            </w:r>
          </w:p>
        </w:tc>
        <w:tc>
          <w:tcPr>
            <w:tcW w:w="3192" w:type="dxa"/>
          </w:tcPr>
          <w:p w:rsidR="005B71C2" w:rsidRDefault="005B71C2" w:rsidP="0078760B">
            <w:pPr>
              <w:jc w:val="center"/>
              <w:rPr>
                <w:b/>
                <w:bCs/>
                <w:sz w:val="36"/>
                <w:szCs w:val="36"/>
                <w:lang w:bidi="ar-AE"/>
              </w:rPr>
            </w:pPr>
            <w:r w:rsidRPr="0078760B">
              <w:rPr>
                <w:rFonts w:cs="Andalus" w:hint="cs"/>
                <w:b/>
                <w:bCs/>
                <w:color w:val="403152" w:themeColor="accent4" w:themeShade="80"/>
                <w:sz w:val="44"/>
                <w:szCs w:val="44"/>
                <w:rtl/>
                <w:lang w:bidi="ar-AE"/>
              </w:rPr>
              <w:t>اللقب</w:t>
            </w:r>
          </w:p>
        </w:tc>
        <w:tc>
          <w:tcPr>
            <w:tcW w:w="3192" w:type="dxa"/>
          </w:tcPr>
          <w:p w:rsidR="005B71C2" w:rsidRDefault="005B71C2" w:rsidP="0078760B">
            <w:pPr>
              <w:jc w:val="center"/>
              <w:rPr>
                <w:b/>
                <w:bCs/>
                <w:sz w:val="36"/>
                <w:szCs w:val="36"/>
                <w:lang w:bidi="ar-AE"/>
              </w:rPr>
            </w:pPr>
            <w:r w:rsidRPr="0078760B">
              <w:rPr>
                <w:rFonts w:cs="Andalus" w:hint="cs"/>
                <w:b/>
                <w:bCs/>
                <w:color w:val="403152" w:themeColor="accent4" w:themeShade="80"/>
                <w:sz w:val="44"/>
                <w:szCs w:val="44"/>
                <w:rtl/>
                <w:lang w:bidi="ar-AE"/>
              </w:rPr>
              <w:t>العالم</w:t>
            </w:r>
          </w:p>
        </w:tc>
      </w:tr>
      <w:tr w:rsidR="005B71C2" w:rsidTr="00E634A2">
        <w:tc>
          <w:tcPr>
            <w:tcW w:w="3192" w:type="dxa"/>
          </w:tcPr>
          <w:p w:rsidR="005B71C2" w:rsidRDefault="005B71C2" w:rsidP="00851751">
            <w:pPr>
              <w:jc w:val="center"/>
              <w:rPr>
                <w:b/>
                <w:bCs/>
                <w:sz w:val="36"/>
                <w:szCs w:val="36"/>
                <w:lang w:bidi="ar-AE"/>
              </w:rPr>
            </w:pPr>
            <w:r w:rsidRPr="00851751">
              <w:rPr>
                <w:rFonts w:cs="Andalus" w:hint="cs"/>
                <w:sz w:val="36"/>
                <w:szCs w:val="36"/>
                <w:rtl/>
                <w:lang w:bidi="ar-AE"/>
              </w:rPr>
              <w:t>الحاوي</w:t>
            </w:r>
          </w:p>
        </w:tc>
        <w:tc>
          <w:tcPr>
            <w:tcW w:w="3192" w:type="dxa"/>
          </w:tcPr>
          <w:p w:rsidR="00851751" w:rsidRDefault="005B71C2" w:rsidP="00851751">
            <w:pPr>
              <w:jc w:val="center"/>
              <w:rPr>
                <w:rFonts w:cs="Andalus"/>
                <w:sz w:val="36"/>
                <w:szCs w:val="36"/>
                <w:rtl/>
                <w:lang w:bidi="ar-AE"/>
              </w:rPr>
            </w:pPr>
            <w:r w:rsidRPr="00851751">
              <w:rPr>
                <w:rFonts w:cs="Andalus" w:hint="cs"/>
                <w:sz w:val="36"/>
                <w:szCs w:val="36"/>
                <w:rtl/>
                <w:lang w:bidi="ar-AE"/>
              </w:rPr>
              <w:t>جالينوس العرب</w:t>
            </w:r>
          </w:p>
          <w:p w:rsidR="005B71C2" w:rsidRDefault="00851751" w:rsidP="00851751">
            <w:pPr>
              <w:jc w:val="center"/>
              <w:rPr>
                <w:b/>
                <w:bCs/>
                <w:sz w:val="36"/>
                <w:szCs w:val="36"/>
                <w:lang w:bidi="ar-AE"/>
              </w:rPr>
            </w:pPr>
            <w:r w:rsidRPr="00851751">
              <w:rPr>
                <w:rFonts w:cs="Andalus" w:hint="cs"/>
                <w:sz w:val="36"/>
                <w:szCs w:val="36"/>
                <w:rtl/>
                <w:lang w:bidi="ar-AE"/>
              </w:rPr>
              <w:t>إمام</w:t>
            </w:r>
            <w:r w:rsidR="005B71C2" w:rsidRPr="00851751">
              <w:rPr>
                <w:rFonts w:cs="Andalus" w:hint="cs"/>
                <w:sz w:val="36"/>
                <w:szCs w:val="36"/>
                <w:rtl/>
                <w:lang w:bidi="ar-AE"/>
              </w:rPr>
              <w:t xml:space="preserve"> الطب</w:t>
            </w:r>
          </w:p>
        </w:tc>
        <w:tc>
          <w:tcPr>
            <w:tcW w:w="3192" w:type="dxa"/>
          </w:tcPr>
          <w:p w:rsidR="005B71C2" w:rsidRDefault="0078760B" w:rsidP="00851751">
            <w:pPr>
              <w:jc w:val="center"/>
              <w:rPr>
                <w:b/>
                <w:bCs/>
                <w:sz w:val="36"/>
                <w:szCs w:val="36"/>
                <w:lang w:bidi="ar-AE"/>
              </w:rPr>
            </w:pPr>
            <w:r w:rsidRPr="0078760B">
              <w:rPr>
                <w:rFonts w:cs="Andalus" w:hint="cs"/>
                <w:b/>
                <w:bCs/>
                <w:color w:val="403152" w:themeColor="accent4" w:themeShade="80"/>
                <w:sz w:val="44"/>
                <w:szCs w:val="44"/>
                <w:rtl/>
                <w:lang w:bidi="ar-AE"/>
              </w:rPr>
              <w:t>أبو</w:t>
            </w:r>
            <w:r w:rsidR="005B71C2" w:rsidRPr="0078760B">
              <w:rPr>
                <w:rFonts w:cs="Andalus" w:hint="cs"/>
                <w:b/>
                <w:bCs/>
                <w:color w:val="403152" w:themeColor="accent4" w:themeShade="80"/>
                <w:sz w:val="44"/>
                <w:szCs w:val="44"/>
                <w:rtl/>
                <w:lang w:bidi="ar-AE"/>
              </w:rPr>
              <w:t xml:space="preserve"> بكر الرازي</w:t>
            </w:r>
          </w:p>
        </w:tc>
      </w:tr>
      <w:tr w:rsidR="005B71C2" w:rsidTr="00E634A2">
        <w:tc>
          <w:tcPr>
            <w:tcW w:w="3192" w:type="dxa"/>
          </w:tcPr>
          <w:p w:rsidR="005B71C2" w:rsidRDefault="005B71C2" w:rsidP="00851751">
            <w:pPr>
              <w:jc w:val="center"/>
              <w:rPr>
                <w:b/>
                <w:bCs/>
                <w:sz w:val="36"/>
                <w:szCs w:val="36"/>
                <w:lang w:bidi="ar-AE"/>
              </w:rPr>
            </w:pPr>
            <w:r w:rsidRPr="00851751">
              <w:rPr>
                <w:rFonts w:cs="Andalus" w:hint="cs"/>
                <w:sz w:val="36"/>
                <w:szCs w:val="36"/>
                <w:rtl/>
                <w:lang w:bidi="ar-AE"/>
              </w:rPr>
              <w:t>القانون</w:t>
            </w:r>
          </w:p>
        </w:tc>
        <w:tc>
          <w:tcPr>
            <w:tcW w:w="3192" w:type="dxa"/>
          </w:tcPr>
          <w:p w:rsidR="005B71C2" w:rsidRPr="00851751" w:rsidRDefault="00851751" w:rsidP="00851751">
            <w:pPr>
              <w:jc w:val="center"/>
              <w:rPr>
                <w:rFonts w:cs="Andalus"/>
                <w:sz w:val="36"/>
                <w:szCs w:val="36"/>
                <w:lang w:bidi="ar-AE"/>
              </w:rPr>
            </w:pPr>
            <w:r w:rsidRPr="00851751">
              <w:rPr>
                <w:rFonts w:cs="Andalus" w:hint="cs"/>
                <w:sz w:val="36"/>
                <w:szCs w:val="36"/>
                <w:rtl/>
                <w:lang w:bidi="ar-AE"/>
              </w:rPr>
              <w:t>أبو</w:t>
            </w:r>
            <w:r w:rsidR="005B71C2" w:rsidRPr="00851751">
              <w:rPr>
                <w:rFonts w:cs="Andalus" w:hint="cs"/>
                <w:sz w:val="36"/>
                <w:szCs w:val="36"/>
                <w:rtl/>
                <w:lang w:bidi="ar-AE"/>
              </w:rPr>
              <w:t xml:space="preserve"> الطب الحديث</w:t>
            </w:r>
          </w:p>
        </w:tc>
        <w:tc>
          <w:tcPr>
            <w:tcW w:w="3192" w:type="dxa"/>
          </w:tcPr>
          <w:p w:rsidR="005B71C2" w:rsidRDefault="005B71C2" w:rsidP="00851751">
            <w:pPr>
              <w:jc w:val="center"/>
              <w:rPr>
                <w:b/>
                <w:bCs/>
                <w:sz w:val="36"/>
                <w:szCs w:val="36"/>
                <w:lang w:bidi="ar-AE"/>
              </w:rPr>
            </w:pPr>
            <w:r w:rsidRPr="0078760B">
              <w:rPr>
                <w:rFonts w:cs="Andalus" w:hint="cs"/>
                <w:b/>
                <w:bCs/>
                <w:color w:val="403152" w:themeColor="accent4" w:themeShade="80"/>
                <w:sz w:val="44"/>
                <w:szCs w:val="44"/>
                <w:rtl/>
                <w:lang w:bidi="ar-AE"/>
              </w:rPr>
              <w:t>ابن</w:t>
            </w:r>
            <w:r>
              <w:rPr>
                <w:rFonts w:hint="cs"/>
                <w:b/>
                <w:bCs/>
                <w:sz w:val="36"/>
                <w:szCs w:val="36"/>
                <w:rtl/>
                <w:lang w:bidi="ar-AE"/>
              </w:rPr>
              <w:t xml:space="preserve"> </w:t>
            </w:r>
            <w:r w:rsidRPr="0078760B">
              <w:rPr>
                <w:rFonts w:cs="Andalus" w:hint="cs"/>
                <w:b/>
                <w:bCs/>
                <w:color w:val="403152" w:themeColor="accent4" w:themeShade="80"/>
                <w:sz w:val="44"/>
                <w:szCs w:val="44"/>
                <w:rtl/>
                <w:lang w:bidi="ar-AE"/>
              </w:rPr>
              <w:t>سينا</w:t>
            </w:r>
          </w:p>
        </w:tc>
      </w:tr>
    </w:tbl>
    <w:p w:rsidR="00D827DE" w:rsidRPr="00851751" w:rsidRDefault="00D827DE" w:rsidP="00E634A2">
      <w:pPr>
        <w:rPr>
          <w:rFonts w:ascii="Arial Unicode MS" w:eastAsia="Arial Unicode MS" w:hAnsi="Arial Unicode MS" w:cs="Arial Unicode MS"/>
          <w:b/>
          <w:bCs/>
          <w:color w:val="984806" w:themeColor="accent6" w:themeShade="80"/>
          <w:sz w:val="36"/>
          <w:szCs w:val="36"/>
          <w:rtl/>
          <w:lang w:bidi="ar-AE"/>
        </w:rPr>
      </w:pPr>
    </w:p>
    <w:p w:rsidR="00205AC7" w:rsidRPr="00851751" w:rsidRDefault="00205AC7" w:rsidP="00C23A23">
      <w:pPr>
        <w:jc w:val="right"/>
        <w:rPr>
          <w:rFonts w:ascii="Arial Unicode MS" w:eastAsia="Arial Unicode MS" w:hAnsi="Arial Unicode MS" w:cs="Arial Unicode MS"/>
          <w:b/>
          <w:bCs/>
          <w:color w:val="984806" w:themeColor="accent6" w:themeShade="80"/>
          <w:sz w:val="36"/>
          <w:szCs w:val="36"/>
          <w:rtl/>
          <w:lang w:bidi="ar-AE"/>
        </w:rPr>
      </w:pPr>
      <w:r w:rsidRPr="00851751">
        <w:rPr>
          <w:rFonts w:ascii="Arial Unicode MS" w:eastAsia="Arial Unicode MS" w:hAnsi="Arial Unicode MS" w:cs="Arial Unicode MS" w:hint="cs"/>
          <w:b/>
          <w:bCs/>
          <w:color w:val="984806" w:themeColor="accent6" w:themeShade="80"/>
          <w:sz w:val="36"/>
          <w:szCs w:val="36"/>
          <w:rtl/>
          <w:lang w:bidi="ar-AE"/>
        </w:rPr>
        <w:t>وضح المنهج العلمي للمسلمين في نقل العلوم ؟؟</w:t>
      </w:r>
      <w:r w:rsidR="00F12003" w:rsidRPr="00851751">
        <w:rPr>
          <w:rFonts w:ascii="Arial Unicode MS" w:eastAsia="Arial Unicode MS" w:hAnsi="Arial Unicode MS" w:cs="Arial Unicode MS" w:hint="cs"/>
          <w:b/>
          <w:bCs/>
          <w:color w:val="984806" w:themeColor="accent6" w:themeShade="80"/>
          <w:sz w:val="36"/>
          <w:szCs w:val="36"/>
          <w:rtl/>
          <w:lang w:bidi="ar-AE"/>
        </w:rPr>
        <w:t xml:space="preserve"> </w:t>
      </w:r>
    </w:p>
    <w:p w:rsidR="00205AC7" w:rsidRPr="00851751" w:rsidRDefault="00851751" w:rsidP="00C23A23">
      <w:pPr>
        <w:jc w:val="right"/>
        <w:rPr>
          <w:rFonts w:cs="Andalus"/>
          <w:sz w:val="36"/>
          <w:szCs w:val="36"/>
          <w:rtl/>
          <w:lang w:bidi="ar-AE"/>
        </w:rPr>
      </w:pPr>
      <w:r>
        <w:rPr>
          <w:rFonts w:cs="Andalus" w:hint="cs"/>
          <w:sz w:val="36"/>
          <w:szCs w:val="36"/>
          <w:rtl/>
          <w:lang w:bidi="ar-AE"/>
        </w:rPr>
        <w:t xml:space="preserve">1- </w:t>
      </w:r>
      <w:r w:rsidR="00205AC7" w:rsidRPr="00851751">
        <w:rPr>
          <w:rFonts w:cs="Andalus" w:hint="cs"/>
          <w:sz w:val="36"/>
          <w:szCs w:val="36"/>
          <w:rtl/>
          <w:lang w:bidi="ar-AE"/>
        </w:rPr>
        <w:t xml:space="preserve">التجريب والقياس </w:t>
      </w:r>
    </w:p>
    <w:p w:rsidR="00205AC7" w:rsidRPr="00851751" w:rsidRDefault="00851751" w:rsidP="00205AC7">
      <w:pPr>
        <w:spacing w:before="240"/>
        <w:jc w:val="right"/>
        <w:rPr>
          <w:rFonts w:cs="Andalus"/>
          <w:sz w:val="36"/>
          <w:szCs w:val="36"/>
          <w:rtl/>
          <w:lang w:bidi="ar-AE"/>
        </w:rPr>
      </w:pPr>
      <w:r>
        <w:rPr>
          <w:rFonts w:cs="Andalus" w:hint="cs"/>
          <w:sz w:val="36"/>
          <w:szCs w:val="36"/>
          <w:rtl/>
          <w:lang w:bidi="ar-AE"/>
        </w:rPr>
        <w:t xml:space="preserve">2- </w:t>
      </w:r>
      <w:r w:rsidR="00205AC7" w:rsidRPr="00851751">
        <w:rPr>
          <w:rFonts w:cs="Andalus" w:hint="cs"/>
          <w:sz w:val="36"/>
          <w:szCs w:val="36"/>
          <w:rtl/>
          <w:lang w:bidi="ar-AE"/>
        </w:rPr>
        <w:t xml:space="preserve">رفض السحر (مثلما فعل </w:t>
      </w:r>
      <w:r w:rsidRPr="00851751">
        <w:rPr>
          <w:rFonts w:cs="Andalus" w:hint="cs"/>
          <w:sz w:val="36"/>
          <w:szCs w:val="36"/>
          <w:rtl/>
          <w:lang w:bidi="ar-AE"/>
        </w:rPr>
        <w:t>أبو</w:t>
      </w:r>
      <w:r w:rsidR="00205AC7" w:rsidRPr="00851751">
        <w:rPr>
          <w:rFonts w:cs="Andalus" w:hint="cs"/>
          <w:sz w:val="36"/>
          <w:szCs w:val="36"/>
          <w:rtl/>
          <w:lang w:bidi="ar-AE"/>
        </w:rPr>
        <w:t xml:space="preserve"> بكر الرازي)</w:t>
      </w:r>
    </w:p>
    <w:p w:rsidR="00205AC7" w:rsidRPr="00851751" w:rsidRDefault="00851751" w:rsidP="00205AC7">
      <w:pPr>
        <w:spacing w:before="240"/>
        <w:jc w:val="right"/>
        <w:rPr>
          <w:rFonts w:cs="Andalus"/>
          <w:sz w:val="36"/>
          <w:szCs w:val="36"/>
          <w:rtl/>
          <w:lang w:bidi="ar-AE"/>
        </w:rPr>
      </w:pPr>
      <w:r>
        <w:rPr>
          <w:rFonts w:cs="Andalus" w:hint="cs"/>
          <w:sz w:val="36"/>
          <w:szCs w:val="36"/>
          <w:rtl/>
          <w:lang w:bidi="ar-AE"/>
        </w:rPr>
        <w:t xml:space="preserve">3- </w:t>
      </w:r>
      <w:r w:rsidR="00205AC7" w:rsidRPr="00851751">
        <w:rPr>
          <w:rFonts w:cs="Andalus" w:hint="cs"/>
          <w:sz w:val="36"/>
          <w:szCs w:val="36"/>
          <w:rtl/>
          <w:lang w:bidi="ar-AE"/>
        </w:rPr>
        <w:t xml:space="preserve">رفض </w:t>
      </w:r>
      <w:r w:rsidRPr="00851751">
        <w:rPr>
          <w:rFonts w:cs="Andalus" w:hint="cs"/>
          <w:sz w:val="36"/>
          <w:szCs w:val="36"/>
          <w:rtl/>
          <w:lang w:bidi="ar-AE"/>
        </w:rPr>
        <w:t>الأوهام</w:t>
      </w:r>
      <w:r w:rsidR="00205AC7" w:rsidRPr="00851751">
        <w:rPr>
          <w:rFonts w:cs="Andalus" w:hint="cs"/>
          <w:sz w:val="36"/>
          <w:szCs w:val="36"/>
          <w:rtl/>
          <w:lang w:bidi="ar-AE"/>
        </w:rPr>
        <w:t xml:space="preserve"> </w:t>
      </w:r>
    </w:p>
    <w:p w:rsidR="00F12003" w:rsidRPr="004B6E73" w:rsidRDefault="00851751" w:rsidP="004B6E73">
      <w:pPr>
        <w:spacing w:before="240"/>
        <w:jc w:val="right"/>
        <w:rPr>
          <w:rFonts w:cs="Andalus"/>
          <w:sz w:val="36"/>
          <w:szCs w:val="36"/>
          <w:rtl/>
          <w:lang w:bidi="ar-AE"/>
        </w:rPr>
      </w:pPr>
      <w:r>
        <w:rPr>
          <w:rFonts w:cs="Andalus" w:hint="cs"/>
          <w:sz w:val="36"/>
          <w:szCs w:val="36"/>
          <w:rtl/>
          <w:lang w:bidi="ar-AE"/>
        </w:rPr>
        <w:t xml:space="preserve">4- </w:t>
      </w:r>
      <w:r w:rsidR="00205AC7" w:rsidRPr="00851751">
        <w:rPr>
          <w:rFonts w:cs="Andalus" w:hint="cs"/>
          <w:sz w:val="36"/>
          <w:szCs w:val="36"/>
          <w:rtl/>
          <w:lang w:bidi="ar-AE"/>
        </w:rPr>
        <w:t xml:space="preserve">عالج المسلمون الجنون كمرض طبيعي </w:t>
      </w:r>
    </w:p>
    <w:p w:rsidR="00F12003" w:rsidRPr="004B6E73" w:rsidRDefault="00F12003" w:rsidP="004B6E73">
      <w:pPr>
        <w:spacing w:before="240"/>
        <w:jc w:val="right"/>
        <w:rPr>
          <w:rFonts w:ascii="Arial Unicode MS" w:eastAsia="Arial Unicode MS" w:hAnsi="Arial Unicode MS" w:cs="Arial Unicode MS"/>
          <w:b/>
          <w:bCs/>
          <w:color w:val="984806" w:themeColor="accent6" w:themeShade="80"/>
          <w:sz w:val="36"/>
          <w:szCs w:val="36"/>
          <w:rtl/>
          <w:lang w:bidi="ar-AE"/>
        </w:rPr>
      </w:pPr>
      <w:r w:rsidRPr="004B6E73">
        <w:rPr>
          <w:rFonts w:ascii="Arial Unicode MS" w:eastAsia="Arial Unicode MS" w:hAnsi="Arial Unicode MS" w:cs="Arial Unicode MS" w:hint="cs"/>
          <w:b/>
          <w:bCs/>
          <w:color w:val="984806" w:themeColor="accent6" w:themeShade="80"/>
          <w:sz w:val="36"/>
          <w:szCs w:val="36"/>
          <w:rtl/>
          <w:lang w:bidi="ar-AE"/>
        </w:rPr>
        <w:lastRenderedPageBreak/>
        <w:t xml:space="preserve">قدم مقترحات لمنهجية </w:t>
      </w:r>
      <w:r w:rsidR="004B6E73">
        <w:rPr>
          <w:rFonts w:ascii="Arial Unicode MS" w:eastAsia="Arial Unicode MS" w:hAnsi="Arial Unicode MS" w:cs="Arial Unicode MS" w:hint="cs"/>
          <w:b/>
          <w:bCs/>
          <w:color w:val="984806" w:themeColor="accent6" w:themeShade="80"/>
          <w:sz w:val="36"/>
          <w:szCs w:val="36"/>
          <w:rtl/>
          <w:lang w:bidi="ar-AE"/>
        </w:rPr>
        <w:t>استفادة</w:t>
      </w:r>
      <w:r w:rsidRPr="004B6E73">
        <w:rPr>
          <w:rFonts w:ascii="Arial Unicode MS" w:eastAsia="Arial Unicode MS" w:hAnsi="Arial Unicode MS" w:cs="Arial Unicode MS" w:hint="cs"/>
          <w:b/>
          <w:bCs/>
          <w:color w:val="984806" w:themeColor="accent6" w:themeShade="80"/>
          <w:sz w:val="36"/>
          <w:szCs w:val="36"/>
          <w:rtl/>
          <w:lang w:bidi="ar-AE"/>
        </w:rPr>
        <w:t xml:space="preserve"> المسلمين من الحضارات </w:t>
      </w:r>
      <w:r w:rsidR="004B6E73" w:rsidRPr="004B6E73">
        <w:rPr>
          <w:rFonts w:ascii="Arial Unicode MS" w:eastAsia="Arial Unicode MS" w:hAnsi="Arial Unicode MS" w:cs="Arial Unicode MS" w:hint="cs"/>
          <w:b/>
          <w:bCs/>
          <w:color w:val="984806" w:themeColor="accent6" w:themeShade="80"/>
          <w:sz w:val="36"/>
          <w:szCs w:val="36"/>
          <w:rtl/>
          <w:lang w:bidi="ar-AE"/>
        </w:rPr>
        <w:t>الأخرى</w:t>
      </w:r>
      <w:r w:rsidRPr="004B6E73">
        <w:rPr>
          <w:rFonts w:ascii="Arial Unicode MS" w:eastAsia="Arial Unicode MS" w:hAnsi="Arial Unicode MS" w:cs="Arial Unicode MS" w:hint="cs"/>
          <w:b/>
          <w:bCs/>
          <w:color w:val="984806" w:themeColor="accent6" w:themeShade="80"/>
          <w:sz w:val="36"/>
          <w:szCs w:val="36"/>
          <w:rtl/>
          <w:lang w:bidi="ar-AE"/>
        </w:rPr>
        <w:t xml:space="preserve"> ؟؟</w:t>
      </w:r>
    </w:p>
    <w:p w:rsidR="00F12003" w:rsidRPr="0071032A" w:rsidRDefault="0071032A" w:rsidP="0071032A">
      <w:pPr>
        <w:jc w:val="right"/>
        <w:rPr>
          <w:rFonts w:cs="Andalus"/>
          <w:sz w:val="36"/>
          <w:szCs w:val="36"/>
          <w:rtl/>
          <w:lang w:bidi="ar-AE"/>
        </w:rPr>
      </w:pPr>
      <w:r w:rsidRPr="0071032A">
        <w:rPr>
          <w:rFonts w:cs="Andalus" w:hint="cs"/>
          <w:sz w:val="36"/>
          <w:szCs w:val="36"/>
          <w:rtl/>
          <w:lang w:bidi="ar-AE"/>
        </w:rPr>
        <w:t xml:space="preserve">1- </w:t>
      </w:r>
      <w:r w:rsidR="00F12003" w:rsidRPr="0071032A">
        <w:rPr>
          <w:rFonts w:cs="Andalus" w:hint="cs"/>
          <w:sz w:val="36"/>
          <w:szCs w:val="36"/>
          <w:rtl/>
          <w:lang w:bidi="ar-AE"/>
        </w:rPr>
        <w:t xml:space="preserve">التجريب والقياس </w:t>
      </w:r>
    </w:p>
    <w:p w:rsidR="00F12003" w:rsidRPr="0071032A" w:rsidRDefault="0071032A" w:rsidP="0071032A">
      <w:pPr>
        <w:spacing w:before="240"/>
        <w:jc w:val="right"/>
        <w:rPr>
          <w:rFonts w:cs="Andalus"/>
          <w:sz w:val="36"/>
          <w:szCs w:val="36"/>
          <w:rtl/>
          <w:lang w:bidi="ar-AE"/>
        </w:rPr>
      </w:pPr>
      <w:r w:rsidRPr="0071032A">
        <w:rPr>
          <w:rFonts w:cs="Andalus" w:hint="cs"/>
          <w:sz w:val="36"/>
          <w:szCs w:val="36"/>
          <w:rtl/>
          <w:lang w:bidi="ar-AE"/>
        </w:rPr>
        <w:t xml:space="preserve">2- </w:t>
      </w:r>
      <w:r w:rsidR="00F12003" w:rsidRPr="0071032A">
        <w:rPr>
          <w:rFonts w:cs="Andalus" w:hint="cs"/>
          <w:sz w:val="36"/>
          <w:szCs w:val="36"/>
          <w:rtl/>
          <w:lang w:bidi="ar-AE"/>
        </w:rPr>
        <w:t xml:space="preserve">رفض السحر </w:t>
      </w:r>
    </w:p>
    <w:p w:rsidR="00F12003" w:rsidRPr="0071032A" w:rsidRDefault="0071032A" w:rsidP="0071032A">
      <w:pPr>
        <w:spacing w:before="240"/>
        <w:jc w:val="right"/>
        <w:rPr>
          <w:rFonts w:cs="Andalus"/>
          <w:sz w:val="36"/>
          <w:szCs w:val="36"/>
          <w:rtl/>
          <w:lang w:bidi="ar-AE"/>
        </w:rPr>
      </w:pPr>
      <w:r w:rsidRPr="0071032A">
        <w:rPr>
          <w:rFonts w:cs="Andalus" w:hint="cs"/>
          <w:sz w:val="36"/>
          <w:szCs w:val="36"/>
          <w:rtl/>
          <w:lang w:bidi="ar-AE"/>
        </w:rPr>
        <w:t xml:space="preserve">3- </w:t>
      </w:r>
      <w:r w:rsidR="00F12003" w:rsidRPr="0071032A">
        <w:rPr>
          <w:rFonts w:cs="Andalus" w:hint="cs"/>
          <w:sz w:val="36"/>
          <w:szCs w:val="36"/>
          <w:rtl/>
          <w:lang w:bidi="ar-AE"/>
        </w:rPr>
        <w:t xml:space="preserve">رفض </w:t>
      </w:r>
      <w:r w:rsidR="004B6E73" w:rsidRPr="0071032A">
        <w:rPr>
          <w:rFonts w:cs="Andalus" w:hint="cs"/>
          <w:sz w:val="36"/>
          <w:szCs w:val="36"/>
          <w:rtl/>
          <w:lang w:bidi="ar-AE"/>
        </w:rPr>
        <w:t>الأوهام</w:t>
      </w:r>
      <w:r w:rsidR="00F12003" w:rsidRPr="0071032A">
        <w:rPr>
          <w:rFonts w:cs="Andalus" w:hint="cs"/>
          <w:sz w:val="36"/>
          <w:szCs w:val="36"/>
          <w:rtl/>
          <w:lang w:bidi="ar-AE"/>
        </w:rPr>
        <w:t xml:space="preserve"> </w:t>
      </w:r>
    </w:p>
    <w:p w:rsidR="0087723C" w:rsidRPr="0071032A" w:rsidRDefault="00205AC7" w:rsidP="0087723C">
      <w:pPr>
        <w:spacing w:before="240"/>
        <w:jc w:val="right"/>
        <w:rPr>
          <w:rFonts w:ascii="Arial Unicode MS" w:eastAsia="Arial Unicode MS" w:hAnsi="Arial Unicode MS" w:cs="Arial Unicode MS"/>
          <w:b/>
          <w:bCs/>
          <w:color w:val="984806" w:themeColor="accent6" w:themeShade="80"/>
          <w:sz w:val="36"/>
          <w:szCs w:val="36"/>
          <w:lang w:bidi="ar-AE"/>
        </w:rPr>
      </w:pPr>
      <w:r w:rsidRPr="0071032A">
        <w:rPr>
          <w:rFonts w:ascii="Arial Unicode MS" w:eastAsia="Arial Unicode MS" w:hAnsi="Arial Unicode MS" w:cs="Arial Unicode MS" w:hint="cs"/>
          <w:b/>
          <w:bCs/>
          <w:color w:val="984806" w:themeColor="accent6" w:themeShade="80"/>
          <w:sz w:val="36"/>
          <w:szCs w:val="36"/>
          <w:rtl/>
          <w:lang w:bidi="ar-AE"/>
        </w:rPr>
        <w:t xml:space="preserve">وضح </w:t>
      </w:r>
      <w:r w:rsidR="0087723C" w:rsidRPr="0071032A">
        <w:rPr>
          <w:rFonts w:ascii="Arial Unicode MS" w:eastAsia="Arial Unicode MS" w:hAnsi="Arial Unicode MS" w:cs="Arial Unicode MS" w:hint="cs"/>
          <w:b/>
          <w:bCs/>
          <w:color w:val="984806" w:themeColor="accent6" w:themeShade="80"/>
          <w:sz w:val="36"/>
          <w:szCs w:val="36"/>
          <w:rtl/>
          <w:lang w:bidi="ar-AE"/>
        </w:rPr>
        <w:t xml:space="preserve">قوانين المسلمين </w:t>
      </w:r>
      <w:r w:rsidR="0071032A" w:rsidRPr="0071032A">
        <w:rPr>
          <w:rFonts w:ascii="Arial Unicode MS" w:eastAsia="Arial Unicode MS" w:hAnsi="Arial Unicode MS" w:cs="Arial Unicode MS" w:hint="cs"/>
          <w:b/>
          <w:bCs/>
          <w:color w:val="984806" w:themeColor="accent6" w:themeShade="80"/>
          <w:sz w:val="36"/>
          <w:szCs w:val="36"/>
          <w:rtl/>
          <w:lang w:bidi="ar-AE"/>
        </w:rPr>
        <w:t>للأخذ</w:t>
      </w:r>
      <w:r w:rsidR="0087723C" w:rsidRPr="0071032A">
        <w:rPr>
          <w:rFonts w:ascii="Arial Unicode MS" w:eastAsia="Arial Unicode MS" w:hAnsi="Arial Unicode MS" w:cs="Arial Unicode MS" w:hint="cs"/>
          <w:b/>
          <w:bCs/>
          <w:color w:val="984806" w:themeColor="accent6" w:themeShade="80"/>
          <w:sz w:val="36"/>
          <w:szCs w:val="36"/>
          <w:rtl/>
          <w:lang w:bidi="ar-AE"/>
        </w:rPr>
        <w:t xml:space="preserve"> من الآخر؟؟</w:t>
      </w:r>
    </w:p>
    <w:p w:rsidR="00A93735" w:rsidRPr="0071032A" w:rsidRDefault="0071032A" w:rsidP="0087723C">
      <w:pPr>
        <w:spacing w:before="240"/>
        <w:jc w:val="right"/>
        <w:rPr>
          <w:rFonts w:cs="Andalus"/>
          <w:sz w:val="36"/>
          <w:szCs w:val="36"/>
          <w:rtl/>
          <w:lang w:bidi="ar-AE"/>
        </w:rPr>
      </w:pPr>
      <w:r w:rsidRPr="0071032A">
        <w:rPr>
          <w:rFonts w:cs="Andalus" w:hint="cs"/>
          <w:sz w:val="36"/>
          <w:szCs w:val="36"/>
          <w:rtl/>
          <w:lang w:bidi="ar-AE"/>
        </w:rPr>
        <w:t xml:space="preserve">1- </w:t>
      </w:r>
      <w:r w:rsidR="00A93735" w:rsidRPr="0071032A">
        <w:rPr>
          <w:rFonts w:cs="Andalus" w:hint="cs"/>
          <w:sz w:val="36"/>
          <w:szCs w:val="36"/>
          <w:rtl/>
          <w:lang w:bidi="ar-AE"/>
        </w:rPr>
        <w:t xml:space="preserve">اخذ ما يتفق مع حضارتنا وعاداتنا </w:t>
      </w:r>
    </w:p>
    <w:p w:rsidR="00A93735" w:rsidRPr="0071032A" w:rsidRDefault="0071032A" w:rsidP="0087723C">
      <w:pPr>
        <w:spacing w:before="240"/>
        <w:jc w:val="right"/>
        <w:rPr>
          <w:rFonts w:cs="Andalus"/>
          <w:sz w:val="36"/>
          <w:szCs w:val="36"/>
          <w:rtl/>
          <w:lang w:bidi="ar-AE"/>
        </w:rPr>
      </w:pPr>
      <w:r w:rsidRPr="0071032A">
        <w:rPr>
          <w:rFonts w:cs="Andalus" w:hint="cs"/>
          <w:sz w:val="36"/>
          <w:szCs w:val="36"/>
          <w:rtl/>
          <w:lang w:bidi="ar-AE"/>
        </w:rPr>
        <w:t>2-</w:t>
      </w:r>
      <w:r w:rsidR="00A93735" w:rsidRPr="0071032A">
        <w:rPr>
          <w:rFonts w:cs="Andalus" w:hint="cs"/>
          <w:sz w:val="36"/>
          <w:szCs w:val="36"/>
          <w:rtl/>
          <w:lang w:bidi="ar-AE"/>
        </w:rPr>
        <w:t xml:space="preserve"> اخذ ما يتفق مع عقيدتنا </w:t>
      </w:r>
    </w:p>
    <w:p w:rsidR="00A93735" w:rsidRPr="0071032A" w:rsidRDefault="0071032A" w:rsidP="0087723C">
      <w:pPr>
        <w:spacing w:before="240"/>
        <w:jc w:val="right"/>
        <w:rPr>
          <w:rFonts w:cs="Andalus"/>
          <w:sz w:val="36"/>
          <w:szCs w:val="36"/>
          <w:rtl/>
          <w:lang w:bidi="ar-AE"/>
        </w:rPr>
      </w:pPr>
      <w:r w:rsidRPr="0071032A">
        <w:rPr>
          <w:rFonts w:cs="Andalus" w:hint="cs"/>
          <w:sz w:val="36"/>
          <w:szCs w:val="36"/>
          <w:rtl/>
          <w:lang w:bidi="ar-AE"/>
        </w:rPr>
        <w:t>3-</w:t>
      </w:r>
      <w:r w:rsidR="00A93735" w:rsidRPr="0071032A">
        <w:rPr>
          <w:rFonts w:cs="Andalus" w:hint="cs"/>
          <w:sz w:val="36"/>
          <w:szCs w:val="36"/>
          <w:rtl/>
          <w:lang w:bidi="ar-AE"/>
        </w:rPr>
        <w:t xml:space="preserve"> اخذ ما يحقق </w:t>
      </w:r>
      <w:r w:rsidRPr="0071032A">
        <w:rPr>
          <w:rFonts w:cs="Andalus" w:hint="cs"/>
          <w:sz w:val="36"/>
          <w:szCs w:val="36"/>
          <w:rtl/>
          <w:lang w:bidi="ar-AE"/>
        </w:rPr>
        <w:t>أعمار</w:t>
      </w:r>
      <w:r w:rsidR="00A93735" w:rsidRPr="0071032A">
        <w:rPr>
          <w:rFonts w:cs="Andalus" w:hint="cs"/>
          <w:sz w:val="36"/>
          <w:szCs w:val="36"/>
          <w:rtl/>
          <w:lang w:bidi="ar-AE"/>
        </w:rPr>
        <w:t xml:space="preserve"> الكون </w:t>
      </w:r>
    </w:p>
    <w:p w:rsidR="0087723C" w:rsidRPr="0071032A" w:rsidRDefault="0087723C" w:rsidP="0087723C">
      <w:pPr>
        <w:spacing w:before="240"/>
        <w:jc w:val="right"/>
        <w:rPr>
          <w:rFonts w:ascii="Arial Unicode MS" w:eastAsia="Arial Unicode MS" w:hAnsi="Arial Unicode MS" w:cs="Arial Unicode MS"/>
          <w:b/>
          <w:bCs/>
          <w:color w:val="984806" w:themeColor="accent6" w:themeShade="80"/>
          <w:sz w:val="36"/>
          <w:szCs w:val="36"/>
          <w:rtl/>
          <w:lang w:bidi="ar-AE"/>
        </w:rPr>
      </w:pPr>
      <w:r w:rsidRPr="0071032A">
        <w:rPr>
          <w:rFonts w:ascii="Arial Unicode MS" w:eastAsia="Arial Unicode MS" w:hAnsi="Arial Unicode MS" w:cs="Arial Unicode MS" w:hint="cs"/>
          <w:b/>
          <w:bCs/>
          <w:color w:val="984806" w:themeColor="accent6" w:themeShade="80"/>
          <w:sz w:val="36"/>
          <w:szCs w:val="36"/>
          <w:rtl/>
          <w:lang w:bidi="ar-AE"/>
        </w:rPr>
        <w:t>بين الضوابط المنهجية للاقتباس من الثقافات الإنسانية ؟؟</w:t>
      </w:r>
    </w:p>
    <w:p w:rsidR="0087723C" w:rsidRPr="0071032A" w:rsidRDefault="0071032A" w:rsidP="0087723C">
      <w:pPr>
        <w:spacing w:before="240"/>
        <w:jc w:val="right"/>
        <w:rPr>
          <w:rFonts w:cs="Andalus"/>
          <w:sz w:val="36"/>
          <w:szCs w:val="36"/>
          <w:rtl/>
          <w:lang w:bidi="ar-AE"/>
        </w:rPr>
      </w:pPr>
      <w:r w:rsidRPr="0071032A">
        <w:rPr>
          <w:rFonts w:cs="Andalus" w:hint="cs"/>
          <w:sz w:val="36"/>
          <w:szCs w:val="36"/>
          <w:rtl/>
          <w:lang w:bidi="ar-AE"/>
        </w:rPr>
        <w:t xml:space="preserve">1- </w:t>
      </w:r>
      <w:r w:rsidR="0087723C" w:rsidRPr="0071032A">
        <w:rPr>
          <w:rFonts w:cs="Andalus" w:hint="cs"/>
          <w:sz w:val="36"/>
          <w:szCs w:val="36"/>
          <w:rtl/>
          <w:lang w:bidi="ar-AE"/>
        </w:rPr>
        <w:t xml:space="preserve">قياس مدى الحاجة </w:t>
      </w:r>
    </w:p>
    <w:p w:rsidR="0087723C" w:rsidRPr="0071032A" w:rsidRDefault="0071032A" w:rsidP="0087723C">
      <w:pPr>
        <w:spacing w:before="240"/>
        <w:jc w:val="right"/>
        <w:rPr>
          <w:rFonts w:cs="Andalus"/>
          <w:sz w:val="36"/>
          <w:szCs w:val="36"/>
          <w:rtl/>
          <w:lang w:bidi="ar-AE"/>
        </w:rPr>
      </w:pPr>
      <w:r w:rsidRPr="0071032A">
        <w:rPr>
          <w:rFonts w:cs="Andalus" w:hint="cs"/>
          <w:sz w:val="36"/>
          <w:szCs w:val="36"/>
          <w:rtl/>
          <w:lang w:bidi="ar-AE"/>
        </w:rPr>
        <w:t xml:space="preserve">2- </w:t>
      </w:r>
      <w:r w:rsidR="0087723C" w:rsidRPr="0071032A">
        <w:rPr>
          <w:rFonts w:cs="Andalus" w:hint="cs"/>
          <w:sz w:val="36"/>
          <w:szCs w:val="36"/>
          <w:rtl/>
          <w:lang w:bidi="ar-AE"/>
        </w:rPr>
        <w:t xml:space="preserve">الفصل بين العلم وبيئته </w:t>
      </w:r>
    </w:p>
    <w:p w:rsidR="00F12003" w:rsidRPr="0071032A" w:rsidRDefault="0071032A" w:rsidP="0071032A">
      <w:pPr>
        <w:spacing w:before="240"/>
        <w:jc w:val="right"/>
        <w:rPr>
          <w:rFonts w:cs="Andalus"/>
          <w:sz w:val="36"/>
          <w:szCs w:val="36"/>
          <w:rtl/>
          <w:lang w:bidi="ar-AE"/>
        </w:rPr>
      </w:pPr>
      <w:r w:rsidRPr="0071032A">
        <w:rPr>
          <w:rFonts w:cs="Andalus" w:hint="cs"/>
          <w:sz w:val="36"/>
          <w:szCs w:val="36"/>
          <w:rtl/>
          <w:lang w:bidi="ar-AE"/>
        </w:rPr>
        <w:t xml:space="preserve">3- </w:t>
      </w:r>
      <w:r w:rsidR="0087723C" w:rsidRPr="0071032A">
        <w:rPr>
          <w:rFonts w:cs="Andalus" w:hint="cs"/>
          <w:sz w:val="36"/>
          <w:szCs w:val="36"/>
          <w:rtl/>
          <w:lang w:bidi="ar-AE"/>
        </w:rPr>
        <w:t xml:space="preserve">الربط بالسياق الحضاري </w:t>
      </w:r>
    </w:p>
    <w:p w:rsidR="005928CC" w:rsidRPr="0071032A" w:rsidRDefault="005928CC" w:rsidP="0071032A">
      <w:pPr>
        <w:spacing w:before="240"/>
        <w:jc w:val="right"/>
        <w:rPr>
          <w:rFonts w:ascii="Arial Unicode MS" w:eastAsia="Arial Unicode MS" w:hAnsi="Arial Unicode MS" w:cs="Arial Unicode MS"/>
          <w:b/>
          <w:bCs/>
          <w:color w:val="984806" w:themeColor="accent6" w:themeShade="80"/>
          <w:sz w:val="36"/>
          <w:szCs w:val="36"/>
          <w:rtl/>
          <w:lang w:bidi="ar-AE"/>
        </w:rPr>
      </w:pPr>
      <w:r w:rsidRPr="0071032A">
        <w:rPr>
          <w:rFonts w:ascii="Arial Unicode MS" w:eastAsia="Arial Unicode MS" w:hAnsi="Arial Unicode MS" w:cs="Arial Unicode MS" w:hint="cs"/>
          <w:b/>
          <w:bCs/>
          <w:color w:val="984806" w:themeColor="accent6" w:themeShade="80"/>
          <w:sz w:val="36"/>
          <w:szCs w:val="36"/>
          <w:rtl/>
          <w:lang w:bidi="ar-AE"/>
        </w:rPr>
        <w:t>بين رأيك</w:t>
      </w:r>
      <w:r w:rsidR="0071032A">
        <w:rPr>
          <w:rFonts w:ascii="Arial Unicode MS" w:eastAsia="Arial Unicode MS" w:hAnsi="Arial Unicode MS" w:cs="Arial Unicode MS" w:hint="cs"/>
          <w:b/>
          <w:bCs/>
          <w:color w:val="984806" w:themeColor="accent6" w:themeShade="80"/>
          <w:sz w:val="36"/>
          <w:szCs w:val="36"/>
          <w:rtl/>
          <w:lang w:bidi="ar-AE"/>
        </w:rPr>
        <w:t xml:space="preserve"> </w:t>
      </w:r>
      <w:r w:rsidRPr="0071032A">
        <w:rPr>
          <w:rFonts w:ascii="Arial Unicode MS" w:eastAsia="Arial Unicode MS" w:hAnsi="Arial Unicode MS" w:cs="Arial Unicode MS" w:hint="cs"/>
          <w:b/>
          <w:bCs/>
          <w:color w:val="984806" w:themeColor="accent6" w:themeShade="80"/>
          <w:sz w:val="36"/>
          <w:szCs w:val="36"/>
          <w:rtl/>
          <w:lang w:bidi="ar-AE"/>
        </w:rPr>
        <w:t>:</w:t>
      </w:r>
      <w:r w:rsidR="00C80F08" w:rsidRPr="0071032A">
        <w:rPr>
          <w:rFonts w:ascii="Arial Unicode MS" w:eastAsia="Arial Unicode MS" w:hAnsi="Arial Unicode MS" w:cs="Arial Unicode MS" w:hint="cs"/>
          <w:b/>
          <w:bCs/>
          <w:color w:val="984806" w:themeColor="accent6" w:themeShade="80"/>
          <w:sz w:val="36"/>
          <w:szCs w:val="36"/>
          <w:rtl/>
          <w:lang w:bidi="ar-AE"/>
        </w:rPr>
        <w:t xml:space="preserve"> لماذا وضع المسلمون سياسة محددة </w:t>
      </w:r>
      <w:r w:rsidR="0071032A" w:rsidRPr="0071032A">
        <w:rPr>
          <w:rFonts w:ascii="Arial Unicode MS" w:eastAsia="Arial Unicode MS" w:hAnsi="Arial Unicode MS" w:cs="Arial Unicode MS" w:hint="cs"/>
          <w:b/>
          <w:bCs/>
          <w:color w:val="984806" w:themeColor="accent6" w:themeShade="80"/>
          <w:sz w:val="36"/>
          <w:szCs w:val="36"/>
          <w:rtl/>
          <w:lang w:bidi="ar-AE"/>
        </w:rPr>
        <w:t>للأخذ</w:t>
      </w:r>
      <w:r w:rsidR="00C80F08" w:rsidRPr="0071032A">
        <w:rPr>
          <w:rFonts w:ascii="Arial Unicode MS" w:eastAsia="Arial Unicode MS" w:hAnsi="Arial Unicode MS" w:cs="Arial Unicode MS" w:hint="cs"/>
          <w:b/>
          <w:bCs/>
          <w:color w:val="984806" w:themeColor="accent6" w:themeShade="80"/>
          <w:sz w:val="36"/>
          <w:szCs w:val="36"/>
          <w:rtl/>
          <w:lang w:bidi="ar-AE"/>
        </w:rPr>
        <w:t xml:space="preserve"> من </w:t>
      </w:r>
      <w:r w:rsidR="0071032A" w:rsidRPr="0071032A">
        <w:rPr>
          <w:rFonts w:ascii="Arial Unicode MS" w:eastAsia="Arial Unicode MS" w:hAnsi="Arial Unicode MS" w:cs="Arial Unicode MS" w:hint="cs"/>
          <w:b/>
          <w:bCs/>
          <w:color w:val="984806" w:themeColor="accent6" w:themeShade="80"/>
          <w:sz w:val="36"/>
          <w:szCs w:val="36"/>
          <w:rtl/>
          <w:lang w:bidi="ar-AE"/>
        </w:rPr>
        <w:t>الأخر</w:t>
      </w:r>
      <w:r w:rsidR="00C80F08" w:rsidRPr="0071032A">
        <w:rPr>
          <w:rFonts w:ascii="Arial Unicode MS" w:eastAsia="Arial Unicode MS" w:hAnsi="Arial Unicode MS" w:cs="Arial Unicode MS" w:hint="cs"/>
          <w:b/>
          <w:bCs/>
          <w:color w:val="984806" w:themeColor="accent6" w:themeShade="80"/>
          <w:sz w:val="36"/>
          <w:szCs w:val="36"/>
          <w:rtl/>
          <w:lang w:bidi="ar-AE"/>
        </w:rPr>
        <w:t>؟؟</w:t>
      </w:r>
    </w:p>
    <w:p w:rsidR="005928CC" w:rsidRPr="0071032A" w:rsidRDefault="0071032A" w:rsidP="0087723C">
      <w:pPr>
        <w:spacing w:before="240"/>
        <w:jc w:val="right"/>
        <w:rPr>
          <w:rFonts w:cs="Andalus"/>
          <w:sz w:val="36"/>
          <w:szCs w:val="36"/>
          <w:rtl/>
          <w:lang w:bidi="ar-AE"/>
        </w:rPr>
      </w:pPr>
      <w:r w:rsidRPr="0071032A">
        <w:rPr>
          <w:rFonts w:cs="Andalus" w:hint="cs"/>
          <w:sz w:val="36"/>
          <w:szCs w:val="36"/>
          <w:rtl/>
          <w:lang w:bidi="ar-AE"/>
        </w:rPr>
        <w:t xml:space="preserve">1- </w:t>
      </w:r>
      <w:r w:rsidR="005928CC" w:rsidRPr="0071032A">
        <w:rPr>
          <w:rFonts w:cs="Andalus" w:hint="cs"/>
          <w:sz w:val="36"/>
          <w:szCs w:val="36"/>
          <w:rtl/>
          <w:lang w:bidi="ar-AE"/>
        </w:rPr>
        <w:t xml:space="preserve">حفاظا على العادات والتقاليد </w:t>
      </w:r>
    </w:p>
    <w:p w:rsidR="005928CC" w:rsidRPr="0071032A" w:rsidRDefault="0071032A" w:rsidP="0071032A">
      <w:pPr>
        <w:spacing w:before="240"/>
        <w:jc w:val="right"/>
        <w:rPr>
          <w:rFonts w:cs="Andalus"/>
          <w:sz w:val="36"/>
          <w:szCs w:val="36"/>
          <w:rtl/>
          <w:lang w:bidi="ar-AE"/>
        </w:rPr>
      </w:pPr>
      <w:r w:rsidRPr="0071032A">
        <w:rPr>
          <w:rFonts w:cs="Andalus" w:hint="cs"/>
          <w:sz w:val="36"/>
          <w:szCs w:val="36"/>
          <w:rtl/>
          <w:lang w:bidi="ar-AE"/>
        </w:rPr>
        <w:t xml:space="preserve">2- </w:t>
      </w:r>
      <w:r w:rsidR="005928CC" w:rsidRPr="0071032A">
        <w:rPr>
          <w:rFonts w:cs="Andalus" w:hint="cs"/>
          <w:sz w:val="36"/>
          <w:szCs w:val="36"/>
          <w:rtl/>
          <w:lang w:bidi="ar-AE"/>
        </w:rPr>
        <w:t xml:space="preserve">حفاظا على ديننا </w:t>
      </w:r>
      <w:r w:rsidRPr="0071032A">
        <w:rPr>
          <w:rFonts w:cs="Andalus" w:hint="cs"/>
          <w:sz w:val="36"/>
          <w:szCs w:val="36"/>
          <w:rtl/>
          <w:lang w:bidi="ar-AE"/>
        </w:rPr>
        <w:t>الإسلامي</w:t>
      </w:r>
      <w:r w:rsidR="005928CC" w:rsidRPr="0071032A">
        <w:rPr>
          <w:rFonts w:cs="Andalus" w:hint="cs"/>
          <w:sz w:val="36"/>
          <w:szCs w:val="36"/>
          <w:rtl/>
          <w:lang w:bidi="ar-AE"/>
        </w:rPr>
        <w:t xml:space="preserve"> </w:t>
      </w:r>
      <w:r>
        <w:rPr>
          <w:rFonts w:cs="Andalus" w:hint="cs"/>
          <w:sz w:val="36"/>
          <w:szCs w:val="36"/>
          <w:rtl/>
          <w:lang w:bidi="ar-AE"/>
        </w:rPr>
        <w:t xml:space="preserve">         </w:t>
      </w:r>
      <w:r w:rsidRPr="0071032A">
        <w:rPr>
          <w:rFonts w:cs="Andalus" w:hint="cs"/>
          <w:sz w:val="36"/>
          <w:szCs w:val="36"/>
          <w:rtl/>
          <w:lang w:bidi="ar-AE"/>
        </w:rPr>
        <w:t xml:space="preserve">3- لتحقيق أعمار الكون </w:t>
      </w:r>
    </w:p>
    <w:p w:rsidR="00F12003" w:rsidRPr="0071032A" w:rsidRDefault="0071032A" w:rsidP="00BD60DB">
      <w:pPr>
        <w:jc w:val="center"/>
        <w:rPr>
          <w:rFonts w:ascii="Arial Unicode MS" w:eastAsia="Arial Unicode MS" w:hAnsi="Arial Unicode MS" w:cs="Arial Unicode MS"/>
          <w:b/>
          <w:bCs/>
          <w:color w:val="984806" w:themeColor="accent6" w:themeShade="80"/>
          <w:sz w:val="52"/>
          <w:szCs w:val="52"/>
          <w:rtl/>
          <w:lang w:bidi="ar-AE"/>
        </w:rPr>
      </w:pPr>
      <w:r w:rsidRPr="0071032A">
        <w:rPr>
          <w:rFonts w:ascii="Arial Unicode MS" w:eastAsia="Arial Unicode MS" w:hAnsi="Arial Unicode MS" w:cs="Arial Unicode MS" w:hint="cs"/>
          <w:b/>
          <w:bCs/>
          <w:color w:val="984806" w:themeColor="accent6" w:themeShade="80"/>
          <w:sz w:val="52"/>
          <w:szCs w:val="52"/>
          <w:rtl/>
          <w:lang w:bidi="ar-AE"/>
        </w:rPr>
        <w:lastRenderedPageBreak/>
        <w:t>الحضارات الحضارية</w:t>
      </w:r>
    </w:p>
    <w:p w:rsidR="008331A9" w:rsidRDefault="00E5526E" w:rsidP="00E5526E">
      <w:pPr>
        <w:jc w:val="right"/>
        <w:rPr>
          <w:b/>
          <w:bCs/>
          <w:sz w:val="36"/>
          <w:szCs w:val="36"/>
          <w:rtl/>
          <w:lang w:bidi="ar-AE"/>
        </w:rPr>
      </w:pPr>
      <w:r w:rsidRPr="00E5526E">
        <w:rPr>
          <w:rFonts w:ascii="Arial Unicode MS" w:eastAsia="Arial Unicode MS" w:hAnsi="Arial Unicode MS" w:cs="Arial Unicode MS" w:hint="cs"/>
          <w:b/>
          <w:bCs/>
          <w:color w:val="984806" w:themeColor="accent6" w:themeShade="80"/>
          <w:sz w:val="36"/>
          <w:szCs w:val="36"/>
          <w:rtl/>
          <w:lang w:bidi="ar-AE"/>
        </w:rPr>
        <w:t>أول</w:t>
      </w:r>
      <w:r w:rsidR="008331A9" w:rsidRPr="00E5526E">
        <w:rPr>
          <w:rFonts w:ascii="Arial Unicode MS" w:eastAsia="Arial Unicode MS" w:hAnsi="Arial Unicode MS" w:cs="Arial Unicode MS" w:hint="cs"/>
          <w:b/>
          <w:bCs/>
          <w:color w:val="984806" w:themeColor="accent6" w:themeShade="80"/>
          <w:sz w:val="36"/>
          <w:szCs w:val="36"/>
          <w:rtl/>
          <w:lang w:bidi="ar-AE"/>
        </w:rPr>
        <w:t xml:space="preserve"> ثورة حضارية هي الثورة</w:t>
      </w:r>
      <w:r w:rsidR="008331A9" w:rsidRPr="00C80F08">
        <w:rPr>
          <w:rFonts w:hint="cs"/>
          <w:b/>
          <w:bCs/>
          <w:color w:val="984806" w:themeColor="accent6" w:themeShade="80"/>
          <w:sz w:val="36"/>
          <w:szCs w:val="36"/>
          <w:rtl/>
          <w:lang w:bidi="ar-AE"/>
        </w:rPr>
        <w:t xml:space="preserve"> </w:t>
      </w:r>
      <w:r w:rsidR="008331A9" w:rsidRPr="00E5526E">
        <w:rPr>
          <w:rFonts w:cs="Andalus" w:hint="cs"/>
          <w:sz w:val="36"/>
          <w:szCs w:val="36"/>
          <w:rtl/>
          <w:lang w:bidi="ar-AE"/>
        </w:rPr>
        <w:t>...الزراعية...</w:t>
      </w:r>
    </w:p>
    <w:p w:rsidR="008331A9" w:rsidRPr="00E5526E" w:rsidRDefault="008331A9" w:rsidP="008331A9">
      <w:pPr>
        <w:jc w:val="right"/>
        <w:rPr>
          <w:rFonts w:cs="Andalus"/>
          <w:sz w:val="36"/>
          <w:szCs w:val="36"/>
          <w:rtl/>
          <w:lang w:bidi="ar-AE"/>
        </w:rPr>
      </w:pPr>
      <w:r w:rsidRPr="00E5526E">
        <w:rPr>
          <w:rFonts w:ascii="Arial Unicode MS" w:eastAsia="Arial Unicode MS" w:hAnsi="Arial Unicode MS" w:cs="Arial Unicode MS" w:hint="cs"/>
          <w:b/>
          <w:bCs/>
          <w:color w:val="984806" w:themeColor="accent6" w:themeShade="80"/>
          <w:sz w:val="36"/>
          <w:szCs w:val="36"/>
          <w:rtl/>
          <w:lang w:bidi="ar-AE"/>
        </w:rPr>
        <w:t xml:space="preserve">النظام </w:t>
      </w:r>
      <w:r w:rsidR="00E5526E" w:rsidRPr="00E5526E">
        <w:rPr>
          <w:rFonts w:ascii="Arial Unicode MS" w:eastAsia="Arial Unicode MS" w:hAnsi="Arial Unicode MS" w:cs="Arial Unicode MS" w:hint="cs"/>
          <w:b/>
          <w:bCs/>
          <w:color w:val="984806" w:themeColor="accent6" w:themeShade="80"/>
          <w:sz w:val="36"/>
          <w:szCs w:val="36"/>
          <w:rtl/>
          <w:lang w:bidi="ar-AE"/>
        </w:rPr>
        <w:t>الإقطاعي</w:t>
      </w:r>
      <w:r w:rsidRPr="00E5526E">
        <w:rPr>
          <w:rFonts w:ascii="Arial Unicode MS" w:eastAsia="Arial Unicode MS" w:hAnsi="Arial Unicode MS" w:cs="Arial Unicode MS" w:hint="cs"/>
          <w:b/>
          <w:bCs/>
          <w:color w:val="984806" w:themeColor="accent6" w:themeShade="80"/>
          <w:sz w:val="36"/>
          <w:szCs w:val="36"/>
          <w:rtl/>
          <w:lang w:bidi="ar-AE"/>
        </w:rPr>
        <w:t xml:space="preserve"> : </w:t>
      </w:r>
      <w:r w:rsidRPr="00E5526E">
        <w:rPr>
          <w:rFonts w:cs="Andalus" w:hint="cs"/>
          <w:sz w:val="36"/>
          <w:szCs w:val="36"/>
          <w:rtl/>
          <w:lang w:bidi="ar-AE"/>
        </w:rPr>
        <w:t xml:space="preserve">نظام اجتماعي ارتبط </w:t>
      </w:r>
      <w:r w:rsidR="00E5526E" w:rsidRPr="00E5526E">
        <w:rPr>
          <w:rFonts w:cs="Andalus" w:hint="cs"/>
          <w:sz w:val="36"/>
          <w:szCs w:val="36"/>
          <w:rtl/>
          <w:lang w:bidi="ar-AE"/>
        </w:rPr>
        <w:t>بالأرض</w:t>
      </w:r>
      <w:r w:rsidRPr="00E5526E">
        <w:rPr>
          <w:rFonts w:cs="Andalus" w:hint="cs"/>
          <w:sz w:val="36"/>
          <w:szCs w:val="36"/>
          <w:rtl/>
          <w:lang w:bidi="ar-AE"/>
        </w:rPr>
        <w:t xml:space="preserve"> الزراعية</w:t>
      </w:r>
      <w:r w:rsidR="00E5526E">
        <w:rPr>
          <w:rFonts w:cs="Andalus" w:hint="cs"/>
          <w:sz w:val="36"/>
          <w:szCs w:val="36"/>
          <w:rtl/>
          <w:lang w:bidi="ar-AE"/>
        </w:rPr>
        <w:t xml:space="preserve">                       </w:t>
      </w:r>
      <w:r w:rsidRPr="00E5526E">
        <w:rPr>
          <w:rFonts w:cs="Andalus" w:hint="cs"/>
          <w:sz w:val="36"/>
          <w:szCs w:val="36"/>
          <w:rtl/>
          <w:lang w:bidi="ar-AE"/>
        </w:rPr>
        <w:t xml:space="preserve"> (ظهر في </w:t>
      </w:r>
      <w:r w:rsidR="00E5526E" w:rsidRPr="00E5526E">
        <w:rPr>
          <w:rFonts w:cs="Andalus" w:hint="cs"/>
          <w:sz w:val="36"/>
          <w:szCs w:val="36"/>
          <w:rtl/>
          <w:lang w:bidi="ar-AE"/>
        </w:rPr>
        <w:t>أوروبا</w:t>
      </w:r>
      <w:r w:rsidRPr="00E5526E">
        <w:rPr>
          <w:rFonts w:cs="Andalus" w:hint="cs"/>
          <w:sz w:val="36"/>
          <w:szCs w:val="36"/>
          <w:rtl/>
          <w:lang w:bidi="ar-AE"/>
        </w:rPr>
        <w:t xml:space="preserve"> بعد سقوط روما)</w:t>
      </w:r>
    </w:p>
    <w:p w:rsidR="008331A9" w:rsidRPr="009E43FD" w:rsidRDefault="008331A9" w:rsidP="008331A9">
      <w:pPr>
        <w:jc w:val="right"/>
        <w:rPr>
          <w:rFonts w:ascii="Arial Unicode MS" w:eastAsia="Arial Unicode MS" w:hAnsi="Arial Unicode MS" w:cs="Arial Unicode MS"/>
          <w:b/>
          <w:bCs/>
          <w:color w:val="984806" w:themeColor="accent6" w:themeShade="80"/>
          <w:sz w:val="36"/>
          <w:szCs w:val="36"/>
          <w:rtl/>
          <w:lang w:bidi="ar-AE"/>
        </w:rPr>
      </w:pPr>
      <w:r w:rsidRPr="009E43FD">
        <w:rPr>
          <w:rFonts w:ascii="Arial Unicode MS" w:eastAsia="Arial Unicode MS" w:hAnsi="Arial Unicode MS" w:cs="Arial Unicode MS" w:hint="cs"/>
          <w:b/>
          <w:bCs/>
          <w:color w:val="984806" w:themeColor="accent6" w:themeShade="80"/>
          <w:sz w:val="36"/>
          <w:szCs w:val="36"/>
          <w:rtl/>
          <w:lang w:bidi="ar-AE"/>
        </w:rPr>
        <w:t>علل : ظهور الن</w:t>
      </w:r>
      <w:r w:rsidR="006F19F4" w:rsidRPr="009E43FD">
        <w:rPr>
          <w:rFonts w:ascii="Arial Unicode MS" w:eastAsia="Arial Unicode MS" w:hAnsi="Arial Unicode MS" w:cs="Arial Unicode MS" w:hint="cs"/>
          <w:b/>
          <w:bCs/>
          <w:color w:val="984806" w:themeColor="accent6" w:themeShade="80"/>
          <w:sz w:val="36"/>
          <w:szCs w:val="36"/>
          <w:rtl/>
          <w:lang w:bidi="ar-AE"/>
        </w:rPr>
        <w:t xml:space="preserve">ظام </w:t>
      </w:r>
      <w:r w:rsidR="009E43FD" w:rsidRPr="009E43FD">
        <w:rPr>
          <w:rFonts w:ascii="Arial Unicode MS" w:eastAsia="Arial Unicode MS" w:hAnsi="Arial Unicode MS" w:cs="Arial Unicode MS" w:hint="cs"/>
          <w:b/>
          <w:bCs/>
          <w:color w:val="984806" w:themeColor="accent6" w:themeShade="80"/>
          <w:sz w:val="36"/>
          <w:szCs w:val="36"/>
          <w:rtl/>
          <w:lang w:bidi="ar-AE"/>
        </w:rPr>
        <w:t>الإقطاعي</w:t>
      </w:r>
      <w:r w:rsidR="006F19F4" w:rsidRPr="009E43FD">
        <w:rPr>
          <w:rFonts w:ascii="Arial Unicode MS" w:eastAsia="Arial Unicode MS" w:hAnsi="Arial Unicode MS" w:cs="Arial Unicode MS" w:hint="cs"/>
          <w:b/>
          <w:bCs/>
          <w:color w:val="984806" w:themeColor="accent6" w:themeShade="80"/>
          <w:sz w:val="36"/>
          <w:szCs w:val="36"/>
          <w:rtl/>
          <w:lang w:bidi="ar-AE"/>
        </w:rPr>
        <w:t xml:space="preserve"> ؟؟</w:t>
      </w:r>
    </w:p>
    <w:p w:rsidR="006F19F4" w:rsidRPr="009E43FD" w:rsidRDefault="006F19F4" w:rsidP="009E43FD">
      <w:pPr>
        <w:jc w:val="right"/>
        <w:rPr>
          <w:rFonts w:cs="Andalus"/>
          <w:sz w:val="36"/>
          <w:szCs w:val="36"/>
          <w:rtl/>
          <w:lang w:bidi="ar-AE"/>
        </w:rPr>
      </w:pPr>
      <w:r w:rsidRPr="009E43FD">
        <w:rPr>
          <w:rFonts w:cs="Andalus" w:hint="cs"/>
          <w:sz w:val="36"/>
          <w:szCs w:val="36"/>
          <w:rtl/>
          <w:lang w:bidi="ar-AE"/>
        </w:rPr>
        <w:t xml:space="preserve">بسبب غارات الجرمان على </w:t>
      </w:r>
      <w:r w:rsidR="009E43FD" w:rsidRPr="009E43FD">
        <w:rPr>
          <w:rFonts w:cs="Andalus" w:hint="cs"/>
          <w:sz w:val="36"/>
          <w:szCs w:val="36"/>
          <w:rtl/>
          <w:lang w:bidi="ar-AE"/>
        </w:rPr>
        <w:t>أوروبا</w:t>
      </w:r>
      <w:r w:rsidRPr="009E43FD">
        <w:rPr>
          <w:rFonts w:cs="Andalus" w:hint="cs"/>
          <w:sz w:val="36"/>
          <w:szCs w:val="36"/>
          <w:rtl/>
          <w:lang w:bidi="ar-AE"/>
        </w:rPr>
        <w:t xml:space="preserve"> </w:t>
      </w:r>
    </w:p>
    <w:p w:rsidR="006F19F4" w:rsidRPr="009E43FD" w:rsidRDefault="006F19F4" w:rsidP="006F19F4">
      <w:pPr>
        <w:jc w:val="right"/>
        <w:rPr>
          <w:rFonts w:ascii="Arial Unicode MS" w:eastAsia="Arial Unicode MS" w:hAnsi="Arial Unicode MS" w:cs="Arial Unicode MS"/>
          <w:b/>
          <w:bCs/>
          <w:color w:val="984806" w:themeColor="accent6" w:themeShade="80"/>
          <w:sz w:val="36"/>
          <w:szCs w:val="36"/>
          <w:rtl/>
          <w:lang w:bidi="ar-AE"/>
        </w:rPr>
      </w:pPr>
      <w:r w:rsidRPr="009E43FD">
        <w:rPr>
          <w:rFonts w:ascii="Arial Unicode MS" w:eastAsia="Arial Unicode MS" w:hAnsi="Arial Unicode MS" w:cs="Arial Unicode MS" w:hint="cs"/>
          <w:b/>
          <w:bCs/>
          <w:color w:val="984806" w:themeColor="accent6" w:themeShade="80"/>
          <w:sz w:val="36"/>
          <w:szCs w:val="36"/>
          <w:rtl/>
          <w:lang w:bidi="ar-AE"/>
        </w:rPr>
        <w:t xml:space="preserve">من نتائج النظام </w:t>
      </w:r>
      <w:r w:rsidR="009E43FD" w:rsidRPr="009E43FD">
        <w:rPr>
          <w:rFonts w:ascii="Arial Unicode MS" w:eastAsia="Arial Unicode MS" w:hAnsi="Arial Unicode MS" w:cs="Arial Unicode MS" w:hint="cs"/>
          <w:b/>
          <w:bCs/>
          <w:color w:val="984806" w:themeColor="accent6" w:themeShade="80"/>
          <w:sz w:val="36"/>
          <w:szCs w:val="36"/>
          <w:rtl/>
          <w:lang w:bidi="ar-AE"/>
        </w:rPr>
        <w:t>الإقطاعي</w:t>
      </w:r>
      <w:r w:rsidRPr="009E43FD">
        <w:rPr>
          <w:rFonts w:ascii="Arial Unicode MS" w:eastAsia="Arial Unicode MS" w:hAnsi="Arial Unicode MS" w:cs="Arial Unicode MS" w:hint="cs"/>
          <w:b/>
          <w:bCs/>
          <w:color w:val="984806" w:themeColor="accent6" w:themeShade="80"/>
          <w:sz w:val="36"/>
          <w:szCs w:val="36"/>
          <w:rtl/>
          <w:lang w:bidi="ar-AE"/>
        </w:rPr>
        <w:t xml:space="preserve"> ؟؟</w:t>
      </w:r>
    </w:p>
    <w:p w:rsidR="006F19F4" w:rsidRPr="009E43FD" w:rsidRDefault="009E43FD" w:rsidP="006F19F4">
      <w:pPr>
        <w:jc w:val="right"/>
        <w:rPr>
          <w:rFonts w:cs="Andalus"/>
          <w:sz w:val="36"/>
          <w:szCs w:val="36"/>
          <w:rtl/>
          <w:lang w:bidi="ar-AE"/>
        </w:rPr>
      </w:pPr>
      <w:r w:rsidRPr="009E43FD">
        <w:rPr>
          <w:rFonts w:cs="Andalus" w:hint="cs"/>
          <w:sz w:val="36"/>
          <w:szCs w:val="36"/>
          <w:rtl/>
          <w:lang w:bidi="ar-AE"/>
        </w:rPr>
        <w:t xml:space="preserve">1- </w:t>
      </w:r>
      <w:r w:rsidR="006F19F4" w:rsidRPr="009E43FD">
        <w:rPr>
          <w:rFonts w:cs="Andalus" w:hint="cs"/>
          <w:sz w:val="36"/>
          <w:szCs w:val="36"/>
          <w:rtl/>
          <w:lang w:bidi="ar-AE"/>
        </w:rPr>
        <w:t xml:space="preserve">سقوط </w:t>
      </w:r>
      <w:r w:rsidRPr="009E43FD">
        <w:rPr>
          <w:rFonts w:cs="Andalus" w:hint="cs"/>
          <w:sz w:val="36"/>
          <w:szCs w:val="36"/>
          <w:rtl/>
          <w:lang w:bidi="ar-AE"/>
        </w:rPr>
        <w:t>إمبراطورية</w:t>
      </w:r>
      <w:r w:rsidR="006F19F4" w:rsidRPr="009E43FD">
        <w:rPr>
          <w:rFonts w:cs="Andalus" w:hint="cs"/>
          <w:sz w:val="36"/>
          <w:szCs w:val="36"/>
          <w:rtl/>
          <w:lang w:bidi="ar-AE"/>
        </w:rPr>
        <w:t xml:space="preserve"> شارلمان </w:t>
      </w:r>
    </w:p>
    <w:p w:rsidR="006F19F4" w:rsidRPr="009E43FD" w:rsidRDefault="009E43FD" w:rsidP="009E43FD">
      <w:pPr>
        <w:jc w:val="right"/>
        <w:rPr>
          <w:rFonts w:cs="Andalus"/>
          <w:sz w:val="36"/>
          <w:szCs w:val="36"/>
          <w:rtl/>
          <w:lang w:bidi="ar-AE"/>
        </w:rPr>
      </w:pPr>
      <w:r w:rsidRPr="009E43FD">
        <w:rPr>
          <w:rFonts w:cs="Andalus" w:hint="cs"/>
          <w:sz w:val="36"/>
          <w:szCs w:val="36"/>
          <w:rtl/>
          <w:lang w:bidi="ar-AE"/>
        </w:rPr>
        <w:t xml:space="preserve">2- </w:t>
      </w:r>
      <w:r w:rsidR="006F19F4" w:rsidRPr="009E43FD">
        <w:rPr>
          <w:rFonts w:cs="Andalus" w:hint="cs"/>
          <w:sz w:val="36"/>
          <w:szCs w:val="36"/>
          <w:rtl/>
          <w:lang w:bidi="ar-AE"/>
        </w:rPr>
        <w:t xml:space="preserve">تقسيم المجتمع </w:t>
      </w:r>
      <w:r w:rsidRPr="009E43FD">
        <w:rPr>
          <w:rFonts w:cs="Andalus" w:hint="cs"/>
          <w:sz w:val="36"/>
          <w:szCs w:val="36"/>
          <w:rtl/>
          <w:lang w:bidi="ar-AE"/>
        </w:rPr>
        <w:t>إلى</w:t>
      </w:r>
      <w:r w:rsidR="006F19F4" w:rsidRPr="009E43FD">
        <w:rPr>
          <w:rFonts w:cs="Andalus" w:hint="cs"/>
          <w:sz w:val="36"/>
          <w:szCs w:val="36"/>
          <w:rtl/>
          <w:lang w:bidi="ar-AE"/>
        </w:rPr>
        <w:t xml:space="preserve"> طبقات </w:t>
      </w:r>
    </w:p>
    <w:p w:rsidR="006F19F4" w:rsidRPr="009E43FD" w:rsidRDefault="006F19F4" w:rsidP="009E43FD">
      <w:pPr>
        <w:jc w:val="right"/>
        <w:rPr>
          <w:rFonts w:ascii="Arial Unicode MS" w:eastAsia="Arial Unicode MS" w:hAnsi="Arial Unicode MS" w:cs="Arial Unicode MS"/>
          <w:b/>
          <w:bCs/>
          <w:color w:val="984806" w:themeColor="accent6" w:themeShade="80"/>
          <w:sz w:val="36"/>
          <w:szCs w:val="36"/>
          <w:rtl/>
          <w:lang w:bidi="ar-AE"/>
        </w:rPr>
      </w:pPr>
      <w:r w:rsidRPr="009E43FD">
        <w:rPr>
          <w:rFonts w:ascii="Arial Unicode MS" w:eastAsia="Arial Unicode MS" w:hAnsi="Arial Unicode MS" w:cs="Arial Unicode MS" w:hint="cs"/>
          <w:b/>
          <w:bCs/>
          <w:color w:val="984806" w:themeColor="accent6" w:themeShade="80"/>
          <w:sz w:val="36"/>
          <w:szCs w:val="36"/>
          <w:rtl/>
          <w:lang w:bidi="ar-AE"/>
        </w:rPr>
        <w:t xml:space="preserve">ظهرت الثورة الصناعية </w:t>
      </w:r>
      <w:r w:rsidR="009E43FD" w:rsidRPr="009E43FD">
        <w:rPr>
          <w:rFonts w:ascii="Arial Unicode MS" w:eastAsia="Arial Unicode MS" w:hAnsi="Arial Unicode MS" w:cs="Arial Unicode MS" w:hint="cs"/>
          <w:b/>
          <w:bCs/>
          <w:color w:val="984806" w:themeColor="accent6" w:themeShade="80"/>
          <w:sz w:val="36"/>
          <w:szCs w:val="36"/>
          <w:rtl/>
          <w:lang w:bidi="ar-AE"/>
        </w:rPr>
        <w:t>أولا</w:t>
      </w:r>
      <w:r w:rsidRPr="009E43FD">
        <w:rPr>
          <w:rFonts w:ascii="Arial Unicode MS" w:eastAsia="Arial Unicode MS" w:hAnsi="Arial Unicode MS" w:cs="Arial Unicode MS" w:hint="cs"/>
          <w:b/>
          <w:bCs/>
          <w:color w:val="984806" w:themeColor="accent6" w:themeShade="80"/>
          <w:sz w:val="36"/>
          <w:szCs w:val="36"/>
          <w:rtl/>
          <w:lang w:bidi="ar-AE"/>
        </w:rPr>
        <w:t xml:space="preserve"> في : </w:t>
      </w:r>
      <w:r w:rsidRPr="009E43FD">
        <w:rPr>
          <w:rFonts w:cs="Andalus" w:hint="cs"/>
          <w:sz w:val="36"/>
          <w:szCs w:val="36"/>
          <w:rtl/>
          <w:lang w:bidi="ar-AE"/>
        </w:rPr>
        <w:t>انجلترا</w:t>
      </w:r>
      <w:r w:rsidRPr="009E43FD">
        <w:rPr>
          <w:rFonts w:ascii="Arial Unicode MS" w:eastAsia="Arial Unicode MS" w:hAnsi="Arial Unicode MS" w:cs="Arial Unicode MS" w:hint="cs"/>
          <w:b/>
          <w:bCs/>
          <w:color w:val="984806" w:themeColor="accent6" w:themeShade="80"/>
          <w:sz w:val="36"/>
          <w:szCs w:val="36"/>
          <w:rtl/>
          <w:lang w:bidi="ar-AE"/>
        </w:rPr>
        <w:t xml:space="preserve"> </w:t>
      </w:r>
    </w:p>
    <w:p w:rsidR="006F19F4" w:rsidRPr="009E43FD" w:rsidRDefault="006F19F4" w:rsidP="006F19F4">
      <w:pPr>
        <w:jc w:val="right"/>
        <w:rPr>
          <w:rFonts w:ascii="Arial Unicode MS" w:eastAsia="Arial Unicode MS" w:hAnsi="Arial Unicode MS" w:cs="Arial Unicode MS"/>
          <w:b/>
          <w:bCs/>
          <w:color w:val="984806" w:themeColor="accent6" w:themeShade="80"/>
          <w:sz w:val="36"/>
          <w:szCs w:val="36"/>
          <w:rtl/>
          <w:lang w:bidi="ar-AE"/>
        </w:rPr>
      </w:pPr>
      <w:r w:rsidRPr="009E43FD">
        <w:rPr>
          <w:rFonts w:ascii="Arial Unicode MS" w:eastAsia="Arial Unicode MS" w:hAnsi="Arial Unicode MS" w:cs="Arial Unicode MS" w:hint="cs"/>
          <w:b/>
          <w:bCs/>
          <w:color w:val="984806" w:themeColor="accent6" w:themeShade="80"/>
          <w:sz w:val="36"/>
          <w:szCs w:val="36"/>
          <w:rtl/>
          <w:lang w:bidi="ar-AE"/>
        </w:rPr>
        <w:t>تعريف الثورة الصناعية:</w:t>
      </w:r>
    </w:p>
    <w:p w:rsidR="006F19F4" w:rsidRPr="009E43FD" w:rsidRDefault="006F19F4" w:rsidP="006F19F4">
      <w:pPr>
        <w:jc w:val="right"/>
        <w:rPr>
          <w:rFonts w:cs="Andalus"/>
          <w:sz w:val="36"/>
          <w:szCs w:val="36"/>
          <w:rtl/>
          <w:lang w:bidi="ar-AE"/>
        </w:rPr>
      </w:pPr>
      <w:r w:rsidRPr="009E43FD">
        <w:rPr>
          <w:rFonts w:cs="Andalus" w:hint="cs"/>
          <w:sz w:val="36"/>
          <w:szCs w:val="36"/>
          <w:rtl/>
          <w:lang w:bidi="ar-AE"/>
        </w:rPr>
        <w:t xml:space="preserve">هي التغيرات في </w:t>
      </w:r>
      <w:r w:rsidR="009E43FD" w:rsidRPr="009E43FD">
        <w:rPr>
          <w:rFonts w:cs="Andalus" w:hint="cs"/>
          <w:sz w:val="36"/>
          <w:szCs w:val="36"/>
          <w:rtl/>
          <w:lang w:bidi="ar-AE"/>
        </w:rPr>
        <w:t>أساليب</w:t>
      </w:r>
      <w:r w:rsidRPr="009E43FD">
        <w:rPr>
          <w:rFonts w:cs="Andalus" w:hint="cs"/>
          <w:sz w:val="36"/>
          <w:szCs w:val="36"/>
          <w:rtl/>
          <w:lang w:bidi="ar-AE"/>
        </w:rPr>
        <w:t xml:space="preserve"> الصناعة نتج عنها استخدام الآلات..</w:t>
      </w:r>
    </w:p>
    <w:p w:rsidR="006F19F4" w:rsidRPr="009E43FD" w:rsidRDefault="009E43FD" w:rsidP="006F19F4">
      <w:pPr>
        <w:jc w:val="right"/>
        <w:rPr>
          <w:rFonts w:ascii="Arial Unicode MS" w:eastAsia="Arial Unicode MS" w:hAnsi="Arial Unicode MS" w:cs="Arial Unicode MS"/>
          <w:b/>
          <w:bCs/>
          <w:color w:val="984806" w:themeColor="accent6" w:themeShade="80"/>
          <w:sz w:val="36"/>
          <w:szCs w:val="36"/>
          <w:rtl/>
          <w:lang w:bidi="ar-AE"/>
        </w:rPr>
      </w:pPr>
      <w:r w:rsidRPr="009E43FD">
        <w:rPr>
          <w:rFonts w:ascii="Arial Unicode MS" w:eastAsia="Arial Unicode MS" w:hAnsi="Arial Unicode MS" w:cs="Arial Unicode MS" w:hint="cs"/>
          <w:b/>
          <w:bCs/>
          <w:color w:val="984806" w:themeColor="accent6" w:themeShade="80"/>
          <w:sz w:val="36"/>
          <w:szCs w:val="36"/>
          <w:rtl/>
          <w:lang w:bidi="ar-AE"/>
        </w:rPr>
        <w:t>أسباب</w:t>
      </w:r>
      <w:r w:rsidR="006F19F4" w:rsidRPr="009E43FD">
        <w:rPr>
          <w:rFonts w:ascii="Arial Unicode MS" w:eastAsia="Arial Unicode MS" w:hAnsi="Arial Unicode MS" w:cs="Arial Unicode MS" w:hint="cs"/>
          <w:b/>
          <w:bCs/>
          <w:color w:val="984806" w:themeColor="accent6" w:themeShade="80"/>
          <w:sz w:val="36"/>
          <w:szCs w:val="36"/>
          <w:rtl/>
          <w:lang w:bidi="ar-AE"/>
        </w:rPr>
        <w:t xml:space="preserve"> قيام الثورة الصناعية ؟؟</w:t>
      </w:r>
    </w:p>
    <w:p w:rsidR="006F19F4" w:rsidRPr="009E43FD" w:rsidRDefault="009E43FD" w:rsidP="006F19F4">
      <w:pPr>
        <w:jc w:val="right"/>
        <w:rPr>
          <w:rFonts w:cs="Andalus"/>
          <w:sz w:val="36"/>
          <w:szCs w:val="36"/>
          <w:rtl/>
          <w:lang w:bidi="ar-AE"/>
        </w:rPr>
      </w:pPr>
      <w:r>
        <w:rPr>
          <w:rFonts w:cs="Andalus" w:hint="cs"/>
          <w:sz w:val="36"/>
          <w:szCs w:val="36"/>
          <w:rtl/>
          <w:lang w:bidi="ar-AE"/>
        </w:rPr>
        <w:t xml:space="preserve">1- </w:t>
      </w:r>
      <w:r w:rsidR="006F19F4" w:rsidRPr="009E43FD">
        <w:rPr>
          <w:rFonts w:cs="Andalus" w:hint="cs"/>
          <w:sz w:val="36"/>
          <w:szCs w:val="36"/>
          <w:rtl/>
          <w:lang w:bidi="ar-AE"/>
        </w:rPr>
        <w:t xml:space="preserve">التقدم العلمي </w:t>
      </w:r>
    </w:p>
    <w:p w:rsidR="00D4565A" w:rsidRPr="009E43FD" w:rsidRDefault="009E43FD" w:rsidP="006F19F4">
      <w:pPr>
        <w:jc w:val="right"/>
        <w:rPr>
          <w:rFonts w:cs="Andalus"/>
          <w:sz w:val="36"/>
          <w:szCs w:val="36"/>
          <w:rtl/>
          <w:lang w:bidi="ar-AE"/>
        </w:rPr>
      </w:pPr>
      <w:r>
        <w:rPr>
          <w:rFonts w:cs="Andalus" w:hint="cs"/>
          <w:sz w:val="36"/>
          <w:szCs w:val="36"/>
          <w:rtl/>
          <w:lang w:bidi="ar-AE"/>
        </w:rPr>
        <w:t xml:space="preserve">2- </w:t>
      </w:r>
      <w:r w:rsidR="00D4565A" w:rsidRPr="009E43FD">
        <w:rPr>
          <w:rFonts w:cs="Andalus" w:hint="cs"/>
          <w:sz w:val="36"/>
          <w:szCs w:val="36"/>
          <w:rtl/>
          <w:lang w:bidi="ar-AE"/>
        </w:rPr>
        <w:t xml:space="preserve">حاجة الناس </w:t>
      </w:r>
    </w:p>
    <w:p w:rsidR="00D4565A" w:rsidRPr="009E43FD" w:rsidRDefault="009E43FD" w:rsidP="009E43FD">
      <w:pPr>
        <w:jc w:val="right"/>
        <w:rPr>
          <w:rFonts w:cs="Andalus"/>
          <w:sz w:val="36"/>
          <w:szCs w:val="36"/>
          <w:rtl/>
          <w:lang w:bidi="ar-AE"/>
        </w:rPr>
      </w:pPr>
      <w:r>
        <w:rPr>
          <w:rFonts w:cs="Andalus" w:hint="cs"/>
          <w:sz w:val="36"/>
          <w:szCs w:val="36"/>
          <w:rtl/>
          <w:lang w:bidi="ar-AE"/>
        </w:rPr>
        <w:t xml:space="preserve">3- </w:t>
      </w:r>
      <w:r w:rsidR="00D4565A" w:rsidRPr="009E43FD">
        <w:rPr>
          <w:rFonts w:cs="Andalus" w:hint="cs"/>
          <w:sz w:val="36"/>
          <w:szCs w:val="36"/>
          <w:rtl/>
          <w:lang w:bidi="ar-AE"/>
        </w:rPr>
        <w:t xml:space="preserve">الطبقة البرجوازية </w:t>
      </w:r>
    </w:p>
    <w:p w:rsidR="00D4565A" w:rsidRPr="009E43FD" w:rsidRDefault="00D4565A" w:rsidP="006F19F4">
      <w:pPr>
        <w:jc w:val="right"/>
        <w:rPr>
          <w:rFonts w:ascii="Arial Unicode MS" w:eastAsia="Arial Unicode MS" w:hAnsi="Arial Unicode MS" w:cs="Arial Unicode MS"/>
          <w:b/>
          <w:bCs/>
          <w:color w:val="984806" w:themeColor="accent6" w:themeShade="80"/>
          <w:sz w:val="36"/>
          <w:szCs w:val="36"/>
          <w:rtl/>
          <w:lang w:bidi="ar-AE"/>
        </w:rPr>
      </w:pPr>
      <w:r w:rsidRPr="009E43FD">
        <w:rPr>
          <w:rFonts w:ascii="Arial Unicode MS" w:eastAsia="Arial Unicode MS" w:hAnsi="Arial Unicode MS" w:cs="Arial Unicode MS" w:hint="cs"/>
          <w:b/>
          <w:bCs/>
          <w:color w:val="984806" w:themeColor="accent6" w:themeShade="80"/>
          <w:sz w:val="36"/>
          <w:szCs w:val="36"/>
          <w:rtl/>
          <w:lang w:bidi="ar-AE"/>
        </w:rPr>
        <w:lastRenderedPageBreak/>
        <w:t>ملامح الثورة الصناعية ؟؟</w:t>
      </w:r>
    </w:p>
    <w:p w:rsidR="00D4565A" w:rsidRPr="0082711A" w:rsidRDefault="0082711A" w:rsidP="006F19F4">
      <w:pPr>
        <w:jc w:val="right"/>
        <w:rPr>
          <w:rFonts w:cs="Andalus"/>
          <w:sz w:val="36"/>
          <w:szCs w:val="36"/>
          <w:rtl/>
          <w:lang w:bidi="ar-AE"/>
        </w:rPr>
      </w:pPr>
      <w:r w:rsidRPr="0082711A">
        <w:rPr>
          <w:rFonts w:cs="Andalus" w:hint="cs"/>
          <w:sz w:val="36"/>
          <w:szCs w:val="36"/>
          <w:rtl/>
          <w:lang w:bidi="ar-AE"/>
        </w:rPr>
        <w:t>1-</w:t>
      </w:r>
      <w:r w:rsidR="009E43FD" w:rsidRPr="0082711A">
        <w:rPr>
          <w:rFonts w:cs="Andalus" w:hint="cs"/>
          <w:sz w:val="36"/>
          <w:szCs w:val="36"/>
          <w:rtl/>
          <w:lang w:bidi="ar-AE"/>
        </w:rPr>
        <w:t xml:space="preserve"> </w:t>
      </w:r>
      <w:r w:rsidR="00D4565A" w:rsidRPr="0082711A">
        <w:rPr>
          <w:rFonts w:cs="Andalus" w:hint="cs"/>
          <w:sz w:val="36"/>
          <w:szCs w:val="36"/>
          <w:rtl/>
          <w:lang w:bidi="ar-AE"/>
        </w:rPr>
        <w:t xml:space="preserve">زيادة </w:t>
      </w:r>
      <w:r w:rsidR="009E43FD" w:rsidRPr="0082711A">
        <w:rPr>
          <w:rFonts w:cs="Andalus" w:hint="cs"/>
          <w:sz w:val="36"/>
          <w:szCs w:val="36"/>
          <w:rtl/>
          <w:lang w:bidi="ar-AE"/>
        </w:rPr>
        <w:t>الإنتاج</w:t>
      </w:r>
      <w:r w:rsidR="00D4565A" w:rsidRPr="0082711A">
        <w:rPr>
          <w:rFonts w:cs="Andalus" w:hint="cs"/>
          <w:sz w:val="36"/>
          <w:szCs w:val="36"/>
          <w:rtl/>
          <w:lang w:bidi="ar-AE"/>
        </w:rPr>
        <w:t xml:space="preserve"> </w:t>
      </w:r>
    </w:p>
    <w:p w:rsidR="00D4565A" w:rsidRPr="0082711A" w:rsidRDefault="0082711A" w:rsidP="006F19F4">
      <w:pPr>
        <w:jc w:val="right"/>
        <w:rPr>
          <w:rFonts w:cs="Andalus"/>
          <w:sz w:val="36"/>
          <w:szCs w:val="36"/>
          <w:rtl/>
          <w:lang w:bidi="ar-AE"/>
        </w:rPr>
      </w:pPr>
      <w:r w:rsidRPr="0082711A">
        <w:rPr>
          <w:rFonts w:cs="Andalus" w:hint="cs"/>
          <w:sz w:val="36"/>
          <w:szCs w:val="36"/>
          <w:rtl/>
          <w:lang w:bidi="ar-AE"/>
        </w:rPr>
        <w:t>2-</w:t>
      </w:r>
      <w:r w:rsidR="009E43FD" w:rsidRPr="0082711A">
        <w:rPr>
          <w:rFonts w:cs="Andalus" w:hint="cs"/>
          <w:sz w:val="36"/>
          <w:szCs w:val="36"/>
          <w:rtl/>
          <w:lang w:bidi="ar-AE"/>
        </w:rPr>
        <w:t xml:space="preserve"> </w:t>
      </w:r>
      <w:r w:rsidR="00D4565A" w:rsidRPr="0082711A">
        <w:rPr>
          <w:rFonts w:cs="Andalus" w:hint="cs"/>
          <w:sz w:val="36"/>
          <w:szCs w:val="36"/>
          <w:rtl/>
          <w:lang w:bidi="ar-AE"/>
        </w:rPr>
        <w:t xml:space="preserve">ظهور </w:t>
      </w:r>
      <w:r w:rsidRPr="0082711A">
        <w:rPr>
          <w:rFonts w:cs="Andalus" w:hint="cs"/>
          <w:sz w:val="36"/>
          <w:szCs w:val="36"/>
          <w:rtl/>
          <w:lang w:bidi="ar-AE"/>
        </w:rPr>
        <w:t>الآلات</w:t>
      </w:r>
      <w:r w:rsidR="00D4565A" w:rsidRPr="0082711A">
        <w:rPr>
          <w:rFonts w:cs="Andalus" w:hint="cs"/>
          <w:sz w:val="36"/>
          <w:szCs w:val="36"/>
          <w:rtl/>
          <w:lang w:bidi="ar-AE"/>
        </w:rPr>
        <w:t xml:space="preserve"> </w:t>
      </w:r>
    </w:p>
    <w:p w:rsidR="00D4565A" w:rsidRPr="0082711A" w:rsidRDefault="0082711A" w:rsidP="006F19F4">
      <w:pPr>
        <w:jc w:val="right"/>
        <w:rPr>
          <w:rFonts w:cs="Andalus"/>
          <w:sz w:val="36"/>
          <w:szCs w:val="36"/>
          <w:rtl/>
          <w:lang w:bidi="ar-AE"/>
        </w:rPr>
      </w:pPr>
      <w:r w:rsidRPr="0082711A">
        <w:rPr>
          <w:rFonts w:cs="Andalus" w:hint="cs"/>
          <w:sz w:val="36"/>
          <w:szCs w:val="36"/>
          <w:rtl/>
          <w:lang w:bidi="ar-AE"/>
        </w:rPr>
        <w:t>3-</w:t>
      </w:r>
      <w:r w:rsidR="009E43FD" w:rsidRPr="0082711A">
        <w:rPr>
          <w:rFonts w:cs="Andalus" w:hint="cs"/>
          <w:sz w:val="36"/>
          <w:szCs w:val="36"/>
          <w:rtl/>
          <w:lang w:bidi="ar-AE"/>
        </w:rPr>
        <w:t xml:space="preserve"> </w:t>
      </w:r>
      <w:r w:rsidR="00D4565A" w:rsidRPr="0082711A">
        <w:rPr>
          <w:rFonts w:cs="Andalus" w:hint="cs"/>
          <w:sz w:val="36"/>
          <w:szCs w:val="36"/>
          <w:rtl/>
          <w:lang w:bidi="ar-AE"/>
        </w:rPr>
        <w:t xml:space="preserve">ظهور البنوك والشركات </w:t>
      </w:r>
    </w:p>
    <w:p w:rsidR="00D4565A" w:rsidRPr="0082711A" w:rsidRDefault="0082711A" w:rsidP="006F19F4">
      <w:pPr>
        <w:jc w:val="right"/>
        <w:rPr>
          <w:rFonts w:cs="Andalus"/>
          <w:sz w:val="36"/>
          <w:szCs w:val="36"/>
          <w:rtl/>
          <w:lang w:bidi="ar-AE"/>
        </w:rPr>
      </w:pPr>
      <w:r w:rsidRPr="0082711A">
        <w:rPr>
          <w:rFonts w:cs="Andalus" w:hint="cs"/>
          <w:sz w:val="36"/>
          <w:szCs w:val="36"/>
          <w:rtl/>
          <w:lang w:bidi="ar-AE"/>
        </w:rPr>
        <w:t>4-</w:t>
      </w:r>
      <w:r w:rsidR="009E43FD" w:rsidRPr="0082711A">
        <w:rPr>
          <w:rFonts w:cs="Andalus" w:hint="cs"/>
          <w:sz w:val="36"/>
          <w:szCs w:val="36"/>
          <w:rtl/>
          <w:lang w:bidi="ar-AE"/>
        </w:rPr>
        <w:t xml:space="preserve"> </w:t>
      </w:r>
      <w:r w:rsidR="00D4565A" w:rsidRPr="0082711A">
        <w:rPr>
          <w:rFonts w:cs="Andalus" w:hint="cs"/>
          <w:sz w:val="36"/>
          <w:szCs w:val="36"/>
          <w:rtl/>
          <w:lang w:bidi="ar-AE"/>
        </w:rPr>
        <w:t xml:space="preserve">التحول من الصناعة المنزلية </w:t>
      </w:r>
      <w:r w:rsidRPr="0082711A">
        <w:rPr>
          <w:rFonts w:cs="Andalus" w:hint="cs"/>
          <w:sz w:val="36"/>
          <w:szCs w:val="36"/>
          <w:rtl/>
          <w:lang w:bidi="ar-AE"/>
        </w:rPr>
        <w:t>إلى</w:t>
      </w:r>
      <w:r w:rsidR="00D4565A" w:rsidRPr="0082711A">
        <w:rPr>
          <w:rFonts w:cs="Andalus" w:hint="cs"/>
          <w:sz w:val="36"/>
          <w:szCs w:val="36"/>
          <w:rtl/>
          <w:lang w:bidi="ar-AE"/>
        </w:rPr>
        <w:t xml:space="preserve"> المصانع </w:t>
      </w:r>
    </w:p>
    <w:p w:rsidR="0082711A" w:rsidRPr="0082711A" w:rsidRDefault="0082711A" w:rsidP="0082711A">
      <w:pPr>
        <w:jc w:val="right"/>
        <w:rPr>
          <w:rFonts w:cs="Andalus"/>
          <w:sz w:val="36"/>
          <w:szCs w:val="36"/>
          <w:rtl/>
          <w:lang w:bidi="ar-AE"/>
        </w:rPr>
      </w:pPr>
      <w:r w:rsidRPr="0082711A">
        <w:rPr>
          <w:rFonts w:cs="Andalus" w:hint="cs"/>
          <w:sz w:val="36"/>
          <w:szCs w:val="36"/>
          <w:rtl/>
          <w:lang w:bidi="ar-AE"/>
        </w:rPr>
        <w:t>5-</w:t>
      </w:r>
      <w:r w:rsidR="009E43FD" w:rsidRPr="0082711A">
        <w:rPr>
          <w:rFonts w:cs="Andalus" w:hint="cs"/>
          <w:sz w:val="36"/>
          <w:szCs w:val="36"/>
          <w:rtl/>
          <w:lang w:bidi="ar-AE"/>
        </w:rPr>
        <w:t xml:space="preserve"> </w:t>
      </w:r>
      <w:r w:rsidR="00D4565A" w:rsidRPr="0082711A">
        <w:rPr>
          <w:rFonts w:cs="Andalus" w:hint="cs"/>
          <w:sz w:val="36"/>
          <w:szCs w:val="36"/>
          <w:rtl/>
          <w:lang w:bidi="ar-AE"/>
        </w:rPr>
        <w:t xml:space="preserve">تحسن طرق </w:t>
      </w:r>
      <w:r w:rsidRPr="0082711A">
        <w:rPr>
          <w:rFonts w:cs="Andalus" w:hint="cs"/>
          <w:sz w:val="36"/>
          <w:szCs w:val="36"/>
          <w:rtl/>
          <w:lang w:bidi="ar-AE"/>
        </w:rPr>
        <w:t>التعدين</w:t>
      </w:r>
      <w:r w:rsidR="00D4565A" w:rsidRPr="0082711A">
        <w:rPr>
          <w:rFonts w:cs="Andalus" w:hint="cs"/>
          <w:sz w:val="36"/>
          <w:szCs w:val="36"/>
          <w:rtl/>
          <w:lang w:bidi="ar-AE"/>
        </w:rPr>
        <w:t xml:space="preserve"> </w:t>
      </w:r>
    </w:p>
    <w:p w:rsidR="00D4565A" w:rsidRPr="0082711A" w:rsidRDefault="00D4565A" w:rsidP="0082711A">
      <w:pPr>
        <w:jc w:val="center"/>
        <w:rPr>
          <w:rFonts w:ascii="Arial Unicode MS" w:eastAsia="Arial Unicode MS" w:hAnsi="Arial Unicode MS" w:cs="Arial Unicode MS"/>
          <w:b/>
          <w:bCs/>
          <w:color w:val="984806" w:themeColor="accent6" w:themeShade="80"/>
          <w:sz w:val="52"/>
          <w:szCs w:val="52"/>
          <w:rtl/>
          <w:lang w:bidi="ar-AE"/>
        </w:rPr>
      </w:pPr>
      <w:r w:rsidRPr="0082711A">
        <w:rPr>
          <w:rFonts w:ascii="Arial Unicode MS" w:eastAsia="Arial Unicode MS" w:hAnsi="Arial Unicode MS" w:cs="Arial Unicode MS" w:hint="cs"/>
          <w:b/>
          <w:bCs/>
          <w:color w:val="984806" w:themeColor="accent6" w:themeShade="80"/>
          <w:sz w:val="52"/>
          <w:szCs w:val="52"/>
          <w:rtl/>
          <w:lang w:bidi="ar-AE"/>
        </w:rPr>
        <w:t>الثورة المعلوماتية</w:t>
      </w:r>
    </w:p>
    <w:p w:rsidR="00D4565A" w:rsidRPr="0099355D" w:rsidRDefault="0082711A" w:rsidP="006F19F4">
      <w:pPr>
        <w:jc w:val="right"/>
        <w:rPr>
          <w:b/>
          <w:bCs/>
          <w:color w:val="984806" w:themeColor="accent6" w:themeShade="80"/>
          <w:sz w:val="36"/>
          <w:szCs w:val="36"/>
          <w:rtl/>
          <w:lang w:bidi="ar-AE"/>
        </w:rPr>
      </w:pPr>
      <w:r w:rsidRPr="0082711A">
        <w:rPr>
          <w:rFonts w:ascii="Arial Unicode MS" w:eastAsia="Arial Unicode MS" w:hAnsi="Arial Unicode MS" w:cs="Arial Unicode MS" w:hint="cs"/>
          <w:b/>
          <w:bCs/>
          <w:color w:val="984806" w:themeColor="accent6" w:themeShade="80"/>
          <w:sz w:val="36"/>
          <w:szCs w:val="36"/>
          <w:rtl/>
          <w:lang w:bidi="ar-AE"/>
        </w:rPr>
        <w:t>أسبابها</w:t>
      </w:r>
      <w:r w:rsidR="00D4565A" w:rsidRPr="0099355D">
        <w:rPr>
          <w:rFonts w:hint="cs"/>
          <w:b/>
          <w:bCs/>
          <w:color w:val="984806" w:themeColor="accent6" w:themeShade="80"/>
          <w:sz w:val="36"/>
          <w:szCs w:val="36"/>
          <w:rtl/>
          <w:lang w:bidi="ar-AE"/>
        </w:rPr>
        <w:t xml:space="preserve"> :</w:t>
      </w:r>
    </w:p>
    <w:p w:rsidR="00D4565A" w:rsidRPr="0082711A" w:rsidRDefault="0082711A" w:rsidP="00D4565A">
      <w:pPr>
        <w:jc w:val="right"/>
        <w:rPr>
          <w:rFonts w:cs="Andalus"/>
          <w:sz w:val="36"/>
          <w:szCs w:val="36"/>
          <w:rtl/>
          <w:lang w:bidi="ar-AE"/>
        </w:rPr>
      </w:pPr>
      <w:r w:rsidRPr="0082711A">
        <w:rPr>
          <w:rFonts w:cs="Andalus" w:hint="cs"/>
          <w:sz w:val="36"/>
          <w:szCs w:val="36"/>
          <w:rtl/>
          <w:lang w:bidi="ar-AE"/>
        </w:rPr>
        <w:t xml:space="preserve">1- </w:t>
      </w:r>
      <w:r w:rsidR="00D4565A" w:rsidRPr="0082711A">
        <w:rPr>
          <w:rFonts w:cs="Andalus" w:hint="cs"/>
          <w:sz w:val="36"/>
          <w:szCs w:val="36"/>
          <w:rtl/>
          <w:lang w:bidi="ar-AE"/>
        </w:rPr>
        <w:t>التقدم العلمي</w:t>
      </w:r>
      <w:r w:rsidR="00D4565A">
        <w:rPr>
          <w:rFonts w:hint="cs"/>
          <w:b/>
          <w:bCs/>
          <w:sz w:val="36"/>
          <w:szCs w:val="36"/>
          <w:rtl/>
          <w:lang w:bidi="ar-AE"/>
        </w:rPr>
        <w:t xml:space="preserve"> </w:t>
      </w:r>
    </w:p>
    <w:p w:rsidR="00D4565A" w:rsidRPr="0082711A" w:rsidRDefault="0082711A" w:rsidP="00D4565A">
      <w:pPr>
        <w:jc w:val="right"/>
        <w:rPr>
          <w:rFonts w:cs="Andalus"/>
          <w:sz w:val="36"/>
          <w:szCs w:val="36"/>
          <w:rtl/>
          <w:lang w:bidi="ar-AE"/>
        </w:rPr>
      </w:pPr>
      <w:r w:rsidRPr="0082711A">
        <w:rPr>
          <w:rFonts w:cs="Andalus" w:hint="cs"/>
          <w:sz w:val="36"/>
          <w:szCs w:val="36"/>
          <w:rtl/>
          <w:lang w:bidi="ar-AE"/>
        </w:rPr>
        <w:t xml:space="preserve">2- </w:t>
      </w:r>
      <w:r w:rsidR="00D4565A" w:rsidRPr="0082711A">
        <w:rPr>
          <w:rFonts w:cs="Andalus" w:hint="cs"/>
          <w:sz w:val="36"/>
          <w:szCs w:val="36"/>
          <w:rtl/>
          <w:lang w:bidi="ar-AE"/>
        </w:rPr>
        <w:t>حاجة الناس</w:t>
      </w:r>
    </w:p>
    <w:p w:rsidR="00D4565A" w:rsidRPr="0082711A" w:rsidRDefault="0082711A" w:rsidP="00D4565A">
      <w:pPr>
        <w:jc w:val="right"/>
        <w:rPr>
          <w:rFonts w:cs="Andalus"/>
          <w:sz w:val="36"/>
          <w:szCs w:val="36"/>
          <w:rtl/>
          <w:lang w:bidi="ar-AE"/>
        </w:rPr>
      </w:pPr>
      <w:r w:rsidRPr="0082711A">
        <w:rPr>
          <w:rFonts w:cs="Andalus" w:hint="cs"/>
          <w:sz w:val="36"/>
          <w:szCs w:val="36"/>
          <w:rtl/>
          <w:lang w:bidi="ar-AE"/>
        </w:rPr>
        <w:t xml:space="preserve">3- </w:t>
      </w:r>
      <w:r w:rsidR="00D4565A" w:rsidRPr="0082711A">
        <w:rPr>
          <w:rFonts w:cs="Andalus" w:hint="cs"/>
          <w:sz w:val="36"/>
          <w:szCs w:val="36"/>
          <w:rtl/>
          <w:lang w:bidi="ar-AE"/>
        </w:rPr>
        <w:t xml:space="preserve">التنافس بين الشركات </w:t>
      </w:r>
    </w:p>
    <w:p w:rsidR="00D4565A" w:rsidRDefault="0082711A" w:rsidP="00D4565A">
      <w:pPr>
        <w:jc w:val="right"/>
        <w:rPr>
          <w:b/>
          <w:bCs/>
          <w:sz w:val="36"/>
          <w:szCs w:val="36"/>
          <w:rtl/>
          <w:lang w:bidi="ar-AE"/>
        </w:rPr>
      </w:pPr>
      <w:r w:rsidRPr="0082711A">
        <w:rPr>
          <w:rFonts w:cs="Andalus" w:hint="cs"/>
          <w:sz w:val="36"/>
          <w:szCs w:val="36"/>
          <w:rtl/>
          <w:lang w:bidi="ar-AE"/>
        </w:rPr>
        <w:t xml:space="preserve">4- </w:t>
      </w:r>
      <w:r w:rsidR="00D4565A" w:rsidRPr="0082711A">
        <w:rPr>
          <w:rFonts w:cs="Andalus" w:hint="cs"/>
          <w:sz w:val="36"/>
          <w:szCs w:val="36"/>
          <w:rtl/>
          <w:lang w:bidi="ar-AE"/>
        </w:rPr>
        <w:t>ظهور الاختراعات مثل الطابعة</w:t>
      </w:r>
      <w:r w:rsidR="00D4565A">
        <w:rPr>
          <w:rFonts w:hint="cs"/>
          <w:b/>
          <w:bCs/>
          <w:sz w:val="36"/>
          <w:szCs w:val="36"/>
          <w:rtl/>
          <w:lang w:bidi="ar-AE"/>
        </w:rPr>
        <w:t xml:space="preserve"> </w:t>
      </w:r>
    </w:p>
    <w:p w:rsidR="00D4565A" w:rsidRPr="0082711A" w:rsidRDefault="0082711A" w:rsidP="00D4565A">
      <w:pPr>
        <w:jc w:val="right"/>
        <w:rPr>
          <w:rFonts w:ascii="Arial Unicode MS" w:eastAsia="Arial Unicode MS" w:hAnsi="Arial Unicode MS" w:cs="Arial Unicode MS"/>
          <w:b/>
          <w:bCs/>
          <w:color w:val="984806" w:themeColor="accent6" w:themeShade="80"/>
          <w:sz w:val="36"/>
          <w:szCs w:val="36"/>
          <w:rtl/>
          <w:lang w:bidi="ar-AE"/>
        </w:rPr>
      </w:pPr>
      <w:r w:rsidRPr="0082711A">
        <w:rPr>
          <w:rFonts w:ascii="Arial Unicode MS" w:eastAsia="Arial Unicode MS" w:hAnsi="Arial Unicode MS" w:cs="Arial Unicode MS" w:hint="cs"/>
          <w:b/>
          <w:bCs/>
          <w:color w:val="984806" w:themeColor="accent6" w:themeShade="80"/>
          <w:sz w:val="36"/>
          <w:szCs w:val="36"/>
          <w:rtl/>
          <w:lang w:bidi="ar-AE"/>
        </w:rPr>
        <w:t>أشكال</w:t>
      </w:r>
      <w:r w:rsidR="00D4565A" w:rsidRPr="0082711A">
        <w:rPr>
          <w:rFonts w:ascii="Arial Unicode MS" w:eastAsia="Arial Unicode MS" w:hAnsi="Arial Unicode MS" w:cs="Arial Unicode MS" w:hint="cs"/>
          <w:b/>
          <w:bCs/>
          <w:color w:val="984806" w:themeColor="accent6" w:themeShade="80"/>
          <w:sz w:val="36"/>
          <w:szCs w:val="36"/>
          <w:rtl/>
          <w:lang w:bidi="ar-AE"/>
        </w:rPr>
        <w:t xml:space="preserve"> الثورة المعلوماتية :</w:t>
      </w:r>
    </w:p>
    <w:p w:rsidR="0082711A" w:rsidRPr="0082711A" w:rsidRDefault="00D4565A" w:rsidP="00D4565A">
      <w:pPr>
        <w:jc w:val="right"/>
        <w:rPr>
          <w:rFonts w:cs="Andalus"/>
          <w:sz w:val="36"/>
          <w:szCs w:val="36"/>
          <w:rtl/>
          <w:lang w:bidi="ar-AE"/>
        </w:rPr>
      </w:pPr>
      <w:r w:rsidRPr="0082711A">
        <w:rPr>
          <w:rFonts w:cs="Andalus" w:hint="cs"/>
          <w:sz w:val="36"/>
          <w:szCs w:val="36"/>
          <w:rtl/>
          <w:lang w:bidi="ar-AE"/>
        </w:rPr>
        <w:t xml:space="preserve">الانترنت </w:t>
      </w:r>
      <w:r w:rsidRPr="0082711A">
        <w:rPr>
          <w:rFonts w:cs="Andalus"/>
          <w:sz w:val="36"/>
          <w:szCs w:val="36"/>
          <w:rtl/>
          <w:lang w:bidi="ar-AE"/>
        </w:rPr>
        <w:t>–</w:t>
      </w:r>
      <w:r w:rsidRPr="0082711A">
        <w:rPr>
          <w:rFonts w:cs="Andalus" w:hint="cs"/>
          <w:sz w:val="36"/>
          <w:szCs w:val="36"/>
          <w:rtl/>
          <w:lang w:bidi="ar-AE"/>
        </w:rPr>
        <w:t xml:space="preserve"> الحكومة الالكترونية </w:t>
      </w:r>
    </w:p>
    <w:p w:rsidR="0082711A" w:rsidRPr="0082711A" w:rsidRDefault="00D4565A" w:rsidP="0082711A">
      <w:pPr>
        <w:jc w:val="right"/>
        <w:rPr>
          <w:rFonts w:cs="Andalus"/>
          <w:sz w:val="36"/>
          <w:szCs w:val="36"/>
          <w:rtl/>
          <w:lang w:bidi="ar-AE"/>
        </w:rPr>
      </w:pPr>
      <w:r w:rsidRPr="0082711A">
        <w:rPr>
          <w:rFonts w:cs="Andalus" w:hint="cs"/>
          <w:sz w:val="36"/>
          <w:szCs w:val="36"/>
          <w:rtl/>
          <w:lang w:bidi="ar-AE"/>
        </w:rPr>
        <w:t xml:space="preserve">التجارة الالكترونية </w:t>
      </w:r>
      <w:r w:rsidRPr="0082711A">
        <w:rPr>
          <w:rFonts w:cs="Andalus"/>
          <w:sz w:val="36"/>
          <w:szCs w:val="36"/>
          <w:rtl/>
          <w:lang w:bidi="ar-AE"/>
        </w:rPr>
        <w:t>–</w:t>
      </w:r>
      <w:r w:rsidRPr="0082711A">
        <w:rPr>
          <w:rFonts w:cs="Andalus" w:hint="cs"/>
          <w:sz w:val="36"/>
          <w:szCs w:val="36"/>
          <w:rtl/>
          <w:lang w:bidi="ar-AE"/>
        </w:rPr>
        <w:t xml:space="preserve"> </w:t>
      </w:r>
      <w:r w:rsidR="0082711A" w:rsidRPr="0082711A">
        <w:rPr>
          <w:rFonts w:cs="Andalus" w:hint="cs"/>
          <w:sz w:val="36"/>
          <w:szCs w:val="36"/>
          <w:rtl/>
          <w:lang w:bidi="ar-AE"/>
        </w:rPr>
        <w:t>التعليم</w:t>
      </w:r>
      <w:r w:rsidRPr="0082711A">
        <w:rPr>
          <w:rFonts w:cs="Andalus" w:hint="cs"/>
          <w:sz w:val="36"/>
          <w:szCs w:val="36"/>
          <w:rtl/>
          <w:lang w:bidi="ar-AE"/>
        </w:rPr>
        <w:t xml:space="preserve"> الالكتروني </w:t>
      </w:r>
      <w:r w:rsidR="0082711A">
        <w:rPr>
          <w:rFonts w:cs="Andalus" w:hint="cs"/>
          <w:sz w:val="36"/>
          <w:szCs w:val="36"/>
          <w:rtl/>
          <w:lang w:bidi="ar-AE"/>
        </w:rPr>
        <w:t xml:space="preserve">- </w:t>
      </w:r>
      <w:r w:rsidR="0082711A" w:rsidRPr="0082711A">
        <w:rPr>
          <w:rFonts w:cs="Andalus" w:hint="cs"/>
          <w:sz w:val="36"/>
          <w:szCs w:val="36"/>
          <w:rtl/>
          <w:lang w:bidi="ar-AE"/>
        </w:rPr>
        <w:t>البريد الالكتروني</w:t>
      </w:r>
    </w:p>
    <w:p w:rsidR="0082711A" w:rsidRPr="0082711A" w:rsidRDefault="0082711A" w:rsidP="00D4565A">
      <w:pPr>
        <w:jc w:val="right"/>
        <w:rPr>
          <w:rFonts w:ascii="Arial Unicode MS" w:eastAsia="Arial Unicode MS" w:hAnsi="Arial Unicode MS" w:cs="Arial Unicode MS"/>
          <w:b/>
          <w:bCs/>
          <w:color w:val="984806" w:themeColor="accent6" w:themeShade="80"/>
          <w:sz w:val="36"/>
          <w:szCs w:val="36"/>
          <w:rtl/>
          <w:lang w:bidi="ar-AE"/>
        </w:rPr>
      </w:pPr>
    </w:p>
    <w:p w:rsidR="00D4565A" w:rsidRDefault="0082711A" w:rsidP="00D4565A">
      <w:pPr>
        <w:jc w:val="right"/>
        <w:rPr>
          <w:rFonts w:ascii="Arial Unicode MS" w:eastAsia="Arial Unicode MS" w:hAnsi="Arial Unicode MS" w:cs="Arial Unicode MS"/>
          <w:b/>
          <w:bCs/>
          <w:color w:val="984806" w:themeColor="accent6" w:themeShade="80"/>
          <w:sz w:val="36"/>
          <w:szCs w:val="36"/>
          <w:rtl/>
          <w:lang w:bidi="ar-AE"/>
        </w:rPr>
      </w:pPr>
      <w:r w:rsidRPr="0082711A">
        <w:rPr>
          <w:rFonts w:ascii="Arial Unicode MS" w:eastAsia="Arial Unicode MS" w:hAnsi="Arial Unicode MS" w:cs="Arial Unicode MS" w:hint="cs"/>
          <w:b/>
          <w:bCs/>
          <w:color w:val="984806" w:themeColor="accent6" w:themeShade="80"/>
          <w:sz w:val="36"/>
          <w:szCs w:val="36"/>
          <w:rtl/>
          <w:lang w:bidi="ar-AE"/>
        </w:rPr>
        <w:lastRenderedPageBreak/>
        <w:t>بين العلاقة بين المنزل والتقانة الحديثة ؟؟</w:t>
      </w:r>
    </w:p>
    <w:p w:rsidR="0082711A" w:rsidRDefault="00EA68E9" w:rsidP="0082711A">
      <w:pPr>
        <w:pStyle w:val="a3"/>
        <w:ind w:left="1080"/>
        <w:jc w:val="right"/>
        <w:rPr>
          <w:rFonts w:cs="Andalus"/>
          <w:sz w:val="36"/>
          <w:szCs w:val="36"/>
          <w:rtl/>
          <w:lang w:bidi="ar-AE"/>
        </w:rPr>
      </w:pPr>
      <w:r>
        <w:rPr>
          <w:rFonts w:cs="Andalus" w:hint="cs"/>
          <w:sz w:val="36"/>
          <w:szCs w:val="36"/>
          <w:rtl/>
          <w:lang w:bidi="ar-AE"/>
        </w:rPr>
        <w:t xml:space="preserve">1- </w:t>
      </w:r>
      <w:r w:rsidR="0082711A">
        <w:rPr>
          <w:rFonts w:cs="Andalus" w:hint="cs"/>
          <w:sz w:val="36"/>
          <w:szCs w:val="36"/>
          <w:rtl/>
          <w:lang w:bidi="ar-AE"/>
        </w:rPr>
        <w:t>استخدام الهاتف النقال في الاتصال</w:t>
      </w:r>
    </w:p>
    <w:p w:rsidR="0082711A" w:rsidRDefault="00EA68E9" w:rsidP="0082711A">
      <w:pPr>
        <w:pStyle w:val="a3"/>
        <w:ind w:left="1080"/>
        <w:jc w:val="right"/>
        <w:rPr>
          <w:rFonts w:cs="Andalus"/>
          <w:sz w:val="36"/>
          <w:szCs w:val="36"/>
          <w:rtl/>
          <w:lang w:bidi="ar-AE"/>
        </w:rPr>
      </w:pPr>
      <w:r>
        <w:rPr>
          <w:rFonts w:cs="Andalus" w:hint="cs"/>
          <w:sz w:val="36"/>
          <w:szCs w:val="36"/>
          <w:rtl/>
          <w:lang w:bidi="ar-AE"/>
        </w:rPr>
        <w:t xml:space="preserve">2- </w:t>
      </w:r>
      <w:r w:rsidR="0082711A">
        <w:rPr>
          <w:rFonts w:cs="Andalus" w:hint="cs"/>
          <w:sz w:val="36"/>
          <w:szCs w:val="36"/>
          <w:rtl/>
          <w:lang w:bidi="ar-AE"/>
        </w:rPr>
        <w:t xml:space="preserve">استخدام الطابعة الالكترونية </w:t>
      </w:r>
    </w:p>
    <w:p w:rsidR="0082711A" w:rsidRDefault="00EA68E9" w:rsidP="0082711A">
      <w:pPr>
        <w:pStyle w:val="a3"/>
        <w:ind w:left="1080"/>
        <w:jc w:val="right"/>
        <w:rPr>
          <w:rFonts w:cs="Andalus"/>
          <w:sz w:val="36"/>
          <w:szCs w:val="36"/>
          <w:rtl/>
          <w:lang w:bidi="ar-AE"/>
        </w:rPr>
      </w:pPr>
      <w:r>
        <w:rPr>
          <w:rFonts w:cs="Andalus" w:hint="cs"/>
          <w:sz w:val="36"/>
          <w:szCs w:val="36"/>
          <w:rtl/>
          <w:lang w:bidi="ar-AE"/>
        </w:rPr>
        <w:t xml:space="preserve">3- </w:t>
      </w:r>
      <w:r w:rsidR="0082711A">
        <w:rPr>
          <w:rFonts w:cs="Andalus" w:hint="cs"/>
          <w:sz w:val="36"/>
          <w:szCs w:val="36"/>
          <w:rtl/>
          <w:lang w:bidi="ar-AE"/>
        </w:rPr>
        <w:t xml:space="preserve">استخدام الانترنت في الحصول على المعلومات </w:t>
      </w:r>
    </w:p>
    <w:p w:rsidR="0082711A" w:rsidRDefault="00EA68E9" w:rsidP="0082711A">
      <w:pPr>
        <w:pStyle w:val="a3"/>
        <w:ind w:left="1080"/>
        <w:jc w:val="right"/>
        <w:rPr>
          <w:rFonts w:cs="Andalus"/>
          <w:sz w:val="36"/>
          <w:szCs w:val="36"/>
          <w:rtl/>
          <w:lang w:bidi="ar-AE"/>
        </w:rPr>
      </w:pPr>
      <w:r>
        <w:rPr>
          <w:rFonts w:cs="Andalus" w:hint="cs"/>
          <w:sz w:val="36"/>
          <w:szCs w:val="36"/>
          <w:rtl/>
          <w:lang w:bidi="ar-AE"/>
        </w:rPr>
        <w:t xml:space="preserve">4- </w:t>
      </w:r>
      <w:r w:rsidR="0082711A">
        <w:rPr>
          <w:rFonts w:cs="Andalus" w:hint="cs"/>
          <w:sz w:val="36"/>
          <w:szCs w:val="36"/>
          <w:rtl/>
          <w:lang w:bidi="ar-AE"/>
        </w:rPr>
        <w:t xml:space="preserve">مشاهدة القنوات </w:t>
      </w:r>
      <w:r>
        <w:rPr>
          <w:rFonts w:cs="Andalus" w:hint="cs"/>
          <w:sz w:val="36"/>
          <w:szCs w:val="36"/>
          <w:rtl/>
          <w:lang w:bidi="ar-AE"/>
        </w:rPr>
        <w:t xml:space="preserve">التلفزيونية على القمر الصناعي </w:t>
      </w:r>
    </w:p>
    <w:p w:rsidR="00EA68E9" w:rsidRDefault="00EA68E9" w:rsidP="0082711A">
      <w:pPr>
        <w:pStyle w:val="a3"/>
        <w:ind w:left="1080"/>
        <w:jc w:val="right"/>
        <w:rPr>
          <w:rFonts w:ascii="Arial Unicode MS" w:eastAsia="Arial Unicode MS" w:hAnsi="Arial Unicode MS" w:cs="Arial Unicode MS"/>
          <w:b/>
          <w:bCs/>
          <w:color w:val="984806" w:themeColor="accent6" w:themeShade="80"/>
          <w:sz w:val="36"/>
          <w:szCs w:val="36"/>
          <w:rtl/>
          <w:lang w:bidi="ar-AE"/>
        </w:rPr>
      </w:pPr>
    </w:p>
    <w:p w:rsidR="00EA68E9" w:rsidRDefault="00EA68E9" w:rsidP="00EA68E9">
      <w:pPr>
        <w:pStyle w:val="a3"/>
        <w:ind w:left="1080"/>
        <w:jc w:val="right"/>
        <w:rPr>
          <w:rFonts w:ascii="Arial Unicode MS" w:eastAsia="Arial Unicode MS" w:hAnsi="Arial Unicode MS" w:cs="Arial Unicode MS"/>
          <w:b/>
          <w:bCs/>
          <w:color w:val="984806" w:themeColor="accent6" w:themeShade="80"/>
          <w:sz w:val="36"/>
          <w:szCs w:val="36"/>
          <w:rtl/>
          <w:lang w:bidi="ar-AE"/>
        </w:rPr>
      </w:pPr>
      <w:r>
        <w:rPr>
          <w:rFonts w:ascii="Arial Unicode MS" w:eastAsia="Arial Unicode MS" w:hAnsi="Arial Unicode MS" w:cs="Arial Unicode MS" w:hint="cs"/>
          <w:b/>
          <w:bCs/>
          <w:color w:val="984806" w:themeColor="accent6" w:themeShade="80"/>
          <w:sz w:val="36"/>
          <w:szCs w:val="36"/>
          <w:rtl/>
          <w:lang w:bidi="ar-AE"/>
        </w:rPr>
        <w:t>كيف نحول هذه التقانة إلى إيجابيات ؟؟</w:t>
      </w:r>
    </w:p>
    <w:p w:rsidR="00EA68E9" w:rsidRPr="0087612A" w:rsidRDefault="0087612A" w:rsidP="00EA68E9">
      <w:pPr>
        <w:pStyle w:val="a3"/>
        <w:ind w:left="1080"/>
        <w:jc w:val="right"/>
        <w:rPr>
          <w:rFonts w:cs="Andalus"/>
          <w:sz w:val="36"/>
          <w:szCs w:val="36"/>
          <w:rtl/>
          <w:lang w:bidi="ar-AE"/>
        </w:rPr>
      </w:pPr>
      <w:r w:rsidRPr="0087612A">
        <w:rPr>
          <w:rFonts w:cs="Andalus" w:hint="cs"/>
          <w:sz w:val="36"/>
          <w:szCs w:val="36"/>
          <w:rtl/>
          <w:lang w:bidi="ar-AE"/>
        </w:rPr>
        <w:t xml:space="preserve">1- </w:t>
      </w:r>
      <w:r w:rsidR="00EA68E9" w:rsidRPr="0087612A">
        <w:rPr>
          <w:rFonts w:cs="Andalus" w:hint="cs"/>
          <w:sz w:val="36"/>
          <w:szCs w:val="36"/>
          <w:rtl/>
          <w:lang w:bidi="ar-AE"/>
        </w:rPr>
        <w:t xml:space="preserve">عدم الإسراف </w:t>
      </w:r>
    </w:p>
    <w:p w:rsidR="00EA68E9" w:rsidRPr="0087612A" w:rsidRDefault="0087612A" w:rsidP="00EA68E9">
      <w:pPr>
        <w:pStyle w:val="a3"/>
        <w:ind w:left="1080"/>
        <w:jc w:val="right"/>
        <w:rPr>
          <w:rFonts w:cs="Andalus"/>
          <w:sz w:val="36"/>
          <w:szCs w:val="36"/>
          <w:rtl/>
          <w:lang w:bidi="ar-AE"/>
        </w:rPr>
      </w:pPr>
      <w:r w:rsidRPr="0087612A">
        <w:rPr>
          <w:rFonts w:cs="Andalus" w:hint="cs"/>
          <w:sz w:val="36"/>
          <w:szCs w:val="36"/>
          <w:rtl/>
          <w:lang w:bidi="ar-AE"/>
        </w:rPr>
        <w:t xml:space="preserve">2- </w:t>
      </w:r>
      <w:r w:rsidR="00EA68E9" w:rsidRPr="0087612A">
        <w:rPr>
          <w:rFonts w:cs="Andalus" w:hint="cs"/>
          <w:sz w:val="36"/>
          <w:szCs w:val="36"/>
          <w:rtl/>
          <w:lang w:bidi="ar-AE"/>
        </w:rPr>
        <w:t>استخدام الانترنت في الأمور المفيدة</w:t>
      </w:r>
    </w:p>
    <w:p w:rsidR="00EA68E9" w:rsidRDefault="0087612A" w:rsidP="00EA68E9">
      <w:pPr>
        <w:pStyle w:val="a3"/>
        <w:ind w:left="1080"/>
        <w:jc w:val="right"/>
        <w:rPr>
          <w:rFonts w:cs="Andalus"/>
          <w:sz w:val="36"/>
          <w:szCs w:val="36"/>
          <w:rtl/>
          <w:lang w:bidi="ar-AE"/>
        </w:rPr>
      </w:pPr>
      <w:r w:rsidRPr="0087612A">
        <w:rPr>
          <w:rFonts w:cs="Andalus" w:hint="cs"/>
          <w:sz w:val="36"/>
          <w:szCs w:val="36"/>
          <w:rtl/>
          <w:lang w:bidi="ar-AE"/>
        </w:rPr>
        <w:t xml:space="preserve">3- </w:t>
      </w:r>
      <w:r w:rsidR="00EA68E9" w:rsidRPr="0087612A">
        <w:rPr>
          <w:rFonts w:cs="Andalus" w:hint="cs"/>
          <w:sz w:val="36"/>
          <w:szCs w:val="36"/>
          <w:rtl/>
          <w:lang w:bidi="ar-AE"/>
        </w:rPr>
        <w:t xml:space="preserve">المحافظة على العادات </w:t>
      </w:r>
    </w:p>
    <w:p w:rsidR="00DD34EC" w:rsidRDefault="00DD34EC" w:rsidP="00EA68E9">
      <w:pPr>
        <w:pStyle w:val="a3"/>
        <w:ind w:left="1080"/>
        <w:jc w:val="right"/>
        <w:rPr>
          <w:rFonts w:cs="Andalus"/>
          <w:sz w:val="36"/>
          <w:szCs w:val="36"/>
          <w:rtl/>
          <w:lang w:bidi="ar-AE"/>
        </w:rPr>
      </w:pPr>
    </w:p>
    <w:p w:rsidR="00441522" w:rsidRPr="00DD34EC" w:rsidRDefault="00441522" w:rsidP="00EA68E9">
      <w:pPr>
        <w:pStyle w:val="a3"/>
        <w:ind w:left="1080"/>
        <w:jc w:val="right"/>
        <w:rPr>
          <w:rFonts w:ascii="Arial Unicode MS" w:eastAsia="Arial Unicode MS" w:hAnsi="Arial Unicode MS" w:cs="Arial Unicode MS"/>
          <w:b/>
          <w:bCs/>
          <w:color w:val="984806" w:themeColor="accent6" w:themeShade="80"/>
          <w:sz w:val="36"/>
          <w:szCs w:val="36"/>
          <w:rtl/>
          <w:lang w:bidi="ar-AE"/>
        </w:rPr>
      </w:pPr>
      <w:r w:rsidRPr="00DD34EC">
        <w:rPr>
          <w:rFonts w:ascii="Arial Unicode MS" w:eastAsia="Arial Unicode MS" w:hAnsi="Arial Unicode MS" w:cs="Arial Unicode MS" w:hint="cs"/>
          <w:b/>
          <w:bCs/>
          <w:color w:val="984806" w:themeColor="accent6" w:themeShade="80"/>
          <w:sz w:val="36"/>
          <w:szCs w:val="36"/>
          <w:rtl/>
          <w:lang w:bidi="ar-AE"/>
        </w:rPr>
        <w:t>هل التقنيات وحدها تكفي في عصر المعلوماتية ؟؟</w:t>
      </w:r>
    </w:p>
    <w:p w:rsidR="00441522" w:rsidRPr="0087612A" w:rsidRDefault="00441522" w:rsidP="00EA68E9">
      <w:pPr>
        <w:pStyle w:val="a3"/>
        <w:ind w:left="1080"/>
        <w:jc w:val="right"/>
        <w:rPr>
          <w:rFonts w:cs="Andalus"/>
          <w:sz w:val="36"/>
          <w:szCs w:val="36"/>
          <w:rtl/>
          <w:lang w:bidi="ar-AE"/>
        </w:rPr>
      </w:pPr>
      <w:r>
        <w:rPr>
          <w:rFonts w:cs="Andalus" w:hint="cs"/>
          <w:sz w:val="36"/>
          <w:szCs w:val="36"/>
          <w:rtl/>
          <w:lang w:bidi="ar-AE"/>
        </w:rPr>
        <w:t>لا:</w:t>
      </w:r>
      <w:r w:rsidR="00DD34EC">
        <w:rPr>
          <w:rFonts w:cs="Andalus" w:hint="cs"/>
          <w:sz w:val="36"/>
          <w:szCs w:val="36"/>
          <w:rtl/>
          <w:lang w:bidi="ar-AE"/>
        </w:rPr>
        <w:t>لأنه</w:t>
      </w:r>
      <w:r>
        <w:rPr>
          <w:rFonts w:cs="Andalus" w:hint="cs"/>
          <w:sz w:val="36"/>
          <w:szCs w:val="36"/>
          <w:rtl/>
          <w:lang w:bidi="ar-AE"/>
        </w:rPr>
        <w:t xml:space="preserve"> يجب الاهتمام</w:t>
      </w:r>
      <w:r w:rsidR="00DD34EC">
        <w:rPr>
          <w:rFonts w:cs="Andalus" w:hint="cs"/>
          <w:sz w:val="36"/>
          <w:szCs w:val="36"/>
          <w:rtl/>
          <w:lang w:bidi="ar-AE"/>
        </w:rPr>
        <w:t xml:space="preserve"> : بالإنسان </w:t>
      </w:r>
      <w:r w:rsidR="00DD34EC">
        <w:rPr>
          <w:rFonts w:cs="Andalus"/>
          <w:sz w:val="36"/>
          <w:szCs w:val="36"/>
          <w:rtl/>
          <w:lang w:bidi="ar-AE"/>
        </w:rPr>
        <w:t>–</w:t>
      </w:r>
      <w:r w:rsidR="00DD34EC">
        <w:rPr>
          <w:rFonts w:cs="Andalus" w:hint="cs"/>
          <w:sz w:val="36"/>
          <w:szCs w:val="36"/>
          <w:rtl/>
          <w:lang w:bidi="ar-AE"/>
        </w:rPr>
        <w:t xml:space="preserve"> القيم الإسلامية </w:t>
      </w:r>
      <w:r w:rsidR="00DD34EC">
        <w:rPr>
          <w:rFonts w:cs="Andalus"/>
          <w:sz w:val="36"/>
          <w:szCs w:val="36"/>
          <w:rtl/>
          <w:lang w:bidi="ar-AE"/>
        </w:rPr>
        <w:t>–</w:t>
      </w:r>
      <w:r w:rsidR="00DD34EC">
        <w:rPr>
          <w:rFonts w:cs="Andalus" w:hint="cs"/>
          <w:sz w:val="36"/>
          <w:szCs w:val="36"/>
          <w:rtl/>
          <w:lang w:bidi="ar-AE"/>
        </w:rPr>
        <w:t xml:space="preserve"> العادات والتقاليد</w:t>
      </w:r>
    </w:p>
    <w:tbl>
      <w:tblPr>
        <w:tblStyle w:val="a4"/>
        <w:tblpPr w:leftFromText="180" w:rightFromText="180" w:vertAnchor="text" w:tblpY="148"/>
        <w:tblW w:w="0" w:type="auto"/>
        <w:tblLook w:val="04A0"/>
      </w:tblPr>
      <w:tblGrid>
        <w:gridCol w:w="4788"/>
        <w:gridCol w:w="4788"/>
      </w:tblGrid>
      <w:tr w:rsidR="0087612A" w:rsidTr="0087612A">
        <w:tc>
          <w:tcPr>
            <w:tcW w:w="4788" w:type="dxa"/>
          </w:tcPr>
          <w:p w:rsidR="0087612A" w:rsidRDefault="0087612A" w:rsidP="0087612A">
            <w:pPr>
              <w:jc w:val="center"/>
              <w:rPr>
                <w:b/>
                <w:bCs/>
                <w:sz w:val="36"/>
                <w:szCs w:val="36"/>
                <w:lang w:bidi="ar-AE"/>
              </w:rPr>
            </w:pPr>
            <w:r w:rsidRPr="00EA68E9">
              <w:rPr>
                <w:rFonts w:cs="Andalus" w:hint="cs"/>
                <w:b/>
                <w:bCs/>
                <w:color w:val="403152" w:themeColor="accent4" w:themeShade="80"/>
                <w:sz w:val="44"/>
                <w:szCs w:val="44"/>
                <w:rtl/>
                <w:lang w:bidi="ar-AE"/>
              </w:rPr>
              <w:t>الآثار</w:t>
            </w:r>
            <w:r>
              <w:rPr>
                <w:rFonts w:hint="cs"/>
                <w:b/>
                <w:bCs/>
                <w:sz w:val="36"/>
                <w:szCs w:val="36"/>
                <w:rtl/>
                <w:lang w:bidi="ar-AE"/>
              </w:rPr>
              <w:t xml:space="preserve"> </w:t>
            </w:r>
            <w:r w:rsidRPr="00EA68E9">
              <w:rPr>
                <w:rFonts w:cs="Andalus" w:hint="cs"/>
                <w:b/>
                <w:bCs/>
                <w:color w:val="403152" w:themeColor="accent4" w:themeShade="80"/>
                <w:sz w:val="44"/>
                <w:szCs w:val="44"/>
                <w:rtl/>
                <w:lang w:bidi="ar-AE"/>
              </w:rPr>
              <w:t>السلبية</w:t>
            </w:r>
          </w:p>
        </w:tc>
        <w:tc>
          <w:tcPr>
            <w:tcW w:w="4788" w:type="dxa"/>
          </w:tcPr>
          <w:p w:rsidR="0087612A" w:rsidRDefault="0087612A" w:rsidP="0087612A">
            <w:pPr>
              <w:jc w:val="center"/>
              <w:rPr>
                <w:b/>
                <w:bCs/>
                <w:sz w:val="36"/>
                <w:szCs w:val="36"/>
                <w:lang w:bidi="ar-AE"/>
              </w:rPr>
            </w:pPr>
            <w:r w:rsidRPr="00EA68E9">
              <w:rPr>
                <w:rFonts w:cs="Andalus" w:hint="cs"/>
                <w:b/>
                <w:bCs/>
                <w:color w:val="403152" w:themeColor="accent4" w:themeShade="80"/>
                <w:sz w:val="44"/>
                <w:szCs w:val="44"/>
                <w:rtl/>
                <w:lang w:bidi="ar-AE"/>
              </w:rPr>
              <w:t>الآثار</w:t>
            </w:r>
            <w:r>
              <w:rPr>
                <w:rFonts w:hint="cs"/>
                <w:b/>
                <w:bCs/>
                <w:sz w:val="36"/>
                <w:szCs w:val="36"/>
                <w:rtl/>
                <w:lang w:bidi="ar-AE"/>
              </w:rPr>
              <w:t xml:space="preserve"> </w:t>
            </w:r>
            <w:r w:rsidRPr="00EA68E9">
              <w:rPr>
                <w:rFonts w:cs="Andalus" w:hint="cs"/>
                <w:b/>
                <w:bCs/>
                <w:color w:val="403152" w:themeColor="accent4" w:themeShade="80"/>
                <w:sz w:val="44"/>
                <w:szCs w:val="44"/>
                <w:rtl/>
                <w:lang w:bidi="ar-AE"/>
              </w:rPr>
              <w:t>الايجابية</w:t>
            </w:r>
            <w:r>
              <w:rPr>
                <w:rFonts w:hint="cs"/>
                <w:b/>
                <w:bCs/>
                <w:sz w:val="36"/>
                <w:szCs w:val="36"/>
                <w:rtl/>
                <w:lang w:bidi="ar-AE"/>
              </w:rPr>
              <w:t xml:space="preserve"> </w:t>
            </w:r>
          </w:p>
        </w:tc>
      </w:tr>
      <w:tr w:rsidR="0087612A" w:rsidTr="0087612A">
        <w:tc>
          <w:tcPr>
            <w:tcW w:w="4788" w:type="dxa"/>
          </w:tcPr>
          <w:p w:rsidR="0087612A" w:rsidRPr="00EA68E9" w:rsidRDefault="0087612A" w:rsidP="0087612A">
            <w:pPr>
              <w:jc w:val="right"/>
              <w:rPr>
                <w:rFonts w:cs="Andalus"/>
                <w:sz w:val="36"/>
                <w:szCs w:val="36"/>
                <w:lang w:bidi="ar-AE"/>
              </w:rPr>
            </w:pPr>
            <w:r w:rsidRPr="00EA68E9">
              <w:rPr>
                <w:rFonts w:cs="Andalus" w:hint="cs"/>
                <w:sz w:val="36"/>
                <w:szCs w:val="36"/>
                <w:rtl/>
                <w:lang w:bidi="ar-AE"/>
              </w:rPr>
              <w:t xml:space="preserve">القضاء على الخصوصيات </w:t>
            </w:r>
          </w:p>
        </w:tc>
        <w:tc>
          <w:tcPr>
            <w:tcW w:w="4788" w:type="dxa"/>
          </w:tcPr>
          <w:p w:rsidR="0087612A" w:rsidRPr="00EA68E9" w:rsidRDefault="0087612A" w:rsidP="0087612A">
            <w:pPr>
              <w:jc w:val="right"/>
              <w:rPr>
                <w:rFonts w:cs="Andalus"/>
                <w:sz w:val="36"/>
                <w:szCs w:val="36"/>
                <w:lang w:bidi="ar-AE"/>
              </w:rPr>
            </w:pPr>
            <w:r w:rsidRPr="00EA68E9">
              <w:rPr>
                <w:rFonts w:cs="Andalus" w:hint="cs"/>
                <w:sz w:val="36"/>
                <w:szCs w:val="36"/>
                <w:rtl/>
                <w:lang w:bidi="ar-AE"/>
              </w:rPr>
              <w:t xml:space="preserve">استخدام الشركات والحكومات </w:t>
            </w:r>
          </w:p>
        </w:tc>
      </w:tr>
      <w:tr w:rsidR="0087612A" w:rsidTr="0087612A">
        <w:tc>
          <w:tcPr>
            <w:tcW w:w="4788" w:type="dxa"/>
          </w:tcPr>
          <w:p w:rsidR="0087612A" w:rsidRDefault="0087612A" w:rsidP="0087612A">
            <w:pPr>
              <w:jc w:val="right"/>
              <w:rPr>
                <w:b/>
                <w:bCs/>
                <w:sz w:val="36"/>
                <w:szCs w:val="36"/>
                <w:lang w:bidi="ar-AE"/>
              </w:rPr>
            </w:pPr>
            <w:r w:rsidRPr="00EA68E9">
              <w:rPr>
                <w:rFonts w:cs="Andalus" w:hint="cs"/>
                <w:sz w:val="36"/>
                <w:szCs w:val="36"/>
                <w:rtl/>
                <w:lang w:bidi="ar-AE"/>
              </w:rPr>
              <w:t>إضعاف الروابط الأسرية</w:t>
            </w:r>
            <w:r>
              <w:rPr>
                <w:rFonts w:hint="cs"/>
                <w:b/>
                <w:bCs/>
                <w:sz w:val="36"/>
                <w:szCs w:val="36"/>
                <w:rtl/>
                <w:lang w:bidi="ar-AE"/>
              </w:rPr>
              <w:t xml:space="preserve"> </w:t>
            </w:r>
          </w:p>
        </w:tc>
        <w:tc>
          <w:tcPr>
            <w:tcW w:w="4788" w:type="dxa"/>
          </w:tcPr>
          <w:p w:rsidR="0087612A" w:rsidRPr="00EA68E9" w:rsidRDefault="0087612A" w:rsidP="0087612A">
            <w:pPr>
              <w:jc w:val="right"/>
              <w:rPr>
                <w:rFonts w:cs="Andalus"/>
                <w:sz w:val="36"/>
                <w:szCs w:val="36"/>
                <w:lang w:bidi="ar-AE"/>
              </w:rPr>
            </w:pPr>
            <w:r w:rsidRPr="00EA68E9">
              <w:rPr>
                <w:rFonts w:cs="Andalus" w:hint="cs"/>
                <w:sz w:val="36"/>
                <w:szCs w:val="36"/>
                <w:rtl/>
                <w:lang w:bidi="ar-AE"/>
              </w:rPr>
              <w:t xml:space="preserve">التأثير في صنع القرارات </w:t>
            </w:r>
          </w:p>
        </w:tc>
      </w:tr>
      <w:tr w:rsidR="0087612A" w:rsidTr="0087612A">
        <w:tc>
          <w:tcPr>
            <w:tcW w:w="4788" w:type="dxa"/>
          </w:tcPr>
          <w:p w:rsidR="0087612A" w:rsidRPr="00EA68E9" w:rsidRDefault="0087612A" w:rsidP="0087612A">
            <w:pPr>
              <w:jc w:val="right"/>
              <w:rPr>
                <w:rFonts w:cs="Andalus"/>
                <w:sz w:val="36"/>
                <w:szCs w:val="36"/>
                <w:lang w:bidi="ar-AE"/>
              </w:rPr>
            </w:pPr>
            <w:r w:rsidRPr="00EA68E9">
              <w:rPr>
                <w:rFonts w:cs="Andalus" w:hint="cs"/>
                <w:sz w:val="36"/>
                <w:szCs w:val="36"/>
                <w:rtl/>
                <w:lang w:bidi="ar-AE"/>
              </w:rPr>
              <w:t xml:space="preserve">الاستهلاك والترفية </w:t>
            </w:r>
          </w:p>
        </w:tc>
        <w:tc>
          <w:tcPr>
            <w:tcW w:w="4788" w:type="dxa"/>
          </w:tcPr>
          <w:p w:rsidR="0087612A" w:rsidRPr="00EA68E9" w:rsidRDefault="0087612A" w:rsidP="0087612A">
            <w:pPr>
              <w:jc w:val="right"/>
              <w:rPr>
                <w:rFonts w:cs="Andalus"/>
                <w:sz w:val="36"/>
                <w:szCs w:val="36"/>
                <w:lang w:bidi="ar-AE"/>
              </w:rPr>
            </w:pPr>
            <w:r w:rsidRPr="00EA68E9">
              <w:rPr>
                <w:rFonts w:cs="Andalus" w:hint="cs"/>
                <w:sz w:val="36"/>
                <w:szCs w:val="36"/>
                <w:rtl/>
                <w:lang w:bidi="ar-AE"/>
              </w:rPr>
              <w:t xml:space="preserve">سهولة الاتصال </w:t>
            </w:r>
          </w:p>
        </w:tc>
      </w:tr>
      <w:tr w:rsidR="0087612A" w:rsidTr="0087612A">
        <w:tc>
          <w:tcPr>
            <w:tcW w:w="4788" w:type="dxa"/>
          </w:tcPr>
          <w:p w:rsidR="0087612A" w:rsidRPr="00EA68E9" w:rsidRDefault="0087612A" w:rsidP="0087612A">
            <w:pPr>
              <w:jc w:val="right"/>
              <w:rPr>
                <w:rFonts w:cs="Andalus"/>
                <w:sz w:val="36"/>
                <w:szCs w:val="36"/>
                <w:lang w:bidi="ar-AE"/>
              </w:rPr>
            </w:pPr>
            <w:r w:rsidRPr="00EA68E9">
              <w:rPr>
                <w:rFonts w:cs="Andalus" w:hint="cs"/>
                <w:sz w:val="36"/>
                <w:szCs w:val="36"/>
                <w:rtl/>
                <w:lang w:bidi="ar-AE"/>
              </w:rPr>
              <w:t xml:space="preserve">إثارة العصبيات </w:t>
            </w:r>
          </w:p>
        </w:tc>
        <w:tc>
          <w:tcPr>
            <w:tcW w:w="4788" w:type="dxa"/>
          </w:tcPr>
          <w:p w:rsidR="0087612A" w:rsidRPr="00EA68E9" w:rsidRDefault="0087612A" w:rsidP="0087612A">
            <w:pPr>
              <w:jc w:val="right"/>
              <w:rPr>
                <w:rFonts w:cs="Andalus"/>
                <w:sz w:val="36"/>
                <w:szCs w:val="36"/>
                <w:lang w:bidi="ar-AE"/>
              </w:rPr>
            </w:pPr>
            <w:r w:rsidRPr="00EA68E9">
              <w:rPr>
                <w:rFonts w:cs="Andalus" w:hint="cs"/>
                <w:sz w:val="36"/>
                <w:szCs w:val="36"/>
                <w:rtl/>
                <w:lang w:bidi="ar-AE"/>
              </w:rPr>
              <w:t xml:space="preserve">قلة التكاليف </w:t>
            </w:r>
          </w:p>
        </w:tc>
      </w:tr>
      <w:tr w:rsidR="0087612A" w:rsidTr="0087612A">
        <w:tc>
          <w:tcPr>
            <w:tcW w:w="4788" w:type="dxa"/>
          </w:tcPr>
          <w:p w:rsidR="0087612A" w:rsidRDefault="0087612A" w:rsidP="0087612A">
            <w:pPr>
              <w:jc w:val="right"/>
              <w:rPr>
                <w:b/>
                <w:bCs/>
                <w:sz w:val="36"/>
                <w:szCs w:val="36"/>
                <w:lang w:bidi="ar-AE"/>
              </w:rPr>
            </w:pPr>
            <w:r w:rsidRPr="00EA68E9">
              <w:rPr>
                <w:rFonts w:cs="Andalus" w:hint="cs"/>
                <w:sz w:val="36"/>
                <w:szCs w:val="36"/>
                <w:rtl/>
                <w:lang w:bidi="ar-AE"/>
              </w:rPr>
              <w:t xml:space="preserve">زيادة الجرائم </w:t>
            </w:r>
          </w:p>
        </w:tc>
        <w:tc>
          <w:tcPr>
            <w:tcW w:w="4788" w:type="dxa"/>
          </w:tcPr>
          <w:p w:rsidR="0087612A" w:rsidRDefault="0087612A" w:rsidP="0087612A">
            <w:pPr>
              <w:jc w:val="right"/>
              <w:rPr>
                <w:b/>
                <w:bCs/>
                <w:sz w:val="36"/>
                <w:szCs w:val="36"/>
                <w:lang w:bidi="ar-AE"/>
              </w:rPr>
            </w:pPr>
            <w:r w:rsidRPr="00EA68E9">
              <w:rPr>
                <w:rFonts w:cs="Andalus" w:hint="cs"/>
                <w:sz w:val="36"/>
                <w:szCs w:val="36"/>
                <w:rtl/>
                <w:lang w:bidi="ar-AE"/>
              </w:rPr>
              <w:t xml:space="preserve">سهولة الحصول على المعلومات </w:t>
            </w:r>
          </w:p>
        </w:tc>
      </w:tr>
    </w:tbl>
    <w:p w:rsidR="00DD34EC" w:rsidRDefault="00DD34EC" w:rsidP="00DD34EC">
      <w:pPr>
        <w:rPr>
          <w:b/>
          <w:bCs/>
          <w:sz w:val="36"/>
          <w:szCs w:val="36"/>
          <w:rtl/>
          <w:lang w:bidi="ar-AE"/>
        </w:rPr>
      </w:pPr>
    </w:p>
    <w:p w:rsidR="006F19F4" w:rsidRPr="0099355D" w:rsidRDefault="006F19F4" w:rsidP="00DD34EC">
      <w:pPr>
        <w:jc w:val="right"/>
        <w:rPr>
          <w:b/>
          <w:bCs/>
          <w:color w:val="984806" w:themeColor="accent6" w:themeShade="80"/>
          <w:sz w:val="36"/>
          <w:szCs w:val="36"/>
          <w:rtl/>
          <w:lang w:bidi="ar-AE"/>
        </w:rPr>
      </w:pPr>
      <w:r w:rsidRPr="0099355D">
        <w:rPr>
          <w:rFonts w:hint="cs"/>
          <w:b/>
          <w:bCs/>
          <w:color w:val="984806" w:themeColor="accent6" w:themeShade="80"/>
          <w:sz w:val="36"/>
          <w:szCs w:val="36"/>
          <w:rtl/>
          <w:lang w:bidi="ar-AE"/>
        </w:rPr>
        <w:lastRenderedPageBreak/>
        <w:t xml:space="preserve"> </w:t>
      </w:r>
      <w:r w:rsidR="00CD34B1" w:rsidRPr="0087612A">
        <w:rPr>
          <w:rFonts w:ascii="Arial Unicode MS" w:eastAsia="Arial Unicode MS" w:hAnsi="Arial Unicode MS" w:cs="Arial Unicode MS" w:hint="cs"/>
          <w:b/>
          <w:bCs/>
          <w:color w:val="984806" w:themeColor="accent6" w:themeShade="80"/>
          <w:sz w:val="36"/>
          <w:szCs w:val="36"/>
          <w:rtl/>
          <w:lang w:bidi="ar-AE"/>
        </w:rPr>
        <w:t xml:space="preserve">مظاهر اهتمام دولة </w:t>
      </w:r>
      <w:r w:rsidR="0087612A">
        <w:rPr>
          <w:rFonts w:ascii="Arial Unicode MS" w:eastAsia="Arial Unicode MS" w:hAnsi="Arial Unicode MS" w:cs="Arial Unicode MS" w:hint="cs"/>
          <w:b/>
          <w:bCs/>
          <w:color w:val="984806" w:themeColor="accent6" w:themeShade="80"/>
          <w:sz w:val="36"/>
          <w:szCs w:val="36"/>
          <w:rtl/>
          <w:lang w:bidi="ar-AE"/>
        </w:rPr>
        <w:t>الإمارات بالثورة المعلوماتية</w:t>
      </w:r>
      <w:r w:rsidR="00CD34B1" w:rsidRPr="0087612A">
        <w:rPr>
          <w:rFonts w:ascii="Arial Unicode MS" w:eastAsia="Arial Unicode MS" w:hAnsi="Arial Unicode MS" w:cs="Arial Unicode MS" w:hint="cs"/>
          <w:b/>
          <w:bCs/>
          <w:color w:val="984806" w:themeColor="accent6" w:themeShade="80"/>
          <w:sz w:val="36"/>
          <w:szCs w:val="36"/>
          <w:rtl/>
          <w:lang w:bidi="ar-AE"/>
        </w:rPr>
        <w:t xml:space="preserve"> </w:t>
      </w:r>
      <w:r w:rsidR="0099355D" w:rsidRPr="0087612A">
        <w:rPr>
          <w:rFonts w:ascii="Arial Unicode MS" w:eastAsia="Arial Unicode MS" w:hAnsi="Arial Unicode MS" w:cs="Arial Unicode MS" w:hint="cs"/>
          <w:b/>
          <w:bCs/>
          <w:color w:val="984806" w:themeColor="accent6" w:themeShade="80"/>
          <w:sz w:val="36"/>
          <w:szCs w:val="36"/>
          <w:rtl/>
          <w:lang w:bidi="ar-AE"/>
        </w:rPr>
        <w:t>؟؟</w:t>
      </w:r>
    </w:p>
    <w:p w:rsidR="00CD34B1" w:rsidRPr="0087612A" w:rsidRDefault="0087612A" w:rsidP="0087612A">
      <w:pPr>
        <w:pStyle w:val="a3"/>
        <w:ind w:left="1080"/>
        <w:jc w:val="right"/>
        <w:rPr>
          <w:rFonts w:cs="Andalus"/>
          <w:sz w:val="36"/>
          <w:szCs w:val="36"/>
          <w:rtl/>
          <w:lang w:bidi="ar-AE"/>
        </w:rPr>
      </w:pPr>
      <w:r w:rsidRPr="0087612A">
        <w:rPr>
          <w:rFonts w:cs="Andalus" w:hint="cs"/>
          <w:sz w:val="36"/>
          <w:szCs w:val="36"/>
          <w:rtl/>
          <w:lang w:bidi="ar-AE"/>
        </w:rPr>
        <w:t>1- الإستراتيجية</w:t>
      </w:r>
      <w:r w:rsidR="00CD34B1" w:rsidRPr="0087612A">
        <w:rPr>
          <w:rFonts w:cs="Andalus" w:hint="cs"/>
          <w:sz w:val="36"/>
          <w:szCs w:val="36"/>
          <w:rtl/>
          <w:lang w:bidi="ar-AE"/>
        </w:rPr>
        <w:t xml:space="preserve"> الاتحادية </w:t>
      </w:r>
    </w:p>
    <w:p w:rsidR="006F19F4" w:rsidRPr="0087612A" w:rsidRDefault="0087612A" w:rsidP="0087612A">
      <w:pPr>
        <w:pStyle w:val="a3"/>
        <w:ind w:left="1080"/>
        <w:jc w:val="right"/>
        <w:rPr>
          <w:rFonts w:cs="Andalus"/>
          <w:sz w:val="36"/>
          <w:szCs w:val="36"/>
          <w:rtl/>
          <w:lang w:bidi="ar-AE"/>
        </w:rPr>
      </w:pPr>
      <w:r w:rsidRPr="0087612A">
        <w:rPr>
          <w:rFonts w:cs="Andalus" w:hint="cs"/>
          <w:sz w:val="36"/>
          <w:szCs w:val="36"/>
          <w:rtl/>
          <w:lang w:bidi="ar-AE"/>
        </w:rPr>
        <w:t xml:space="preserve">2- </w:t>
      </w:r>
      <w:r w:rsidR="00CD34B1" w:rsidRPr="0087612A">
        <w:rPr>
          <w:rFonts w:cs="Andalus" w:hint="cs"/>
          <w:sz w:val="36"/>
          <w:szCs w:val="36"/>
          <w:rtl/>
          <w:lang w:bidi="ar-AE"/>
        </w:rPr>
        <w:t xml:space="preserve">استثمار الشركات </w:t>
      </w:r>
      <w:r w:rsidRPr="0087612A">
        <w:rPr>
          <w:rFonts w:cs="Andalus" w:hint="cs"/>
          <w:sz w:val="36"/>
          <w:szCs w:val="36"/>
          <w:rtl/>
          <w:lang w:bidi="ar-AE"/>
        </w:rPr>
        <w:t>الأجنبية</w:t>
      </w:r>
      <w:r w:rsidR="00CD34B1" w:rsidRPr="0087612A">
        <w:rPr>
          <w:rFonts w:cs="Andalus" w:hint="cs"/>
          <w:sz w:val="36"/>
          <w:szCs w:val="36"/>
          <w:rtl/>
          <w:lang w:bidi="ar-AE"/>
        </w:rPr>
        <w:t xml:space="preserve"> </w:t>
      </w:r>
    </w:p>
    <w:p w:rsidR="00CD34B1" w:rsidRPr="0087612A" w:rsidRDefault="0087612A" w:rsidP="0087612A">
      <w:pPr>
        <w:pStyle w:val="a3"/>
        <w:ind w:left="1080"/>
        <w:jc w:val="right"/>
        <w:rPr>
          <w:rFonts w:cs="Andalus"/>
          <w:sz w:val="36"/>
          <w:szCs w:val="36"/>
          <w:rtl/>
          <w:lang w:bidi="ar-AE"/>
        </w:rPr>
      </w:pPr>
      <w:r w:rsidRPr="0087612A">
        <w:rPr>
          <w:rFonts w:cs="Andalus" w:hint="cs"/>
          <w:sz w:val="36"/>
          <w:szCs w:val="36"/>
          <w:rtl/>
          <w:lang w:bidi="ar-AE"/>
        </w:rPr>
        <w:t xml:space="preserve">3- </w:t>
      </w:r>
      <w:r w:rsidR="00CD34B1" w:rsidRPr="0087612A">
        <w:rPr>
          <w:rFonts w:cs="Andalus" w:hint="cs"/>
          <w:sz w:val="36"/>
          <w:szCs w:val="36"/>
          <w:rtl/>
          <w:lang w:bidi="ar-AE"/>
        </w:rPr>
        <w:t xml:space="preserve">الرؤية المستقبلية </w:t>
      </w:r>
    </w:p>
    <w:p w:rsidR="00CD34B1" w:rsidRPr="0087612A" w:rsidRDefault="0087612A" w:rsidP="0087612A">
      <w:pPr>
        <w:pStyle w:val="a3"/>
        <w:ind w:left="1080"/>
        <w:jc w:val="right"/>
        <w:rPr>
          <w:rFonts w:cs="Andalus"/>
          <w:sz w:val="36"/>
          <w:szCs w:val="36"/>
          <w:rtl/>
          <w:lang w:bidi="ar-AE"/>
        </w:rPr>
      </w:pPr>
      <w:r w:rsidRPr="0087612A">
        <w:rPr>
          <w:rFonts w:cs="Andalus" w:hint="cs"/>
          <w:sz w:val="36"/>
          <w:szCs w:val="36"/>
          <w:rtl/>
          <w:lang w:bidi="ar-AE"/>
        </w:rPr>
        <w:t>4-</w:t>
      </w:r>
      <w:r w:rsidR="00CD34B1" w:rsidRPr="0087612A">
        <w:rPr>
          <w:rFonts w:cs="Andalus" w:hint="cs"/>
          <w:sz w:val="36"/>
          <w:szCs w:val="36"/>
          <w:rtl/>
          <w:lang w:bidi="ar-AE"/>
        </w:rPr>
        <w:t xml:space="preserve"> </w:t>
      </w:r>
      <w:r w:rsidRPr="0087612A">
        <w:rPr>
          <w:rFonts w:cs="Andalus" w:hint="cs"/>
          <w:sz w:val="36"/>
          <w:szCs w:val="36"/>
          <w:rtl/>
          <w:lang w:bidi="ar-AE"/>
        </w:rPr>
        <w:t>إعداد</w:t>
      </w:r>
      <w:r w:rsidR="00CD34B1" w:rsidRPr="0087612A">
        <w:rPr>
          <w:rFonts w:cs="Andalus" w:hint="cs"/>
          <w:sz w:val="36"/>
          <w:szCs w:val="36"/>
          <w:rtl/>
          <w:lang w:bidi="ar-AE"/>
        </w:rPr>
        <w:t xml:space="preserve"> الشباب </w:t>
      </w:r>
      <w:r w:rsidRPr="0087612A">
        <w:rPr>
          <w:rFonts w:cs="Andalus" w:hint="cs"/>
          <w:sz w:val="36"/>
          <w:szCs w:val="36"/>
          <w:rtl/>
          <w:lang w:bidi="ar-AE"/>
        </w:rPr>
        <w:t>وتأهيلهم</w:t>
      </w:r>
      <w:r w:rsidR="00CD34B1" w:rsidRPr="0087612A">
        <w:rPr>
          <w:rFonts w:cs="Andalus" w:hint="cs"/>
          <w:sz w:val="36"/>
          <w:szCs w:val="36"/>
          <w:rtl/>
          <w:lang w:bidi="ar-AE"/>
        </w:rPr>
        <w:t xml:space="preserve"> </w:t>
      </w:r>
    </w:p>
    <w:p w:rsidR="00CD34B1" w:rsidRDefault="0087612A" w:rsidP="00441522">
      <w:pPr>
        <w:pStyle w:val="a3"/>
        <w:ind w:left="1080"/>
        <w:jc w:val="right"/>
        <w:rPr>
          <w:rFonts w:cs="Andalus"/>
          <w:sz w:val="36"/>
          <w:szCs w:val="36"/>
          <w:rtl/>
          <w:lang w:bidi="ar-AE"/>
        </w:rPr>
      </w:pPr>
      <w:r w:rsidRPr="0087612A">
        <w:rPr>
          <w:rFonts w:cs="Andalus" w:hint="cs"/>
          <w:sz w:val="36"/>
          <w:szCs w:val="36"/>
          <w:rtl/>
          <w:lang w:bidi="ar-AE"/>
        </w:rPr>
        <w:t>5-</w:t>
      </w:r>
      <w:r w:rsidR="00CD34B1" w:rsidRPr="0087612A">
        <w:rPr>
          <w:rFonts w:cs="Andalus" w:hint="cs"/>
          <w:sz w:val="36"/>
          <w:szCs w:val="36"/>
          <w:rtl/>
          <w:lang w:bidi="ar-AE"/>
        </w:rPr>
        <w:t xml:space="preserve"> تعزيز القدرات والطاقات الوطنية </w:t>
      </w:r>
    </w:p>
    <w:p w:rsidR="00441522" w:rsidRPr="00441522" w:rsidRDefault="00441522" w:rsidP="00441522">
      <w:pPr>
        <w:pStyle w:val="a3"/>
        <w:ind w:left="1080"/>
        <w:jc w:val="right"/>
        <w:rPr>
          <w:rFonts w:cs="Andalus"/>
          <w:sz w:val="36"/>
          <w:szCs w:val="36"/>
          <w:rtl/>
          <w:lang w:bidi="ar-AE"/>
        </w:rPr>
      </w:pPr>
    </w:p>
    <w:p w:rsidR="00CD34B1" w:rsidRPr="0087612A" w:rsidRDefault="00CD34B1" w:rsidP="00CD34B1">
      <w:pPr>
        <w:jc w:val="right"/>
        <w:rPr>
          <w:rFonts w:ascii="Arial Unicode MS" w:eastAsia="Arial Unicode MS" w:hAnsi="Arial Unicode MS" w:cs="Arial Unicode MS"/>
          <w:b/>
          <w:bCs/>
          <w:color w:val="984806" w:themeColor="accent6" w:themeShade="80"/>
          <w:sz w:val="36"/>
          <w:szCs w:val="36"/>
          <w:rtl/>
          <w:lang w:bidi="ar-AE"/>
        </w:rPr>
      </w:pPr>
      <w:r w:rsidRPr="0087612A">
        <w:rPr>
          <w:rFonts w:ascii="Arial Unicode MS" w:eastAsia="Arial Unicode MS" w:hAnsi="Arial Unicode MS" w:cs="Arial Unicode MS" w:hint="cs"/>
          <w:b/>
          <w:bCs/>
          <w:color w:val="984806" w:themeColor="accent6" w:themeShade="80"/>
          <w:sz w:val="36"/>
          <w:szCs w:val="36"/>
          <w:rtl/>
          <w:lang w:bidi="ar-AE"/>
        </w:rPr>
        <w:t xml:space="preserve">انجازات دولة </w:t>
      </w:r>
      <w:r w:rsidR="0087612A" w:rsidRPr="0087612A">
        <w:rPr>
          <w:rFonts w:ascii="Arial Unicode MS" w:eastAsia="Arial Unicode MS" w:hAnsi="Arial Unicode MS" w:cs="Arial Unicode MS" w:hint="cs"/>
          <w:b/>
          <w:bCs/>
          <w:color w:val="984806" w:themeColor="accent6" w:themeShade="80"/>
          <w:sz w:val="36"/>
          <w:szCs w:val="36"/>
          <w:rtl/>
          <w:lang w:bidi="ar-AE"/>
        </w:rPr>
        <w:t>الإمارات</w:t>
      </w:r>
      <w:r w:rsidRPr="0087612A">
        <w:rPr>
          <w:rFonts w:ascii="Arial Unicode MS" w:eastAsia="Arial Unicode MS" w:hAnsi="Arial Unicode MS" w:cs="Arial Unicode MS" w:hint="cs"/>
          <w:b/>
          <w:bCs/>
          <w:color w:val="984806" w:themeColor="accent6" w:themeShade="80"/>
          <w:sz w:val="36"/>
          <w:szCs w:val="36"/>
          <w:rtl/>
          <w:lang w:bidi="ar-AE"/>
        </w:rPr>
        <w:t xml:space="preserve"> في مجال الثورة المعلوماتية ؟؟</w:t>
      </w:r>
    </w:p>
    <w:p w:rsidR="00CD34B1" w:rsidRPr="0087612A" w:rsidRDefault="0087612A" w:rsidP="00CD34B1">
      <w:pPr>
        <w:jc w:val="right"/>
        <w:rPr>
          <w:rFonts w:cs="Andalus"/>
          <w:sz w:val="36"/>
          <w:szCs w:val="36"/>
          <w:rtl/>
          <w:lang w:bidi="ar-AE"/>
        </w:rPr>
      </w:pPr>
      <w:r w:rsidRPr="0087612A">
        <w:rPr>
          <w:rFonts w:cs="Andalus" w:hint="cs"/>
          <w:sz w:val="36"/>
          <w:szCs w:val="36"/>
          <w:rtl/>
          <w:lang w:bidi="ar-AE"/>
        </w:rPr>
        <w:t>1-</w:t>
      </w:r>
      <w:r w:rsidR="00CD34B1" w:rsidRPr="0087612A">
        <w:rPr>
          <w:rFonts w:cs="Andalus" w:hint="cs"/>
          <w:sz w:val="36"/>
          <w:szCs w:val="36"/>
          <w:rtl/>
          <w:lang w:bidi="ar-AE"/>
        </w:rPr>
        <w:t xml:space="preserve"> مشروع التعلم </w:t>
      </w:r>
      <w:r w:rsidR="00B75CA5" w:rsidRPr="0087612A">
        <w:rPr>
          <w:rFonts w:cs="Andalus" w:hint="cs"/>
          <w:sz w:val="36"/>
          <w:szCs w:val="36"/>
          <w:rtl/>
          <w:lang w:bidi="ar-AE"/>
        </w:rPr>
        <w:t xml:space="preserve">الالكتروني </w:t>
      </w:r>
    </w:p>
    <w:p w:rsidR="00B75CA5" w:rsidRPr="0087612A" w:rsidRDefault="0087612A" w:rsidP="00CD34B1">
      <w:pPr>
        <w:jc w:val="right"/>
        <w:rPr>
          <w:rFonts w:cs="Andalus"/>
          <w:sz w:val="36"/>
          <w:szCs w:val="36"/>
          <w:rtl/>
          <w:lang w:bidi="ar-AE"/>
        </w:rPr>
      </w:pPr>
      <w:r w:rsidRPr="0087612A">
        <w:rPr>
          <w:rFonts w:cs="Andalus" w:hint="cs"/>
          <w:sz w:val="36"/>
          <w:szCs w:val="36"/>
          <w:rtl/>
          <w:lang w:bidi="ar-AE"/>
        </w:rPr>
        <w:t>2-</w:t>
      </w:r>
      <w:r w:rsidR="00B75CA5" w:rsidRPr="0087612A">
        <w:rPr>
          <w:rFonts w:cs="Andalus" w:hint="cs"/>
          <w:sz w:val="36"/>
          <w:szCs w:val="36"/>
          <w:rtl/>
          <w:lang w:bidi="ar-AE"/>
        </w:rPr>
        <w:t xml:space="preserve"> مشروع الحكومة الالكترونية </w:t>
      </w:r>
    </w:p>
    <w:p w:rsidR="00B75CA5" w:rsidRPr="0087612A" w:rsidRDefault="0087612A" w:rsidP="00CD34B1">
      <w:pPr>
        <w:jc w:val="right"/>
        <w:rPr>
          <w:rFonts w:cs="Andalus"/>
          <w:sz w:val="36"/>
          <w:szCs w:val="36"/>
          <w:rtl/>
          <w:lang w:bidi="ar-AE"/>
        </w:rPr>
      </w:pPr>
      <w:r w:rsidRPr="0087612A">
        <w:rPr>
          <w:rFonts w:cs="Andalus" w:hint="cs"/>
          <w:sz w:val="36"/>
          <w:szCs w:val="36"/>
          <w:rtl/>
          <w:lang w:bidi="ar-AE"/>
        </w:rPr>
        <w:t>3-</w:t>
      </w:r>
      <w:r w:rsidR="00B75CA5" w:rsidRPr="0087612A">
        <w:rPr>
          <w:rFonts w:cs="Andalus" w:hint="cs"/>
          <w:sz w:val="36"/>
          <w:szCs w:val="36"/>
          <w:rtl/>
          <w:lang w:bidi="ar-AE"/>
        </w:rPr>
        <w:t xml:space="preserve"> </w:t>
      </w:r>
      <w:r w:rsidRPr="0087612A">
        <w:rPr>
          <w:rFonts w:cs="Andalus" w:hint="cs"/>
          <w:sz w:val="36"/>
          <w:szCs w:val="36"/>
          <w:rtl/>
          <w:lang w:bidi="ar-AE"/>
        </w:rPr>
        <w:t>إدخال</w:t>
      </w:r>
      <w:r w:rsidR="00B75CA5" w:rsidRPr="0087612A">
        <w:rPr>
          <w:rFonts w:cs="Andalus" w:hint="cs"/>
          <w:sz w:val="36"/>
          <w:szCs w:val="36"/>
          <w:rtl/>
          <w:lang w:bidi="ar-AE"/>
        </w:rPr>
        <w:t xml:space="preserve"> الانترنت بالمدارس </w:t>
      </w:r>
    </w:p>
    <w:p w:rsidR="00B75CA5" w:rsidRPr="0087612A" w:rsidRDefault="0087612A" w:rsidP="00CD34B1">
      <w:pPr>
        <w:jc w:val="right"/>
        <w:rPr>
          <w:rFonts w:cs="Andalus"/>
          <w:sz w:val="36"/>
          <w:szCs w:val="36"/>
          <w:rtl/>
          <w:lang w:bidi="ar-AE"/>
        </w:rPr>
      </w:pPr>
      <w:r w:rsidRPr="0087612A">
        <w:rPr>
          <w:rFonts w:cs="Andalus" w:hint="cs"/>
          <w:sz w:val="36"/>
          <w:szCs w:val="36"/>
          <w:rtl/>
          <w:lang w:bidi="ar-AE"/>
        </w:rPr>
        <w:t>4-</w:t>
      </w:r>
      <w:r w:rsidR="00B75CA5" w:rsidRPr="0087612A">
        <w:rPr>
          <w:rFonts w:cs="Andalus" w:hint="cs"/>
          <w:sz w:val="36"/>
          <w:szCs w:val="36"/>
          <w:rtl/>
          <w:lang w:bidi="ar-AE"/>
        </w:rPr>
        <w:t xml:space="preserve"> تطبيق التجارة الالكترونية </w:t>
      </w:r>
    </w:p>
    <w:p w:rsidR="00B75CA5" w:rsidRPr="0087612A" w:rsidRDefault="0087612A" w:rsidP="00CD34B1">
      <w:pPr>
        <w:jc w:val="right"/>
        <w:rPr>
          <w:rFonts w:cs="Andalus"/>
          <w:sz w:val="36"/>
          <w:szCs w:val="36"/>
          <w:rtl/>
          <w:lang w:bidi="ar-AE"/>
        </w:rPr>
      </w:pPr>
      <w:r w:rsidRPr="0087612A">
        <w:rPr>
          <w:rFonts w:cs="Andalus" w:hint="cs"/>
          <w:sz w:val="36"/>
          <w:szCs w:val="36"/>
          <w:rtl/>
          <w:lang w:bidi="ar-AE"/>
        </w:rPr>
        <w:t>5-</w:t>
      </w:r>
      <w:r w:rsidR="00B75CA5" w:rsidRPr="0087612A">
        <w:rPr>
          <w:rFonts w:cs="Andalus" w:hint="cs"/>
          <w:sz w:val="36"/>
          <w:szCs w:val="36"/>
          <w:rtl/>
          <w:lang w:bidi="ar-AE"/>
        </w:rPr>
        <w:t xml:space="preserve"> التصدي للجرائم الالكترونية </w:t>
      </w:r>
    </w:p>
    <w:p w:rsidR="00D65D0D" w:rsidRPr="0087612A" w:rsidRDefault="0087612A" w:rsidP="00B75CA5">
      <w:pPr>
        <w:jc w:val="right"/>
        <w:rPr>
          <w:rFonts w:cs="Andalus"/>
          <w:sz w:val="36"/>
          <w:szCs w:val="36"/>
          <w:rtl/>
          <w:lang w:bidi="ar-AE"/>
        </w:rPr>
      </w:pPr>
      <w:r w:rsidRPr="0087612A">
        <w:rPr>
          <w:rFonts w:cs="Andalus" w:hint="cs"/>
          <w:sz w:val="36"/>
          <w:szCs w:val="36"/>
          <w:rtl/>
          <w:lang w:bidi="ar-AE"/>
        </w:rPr>
        <w:t>5-</w:t>
      </w:r>
      <w:r w:rsidR="00B75CA5" w:rsidRPr="0087612A">
        <w:rPr>
          <w:rFonts w:cs="Andalus" w:hint="cs"/>
          <w:sz w:val="36"/>
          <w:szCs w:val="36"/>
          <w:rtl/>
          <w:lang w:bidi="ar-AE"/>
        </w:rPr>
        <w:t xml:space="preserve"> توسيع تقنيات الاتصال والبث الرقمي </w:t>
      </w:r>
    </w:p>
    <w:p w:rsidR="00D65D0D" w:rsidRDefault="00D65D0D" w:rsidP="00B75CA5">
      <w:pPr>
        <w:rPr>
          <w:b/>
          <w:bCs/>
          <w:sz w:val="36"/>
          <w:szCs w:val="36"/>
          <w:rtl/>
          <w:lang w:bidi="ar-AE"/>
        </w:rPr>
      </w:pPr>
    </w:p>
    <w:p w:rsidR="00D827DE" w:rsidRDefault="00D827DE" w:rsidP="00C23A23">
      <w:pPr>
        <w:jc w:val="right"/>
        <w:rPr>
          <w:b/>
          <w:bCs/>
          <w:sz w:val="36"/>
          <w:szCs w:val="36"/>
          <w:rtl/>
          <w:lang w:bidi="ar-AE"/>
        </w:rPr>
      </w:pPr>
    </w:p>
    <w:p w:rsidR="00D827DE" w:rsidRDefault="00D827DE" w:rsidP="00C23A23">
      <w:pPr>
        <w:jc w:val="right"/>
        <w:rPr>
          <w:b/>
          <w:bCs/>
          <w:sz w:val="36"/>
          <w:szCs w:val="36"/>
          <w:rtl/>
          <w:lang w:bidi="ar-AE"/>
        </w:rPr>
      </w:pPr>
    </w:p>
    <w:p w:rsidR="00297DFA" w:rsidRDefault="00297DFA" w:rsidP="00C23A23">
      <w:pPr>
        <w:jc w:val="right"/>
        <w:rPr>
          <w:b/>
          <w:bCs/>
          <w:sz w:val="36"/>
          <w:szCs w:val="36"/>
          <w:rtl/>
          <w:lang w:bidi="ar-AE"/>
        </w:rPr>
      </w:pPr>
    </w:p>
    <w:p w:rsidR="00C23A23" w:rsidRDefault="00C23A23" w:rsidP="00C23A23">
      <w:pPr>
        <w:jc w:val="right"/>
        <w:rPr>
          <w:b/>
          <w:bCs/>
          <w:sz w:val="36"/>
          <w:szCs w:val="36"/>
          <w:rtl/>
          <w:lang w:bidi="ar-AE"/>
        </w:rPr>
      </w:pPr>
    </w:p>
    <w:tbl>
      <w:tblPr>
        <w:tblStyle w:val="a4"/>
        <w:tblW w:w="0" w:type="auto"/>
        <w:tblLook w:val="04A0"/>
      </w:tblPr>
      <w:tblGrid>
        <w:gridCol w:w="3192"/>
        <w:gridCol w:w="3192"/>
        <w:gridCol w:w="3192"/>
      </w:tblGrid>
      <w:tr w:rsidR="0087612A" w:rsidTr="0087612A">
        <w:tc>
          <w:tcPr>
            <w:tcW w:w="3192" w:type="dxa"/>
          </w:tcPr>
          <w:p w:rsidR="0087612A" w:rsidRPr="003742A2" w:rsidRDefault="003742A2" w:rsidP="003742A2">
            <w:pPr>
              <w:jc w:val="center"/>
              <w:rPr>
                <w:rFonts w:cs="Andalus"/>
                <w:b/>
                <w:bCs/>
                <w:color w:val="403152" w:themeColor="accent4" w:themeShade="80"/>
                <w:sz w:val="44"/>
                <w:szCs w:val="44"/>
                <w:lang w:bidi="ar-AE"/>
              </w:rPr>
            </w:pPr>
            <w:r w:rsidRPr="003742A2">
              <w:rPr>
                <w:rFonts w:cs="Andalus" w:hint="cs"/>
                <w:b/>
                <w:bCs/>
                <w:color w:val="403152" w:themeColor="accent4" w:themeShade="80"/>
                <w:sz w:val="44"/>
                <w:szCs w:val="44"/>
                <w:rtl/>
                <w:lang w:bidi="ar-AE"/>
              </w:rPr>
              <w:t>الآثار</w:t>
            </w:r>
            <w:r w:rsidR="0087612A" w:rsidRPr="003742A2">
              <w:rPr>
                <w:rFonts w:cs="Andalus" w:hint="cs"/>
                <w:b/>
                <w:bCs/>
                <w:color w:val="403152" w:themeColor="accent4" w:themeShade="80"/>
                <w:sz w:val="44"/>
                <w:szCs w:val="44"/>
                <w:rtl/>
                <w:lang w:bidi="ar-AE"/>
              </w:rPr>
              <w:t xml:space="preserve"> السلبية</w:t>
            </w:r>
          </w:p>
        </w:tc>
        <w:tc>
          <w:tcPr>
            <w:tcW w:w="3192" w:type="dxa"/>
          </w:tcPr>
          <w:p w:rsidR="0087612A" w:rsidRDefault="0087612A" w:rsidP="000E305B">
            <w:pPr>
              <w:jc w:val="center"/>
              <w:rPr>
                <w:b/>
                <w:bCs/>
                <w:sz w:val="36"/>
                <w:szCs w:val="36"/>
                <w:lang w:bidi="ar-AE"/>
              </w:rPr>
            </w:pPr>
            <w:r w:rsidRPr="0087612A">
              <w:rPr>
                <w:rFonts w:cs="Andalus" w:hint="cs"/>
                <w:b/>
                <w:bCs/>
                <w:color w:val="403152" w:themeColor="accent4" w:themeShade="80"/>
                <w:sz w:val="44"/>
                <w:szCs w:val="44"/>
                <w:rtl/>
                <w:lang w:bidi="ar-AE"/>
              </w:rPr>
              <w:t>الآثار ال</w:t>
            </w:r>
            <w:r>
              <w:rPr>
                <w:rFonts w:cs="Andalus" w:hint="cs"/>
                <w:b/>
                <w:bCs/>
                <w:color w:val="403152" w:themeColor="accent4" w:themeShade="80"/>
                <w:sz w:val="44"/>
                <w:szCs w:val="44"/>
                <w:rtl/>
                <w:lang w:bidi="ar-AE"/>
              </w:rPr>
              <w:t>ا</w:t>
            </w:r>
            <w:r w:rsidRPr="0087612A">
              <w:rPr>
                <w:rFonts w:cs="Andalus" w:hint="cs"/>
                <w:b/>
                <w:bCs/>
                <w:color w:val="403152" w:themeColor="accent4" w:themeShade="80"/>
                <w:sz w:val="44"/>
                <w:szCs w:val="44"/>
                <w:rtl/>
                <w:lang w:bidi="ar-AE"/>
              </w:rPr>
              <w:t>يجابية</w:t>
            </w:r>
          </w:p>
        </w:tc>
        <w:tc>
          <w:tcPr>
            <w:tcW w:w="3192" w:type="dxa"/>
          </w:tcPr>
          <w:p w:rsidR="0087612A" w:rsidRDefault="0087612A" w:rsidP="0087612A">
            <w:pPr>
              <w:jc w:val="center"/>
              <w:rPr>
                <w:b/>
                <w:bCs/>
                <w:sz w:val="36"/>
                <w:szCs w:val="36"/>
                <w:lang w:bidi="ar-AE"/>
              </w:rPr>
            </w:pPr>
            <w:r w:rsidRPr="0087612A">
              <w:rPr>
                <w:rFonts w:cs="Andalus" w:hint="cs"/>
                <w:b/>
                <w:bCs/>
                <w:color w:val="403152" w:themeColor="accent4" w:themeShade="80"/>
                <w:sz w:val="44"/>
                <w:szCs w:val="44"/>
                <w:rtl/>
                <w:lang w:bidi="ar-AE"/>
              </w:rPr>
              <w:t xml:space="preserve">أوجه المقارنة </w:t>
            </w:r>
          </w:p>
        </w:tc>
      </w:tr>
      <w:tr w:rsidR="0087612A" w:rsidTr="0087612A">
        <w:tc>
          <w:tcPr>
            <w:tcW w:w="3192" w:type="dxa"/>
          </w:tcPr>
          <w:p w:rsidR="0087612A" w:rsidRPr="00441522" w:rsidRDefault="002F2E7F" w:rsidP="00441522">
            <w:pPr>
              <w:jc w:val="center"/>
              <w:rPr>
                <w:rFonts w:cs="Andalus"/>
                <w:sz w:val="36"/>
                <w:szCs w:val="36"/>
                <w:lang w:bidi="ar-AE"/>
              </w:rPr>
            </w:pPr>
            <w:r w:rsidRPr="00441522">
              <w:rPr>
                <w:rFonts w:cs="Andalus" w:hint="cs"/>
                <w:sz w:val="36"/>
                <w:szCs w:val="36"/>
                <w:rtl/>
                <w:lang w:bidi="ar-AE"/>
              </w:rPr>
              <w:t xml:space="preserve">القضاء على الخصوصيات </w:t>
            </w:r>
          </w:p>
        </w:tc>
        <w:tc>
          <w:tcPr>
            <w:tcW w:w="3192" w:type="dxa"/>
          </w:tcPr>
          <w:p w:rsidR="0087612A" w:rsidRDefault="002F2E7F" w:rsidP="00441522">
            <w:pPr>
              <w:jc w:val="center"/>
              <w:rPr>
                <w:b/>
                <w:bCs/>
                <w:sz w:val="36"/>
                <w:szCs w:val="36"/>
                <w:lang w:bidi="ar-AE"/>
              </w:rPr>
            </w:pPr>
            <w:r w:rsidRPr="002F2E7F">
              <w:rPr>
                <w:rFonts w:cs="Andalus" w:hint="cs"/>
                <w:sz w:val="36"/>
                <w:szCs w:val="36"/>
                <w:rtl/>
                <w:lang w:bidi="ar-AE"/>
              </w:rPr>
              <w:t>س</w:t>
            </w:r>
            <w:r>
              <w:rPr>
                <w:rFonts w:cs="Andalus" w:hint="cs"/>
                <w:sz w:val="36"/>
                <w:szCs w:val="36"/>
                <w:rtl/>
                <w:lang w:bidi="ar-AE"/>
              </w:rPr>
              <w:t>هولة الحصول على المعلومات</w:t>
            </w:r>
          </w:p>
        </w:tc>
        <w:tc>
          <w:tcPr>
            <w:tcW w:w="3192" w:type="dxa"/>
          </w:tcPr>
          <w:p w:rsidR="0087612A" w:rsidRDefault="003742A2" w:rsidP="003742A2">
            <w:pPr>
              <w:jc w:val="center"/>
              <w:rPr>
                <w:b/>
                <w:bCs/>
                <w:sz w:val="36"/>
                <w:szCs w:val="36"/>
                <w:lang w:bidi="ar-AE"/>
              </w:rPr>
            </w:pPr>
            <w:r w:rsidRPr="003742A2">
              <w:rPr>
                <w:rFonts w:cs="Andalus" w:hint="cs"/>
                <w:b/>
                <w:bCs/>
                <w:color w:val="403152" w:themeColor="accent4" w:themeShade="80"/>
                <w:sz w:val="44"/>
                <w:szCs w:val="44"/>
                <w:rtl/>
                <w:lang w:bidi="ar-AE"/>
              </w:rPr>
              <w:t>الإنسان</w:t>
            </w:r>
          </w:p>
        </w:tc>
      </w:tr>
      <w:tr w:rsidR="0087612A" w:rsidTr="0087612A">
        <w:tc>
          <w:tcPr>
            <w:tcW w:w="3192" w:type="dxa"/>
          </w:tcPr>
          <w:p w:rsidR="0087612A" w:rsidRPr="00441522" w:rsidRDefault="002F2E7F" w:rsidP="00441522">
            <w:pPr>
              <w:jc w:val="center"/>
              <w:rPr>
                <w:rFonts w:cs="Andalus"/>
                <w:sz w:val="36"/>
                <w:szCs w:val="36"/>
                <w:lang w:bidi="ar-AE"/>
              </w:rPr>
            </w:pPr>
            <w:r w:rsidRPr="00441522">
              <w:rPr>
                <w:rFonts w:cs="Andalus" w:hint="cs"/>
                <w:sz w:val="36"/>
                <w:szCs w:val="36"/>
                <w:rtl/>
                <w:lang w:bidi="ar-AE"/>
              </w:rPr>
              <w:t xml:space="preserve">إثارة العصبيات </w:t>
            </w:r>
          </w:p>
        </w:tc>
        <w:tc>
          <w:tcPr>
            <w:tcW w:w="3192" w:type="dxa"/>
          </w:tcPr>
          <w:p w:rsidR="0087612A" w:rsidRPr="00441522" w:rsidRDefault="002F2E7F" w:rsidP="00441522">
            <w:pPr>
              <w:jc w:val="center"/>
              <w:rPr>
                <w:rFonts w:cs="Andalus"/>
                <w:sz w:val="36"/>
                <w:szCs w:val="36"/>
                <w:lang w:bidi="ar-AE"/>
              </w:rPr>
            </w:pPr>
            <w:r w:rsidRPr="00441522">
              <w:rPr>
                <w:rFonts w:cs="Andalus" w:hint="cs"/>
                <w:sz w:val="36"/>
                <w:szCs w:val="36"/>
                <w:rtl/>
                <w:lang w:bidi="ar-AE"/>
              </w:rPr>
              <w:t>سهولة الاتصال</w:t>
            </w:r>
          </w:p>
        </w:tc>
        <w:tc>
          <w:tcPr>
            <w:tcW w:w="3192" w:type="dxa"/>
          </w:tcPr>
          <w:p w:rsidR="0087612A" w:rsidRDefault="0087612A" w:rsidP="003742A2">
            <w:pPr>
              <w:jc w:val="center"/>
              <w:rPr>
                <w:b/>
                <w:bCs/>
                <w:sz w:val="36"/>
                <w:szCs w:val="36"/>
                <w:lang w:bidi="ar-AE"/>
              </w:rPr>
            </w:pPr>
            <w:r w:rsidRPr="003742A2">
              <w:rPr>
                <w:rFonts w:cs="Andalus" w:hint="cs"/>
                <w:b/>
                <w:bCs/>
                <w:color w:val="403152" w:themeColor="accent4" w:themeShade="80"/>
                <w:sz w:val="44"/>
                <w:szCs w:val="44"/>
                <w:rtl/>
                <w:lang w:bidi="ar-AE"/>
              </w:rPr>
              <w:t>المجتمع</w:t>
            </w:r>
          </w:p>
        </w:tc>
      </w:tr>
      <w:tr w:rsidR="0087612A" w:rsidTr="0087612A">
        <w:tc>
          <w:tcPr>
            <w:tcW w:w="3192" w:type="dxa"/>
          </w:tcPr>
          <w:p w:rsidR="0087612A" w:rsidRPr="00441522" w:rsidRDefault="002F2E7F" w:rsidP="00441522">
            <w:pPr>
              <w:jc w:val="center"/>
              <w:rPr>
                <w:rFonts w:cs="Andalus"/>
                <w:sz w:val="36"/>
                <w:szCs w:val="36"/>
                <w:lang w:bidi="ar-AE"/>
              </w:rPr>
            </w:pPr>
            <w:r w:rsidRPr="00441522">
              <w:rPr>
                <w:rFonts w:cs="Andalus" w:hint="cs"/>
                <w:sz w:val="36"/>
                <w:szCs w:val="36"/>
                <w:rtl/>
                <w:lang w:bidi="ar-AE"/>
              </w:rPr>
              <w:t xml:space="preserve">زيادة معدلات الجريمة </w:t>
            </w:r>
          </w:p>
        </w:tc>
        <w:tc>
          <w:tcPr>
            <w:tcW w:w="3192" w:type="dxa"/>
          </w:tcPr>
          <w:p w:rsidR="0087612A" w:rsidRPr="00441522" w:rsidRDefault="002F2E7F" w:rsidP="00441522">
            <w:pPr>
              <w:jc w:val="center"/>
              <w:rPr>
                <w:rFonts w:cs="Andalus"/>
                <w:sz w:val="36"/>
                <w:szCs w:val="36"/>
                <w:lang w:bidi="ar-AE"/>
              </w:rPr>
            </w:pPr>
            <w:r w:rsidRPr="00441522">
              <w:rPr>
                <w:rFonts w:cs="Andalus" w:hint="cs"/>
                <w:sz w:val="36"/>
                <w:szCs w:val="36"/>
                <w:rtl/>
                <w:lang w:bidi="ar-AE"/>
              </w:rPr>
              <w:t xml:space="preserve">التجارة الالكترونية </w:t>
            </w:r>
          </w:p>
        </w:tc>
        <w:tc>
          <w:tcPr>
            <w:tcW w:w="3192" w:type="dxa"/>
          </w:tcPr>
          <w:p w:rsidR="0087612A" w:rsidRDefault="0087612A" w:rsidP="003742A2">
            <w:pPr>
              <w:jc w:val="center"/>
              <w:rPr>
                <w:b/>
                <w:bCs/>
                <w:sz w:val="36"/>
                <w:szCs w:val="36"/>
                <w:lang w:bidi="ar-AE"/>
              </w:rPr>
            </w:pPr>
            <w:r w:rsidRPr="003742A2">
              <w:rPr>
                <w:rFonts w:cs="Andalus" w:hint="cs"/>
                <w:b/>
                <w:bCs/>
                <w:color w:val="403152" w:themeColor="accent4" w:themeShade="80"/>
                <w:sz w:val="44"/>
                <w:szCs w:val="44"/>
                <w:rtl/>
                <w:lang w:bidi="ar-AE"/>
              </w:rPr>
              <w:t>الاقتصاد</w:t>
            </w:r>
          </w:p>
        </w:tc>
      </w:tr>
    </w:tbl>
    <w:p w:rsidR="00C23A23" w:rsidRPr="00441522" w:rsidRDefault="00C23A23" w:rsidP="00C23A23">
      <w:pPr>
        <w:jc w:val="right"/>
        <w:rPr>
          <w:rFonts w:ascii="Arial Unicode MS" w:eastAsia="Arial Unicode MS" w:hAnsi="Arial Unicode MS" w:cs="Arial Unicode MS"/>
          <w:b/>
          <w:bCs/>
          <w:color w:val="984806" w:themeColor="accent6" w:themeShade="80"/>
          <w:sz w:val="36"/>
          <w:szCs w:val="36"/>
          <w:rtl/>
          <w:lang w:bidi="ar-AE"/>
        </w:rPr>
      </w:pPr>
    </w:p>
    <w:p w:rsidR="00B464A0" w:rsidRPr="00441522" w:rsidRDefault="00FF356F" w:rsidP="00441522">
      <w:pPr>
        <w:jc w:val="right"/>
        <w:rPr>
          <w:rFonts w:ascii="Arial Unicode MS" w:eastAsia="Arial Unicode MS" w:hAnsi="Arial Unicode MS" w:cs="Arial Unicode MS"/>
          <w:b/>
          <w:bCs/>
          <w:color w:val="984806" w:themeColor="accent6" w:themeShade="80"/>
          <w:sz w:val="36"/>
          <w:szCs w:val="36"/>
          <w:rtl/>
          <w:lang w:bidi="ar-AE"/>
        </w:rPr>
      </w:pPr>
      <w:r w:rsidRPr="00441522">
        <w:rPr>
          <w:rFonts w:ascii="Arial Unicode MS" w:eastAsia="Arial Unicode MS" w:hAnsi="Arial Unicode MS" w:cs="Arial Unicode MS" w:hint="cs"/>
          <w:b/>
          <w:bCs/>
          <w:color w:val="984806" w:themeColor="accent6" w:themeShade="80"/>
          <w:sz w:val="36"/>
          <w:szCs w:val="36"/>
          <w:rtl/>
          <w:lang w:bidi="ar-AE"/>
        </w:rPr>
        <w:t xml:space="preserve"> </w:t>
      </w:r>
      <w:r w:rsidR="00441522" w:rsidRPr="00441522">
        <w:rPr>
          <w:rFonts w:ascii="Arial Unicode MS" w:eastAsia="Arial Unicode MS" w:hAnsi="Arial Unicode MS" w:cs="Arial Unicode MS" w:hint="cs"/>
          <w:b/>
          <w:bCs/>
          <w:color w:val="984806" w:themeColor="accent6" w:themeShade="80"/>
          <w:sz w:val="36"/>
          <w:szCs w:val="36"/>
          <w:rtl/>
          <w:lang w:bidi="ar-AE"/>
        </w:rPr>
        <w:t>قدم مقترحات تخدم الدولة لمسايرة الثورة المعلوماتية ؟؟</w:t>
      </w:r>
    </w:p>
    <w:p w:rsidR="00441522" w:rsidRPr="00441522" w:rsidRDefault="00441522" w:rsidP="00FF356F">
      <w:pPr>
        <w:jc w:val="right"/>
        <w:rPr>
          <w:rFonts w:cs="Andalus"/>
          <w:sz w:val="36"/>
          <w:szCs w:val="36"/>
          <w:rtl/>
          <w:lang w:bidi="ar-AE"/>
        </w:rPr>
      </w:pPr>
      <w:r w:rsidRPr="00441522">
        <w:rPr>
          <w:rFonts w:cs="Andalus" w:hint="cs"/>
          <w:sz w:val="36"/>
          <w:szCs w:val="36"/>
          <w:rtl/>
          <w:lang w:bidi="ar-AE"/>
        </w:rPr>
        <w:t xml:space="preserve">1- تدريب الشباب </w:t>
      </w:r>
    </w:p>
    <w:p w:rsidR="00441522" w:rsidRPr="00441522" w:rsidRDefault="00441522" w:rsidP="00FF356F">
      <w:pPr>
        <w:jc w:val="right"/>
        <w:rPr>
          <w:rFonts w:cs="Andalus"/>
          <w:sz w:val="36"/>
          <w:szCs w:val="36"/>
          <w:rtl/>
          <w:lang w:bidi="ar-AE"/>
        </w:rPr>
      </w:pPr>
      <w:r w:rsidRPr="00441522">
        <w:rPr>
          <w:rFonts w:cs="Andalus" w:hint="cs"/>
          <w:sz w:val="36"/>
          <w:szCs w:val="36"/>
          <w:rtl/>
          <w:lang w:bidi="ar-AE"/>
        </w:rPr>
        <w:t xml:space="preserve">2- التوسع في بناء المعاهد التكنولوجية </w:t>
      </w:r>
    </w:p>
    <w:p w:rsidR="00441522" w:rsidRPr="00441522" w:rsidRDefault="00441522" w:rsidP="00FF356F">
      <w:pPr>
        <w:jc w:val="right"/>
        <w:rPr>
          <w:rFonts w:cs="Andalus"/>
          <w:sz w:val="36"/>
          <w:szCs w:val="36"/>
          <w:rtl/>
          <w:lang w:bidi="ar-AE"/>
        </w:rPr>
      </w:pPr>
      <w:r w:rsidRPr="00441522">
        <w:rPr>
          <w:rFonts w:cs="Andalus" w:hint="cs"/>
          <w:sz w:val="36"/>
          <w:szCs w:val="36"/>
          <w:rtl/>
          <w:lang w:bidi="ar-AE"/>
        </w:rPr>
        <w:t>3- صناعة التقنيات الالكترونية</w:t>
      </w:r>
    </w:p>
    <w:p w:rsidR="00FF356F" w:rsidRPr="00904CA2" w:rsidRDefault="00FF356F" w:rsidP="00FF356F">
      <w:pPr>
        <w:jc w:val="right"/>
        <w:rPr>
          <w:b/>
          <w:bCs/>
          <w:sz w:val="36"/>
          <w:szCs w:val="36"/>
          <w:rtl/>
          <w:lang w:bidi="ar-AE"/>
        </w:rPr>
      </w:pPr>
    </w:p>
    <w:p w:rsidR="00FF356F" w:rsidRPr="00904CA2" w:rsidRDefault="00FF356F" w:rsidP="00FF356F">
      <w:pPr>
        <w:jc w:val="right"/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 xml:space="preserve"> </w:t>
      </w:r>
    </w:p>
    <w:p w:rsidR="00D33013" w:rsidRDefault="00D33013" w:rsidP="00D33013">
      <w:pPr>
        <w:jc w:val="right"/>
        <w:rPr>
          <w:b/>
          <w:bCs/>
          <w:sz w:val="36"/>
          <w:szCs w:val="36"/>
          <w:rtl/>
        </w:rPr>
      </w:pPr>
    </w:p>
    <w:p w:rsidR="00D33013" w:rsidRDefault="00D33013" w:rsidP="00D33013">
      <w:pPr>
        <w:jc w:val="right"/>
        <w:rPr>
          <w:b/>
          <w:bCs/>
          <w:sz w:val="36"/>
          <w:szCs w:val="36"/>
          <w:rtl/>
        </w:rPr>
      </w:pPr>
    </w:p>
    <w:p w:rsidR="00D33013" w:rsidRDefault="00D33013" w:rsidP="00D33013">
      <w:pPr>
        <w:jc w:val="right"/>
        <w:rPr>
          <w:b/>
          <w:bCs/>
          <w:sz w:val="36"/>
          <w:szCs w:val="36"/>
          <w:rtl/>
        </w:rPr>
      </w:pPr>
    </w:p>
    <w:p w:rsidR="00D33013" w:rsidRPr="0011142A" w:rsidRDefault="00D33013" w:rsidP="00441522">
      <w:pPr>
        <w:rPr>
          <w:b/>
          <w:bCs/>
          <w:sz w:val="36"/>
          <w:szCs w:val="36"/>
          <w:rtl/>
        </w:rPr>
      </w:pPr>
    </w:p>
    <w:sectPr w:rsidR="00D33013" w:rsidRPr="0011142A" w:rsidSect="00441522">
      <w:pgSz w:w="12240" w:h="15840"/>
      <w:pgMar w:top="1440" w:right="1440" w:bottom="1440" w:left="1440" w:header="720" w:footer="720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us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85482"/>
    <w:multiLevelType w:val="hybridMultilevel"/>
    <w:tmpl w:val="D2EC421E"/>
    <w:lvl w:ilvl="0" w:tplc="9084817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3F2A6C"/>
    <w:multiLevelType w:val="hybridMultilevel"/>
    <w:tmpl w:val="71F2AE30"/>
    <w:lvl w:ilvl="0" w:tplc="0C3231AE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10427DF"/>
    <w:multiLevelType w:val="hybridMultilevel"/>
    <w:tmpl w:val="824AD6DC"/>
    <w:lvl w:ilvl="0" w:tplc="0C3231A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55158F"/>
    <w:multiLevelType w:val="hybridMultilevel"/>
    <w:tmpl w:val="734ED9F6"/>
    <w:lvl w:ilvl="0" w:tplc="6A12BB8C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540429"/>
    <w:multiLevelType w:val="hybridMultilevel"/>
    <w:tmpl w:val="66DA165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4869AC"/>
    <w:multiLevelType w:val="hybridMultilevel"/>
    <w:tmpl w:val="598CE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540306"/>
    <w:multiLevelType w:val="hybridMultilevel"/>
    <w:tmpl w:val="6C1E4452"/>
    <w:lvl w:ilvl="0" w:tplc="0C3231AE">
      <w:numFmt w:val="bullet"/>
      <w:lvlText w:val=""/>
      <w:lvlJc w:val="left"/>
      <w:pPr>
        <w:ind w:left="216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70402472"/>
    <w:multiLevelType w:val="hybridMultilevel"/>
    <w:tmpl w:val="4E8A6B68"/>
    <w:lvl w:ilvl="0" w:tplc="0C3231A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6"/>
  </w:num>
  <w:num w:numId="5">
    <w:abstractNumId w:val="4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characterSpacingControl w:val="doNotCompress"/>
  <w:compat/>
  <w:rsids>
    <w:rsidRoot w:val="00FB6B9A"/>
    <w:rsid w:val="00052601"/>
    <w:rsid w:val="000557B6"/>
    <w:rsid w:val="000A6243"/>
    <w:rsid w:val="000C7E2E"/>
    <w:rsid w:val="000E305B"/>
    <w:rsid w:val="0011142A"/>
    <w:rsid w:val="00160E63"/>
    <w:rsid w:val="00171530"/>
    <w:rsid w:val="001A0164"/>
    <w:rsid w:val="001C5BB8"/>
    <w:rsid w:val="00205AC7"/>
    <w:rsid w:val="00217099"/>
    <w:rsid w:val="00243A68"/>
    <w:rsid w:val="00297DFA"/>
    <w:rsid w:val="002F2E7F"/>
    <w:rsid w:val="00350CA1"/>
    <w:rsid w:val="0035220C"/>
    <w:rsid w:val="003742A2"/>
    <w:rsid w:val="003C3E79"/>
    <w:rsid w:val="003D32DE"/>
    <w:rsid w:val="00441522"/>
    <w:rsid w:val="00445B77"/>
    <w:rsid w:val="004B6E73"/>
    <w:rsid w:val="005928CC"/>
    <w:rsid w:val="005B71C2"/>
    <w:rsid w:val="005F40B5"/>
    <w:rsid w:val="00644CA9"/>
    <w:rsid w:val="00647F10"/>
    <w:rsid w:val="00694683"/>
    <w:rsid w:val="006D216F"/>
    <w:rsid w:val="006F19F4"/>
    <w:rsid w:val="0071032A"/>
    <w:rsid w:val="007328DD"/>
    <w:rsid w:val="007478E6"/>
    <w:rsid w:val="0078760B"/>
    <w:rsid w:val="0082711A"/>
    <w:rsid w:val="008331A9"/>
    <w:rsid w:val="00851751"/>
    <w:rsid w:val="0087612A"/>
    <w:rsid w:val="0087723C"/>
    <w:rsid w:val="008A6EC7"/>
    <w:rsid w:val="00904CA2"/>
    <w:rsid w:val="009871AF"/>
    <w:rsid w:val="00993157"/>
    <w:rsid w:val="0099355D"/>
    <w:rsid w:val="009954CC"/>
    <w:rsid w:val="009E43FD"/>
    <w:rsid w:val="00A40BC4"/>
    <w:rsid w:val="00A767BF"/>
    <w:rsid w:val="00A93735"/>
    <w:rsid w:val="00B0439F"/>
    <w:rsid w:val="00B464A0"/>
    <w:rsid w:val="00B64F3D"/>
    <w:rsid w:val="00B75CA5"/>
    <w:rsid w:val="00B97950"/>
    <w:rsid w:val="00BD60DB"/>
    <w:rsid w:val="00BE758F"/>
    <w:rsid w:val="00C23A23"/>
    <w:rsid w:val="00C65C45"/>
    <w:rsid w:val="00C80F08"/>
    <w:rsid w:val="00CD34B1"/>
    <w:rsid w:val="00D33013"/>
    <w:rsid w:val="00D4565A"/>
    <w:rsid w:val="00D65D0D"/>
    <w:rsid w:val="00D827DE"/>
    <w:rsid w:val="00DA07F8"/>
    <w:rsid w:val="00DB6ACA"/>
    <w:rsid w:val="00DC5034"/>
    <w:rsid w:val="00DD34EC"/>
    <w:rsid w:val="00E5526E"/>
    <w:rsid w:val="00E634A2"/>
    <w:rsid w:val="00EA68E9"/>
    <w:rsid w:val="00F12003"/>
    <w:rsid w:val="00F556C9"/>
    <w:rsid w:val="00FB6B9A"/>
    <w:rsid w:val="00FF35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2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7F10"/>
    <w:pPr>
      <w:ind w:left="720"/>
      <w:contextualSpacing/>
    </w:pPr>
  </w:style>
  <w:style w:type="table" w:styleId="a4">
    <w:name w:val="Table Grid"/>
    <w:basedOn w:val="a1"/>
    <w:uiPriority w:val="59"/>
    <w:rsid w:val="00647F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85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822</Words>
  <Characters>4691</Characters>
  <Application>Microsoft Office Word</Application>
  <DocSecurity>0</DocSecurity>
  <Lines>39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----------</Company>
  <LinksUpToDate>false</LinksUpToDate>
  <CharactersWithSpaces>5502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----------</dc:creator>
  <cp:keywords/>
  <dc:description/>
  <cp:lastModifiedBy>----------</cp:lastModifiedBy>
  <cp:revision>27</cp:revision>
  <dcterms:created xsi:type="dcterms:W3CDTF">2011-06-04T12:26:00Z</dcterms:created>
  <dcterms:modified xsi:type="dcterms:W3CDTF">2011-06-04T14:38:00Z</dcterms:modified>
</cp:coreProperties>
</file>