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49" w:rsidRDefault="009924F5">
      <w:pPr>
        <w:rPr>
          <w:rFonts w:hint="cs"/>
          <w:rtl/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7pt;margin-top:-54pt;width:390.85pt;height:51.25pt;z-index:251660288" strokecolor="#7f7f7f [1612]">
            <v:fill color2="#aaa" type="gradient"/>
            <v:shadow on="t" color="#4d4d4d" opacity="52429f" offset=",3pt"/>
            <v:textpath style="font-family:&quot;Arial Black&quot;;v-text-spacing:78650f;v-text-kern:t" trim="t" fitpath="t" string="الثورات و الحركات الوطنية"/>
          </v:shape>
        </w:pict>
      </w:r>
      <w:r w:rsidR="007B41CF">
        <w:rPr>
          <w:rFonts w:hint="cs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64.2pt;margin-top:11.75pt;width:267.2pt;height:472.85pt;z-index:251662336" strokeweight="1.5pt">
            <v:stroke dashstyle="longDash"/>
            <v:textbox>
              <w:txbxContent>
                <w:p w:rsidR="007B41CF" w:rsidRPr="005B19CA" w:rsidRDefault="007B41CF" w:rsidP="007B41CF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سوريا</w:t>
                  </w:r>
                  <w:proofErr w:type="gramEnd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:</w:t>
                  </w:r>
                </w:p>
                <w:p w:rsidR="007B41CF" w:rsidRPr="005B19CA" w:rsidRDefault="007B41CF" w:rsidP="007B41CF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7B41CF" w:rsidRPr="005B19CA" w:rsidRDefault="007B41CF" w:rsidP="007B41CF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1- ثورة </w:t>
                  </w: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الشيخ صالح العلي:</w:t>
                  </w:r>
                </w:p>
                <w:p w:rsidR="007B41CF" w:rsidRPr="005B19CA" w:rsidRDefault="007B41CF" w:rsidP="007B41CF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مسببها: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الشيخ صالح العلي </w:t>
                  </w:r>
                </w:p>
                <w:p w:rsidR="007B41CF" w:rsidRPr="005B19CA" w:rsidRDefault="007B41CF" w:rsidP="007B41CF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المكان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: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جبال العلويين</w:t>
                  </w:r>
                </w:p>
                <w:p w:rsidR="007B41CF" w:rsidRPr="005B19CA" w:rsidRDefault="007B41CF" w:rsidP="007B41CF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7B41CF" w:rsidRPr="00A33769" w:rsidRDefault="007B41CF" w:rsidP="007B41CF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2- ثورة </w:t>
                  </w: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إبراهيم </w:t>
                  </w:r>
                  <w:proofErr w:type="spellStart"/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هنانو</w:t>
                  </w:r>
                  <w:proofErr w:type="spellEnd"/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:</w:t>
                  </w:r>
                </w:p>
                <w:p w:rsidR="007B41CF" w:rsidRPr="005B19CA" w:rsidRDefault="007B41CF" w:rsidP="007B41CF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مسببها: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إبراهيم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هنانو</w:t>
                  </w:r>
                  <w:proofErr w:type="spellEnd"/>
                </w:p>
                <w:p w:rsidR="007B41CF" w:rsidRPr="005B19CA" w:rsidRDefault="007B41CF" w:rsidP="007B41CF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المكان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: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حلب</w:t>
                  </w:r>
                </w:p>
                <w:p w:rsidR="007B41CF" w:rsidRPr="005B19CA" w:rsidRDefault="007B41CF" w:rsidP="007B41CF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7B41CF" w:rsidRPr="00A33769" w:rsidRDefault="007B41CF" w:rsidP="007B41CF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3- </w:t>
                  </w:r>
                  <w:proofErr w:type="spellStart"/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ال</w:t>
                  </w: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ثورة</w:t>
                  </w: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السورية</w:t>
                  </w:r>
                  <w:proofErr w:type="spellEnd"/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الكبرى (1925): </w:t>
                  </w:r>
                </w:p>
                <w:p w:rsidR="007B41CF" w:rsidRPr="005B19CA" w:rsidRDefault="007B41CF" w:rsidP="007B41CF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مسببها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سلطان الأطرش</w:t>
                  </w:r>
                </w:p>
                <w:p w:rsidR="007B41CF" w:rsidRPr="005B19CA" w:rsidRDefault="007B41CF" w:rsidP="007B41CF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المكان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  <w:r w:rsidRPr="007B41CF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جبل العرب</w:t>
                  </w:r>
                </w:p>
                <w:p w:rsidR="007B41CF" w:rsidRPr="005B19CA" w:rsidRDefault="007B41CF" w:rsidP="007B41CF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7B41CF" w:rsidRDefault="007B41CF" w:rsidP="007B41CF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قضاء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الفرنسيين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ع الثورة </w:t>
                  </w:r>
                </w:p>
                <w:p w:rsidR="007B41CF" w:rsidRDefault="007B41CF" w:rsidP="007B41CF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ذهاب سلطان الأطرش للأردن</w:t>
                  </w:r>
                </w:p>
                <w:p w:rsidR="007B41CF" w:rsidRDefault="007B41CF" w:rsidP="007B41CF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توقيع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المعاهدة السورية الفرنسية 1936</w:t>
                  </w:r>
                </w:p>
                <w:p w:rsidR="007B41CF" w:rsidRDefault="007B41CF" w:rsidP="007B41CF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7B41CF" w:rsidRDefault="007B41CF" w:rsidP="007B41CF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4-</w:t>
                  </w: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</w:t>
                  </w:r>
                  <w:proofErr w:type="gramStart"/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ثورة</w:t>
                  </w:r>
                  <w:proofErr w:type="gramEnd"/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(1963):</w:t>
                  </w:r>
                </w:p>
                <w:p w:rsidR="007B41CF" w:rsidRPr="005B19CA" w:rsidRDefault="007B41CF" w:rsidP="007B41CF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سببها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:</w:t>
                  </w:r>
                  <w:r w:rsidRPr="007B41CF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بروز قوتان في سوريا بعد انفصال الوحدة السورية المصرية : * شعب يطالب بالوحدة , * مجموعة عسكرية حاكمة تعمل على دعم الانفصال </w:t>
                  </w:r>
                </w:p>
                <w:p w:rsidR="007B41CF" w:rsidRPr="005B19CA" w:rsidRDefault="007B41CF" w:rsidP="007B41CF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7B41CF" w:rsidRDefault="007B41CF" w:rsidP="00816ABC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r w:rsidR="00816ABC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نجح حزب البعث العربي لاشتراكي في إسقاط الحكومة الانفصالية </w:t>
                  </w:r>
                </w:p>
                <w:p w:rsidR="00816ABC" w:rsidRDefault="00816ABC" w:rsidP="00816ABC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816ABC" w:rsidRPr="007B41CF" w:rsidRDefault="00816ABC" w:rsidP="00816ABC">
                  <w:pPr>
                    <w:rPr>
                      <w:rFonts w:hint="cs"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>
                    <w:rPr>
                      <w:rFonts w:hint="cs"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5- الحركة التصحيحية (1970) :</w:t>
                  </w:r>
                </w:p>
                <w:p w:rsidR="00816ABC" w:rsidRPr="005B19CA" w:rsidRDefault="00816ABC" w:rsidP="00816ABC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مسببها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حافظ الأسد</w:t>
                  </w:r>
                </w:p>
                <w:p w:rsidR="00816ABC" w:rsidRPr="005B19CA" w:rsidRDefault="00816ABC" w:rsidP="00816ABC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أسبابها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: </w:t>
                  </w:r>
                </w:p>
                <w:p w:rsidR="00816ABC" w:rsidRPr="005B19CA" w:rsidRDefault="00816ABC" w:rsidP="00816ABC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إنزعاج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السوريين من عزلة بلادهم </w:t>
                  </w:r>
                </w:p>
                <w:p w:rsidR="00816ABC" w:rsidRPr="005B19CA" w:rsidRDefault="00816ABC" w:rsidP="00816ABC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7B41CF" w:rsidRPr="005B19CA" w:rsidRDefault="00816ABC" w:rsidP="007B41CF">
                  <w:pPr>
                    <w:rPr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تسلم حافظ الأسد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رئاسة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الجمهورية السورية </w:t>
                  </w:r>
                </w:p>
                <w:p w:rsidR="007B41CF" w:rsidRPr="005B19CA" w:rsidRDefault="007B41CF" w:rsidP="007B41CF">
                  <w:pPr>
                    <w:rPr>
                      <w:rFonts w:hint="cs"/>
                      <w:sz w:val="24"/>
                      <w:szCs w:val="24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="005B19CA">
        <w:rPr>
          <w:rFonts w:hint="cs"/>
          <w:noProof/>
          <w:rtl/>
        </w:rPr>
        <w:pict>
          <v:shape id="_x0000_s1028" type="#_x0000_t202" style="position:absolute;left:0;text-align:left;margin-left:218.75pt;margin-top:11.75pt;width:267.2pt;height:701.35pt;z-index:251661312" strokeweight="1.5pt">
            <v:stroke dashstyle="longDash"/>
            <v:textbox>
              <w:txbxContent>
                <w:p w:rsidR="00D43308" w:rsidRPr="005B19CA" w:rsidRDefault="00D43308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العراق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:</w:t>
                  </w:r>
                </w:p>
                <w:p w:rsidR="00D43308" w:rsidRPr="005B19CA" w:rsidRDefault="00D43308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D43308" w:rsidRPr="005B19CA" w:rsidRDefault="00D43308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1- </w:t>
                  </w:r>
                  <w:proofErr w:type="gramStart"/>
                  <w:r w:rsidRPr="005B19CA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ثورة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1920:</w:t>
                  </w:r>
                </w:p>
                <w:p w:rsidR="00D43308" w:rsidRPr="005B19CA" w:rsidRDefault="00D43308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مسببها: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عشائر جنوب العراق ( قبيلة بن </w:t>
                  </w:r>
                  <w:proofErr w:type="spell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حجيم</w:t>
                  </w:r>
                  <w:proofErr w:type="spellEnd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)</w:t>
                  </w:r>
                </w:p>
                <w:p w:rsidR="00D43308" w:rsidRPr="005B19CA" w:rsidRDefault="00D43308" w:rsidP="00D43308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السبب المباشر لها: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اعتقال بريطانيا أحد زعماء عشائر الجنوب فبدأت الخلاف بينهم و بين الحكومة و تحولت إلى </w:t>
                  </w:r>
                  <w:proofErr w:type="gram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ثورة .</w:t>
                  </w:r>
                  <w:proofErr w:type="gramEnd"/>
                </w:p>
                <w:p w:rsidR="00D43308" w:rsidRPr="005B19CA" w:rsidRDefault="00D43308" w:rsidP="00D43308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الأسباب الغير </w:t>
                  </w: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مباشرة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  <w:proofErr w:type="gramEnd"/>
                </w:p>
                <w:p w:rsidR="00D43308" w:rsidRPr="005B19CA" w:rsidRDefault="00D43308" w:rsidP="00D43308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ازدياد</w:t>
                  </w:r>
                  <w:proofErr w:type="gramEnd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الوعي القومي</w:t>
                  </w:r>
                </w:p>
                <w:p w:rsidR="00D43308" w:rsidRPr="005B19CA" w:rsidRDefault="00D43308" w:rsidP="00D43308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سياسة بريطانيا التعسفية</w:t>
                  </w:r>
                </w:p>
                <w:p w:rsidR="00D43308" w:rsidRPr="007D44E5" w:rsidRDefault="00D43308" w:rsidP="00D43308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خيبة الأمل بمقررات مؤتمر سان </w:t>
                  </w:r>
                  <w:proofErr w:type="spell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ريمو</w:t>
                  </w:r>
                  <w:proofErr w:type="spellEnd"/>
                </w:p>
                <w:p w:rsidR="00D43308" w:rsidRPr="005B19CA" w:rsidRDefault="00D43308" w:rsidP="00D43308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تنكر الحلفاء لوعودهم للعرب</w:t>
                  </w:r>
                </w:p>
                <w:p w:rsidR="00D43308" w:rsidRPr="005B19CA" w:rsidRDefault="00D43308" w:rsidP="00D43308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D43308" w:rsidRPr="005B19CA" w:rsidRDefault="00D43308" w:rsidP="00D43308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لم تنجح بريطانيا في القضاء على الثورة</w:t>
                  </w:r>
                </w:p>
                <w:p w:rsidR="00D43308" w:rsidRPr="005B19CA" w:rsidRDefault="00D43308" w:rsidP="00D43308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إجراء مفاوضات مع الثوار العراقيين و ووعدتهم  بتأسيس هيئة تضع دستور البلاد و تشكيل حكومة وطنية</w:t>
                  </w:r>
                </w:p>
                <w:p w:rsidR="00D43308" w:rsidRPr="005B19CA" w:rsidRDefault="00D43308" w:rsidP="00D43308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جرى استفتاء شعبي نودي بموجبه فيصل بن الحسين ملك على العراق </w:t>
                  </w:r>
                </w:p>
                <w:p w:rsidR="00D43308" w:rsidRPr="005B19CA" w:rsidRDefault="00D43308" w:rsidP="00D43308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D43308" w:rsidRPr="00A33769" w:rsidRDefault="00D43308" w:rsidP="00D43308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2- ثورة رشيد عالي </w:t>
                  </w:r>
                  <w:proofErr w:type="spellStart"/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الكيلاني</w:t>
                  </w:r>
                  <w:proofErr w:type="spellEnd"/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( 1941) :</w:t>
                  </w:r>
                </w:p>
                <w:p w:rsidR="00D43308" w:rsidRPr="005B19CA" w:rsidRDefault="005B19CA" w:rsidP="00D43308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مسببها: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رشيد عالي </w:t>
                  </w:r>
                  <w:proofErr w:type="spell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الكيلاني</w:t>
                  </w:r>
                  <w:proofErr w:type="spellEnd"/>
                </w:p>
                <w:p w:rsidR="005B19CA" w:rsidRPr="005B19CA" w:rsidRDefault="005B19CA" w:rsidP="005B19CA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الأسباب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-قيام الوصي </w:t>
                  </w:r>
                  <w:proofErr w:type="spell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عبدالإله</w:t>
                  </w:r>
                  <w:proofErr w:type="spellEnd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بإقالته من </w:t>
                  </w:r>
                  <w:proofErr w:type="spell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من</w:t>
                  </w:r>
                  <w:proofErr w:type="spellEnd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رئاسة الوزارة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زيادة</w:t>
                  </w:r>
                  <w:proofErr w:type="gramEnd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تدخل بريطانيا في شؤون العراق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رغبة الشعب العراقي لنيل الاستقلال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انصياع الحكومة </w:t>
                  </w:r>
                  <w:proofErr w:type="gram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العراقية</w:t>
                  </w:r>
                  <w:proofErr w:type="gramEnd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برئاسة نوري السعدي لرغبة بريطانيا في إقامة الحرب على دور المحور.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الأحداث ( النتائج):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عاد </w:t>
                  </w:r>
                  <w:proofErr w:type="spell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الكيلاني</w:t>
                  </w:r>
                  <w:proofErr w:type="spellEnd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لمنصب رئاسة الوزارة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هرب الوصي للأردن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سارعت بريطانيا للقضاء على الثورة ( </w:t>
                  </w:r>
                  <w:proofErr w:type="spellStart"/>
                  <w:r w:rsidRPr="00A337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>لانها</w:t>
                  </w:r>
                  <w:proofErr w:type="spellEnd"/>
                  <w:r w:rsidRPr="00A337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اتهمت </w:t>
                  </w:r>
                  <w:proofErr w:type="spellStart"/>
                  <w:r w:rsidRPr="00A337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>الكيلاني</w:t>
                  </w:r>
                  <w:proofErr w:type="spellEnd"/>
                  <w:r w:rsidRPr="00A337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بموالاته لدول</w:t>
                  </w:r>
                  <w:r w:rsidR="00A33769" w:rsidRPr="00A337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A337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>المحور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)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استنجد </w:t>
                  </w:r>
                  <w:proofErr w:type="spell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الكيلاني</w:t>
                  </w:r>
                  <w:proofErr w:type="spellEnd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بألمانيا و لكنها لم تساعده ( </w:t>
                  </w:r>
                  <w:r w:rsidRPr="00A33769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>خوفا على مصالحها مع بريطاني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ا)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5B19CA" w:rsidRPr="00A33769" w:rsidRDefault="005B19CA" w:rsidP="005B19CA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3- ثورة</w:t>
                  </w:r>
                  <w:r w:rsidR="00902EA6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14 يوليو</w:t>
                  </w: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1958 :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مسببها: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proofErr w:type="spell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عبدالكريم</w:t>
                  </w:r>
                  <w:proofErr w:type="spellEnd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قاسم + </w:t>
                  </w:r>
                  <w:proofErr w:type="spell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عبدالسلام</w:t>
                  </w:r>
                  <w:proofErr w:type="spellEnd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عارف </w:t>
                  </w:r>
                </w:p>
                <w:p w:rsidR="007D44E5" w:rsidRDefault="007D44E5" w:rsidP="005B19CA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</w:p>
                <w:p w:rsidR="007D44E5" w:rsidRDefault="007D44E5" w:rsidP="005B19CA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</w:p>
                <w:p w:rsidR="007D44E5" w:rsidRDefault="007D44E5" w:rsidP="005B19CA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</w:p>
                <w:p w:rsidR="005B19CA" w:rsidRPr="005B19CA" w:rsidRDefault="005B19CA" w:rsidP="005B19CA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أسبابها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: 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لجوء حكام العراق لسياسة الأحلاف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قيام الوحدة العربية بين العراق و الأردن </w:t>
                  </w:r>
                  <w:proofErr w:type="gram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ردا</w:t>
                  </w:r>
                  <w:proofErr w:type="gramEnd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على الوحدة السورية المصرية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توثيق التعاون بين حكومة نوري السعدي و بريطانيا </w:t>
                  </w:r>
                  <w:proofErr w:type="gram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على</w:t>
                  </w:r>
                  <w:proofErr w:type="gramEnd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حسب مصلحة الشعب العراقي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القضاء على معظم أفراد العائلة الملكة و على بعض السياسيين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الإطاحة بالنظام الملكي</w:t>
                  </w:r>
                </w:p>
                <w:p w:rsidR="005B19CA" w:rsidRPr="005B19CA" w:rsidRDefault="005B19CA" w:rsidP="005B19CA">
                  <w:pPr>
                    <w:rPr>
                      <w:rFonts w:hint="cs"/>
                      <w:sz w:val="24"/>
                      <w:szCs w:val="24"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  </w:t>
                  </w:r>
                  <w:proofErr w:type="gram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قيام</w:t>
                  </w:r>
                  <w:proofErr w:type="gramEnd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الجمهورية </w:t>
                  </w:r>
                </w:p>
              </w:txbxContent>
            </v:textbox>
            <w10:wrap anchorx="page"/>
          </v:shape>
        </w:pict>
      </w:r>
    </w:p>
    <w:p w:rsidR="00D43308" w:rsidRDefault="00D43308">
      <w:pPr>
        <w:rPr>
          <w:rFonts w:hint="cs"/>
          <w:rtl/>
          <w:lang w:bidi="ar-AE"/>
        </w:rPr>
      </w:pPr>
    </w:p>
    <w:p w:rsidR="00D43308" w:rsidRDefault="00F4548F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-350226</wp:posOffset>
            </wp:positionH>
            <wp:positionV relativeFrom="paragraph">
              <wp:posOffset>49433</wp:posOffset>
            </wp:positionV>
            <wp:extent cx="1054100" cy="830775"/>
            <wp:effectExtent l="133350" t="19050" r="69850" b="45525"/>
            <wp:wrapNone/>
            <wp:docPr id="27" name="Picture 27" descr="http://t1.gstatic.com/images?q=tbn:ANd9GcTnlIhayG8U7-sObrafc6X6RtJlaoMnY1KbvthCgYegqrSDMdfyGdK2Pfo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t1.gstatic.com/images?q=tbn:ANd9GcTnlIhayG8U7-sObrafc6X6RtJlaoMnY1KbvthCgYegqrSDMdfyGdK2Pfo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8307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F4548F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436392</wp:posOffset>
            </wp:positionH>
            <wp:positionV relativeFrom="paragraph">
              <wp:posOffset>54122</wp:posOffset>
            </wp:positionV>
            <wp:extent cx="566811" cy="620639"/>
            <wp:effectExtent l="133350" t="38100" r="61839" b="65161"/>
            <wp:wrapNone/>
            <wp:docPr id="30" name="Picture 30" descr="http://t3.gstatic.com/images?q=tbn:ANd9GcRVfm46Ynq2pH8F1e67opm1__nYQGr1QXjJhVgB5HOJdgoglfi28J4GLBk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t3.gstatic.com/images?q=tbn:ANd9GcRVfm46Ynq2pH8F1e67opm1__nYQGr1QXjJhVgB5HOJdgoglfi28J4GLBk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11" cy="6206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7B41CF">
        <w:rPr>
          <w:rFonts w:hint="cs"/>
          <w:rtl/>
          <w:lang w:bidi="ar-AE"/>
        </w:rPr>
        <w:t xml:space="preserve"> </w:t>
      </w: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F4548F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-473710</wp:posOffset>
            </wp:positionH>
            <wp:positionV relativeFrom="paragraph">
              <wp:posOffset>135890</wp:posOffset>
            </wp:positionV>
            <wp:extent cx="796925" cy="1125220"/>
            <wp:effectExtent l="76200" t="38100" r="79375" b="74930"/>
            <wp:wrapNone/>
            <wp:docPr id="33" name="Picture 33" descr="http://t1.gstatic.com/images?q=tbn:ANd9GcTd6kxhx-b7bFZMLsaTjN5zHOP42e8VpKq0IUPCsBVBSGzWvkVXoTuRUVM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t1.gstatic.com/images?q=tbn:ANd9GcTd6kxhx-b7bFZMLsaTjN5zHOP42e8VpKq0IUPCsBVBSGzWvkVXoTuRUVM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11252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7D44E5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2955290</wp:posOffset>
            </wp:positionH>
            <wp:positionV relativeFrom="paragraph">
              <wp:posOffset>52705</wp:posOffset>
            </wp:positionV>
            <wp:extent cx="552450" cy="746760"/>
            <wp:effectExtent l="133350" t="38100" r="76200" b="72390"/>
            <wp:wrapNone/>
            <wp:docPr id="9" name="Picture 9" descr="http://www.google.ae/images?q=tbn:ANd9GcRlJNwswd3pLV85n_MY9NLkaWFCKktNm1zCrmUON5orUahpscTtGpe18W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google.ae/images?q=tbn:ANd9GcRlJNwswd3pLV85n_MY9NLkaWFCKktNm1zCrmUON5orUahpscTtGpe18W0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67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237231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roundrect id="_x0000_s1046" style="position:absolute;left:0;text-align:left;margin-left:-64.2pt;margin-top:2pt;width:267.2pt;height:234.65pt;z-index:251678720" arcsize="10923f" strokeweight="6pt">
            <v:textbox>
              <w:txbxContent>
                <w:p w:rsidR="00237231" w:rsidRPr="001612D1" w:rsidRDefault="00237231" w:rsidP="00237231">
                  <w:pPr>
                    <w:jc w:val="center"/>
                    <w:rPr>
                      <w:rFonts w:ascii="Comic Sans MS" w:hAnsi="Comic Sans MS"/>
                      <w:color w:val="1D1B11" w:themeColor="background2" w:themeShade="1A"/>
                      <w:sz w:val="56"/>
                      <w:szCs w:val="56"/>
                    </w:rPr>
                  </w:pPr>
                  <w:r w:rsidRPr="001612D1">
                    <w:rPr>
                      <w:rFonts w:ascii="Comic Sans MS" w:hAnsi="Comic Sans MS"/>
                      <w:color w:val="1D1B11" w:themeColor="background2" w:themeShade="1A"/>
                      <w:sz w:val="56"/>
                      <w:szCs w:val="56"/>
                    </w:rPr>
                    <w:t xml:space="preserve">Hint </w:t>
                  </w:r>
                </w:p>
                <w:tbl>
                  <w:tblPr>
                    <w:tblStyle w:val="TableGrid"/>
                    <w:bidiVisual/>
                    <w:tblW w:w="0" w:type="auto"/>
                    <w:tblLook w:val="04A0"/>
                  </w:tblPr>
                  <w:tblGrid>
                    <w:gridCol w:w="2276"/>
                    <w:gridCol w:w="2276"/>
                  </w:tblGrid>
                  <w:tr w:rsidR="00237231" w:rsidTr="001612D1">
                    <w:tc>
                      <w:tcPr>
                        <w:tcW w:w="2276" w:type="dxa"/>
                        <w:shd w:val="clear" w:color="auto" w:fill="DAEEF3" w:themeFill="accent5" w:themeFillTint="33"/>
                      </w:tcPr>
                      <w:p w:rsidR="00237231" w:rsidRPr="00237231" w:rsidRDefault="00237231" w:rsidP="00237231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proofErr w:type="gramStart"/>
                        <w:r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>العراق</w:t>
                        </w:r>
                        <w:proofErr w:type="gramEnd"/>
                      </w:p>
                    </w:tc>
                    <w:tc>
                      <w:tcPr>
                        <w:tcW w:w="2276" w:type="dxa"/>
                      </w:tcPr>
                      <w:p w:rsidR="00237231" w:rsidRPr="00237231" w:rsidRDefault="00237231" w:rsidP="00237231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proofErr w:type="gramStart"/>
                        <w:r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>بريطانيا</w:t>
                        </w:r>
                        <w:proofErr w:type="gramEnd"/>
                      </w:p>
                    </w:tc>
                  </w:tr>
                  <w:tr w:rsidR="00237231" w:rsidTr="001612D1">
                    <w:tc>
                      <w:tcPr>
                        <w:tcW w:w="2276" w:type="dxa"/>
                        <w:shd w:val="clear" w:color="auto" w:fill="DAEEF3" w:themeFill="accent5" w:themeFillTint="33"/>
                      </w:tcPr>
                      <w:p w:rsidR="00237231" w:rsidRPr="00237231" w:rsidRDefault="00237231" w:rsidP="00237231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proofErr w:type="gramStart"/>
                        <w:r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>سوريا</w:t>
                        </w:r>
                        <w:proofErr w:type="gramEnd"/>
                      </w:p>
                    </w:tc>
                    <w:tc>
                      <w:tcPr>
                        <w:tcW w:w="2276" w:type="dxa"/>
                      </w:tcPr>
                      <w:p w:rsidR="00237231" w:rsidRPr="00237231" w:rsidRDefault="00237231" w:rsidP="00237231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r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>فرنسا</w:t>
                        </w:r>
                      </w:p>
                    </w:tc>
                  </w:tr>
                  <w:tr w:rsidR="00237231" w:rsidTr="001612D1">
                    <w:tc>
                      <w:tcPr>
                        <w:tcW w:w="2276" w:type="dxa"/>
                        <w:shd w:val="clear" w:color="auto" w:fill="DAEEF3" w:themeFill="accent5" w:themeFillTint="33"/>
                      </w:tcPr>
                      <w:p w:rsidR="00237231" w:rsidRPr="00237231" w:rsidRDefault="00237231" w:rsidP="00237231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proofErr w:type="gramStart"/>
                        <w:r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>الأردن</w:t>
                        </w:r>
                        <w:proofErr w:type="gramEnd"/>
                      </w:p>
                    </w:tc>
                    <w:tc>
                      <w:tcPr>
                        <w:tcW w:w="2276" w:type="dxa"/>
                      </w:tcPr>
                      <w:p w:rsidR="00237231" w:rsidRPr="00237231" w:rsidRDefault="00237231" w:rsidP="00237231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proofErr w:type="gramStart"/>
                        <w:r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>بريطانيا</w:t>
                        </w:r>
                        <w:proofErr w:type="gramEnd"/>
                      </w:p>
                    </w:tc>
                  </w:tr>
                  <w:tr w:rsidR="00237231" w:rsidTr="001612D1">
                    <w:trPr>
                      <w:trHeight w:val="383"/>
                    </w:trPr>
                    <w:tc>
                      <w:tcPr>
                        <w:tcW w:w="2276" w:type="dxa"/>
                        <w:shd w:val="clear" w:color="auto" w:fill="DAEEF3" w:themeFill="accent5" w:themeFillTint="33"/>
                      </w:tcPr>
                      <w:p w:rsidR="00237231" w:rsidRPr="00237231" w:rsidRDefault="00237231" w:rsidP="00237231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r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>مصر</w:t>
                        </w:r>
                      </w:p>
                    </w:tc>
                    <w:tc>
                      <w:tcPr>
                        <w:tcW w:w="2276" w:type="dxa"/>
                      </w:tcPr>
                      <w:p w:rsidR="00237231" w:rsidRPr="00237231" w:rsidRDefault="00237231" w:rsidP="00237231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r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 xml:space="preserve">بريطانيا + </w:t>
                        </w:r>
                        <w:r w:rsidR="001612D1"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>إسرائيل</w:t>
                        </w:r>
                      </w:p>
                    </w:tc>
                  </w:tr>
                  <w:tr w:rsidR="00237231" w:rsidTr="001612D1">
                    <w:tc>
                      <w:tcPr>
                        <w:tcW w:w="2276" w:type="dxa"/>
                        <w:shd w:val="clear" w:color="auto" w:fill="DAEEF3" w:themeFill="accent5" w:themeFillTint="33"/>
                      </w:tcPr>
                      <w:p w:rsidR="00237231" w:rsidRPr="00237231" w:rsidRDefault="00237231" w:rsidP="00237231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proofErr w:type="gramStart"/>
                        <w:r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>الجزائر</w:t>
                        </w:r>
                        <w:proofErr w:type="gramEnd"/>
                      </w:p>
                    </w:tc>
                    <w:tc>
                      <w:tcPr>
                        <w:tcW w:w="2276" w:type="dxa"/>
                      </w:tcPr>
                      <w:p w:rsidR="00237231" w:rsidRPr="00237231" w:rsidRDefault="00237231" w:rsidP="00237231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r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>فرنسا</w:t>
                        </w:r>
                      </w:p>
                    </w:tc>
                  </w:tr>
                  <w:tr w:rsidR="00237231" w:rsidTr="001612D1">
                    <w:tc>
                      <w:tcPr>
                        <w:tcW w:w="2276" w:type="dxa"/>
                        <w:shd w:val="clear" w:color="auto" w:fill="DAEEF3" w:themeFill="accent5" w:themeFillTint="33"/>
                      </w:tcPr>
                      <w:p w:rsidR="00237231" w:rsidRPr="00237231" w:rsidRDefault="00237231" w:rsidP="00237231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proofErr w:type="gramStart"/>
                        <w:r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>المغرب</w:t>
                        </w:r>
                        <w:proofErr w:type="gramEnd"/>
                      </w:p>
                    </w:tc>
                    <w:tc>
                      <w:tcPr>
                        <w:tcW w:w="2276" w:type="dxa"/>
                      </w:tcPr>
                      <w:p w:rsidR="00237231" w:rsidRPr="00237231" w:rsidRDefault="00237231" w:rsidP="001612D1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r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>فرنسا + اسبانيا (</w:t>
                        </w:r>
                        <w:r w:rsidR="001612D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>تنافس</w:t>
                        </w:r>
                        <w:r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 xml:space="preserve"> أوروبي)</w:t>
                        </w:r>
                      </w:p>
                    </w:tc>
                  </w:tr>
                  <w:tr w:rsidR="00237231" w:rsidTr="001612D1">
                    <w:tc>
                      <w:tcPr>
                        <w:tcW w:w="2276" w:type="dxa"/>
                        <w:shd w:val="clear" w:color="auto" w:fill="DAEEF3" w:themeFill="accent5" w:themeFillTint="33"/>
                      </w:tcPr>
                      <w:p w:rsidR="00237231" w:rsidRPr="00237231" w:rsidRDefault="00237231" w:rsidP="00237231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proofErr w:type="gramStart"/>
                        <w:r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>ليبيا</w:t>
                        </w:r>
                        <w:proofErr w:type="gramEnd"/>
                      </w:p>
                    </w:tc>
                    <w:tc>
                      <w:tcPr>
                        <w:tcW w:w="2276" w:type="dxa"/>
                      </w:tcPr>
                      <w:p w:rsidR="00237231" w:rsidRPr="00237231" w:rsidRDefault="00237231" w:rsidP="00237231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r w:rsidRPr="0023723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AE"/>
                          </w:rPr>
                          <w:t>إيطاليا (قواعد بريطانية + أمريكية )</w:t>
                        </w:r>
                      </w:p>
                    </w:tc>
                  </w:tr>
                </w:tbl>
                <w:p w:rsidR="00237231" w:rsidRDefault="00237231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hint="cs"/>
          <w:noProof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1601657</wp:posOffset>
            </wp:positionH>
            <wp:positionV relativeFrom="paragraph">
              <wp:posOffset>67364</wp:posOffset>
            </wp:positionV>
            <wp:extent cx="677621" cy="677621"/>
            <wp:effectExtent l="0" t="19050" r="0" b="0"/>
            <wp:wrapNone/>
            <wp:docPr id="43" name="il_fi" descr="http://images3.wikia.nocookie.net/__cb20090522111210/bestbrute/images/thumb/0/09/Bulb_icon_yellow_3d.png/120px-Bulb_icon_yellow_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ges3.wikia.nocookie.net/__cb20090522111210/bestbrute/images/thumb/0/09/Bulb_icon_yellow_3d.png/120px-Bulb_icon_yellow_3d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0410825">
                      <a:off x="0" y="0"/>
                      <a:ext cx="682701" cy="682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308" w:rsidRDefault="00D43308">
      <w:pPr>
        <w:rPr>
          <w:rFonts w:hint="cs"/>
          <w:rtl/>
          <w:lang w:bidi="ar-AE"/>
        </w:rPr>
      </w:pPr>
    </w:p>
    <w:p w:rsidR="00D43308" w:rsidRDefault="007D44E5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3078774</wp:posOffset>
            </wp:positionH>
            <wp:positionV relativeFrom="paragraph">
              <wp:posOffset>104726</wp:posOffset>
            </wp:positionV>
            <wp:extent cx="1009650" cy="712177"/>
            <wp:effectExtent l="133350" t="38100" r="76200" b="68873"/>
            <wp:wrapNone/>
            <wp:docPr id="12" name="il_fi" descr="http://www.dw-world.de/image/0,,5803395_1,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w-world.de/image/0,,5803395_1,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704" r="9098" b="18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1217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237231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lastRenderedPageBreak/>
        <w:pict>
          <v:shape id="_x0000_s1045" type="#_x0000_t202" style="position:absolute;left:0;text-align:left;margin-left:-52.2pt;margin-top:-60.9pt;width:267.2pt;height:472.85pt;z-index:251677696" strokeweight="1.5pt">
            <v:stroke dashstyle="longDash"/>
            <v:textbox>
              <w:txbxContent>
                <w:p w:rsidR="00AD36F1" w:rsidRPr="005B19CA" w:rsidRDefault="00AD36F1" w:rsidP="00AD36F1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ليبيا</w:t>
                  </w:r>
                  <w:proofErr w:type="gramEnd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:</w:t>
                  </w:r>
                </w:p>
                <w:p w:rsidR="00AD36F1" w:rsidRPr="005B19CA" w:rsidRDefault="00AD36F1" w:rsidP="00AD36F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AD36F1" w:rsidRPr="005B19CA" w:rsidRDefault="00AD36F1" w:rsidP="00446609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1- ثورة </w:t>
                  </w:r>
                  <w:r w:rsidR="0044660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عمر المختار:</w:t>
                  </w:r>
                </w:p>
                <w:p w:rsidR="00AD36F1" w:rsidRDefault="00446609" w:rsidP="00AD36F1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- </w:t>
                  </w: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نتائجها :</w:t>
                  </w:r>
                  <w:proofErr w:type="gramEnd"/>
                </w:p>
                <w:p w:rsidR="00446609" w:rsidRPr="00446609" w:rsidRDefault="00446609" w:rsidP="0044660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r w:rsidRPr="0044660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حاصرت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إيطاليا </w:t>
                  </w:r>
                  <w:r w:rsidRPr="0044660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عمر</w:t>
                  </w:r>
                  <w:proofErr w:type="gramEnd"/>
                  <w:r w:rsidRPr="0044660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المختار و رفاقه في الجبل الأخضر </w:t>
                  </w:r>
                </w:p>
                <w:p w:rsidR="00446609" w:rsidRPr="00446609" w:rsidRDefault="00446609" w:rsidP="00AD36F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</w:t>
                  </w:r>
                  <w:r w:rsidRPr="0044660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ظل يقاتل حتى وقع عن حصانه لإصابته برصاصه </w:t>
                  </w:r>
                </w:p>
                <w:p w:rsidR="00446609" w:rsidRDefault="00446609" w:rsidP="0044660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44660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قبض الإيطاليون عليه و </w:t>
                  </w:r>
                  <w:proofErr w:type="gramStart"/>
                  <w:r w:rsidRPr="0044660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أعدموه</w:t>
                  </w:r>
                  <w:proofErr w:type="gramEnd"/>
                  <w:r w:rsidRPr="0044660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شنقا و كان عمره 80سنه</w:t>
                  </w:r>
                </w:p>
                <w:p w:rsidR="00446609" w:rsidRDefault="00446609" w:rsidP="0044660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AD36F1" w:rsidRPr="00A33769" w:rsidRDefault="00AD36F1" w:rsidP="00446609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2- ثورة</w:t>
                  </w:r>
                  <w:r w:rsidR="0044660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الفاتح 1969 م</w:t>
                  </w: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:</w:t>
                  </w:r>
                </w:p>
                <w:p w:rsidR="00AD36F1" w:rsidRDefault="00AD36F1" w:rsidP="007013B5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مسببها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="007013B5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معمر </w:t>
                  </w:r>
                  <w:proofErr w:type="spellStart"/>
                  <w:r w:rsidR="007013B5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القذافي</w:t>
                  </w:r>
                  <w:proofErr w:type="spellEnd"/>
                </w:p>
                <w:p w:rsidR="00237231" w:rsidRPr="005B19CA" w:rsidRDefault="00237231" w:rsidP="007013B5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AD36F1" w:rsidRDefault="00237231" w:rsidP="00AD36F1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سببها :</w:t>
                  </w:r>
                </w:p>
                <w:p w:rsidR="00237231" w:rsidRPr="00237231" w:rsidRDefault="00237231" w:rsidP="00AD36F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23723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التخلص من القواعد </w:t>
                  </w:r>
                  <w:proofErr w:type="spellStart"/>
                  <w:r w:rsidRPr="0023723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الأنجليزية</w:t>
                  </w:r>
                  <w:proofErr w:type="spellEnd"/>
                  <w:r w:rsidRPr="0023723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و الأمريكية </w:t>
                  </w:r>
                </w:p>
                <w:p w:rsidR="00237231" w:rsidRPr="00237231" w:rsidRDefault="00237231" w:rsidP="00AD36F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23723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ظهور النفط الذي يعوض عن المعونة الأجنبية</w:t>
                  </w:r>
                </w:p>
                <w:p w:rsidR="00237231" w:rsidRDefault="00237231" w:rsidP="00AD36F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23723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عدم استجابة النظام الملكي لمطالب الشعب</w:t>
                  </w:r>
                </w:p>
                <w:p w:rsidR="00237231" w:rsidRPr="00237231" w:rsidRDefault="00237231" w:rsidP="00AD36F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237231" w:rsidRDefault="00237231" w:rsidP="00AD36F1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237231" w:rsidRPr="00237231" w:rsidRDefault="00237231" w:rsidP="00AD36F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23723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الإطاحة بالنظام الملكي</w:t>
                  </w:r>
                </w:p>
                <w:p w:rsidR="00237231" w:rsidRPr="00237231" w:rsidRDefault="00237231" w:rsidP="00AD36F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23723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 w:rsidRPr="0023723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إعلان</w:t>
                  </w:r>
                  <w:proofErr w:type="gramEnd"/>
                  <w:r w:rsidRPr="0023723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قيام الجمهورية</w:t>
                  </w:r>
                </w:p>
                <w:p w:rsidR="00237231" w:rsidRPr="00237231" w:rsidRDefault="00237231" w:rsidP="00AD36F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23723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</w:t>
                  </w:r>
                  <w:proofErr w:type="gramStart"/>
                  <w:r w:rsidRPr="0023723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جلاء</w:t>
                  </w:r>
                  <w:proofErr w:type="gramEnd"/>
                  <w:r w:rsidRPr="0023723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أمريكا و البريطانيين </w:t>
                  </w:r>
                </w:p>
                <w:p w:rsidR="00AD36F1" w:rsidRPr="005B19CA" w:rsidRDefault="00AD36F1" w:rsidP="00AD36F1">
                  <w:pPr>
                    <w:rPr>
                      <w:rFonts w:hint="cs"/>
                      <w:sz w:val="24"/>
                      <w:szCs w:val="24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="00CB4779">
        <w:rPr>
          <w:rFonts w:hint="cs"/>
          <w:noProof/>
          <w:rtl/>
        </w:rPr>
        <w:pict>
          <v:shape id="_x0000_s1032" type="#_x0000_t202" style="position:absolute;left:0;text-align:left;margin-left:230.75pt;margin-top:-60.9pt;width:267.2pt;height:816.2pt;z-index:251668480" strokeweight="1.5pt">
            <v:stroke dashstyle="longDash"/>
            <v:textbox>
              <w:txbxContent>
                <w:p w:rsidR="000D1EAA" w:rsidRPr="005B19CA" w:rsidRDefault="000D1EAA" w:rsidP="000D1EAA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مصر</w:t>
                  </w:r>
                  <w:r w:rsidRPr="005B19CA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:</w:t>
                  </w:r>
                </w:p>
                <w:p w:rsidR="000D1EAA" w:rsidRPr="005B19CA" w:rsidRDefault="000D1EAA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0D1EAA" w:rsidRPr="005B19CA" w:rsidRDefault="000D1EAA" w:rsidP="000D1EAA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1- </w:t>
                  </w: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ال</w:t>
                  </w:r>
                  <w:r w:rsidRPr="005B19CA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ثورة </w:t>
                  </w: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العرابية (1881)</w:t>
                  </w:r>
                  <w:r w:rsidRPr="005B19CA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:</w:t>
                  </w:r>
                </w:p>
                <w:p w:rsidR="000D1EAA" w:rsidRPr="005B19CA" w:rsidRDefault="000D1EAA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مسببها: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أحمد عرابي </w:t>
                  </w:r>
                </w:p>
                <w:p w:rsidR="000D1EAA" w:rsidRPr="005B19CA" w:rsidRDefault="000D1EAA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السبب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 المباشر لها: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القانون الذي أصدره وزير الحرب الشركسي ( عثمان باشا) الذي يمنع ترقية أي جندي مصري لرتبة ضابط</w:t>
                  </w:r>
                </w:p>
                <w:p w:rsidR="000D1EAA" w:rsidRPr="005B19CA" w:rsidRDefault="000D1EAA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الأسباب الغير </w:t>
                  </w: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مباشرة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  <w:proofErr w:type="gramEnd"/>
                </w:p>
                <w:p w:rsidR="000D1EAA" w:rsidRPr="005B19CA" w:rsidRDefault="000D1EAA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ازدياد</w:t>
                  </w:r>
                  <w:proofErr w:type="gramEnd"/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الوعي القومي</w:t>
                  </w:r>
                </w:p>
                <w:p w:rsidR="000D1EAA" w:rsidRPr="005B19CA" w:rsidRDefault="000D1EAA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زيادة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التدخل الأجنبي</w:t>
                  </w:r>
                </w:p>
                <w:p w:rsidR="000D1EAA" w:rsidRPr="007D44E5" w:rsidRDefault="000D1EAA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أثر الصحافة و المجلات</w:t>
                  </w:r>
                </w:p>
                <w:p w:rsidR="000D1EAA" w:rsidRPr="005B19CA" w:rsidRDefault="000D1EAA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التمييز العنصري في الجيش المصري </w:t>
                  </w:r>
                </w:p>
                <w:p w:rsidR="000D1EAA" w:rsidRPr="005B19CA" w:rsidRDefault="000D1EAA" w:rsidP="000D1EAA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0D1EAA" w:rsidRDefault="000D1EAA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اعتقال الحكومة أحمد عرابي و رفاقه ثم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اطلاق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سراحهم بسبب المظاهرات</w:t>
                  </w:r>
                </w:p>
                <w:p w:rsidR="000D1EAA" w:rsidRPr="005B19CA" w:rsidRDefault="000D1EAA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إقالة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الحكومة </w:t>
                  </w:r>
                </w:p>
                <w:p w:rsidR="000D1EAA" w:rsidRPr="005B19CA" w:rsidRDefault="000D1EAA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0D1EAA" w:rsidRPr="00A33769" w:rsidRDefault="000D1EAA" w:rsidP="000D1EAA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2- ثورة </w:t>
                  </w:r>
                  <w:proofErr w:type="gramStart"/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1919</w:t>
                  </w: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:</w:t>
                  </w:r>
                  <w:proofErr w:type="gramEnd"/>
                </w:p>
                <w:p w:rsidR="000D1EAA" w:rsidRPr="005B19CA" w:rsidRDefault="000D1EAA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مسببها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حزب الوفد المصري </w:t>
                  </w:r>
                </w:p>
                <w:p w:rsidR="000D1EAA" w:rsidRPr="005B19CA" w:rsidRDefault="000D1EAA" w:rsidP="000D1EAA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الأسباب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0D1EAA" w:rsidRDefault="000D1EAA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رغبة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المصريين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في الحصول على الاستقلال </w:t>
                  </w:r>
                </w:p>
                <w:p w:rsidR="000D1EAA" w:rsidRDefault="000D1EAA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رفض المندوب السامي السماح لسعد زغلول و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عبدالعزيز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فهمي و مصطفى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الشعراوي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للسفر إلى باريس لحضور مؤتمر الصلح</w:t>
                  </w:r>
                </w:p>
                <w:p w:rsidR="000D1EAA" w:rsidRPr="005B19CA" w:rsidRDefault="000D1EAA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نفي سعد زغلول و رفاقه إلى جزيرة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مالطا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في البحر المتوسط </w:t>
                  </w:r>
                </w:p>
                <w:p w:rsidR="000D1EAA" w:rsidRPr="005B19CA" w:rsidRDefault="000D1EAA" w:rsidP="000D1EAA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( </w:t>
                  </w: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):</w:t>
                  </w:r>
                </w:p>
                <w:p w:rsidR="00927019" w:rsidRDefault="00927019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تمكن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الثوار من قطع وسائل المواصلات و محاصر الحاميات الإنجليزية </w:t>
                  </w:r>
                </w:p>
                <w:p w:rsidR="00927019" w:rsidRDefault="00927019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إفراج بريطانيا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عن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سعد زغلول و رفاقه و السماح لهم بالسفر إلى باريس لحضور مؤتمر الصلح </w:t>
                  </w:r>
                </w:p>
                <w:p w:rsidR="00927019" w:rsidRPr="005B19CA" w:rsidRDefault="00927019" w:rsidP="000D1EAA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0D1EAA" w:rsidRPr="00A33769" w:rsidRDefault="000D1EAA" w:rsidP="00927019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3- ثورة </w:t>
                  </w:r>
                  <w:proofErr w:type="gramStart"/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19</w:t>
                  </w:r>
                  <w:r w:rsidR="0092701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52</w:t>
                  </w: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:</w:t>
                  </w:r>
                  <w:proofErr w:type="gramEnd"/>
                </w:p>
                <w:p w:rsidR="000D1EAA" w:rsidRDefault="000D1EAA" w:rsidP="00927019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مسببها: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="0092701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جمال </w:t>
                  </w:r>
                  <w:proofErr w:type="spellStart"/>
                  <w:r w:rsidR="0092701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عبدالناصر</w:t>
                  </w:r>
                  <w:proofErr w:type="spellEnd"/>
                  <w:r w:rsidR="0092701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  <w:p w:rsidR="000D1EAA" w:rsidRPr="005B19CA" w:rsidRDefault="00927019" w:rsidP="000D1EAA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أهدافها (أسبابها)</w:t>
                  </w:r>
                  <w:r w:rsidR="000D1EAA"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: </w:t>
                  </w:r>
                </w:p>
                <w:p w:rsidR="000D1EAA" w:rsidRDefault="000D1EAA" w:rsidP="0092701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r w:rsidR="0092701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التخلص من الاستعمار</w:t>
                  </w:r>
                </w:p>
                <w:p w:rsidR="00927019" w:rsidRDefault="00927019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 w:rsidR="00CB477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إقامة</w:t>
                  </w:r>
                  <w:proofErr w:type="gramEnd"/>
                  <w:r w:rsidR="00CB477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حياة ديمقراطية </w:t>
                  </w:r>
                </w:p>
                <w:p w:rsidR="00927019" w:rsidRDefault="00927019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r w:rsidR="00CB477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القضاء على الإقطاع و الاحتكار</w:t>
                  </w:r>
                </w:p>
                <w:p w:rsidR="00927019" w:rsidRDefault="00927019" w:rsidP="0092701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إقامة جيش قوي </w:t>
                  </w:r>
                </w:p>
                <w:p w:rsidR="00927019" w:rsidRPr="005B19CA" w:rsidRDefault="00927019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رفع مستوى المعيشة</w:t>
                  </w:r>
                </w:p>
                <w:p w:rsidR="000D1EAA" w:rsidRPr="005B19CA" w:rsidRDefault="000D1EAA" w:rsidP="000D1EAA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r w:rsidR="00CB477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 ( الأحداث)</w:t>
                  </w: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CB4779" w:rsidRDefault="000D1EAA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r w:rsidR="00CB477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تنازل الملك فاروق عن العرش</w:t>
                  </w:r>
                </w:p>
                <w:p w:rsidR="00CB4779" w:rsidRDefault="00CB4779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-حل الأحزاب السياسية</w:t>
                  </w:r>
                </w:p>
                <w:p w:rsidR="00CB4779" w:rsidRDefault="00CB4779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إلغاء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النظام الملكي</w:t>
                  </w:r>
                </w:p>
                <w:p w:rsidR="00CB4779" w:rsidRDefault="00CB4779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_ إعلان الجمهورية برئاسة محمد نجيب</w:t>
                  </w:r>
                </w:p>
                <w:p w:rsidR="00CB4779" w:rsidRDefault="00CB4779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  <w:p w:rsidR="00CB4779" w:rsidRPr="00CB4779" w:rsidRDefault="00CB4779" w:rsidP="00CB4779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CB477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إنجازات</w:t>
                  </w:r>
                  <w:proofErr w:type="gramEnd"/>
                  <w:r w:rsidRPr="00CB4779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 الثورة:</w:t>
                  </w:r>
                </w:p>
                <w:p w:rsidR="00CB4779" w:rsidRDefault="00CB4779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CB4779" w:rsidRPr="00CB4779" w:rsidRDefault="00CB4779" w:rsidP="00CB4779">
                  <w:pPr>
                    <w:rPr>
                      <w:rFonts w:hint="cs"/>
                      <w:b/>
                      <w:bCs/>
                      <w:color w:val="7030A0"/>
                      <w:sz w:val="24"/>
                      <w:szCs w:val="24"/>
                      <w:rtl/>
                      <w:lang w:bidi="ar-AE"/>
                    </w:rPr>
                  </w:pPr>
                  <w:r w:rsidRPr="00CB4779">
                    <w:rPr>
                      <w:rFonts w:hint="cs"/>
                      <w:b/>
                      <w:bCs/>
                      <w:color w:val="7030A0"/>
                      <w:sz w:val="24"/>
                      <w:szCs w:val="24"/>
                      <w:rtl/>
                      <w:lang w:bidi="ar-AE"/>
                    </w:rPr>
                    <w:t>على الصعيد الداخلي:</w:t>
                  </w:r>
                </w:p>
                <w:p w:rsidR="00CB4779" w:rsidRDefault="00CB4779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إلغاء الملكية و إعلان الجمهورية</w:t>
                  </w:r>
                </w:p>
                <w:p w:rsidR="000D1EAA" w:rsidRDefault="000D1EAA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="00CB477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 w:rsidR="00CB477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تقوية</w:t>
                  </w:r>
                  <w:proofErr w:type="gramEnd"/>
                  <w:r w:rsidR="00CB4779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الجيش المصري</w:t>
                  </w:r>
                </w:p>
                <w:p w:rsidR="00CB4779" w:rsidRDefault="00CB4779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تأميم قناة السويس</w:t>
                  </w:r>
                  <w:r w:rsidR="008279D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( </w:t>
                  </w:r>
                  <w:r w:rsidR="008279D0" w:rsidRPr="008279D0">
                    <w:rPr>
                      <w:rFonts w:hint="cs"/>
                      <w:b/>
                      <w:bCs/>
                      <w:color w:val="4F6228" w:themeColor="accent3" w:themeShade="80"/>
                      <w:sz w:val="24"/>
                      <w:szCs w:val="24"/>
                      <w:rtl/>
                      <w:lang w:bidi="ar-AE"/>
                    </w:rPr>
                    <w:t>تحويل ملكية قناة السويس من البريطانية إلى المصرية</w:t>
                  </w:r>
                  <w:r w:rsidR="008279D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)</w:t>
                  </w:r>
                </w:p>
                <w:p w:rsidR="00CB4779" w:rsidRDefault="00CB4779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بناء السد العالي و إقامة المصانع</w:t>
                  </w:r>
                </w:p>
                <w:p w:rsidR="00CB4779" w:rsidRDefault="00CB4779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CB4779" w:rsidRPr="00CB4779" w:rsidRDefault="00CB4779" w:rsidP="00CB4779">
                  <w:pPr>
                    <w:rPr>
                      <w:rFonts w:hint="cs"/>
                      <w:b/>
                      <w:bCs/>
                      <w:color w:val="7030A0"/>
                      <w:sz w:val="24"/>
                      <w:szCs w:val="24"/>
                      <w:rtl/>
                      <w:lang w:bidi="ar-AE"/>
                    </w:rPr>
                  </w:pPr>
                  <w:r w:rsidRPr="00CB4779">
                    <w:rPr>
                      <w:rFonts w:hint="cs"/>
                      <w:b/>
                      <w:bCs/>
                      <w:color w:val="7030A0"/>
                      <w:sz w:val="24"/>
                      <w:szCs w:val="24"/>
                      <w:rtl/>
                      <w:lang w:bidi="ar-AE"/>
                    </w:rPr>
                    <w:t xml:space="preserve">على الصعيد العربي و الدولي </w:t>
                  </w:r>
                  <w:r>
                    <w:rPr>
                      <w:rFonts w:hint="cs"/>
                      <w:b/>
                      <w:bCs/>
                      <w:color w:val="7030A0"/>
                      <w:sz w:val="24"/>
                      <w:szCs w:val="24"/>
                      <w:rtl/>
                      <w:lang w:bidi="ar-AE"/>
                    </w:rPr>
                    <w:t>:</w:t>
                  </w:r>
                </w:p>
                <w:p w:rsidR="00CB4779" w:rsidRDefault="00CB4779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توقيع اتفاقية السودان (1953) لجلاء القوات البريطانية عنها</w:t>
                  </w:r>
                </w:p>
                <w:p w:rsidR="00CB4779" w:rsidRDefault="00CB4779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تأييد حركات التحرير في الجزائر و الجنوب العربي</w:t>
                  </w:r>
                </w:p>
                <w:p w:rsidR="00CB4779" w:rsidRDefault="00CB4779" w:rsidP="00CB4779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دعم القضية الفلسطينية </w:t>
                  </w:r>
                </w:p>
                <w:p w:rsidR="00CB4779" w:rsidRPr="005B19CA" w:rsidRDefault="00CB4779" w:rsidP="00CB4779">
                  <w:pPr>
                    <w:rPr>
                      <w:rFonts w:hint="cs"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محاربة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سياسة الأحلاف الاستعمارية </w:t>
                  </w:r>
                </w:p>
              </w:txbxContent>
            </v:textbox>
            <w10:wrap anchorx="page"/>
          </v:shape>
        </w:pict>
      </w: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724BDA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rect id="_x0000_s1039" style="position:absolute;left:0;text-align:left;margin-left:-58.15pt;margin-top:11.85pt;width:288.9pt;height:326.05pt;z-index:251671552" strokeweight="1.5pt">
            <v:stroke dashstyle="longDash"/>
            <w10:wrap anchorx="page"/>
          </v:rect>
        </w:pict>
      </w:r>
    </w:p>
    <w:p w:rsidR="00D43308" w:rsidRDefault="00724BDA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roundrect id="_x0000_s1034" style="position:absolute;left:0;text-align:left;margin-left:11.8pt;margin-top:5.4pt;width:162.15pt;height:39.45pt;z-index:251673600" arcsize="10923f">
            <v:stroke dashstyle="longDash"/>
            <v:textbox>
              <w:txbxContent>
                <w:p w:rsidR="00CB4779" w:rsidRPr="00CB4779" w:rsidRDefault="00CB4779" w:rsidP="00CB4779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CB4779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ربط الماضي بالحاضر بعد ثورة 1952</w:t>
                  </w:r>
                </w:p>
              </w:txbxContent>
            </v:textbox>
            <w10:wrap anchorx="page"/>
          </v:roundrect>
        </w:pict>
      </w: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724BDA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040" type="#_x0000_t202" style="position:absolute;left:0;text-align:left;margin-left:-49.15pt;margin-top:6.9pt;width:265.85pt;height:263.8pt;z-index:251674624" stroked="f">
            <v:textbox>
              <w:txbxContent>
                <w:tbl>
                  <w:tblPr>
                    <w:tblStyle w:val="TableGrid"/>
                    <w:bidiVisual/>
                    <w:tblW w:w="0" w:type="auto"/>
                    <w:tblLook w:val="04A0"/>
                  </w:tblPr>
                  <w:tblGrid>
                    <w:gridCol w:w="1418"/>
                    <w:gridCol w:w="1734"/>
                    <w:gridCol w:w="1985"/>
                  </w:tblGrid>
                  <w:tr w:rsidR="00724BDA" w:rsidRPr="00724BDA" w:rsidTr="00724BDA">
                    <w:tc>
                      <w:tcPr>
                        <w:tcW w:w="1418" w:type="dxa"/>
                      </w:tcPr>
                      <w:p w:rsidR="00724BDA" w:rsidRPr="00724BDA" w:rsidRDefault="00724BDA" w:rsidP="00724BDA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proofErr w:type="gramStart"/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النواحي</w:t>
                        </w:r>
                        <w:proofErr w:type="gramEnd"/>
                      </w:p>
                    </w:tc>
                    <w:tc>
                      <w:tcPr>
                        <w:tcW w:w="1734" w:type="dxa"/>
                      </w:tcPr>
                      <w:p w:rsidR="00724BDA" w:rsidRPr="00724BDA" w:rsidRDefault="00724BDA" w:rsidP="00724BDA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قبل الثورة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724BDA" w:rsidRPr="00724BDA" w:rsidRDefault="00724BDA" w:rsidP="00724BDA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بعد الثورة</w:t>
                        </w:r>
                      </w:p>
                    </w:tc>
                  </w:tr>
                  <w:tr w:rsidR="00724BDA" w:rsidRPr="00724BDA" w:rsidTr="00724BDA">
                    <w:tc>
                      <w:tcPr>
                        <w:tcW w:w="1418" w:type="dxa"/>
                      </w:tcPr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proofErr w:type="gramStart"/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الاقتصادية</w:t>
                        </w:r>
                        <w:proofErr w:type="gramEnd"/>
                      </w:p>
                    </w:tc>
                    <w:tc>
                      <w:tcPr>
                        <w:tcW w:w="1734" w:type="dxa"/>
                      </w:tcPr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- مصر تعتمد على الزراعة</w:t>
                        </w: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- تستورد معظم سلعها من الخارج</w:t>
                        </w: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985" w:type="dxa"/>
                      </w:tcPr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- </w:t>
                        </w:r>
                        <w:proofErr w:type="gramStart"/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إقامة</w:t>
                        </w:r>
                        <w:proofErr w:type="gramEnd"/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المصانع</w:t>
                        </w: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- رفع مستوى الدخل</w:t>
                        </w: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- لم تهمل الزراعة ( إنشاء السد العالي )</w:t>
                        </w: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c>
                  </w:tr>
                  <w:tr w:rsidR="00724BDA" w:rsidRPr="00724BDA" w:rsidTr="00724BDA">
                    <w:tc>
                      <w:tcPr>
                        <w:tcW w:w="1418" w:type="dxa"/>
                      </w:tcPr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proofErr w:type="gramStart"/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الاجتماعية</w:t>
                        </w:r>
                        <w:proofErr w:type="gramEnd"/>
                      </w:p>
                    </w:tc>
                    <w:tc>
                      <w:tcPr>
                        <w:tcW w:w="1734" w:type="dxa"/>
                      </w:tcPr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- كان مجتمع  </w:t>
                        </w:r>
                        <w:r w:rsidR="008279D0"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إقطاعي</w:t>
                        </w: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985" w:type="dxa"/>
                      </w:tcPr>
                      <w:p w:rsidR="00724BDA" w:rsidRPr="00724BDA" w:rsidRDefault="00724BDA" w:rsidP="00724BDA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- </w:t>
                        </w:r>
                        <w:proofErr w:type="gramStart"/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تحقيق</w:t>
                        </w:r>
                        <w:proofErr w:type="gramEnd"/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رعاية الشعب</w:t>
                        </w:r>
                      </w:p>
                    </w:tc>
                  </w:tr>
                  <w:tr w:rsidR="00724BDA" w:rsidRPr="00724BDA" w:rsidTr="00724BDA">
                    <w:tc>
                      <w:tcPr>
                        <w:tcW w:w="1418" w:type="dxa"/>
                      </w:tcPr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proofErr w:type="gramStart"/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السياسية</w:t>
                        </w:r>
                        <w:proofErr w:type="gramEnd"/>
                      </w:p>
                    </w:tc>
                    <w:tc>
                      <w:tcPr>
                        <w:tcW w:w="1734" w:type="dxa"/>
                      </w:tcPr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- الانجليز يحكمون مصر</w:t>
                        </w: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- قواتهم تسيطر على قناة السويس</w:t>
                        </w: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985" w:type="dxa"/>
                      </w:tcPr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- جلاء القوات الانجليزية عن مصر و حصولها على الاستقلال</w:t>
                        </w: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724BDA" w:rsidRPr="00724BDA" w:rsidRDefault="00724BDA" w:rsidP="00724BDA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- </w:t>
                        </w:r>
                        <w:proofErr w:type="gramStart"/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تأميم</w:t>
                        </w:r>
                        <w:proofErr w:type="gramEnd"/>
                        <w:r w:rsidRPr="00724BD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قناة السويس</w:t>
                        </w:r>
                      </w:p>
                    </w:tc>
                  </w:tr>
                </w:tbl>
                <w:p w:rsidR="00724BDA" w:rsidRPr="00724BDA" w:rsidRDefault="00724BDA" w:rsidP="00724BDA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 w:rsidR="008279D0">
        <w:rPr>
          <w:rFonts w:hint="cs"/>
          <w:noProof/>
          <w:rtl/>
        </w:rPr>
        <w:t xml:space="preserve"> </w:t>
      </w: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724BDA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3" type="#_x0000_t66" style="position:absolute;left:0;text-align:left;margin-left:220.9pt;margin-top:7.6pt;width:85.15pt;height:57.45pt;z-index:251672576" adj="11884,7990" strokeweight="1.5pt">
            <v:stroke dashstyle="dash"/>
            <w10:wrap anchorx="page"/>
          </v:shape>
        </w:pict>
      </w: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AD36F1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lastRenderedPageBreak/>
        <w:pict>
          <v:shape id="_x0000_s1043" type="#_x0000_t202" style="position:absolute;left:0;text-align:left;margin-left:235.25pt;margin-top:-38.35pt;width:250.55pt;height:682.6pt;z-index:251675648" strokeweight="1.5pt">
            <v:stroke dashstyle="longDash"/>
            <v:textbox style="mso-next-textbox:#_x0000_s1043">
              <w:txbxContent>
                <w:p w:rsidR="008279D0" w:rsidRPr="005B19CA" w:rsidRDefault="008279D0" w:rsidP="008279D0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الجزائر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:</w:t>
                  </w:r>
                </w:p>
                <w:p w:rsidR="008279D0" w:rsidRPr="005B19CA" w:rsidRDefault="008279D0" w:rsidP="008279D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8279D0" w:rsidRPr="005B19CA" w:rsidRDefault="008279D0" w:rsidP="00A662E8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1- </w:t>
                  </w:r>
                  <w:r w:rsidR="00A662E8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المقاومة الوطنية الأولى ( </w:t>
                  </w:r>
                  <w:proofErr w:type="gramStart"/>
                  <w:r w:rsidR="00A662E8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الانتصار) </w:t>
                  </w:r>
                  <w:r w:rsidRPr="005B19CA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:</w:t>
                  </w:r>
                  <w:proofErr w:type="gramEnd"/>
                </w:p>
                <w:p w:rsidR="008279D0" w:rsidRPr="005B19CA" w:rsidRDefault="008279D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مسببها: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proofErr w:type="spellStart"/>
                  <w:r w:rsidR="005C432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عبدالقادر</w:t>
                  </w:r>
                  <w:proofErr w:type="spellEnd"/>
                  <w:r w:rsidR="005C432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الجزائري </w:t>
                  </w:r>
                </w:p>
                <w:p w:rsidR="005C4320" w:rsidRDefault="005C432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الأحداث :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 </w:t>
                  </w:r>
                </w:p>
                <w:p w:rsidR="005C4320" w:rsidRDefault="005C432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</w:t>
                  </w:r>
                  <w:r w:rsidR="008279D0"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قيام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إمارة مستقلة في غرب الجزائر عاصمتها "معسكر"</w:t>
                  </w:r>
                </w:p>
                <w:p w:rsidR="005C4320" w:rsidRDefault="005C432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استولى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على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تلمسان</w:t>
                  </w:r>
                </w:p>
                <w:p w:rsidR="005C4320" w:rsidRDefault="005C432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فرض حصارا بريا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على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الفرنسيين في وهران</w:t>
                  </w:r>
                </w:p>
                <w:p w:rsidR="008279D0" w:rsidRPr="005C4320" w:rsidRDefault="005C432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proofErr w:type="gramStart"/>
                  <w:r w:rsidR="008279D0"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proofErr w:type="gramEnd"/>
                  <w:r w:rsidR="008279D0"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8279D0" w:rsidRDefault="008279D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 w:rsidR="005C432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توقيع</w:t>
                  </w:r>
                  <w:proofErr w:type="gramEnd"/>
                  <w:r w:rsidR="005C432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معاهدة 1834</w:t>
                  </w:r>
                </w:p>
                <w:p w:rsidR="008279D0" w:rsidRDefault="005C4320" w:rsidP="00D86BDE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توقيع اتفاقية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تافنا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  <w:p w:rsidR="009924F5" w:rsidRPr="005B19CA" w:rsidRDefault="009924F5" w:rsidP="00D86BDE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8279D0" w:rsidRPr="00D86BDE" w:rsidRDefault="008279D0" w:rsidP="005C4320">
                  <w:pPr>
                    <w:rPr>
                      <w:rFonts w:hint="cs"/>
                      <w:b/>
                      <w:bCs/>
                      <w:color w:val="002060"/>
                      <w:sz w:val="20"/>
                      <w:szCs w:val="20"/>
                      <w:u w:val="single"/>
                      <w:rtl/>
                      <w:lang w:bidi="ar-AE"/>
                    </w:rPr>
                  </w:pP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2- </w:t>
                  </w:r>
                  <w:r w:rsidR="005C4320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المقاومة الوطنية الثانية ( </w:t>
                  </w:r>
                  <w:r w:rsidR="005C4320" w:rsidRPr="00D86BDE">
                    <w:rPr>
                      <w:rFonts w:hint="cs"/>
                      <w:b/>
                      <w:bCs/>
                      <w:color w:val="002060"/>
                      <w:sz w:val="20"/>
                      <w:szCs w:val="20"/>
                      <w:u w:val="single"/>
                      <w:rtl/>
                      <w:lang w:bidi="ar-AE"/>
                    </w:rPr>
                    <w:t>ا</w:t>
                  </w:r>
                  <w:r w:rsidR="005C4320" w:rsidRPr="009924F5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لقضاء على الأمير </w:t>
                  </w:r>
                  <w:proofErr w:type="spellStart"/>
                  <w:r w:rsidR="005C4320" w:rsidRPr="009924F5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عبدالقادر</w:t>
                  </w:r>
                  <w:proofErr w:type="spellEnd"/>
                  <w:r w:rsidR="005C4320" w:rsidRPr="009924F5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الجزائري ) </w:t>
                  </w:r>
                  <w:r w:rsidRPr="009924F5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:</w:t>
                  </w:r>
                </w:p>
                <w:p w:rsidR="008279D0" w:rsidRPr="005B19CA" w:rsidRDefault="005C4320" w:rsidP="008279D0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الأحداث</w:t>
                  </w:r>
                  <w:proofErr w:type="gramEnd"/>
                  <w:r w:rsidR="008279D0"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8279D0" w:rsidRDefault="008279D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</w:t>
                  </w:r>
                  <w:r w:rsidR="005C432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نقض الفرنسيين معاهدة </w:t>
                  </w:r>
                  <w:proofErr w:type="spellStart"/>
                  <w:r w:rsidR="005C432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تافنا</w:t>
                  </w:r>
                  <w:proofErr w:type="spellEnd"/>
                  <w:r w:rsidR="005C432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و شنوا الحرب على الجزائر</w:t>
                  </w:r>
                </w:p>
                <w:p w:rsidR="005C4320" w:rsidRDefault="005C432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استنجاد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عبدالقادر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الجزائري بسلطان المغرب " مولاي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عبدالرحمن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) </w:t>
                  </w:r>
                </w:p>
                <w:p w:rsidR="005C4320" w:rsidRDefault="005C432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نقل الفرنسيون الحرب للمغرب</w:t>
                  </w:r>
                </w:p>
                <w:p w:rsidR="005C4320" w:rsidRPr="005B19CA" w:rsidRDefault="005C432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عودت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عبدالقادر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الجزائري و المقاومة في الظروف الصعبة</w:t>
                  </w:r>
                </w:p>
                <w:p w:rsidR="008279D0" w:rsidRPr="005B19CA" w:rsidRDefault="008279D0" w:rsidP="008279D0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( </w:t>
                  </w: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):</w:t>
                  </w:r>
                </w:p>
                <w:p w:rsidR="008279D0" w:rsidRDefault="008279D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r w:rsidR="005C432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إخماد المقاومة و استسلام </w:t>
                  </w:r>
                  <w:proofErr w:type="spellStart"/>
                  <w:r w:rsidR="005C432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عبدالقادر</w:t>
                  </w:r>
                  <w:proofErr w:type="spellEnd"/>
                  <w:r w:rsidR="005C432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الجزائري</w:t>
                  </w:r>
                </w:p>
                <w:p w:rsidR="008279D0" w:rsidRDefault="005C4320" w:rsidP="00D86BDE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سفر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عبدالقادر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لدمش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  <w:p w:rsidR="009924F5" w:rsidRPr="005B19CA" w:rsidRDefault="009924F5" w:rsidP="00D86BDE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8279D0" w:rsidRPr="00A33769" w:rsidRDefault="008279D0" w:rsidP="005C4320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3- ثورة </w:t>
                  </w:r>
                  <w:proofErr w:type="gramStart"/>
                  <w:r w:rsidR="005C4320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1954</w:t>
                  </w: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:</w:t>
                  </w:r>
                  <w:proofErr w:type="gramEnd"/>
                  <w:r w:rsidR="005C4320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( ثورة مسلحة)</w:t>
                  </w:r>
                </w:p>
                <w:p w:rsidR="008279D0" w:rsidRPr="005C4320" w:rsidRDefault="008279D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مسببها:</w:t>
                  </w:r>
                  <w:r w:rsidR="005C432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مصطفى </w:t>
                  </w:r>
                  <w:proofErr w:type="spellStart"/>
                  <w:r w:rsidR="005C432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بلعيد</w:t>
                  </w:r>
                  <w:proofErr w:type="spellEnd"/>
                </w:p>
                <w:p w:rsidR="008279D0" w:rsidRPr="005B19CA" w:rsidRDefault="008279D0" w:rsidP="008279D0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أسبابها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: </w:t>
                  </w:r>
                </w:p>
                <w:p w:rsidR="008279D0" w:rsidRDefault="008279D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r w:rsidR="005C432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الرغبة في الاستقلال </w:t>
                  </w:r>
                </w:p>
                <w:p w:rsidR="005C4320" w:rsidRDefault="005C432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تكرر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الأعمال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الوحشية من قبل الفرنسيين على الجزائريين </w:t>
                  </w:r>
                </w:p>
                <w:p w:rsidR="00D86BDE" w:rsidRPr="00052CC1" w:rsidRDefault="00D86BDE" w:rsidP="005C4320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052CC1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الأحداث :</w:t>
                  </w:r>
                  <w:proofErr w:type="gramEnd"/>
                </w:p>
                <w:p w:rsidR="00D86BDE" w:rsidRDefault="00D86BDE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زاد عدد الجيش الفرنسي في الجزائر</w:t>
                  </w:r>
                </w:p>
                <w:p w:rsidR="00D86BDE" w:rsidRPr="005B19CA" w:rsidRDefault="00D86BDE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ارتكاب الفرنسيون لحماقات منها اختطاف بن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بيلا</w:t>
                  </w:r>
                  <w:proofErr w:type="spellEnd"/>
                </w:p>
                <w:p w:rsidR="008279D0" w:rsidRPr="005B19CA" w:rsidRDefault="008279D0" w:rsidP="008279D0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5C4320" w:rsidRDefault="008279D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 w:rsidR="005C432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الانتصار</w:t>
                  </w:r>
                  <w:proofErr w:type="gramEnd"/>
                </w:p>
                <w:p w:rsidR="005C4320" w:rsidRDefault="005C432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استشهاد مصطفى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بلعيد</w:t>
                  </w:r>
                  <w:proofErr w:type="spellEnd"/>
                </w:p>
                <w:p w:rsidR="00D86BDE" w:rsidRDefault="00D86BDE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نالت الاستقلال </w:t>
                  </w:r>
                </w:p>
                <w:p w:rsidR="00D86BDE" w:rsidRDefault="00D86BDE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اعترفت أمريكا باستقلالها</w:t>
                  </w:r>
                </w:p>
                <w:p w:rsidR="00D86BDE" w:rsidRDefault="00D86BDE" w:rsidP="00D86BDE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إنشاء حكومة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مؤقته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في القاهرة برئاسة " عباس فرحات " </w:t>
                  </w:r>
                </w:p>
                <w:p w:rsidR="005C4320" w:rsidRDefault="005C4320" w:rsidP="005C4320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r w:rsidRPr="005C4320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سبب الانتصار: </w:t>
                  </w:r>
                  <w:r w:rsidR="008279D0" w:rsidRPr="005C4320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 </w:t>
                  </w:r>
                </w:p>
                <w:p w:rsidR="005C4320" w:rsidRDefault="005C432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تجميع القوات المسلحة </w:t>
                  </w:r>
                </w:p>
                <w:p w:rsidR="005C4320" w:rsidRDefault="005C432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الدعم المادي و المعنوي من قبل الدول العربية</w:t>
                  </w:r>
                </w:p>
                <w:p w:rsidR="005C4320" w:rsidRDefault="005C4320" w:rsidP="005C4320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الارتباط بحركات التحرر العالمية</w:t>
                  </w:r>
                </w:p>
                <w:p w:rsidR="005C4320" w:rsidRPr="005C4320" w:rsidRDefault="005C4320" w:rsidP="005C4320">
                  <w:pPr>
                    <w:rPr>
                      <w:rFonts w:hint="cs"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</w:t>
                  </w:r>
                  <w:proofErr w:type="gramStart"/>
                  <w:r w:rsidR="00D86BD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توحيد</w:t>
                  </w:r>
                  <w:proofErr w:type="gramEnd"/>
                  <w:r w:rsidR="00D86BD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أحزاب التحرير 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rtl/>
        </w:rPr>
        <w:pict>
          <v:shape id="_x0000_s1044" type="#_x0000_t202" style="position:absolute;left:0;text-align:left;margin-left:-73pt;margin-top:-38.35pt;width:294.9pt;height:682.6pt;z-index:251676672" strokeweight="1.5pt">
            <v:stroke dashstyle="longDash"/>
            <v:textbox style="mso-next-textbox:#_x0000_s1044">
              <w:txbxContent>
                <w:p w:rsidR="00052CC1" w:rsidRPr="005B19CA" w:rsidRDefault="00052CC1" w:rsidP="00052CC1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المغرب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:</w:t>
                  </w:r>
                </w:p>
                <w:p w:rsidR="00052CC1" w:rsidRPr="005B19CA" w:rsidRDefault="00052CC1" w:rsidP="00052CC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052CC1" w:rsidRPr="005B19CA" w:rsidRDefault="00052CC1" w:rsidP="00052CC1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1- </w:t>
                  </w: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ثورة الريف ( 1920) </w:t>
                  </w:r>
                  <w:r w:rsidRPr="005B19CA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:</w:t>
                  </w:r>
                </w:p>
                <w:p w:rsidR="00052CC1" w:rsidRPr="005B19CA" w:rsidRDefault="00052CC1" w:rsidP="00052CC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مسببها:</w:t>
                  </w: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الأمير محمد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عبدالكريم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الخطابي </w:t>
                  </w:r>
                </w:p>
                <w:p w:rsidR="00052CC1" w:rsidRPr="005C4320" w:rsidRDefault="00052CC1" w:rsidP="00052CC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052CC1" w:rsidRDefault="00052CC1" w:rsidP="00052CC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قضاء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الفرنسيين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على الثور</w:t>
                  </w:r>
                </w:p>
                <w:p w:rsidR="00052CC1" w:rsidRDefault="00052CC1" w:rsidP="00052CC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استسلام محمد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عبدالكريم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الخطابي و نفيه لمصر</w:t>
                  </w:r>
                </w:p>
                <w:p w:rsidR="00052CC1" w:rsidRDefault="00052CC1" w:rsidP="00052CC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اتجهت الحركات الوطنية للمطالبة السلمية للاستقلال  </w:t>
                  </w:r>
                </w:p>
                <w:p w:rsidR="00052CC1" w:rsidRPr="005B19CA" w:rsidRDefault="00052CC1" w:rsidP="00052CC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</w:p>
                <w:p w:rsidR="00052CC1" w:rsidRDefault="00052CC1" w:rsidP="00052CC1">
                  <w:pPr>
                    <w:rPr>
                      <w:rFonts w:hint="cs"/>
                      <w:b/>
                      <w:bCs/>
                      <w:color w:val="002060"/>
                      <w:sz w:val="20"/>
                      <w:szCs w:val="20"/>
                      <w:u w:val="single"/>
                      <w:rtl/>
                      <w:lang w:bidi="ar-AE"/>
                    </w:rPr>
                  </w:pP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2</w:t>
                  </w:r>
                  <w:r w:rsidR="00CD19A6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-</w:t>
                  </w: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لجنة العمل </w:t>
                  </w:r>
                  <w:proofErr w:type="gramStart"/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الوطني </w:t>
                  </w:r>
                  <w:r w:rsidRPr="009924F5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 :</w:t>
                  </w:r>
                  <w:proofErr w:type="gramEnd"/>
                </w:p>
                <w:p w:rsidR="00052CC1" w:rsidRPr="005C4320" w:rsidRDefault="00CD19A6" w:rsidP="00052CC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مؤسسها</w:t>
                  </w:r>
                  <w:r w:rsidR="00052CC1"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  <w:r w:rsidR="00052CC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proofErr w:type="spellStart"/>
                  <w:r w:rsidR="00052CC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علال</w:t>
                  </w:r>
                  <w:proofErr w:type="spellEnd"/>
                  <w:r w:rsidR="00052CC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proofErr w:type="spellStart"/>
                  <w:r w:rsidR="00052CC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الفاسي</w:t>
                  </w:r>
                  <w:proofErr w:type="spellEnd"/>
                  <w:r w:rsidR="00052CC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بتأييد من السلطان المغربي ( محمد بن يوسف) </w:t>
                  </w:r>
                </w:p>
                <w:p w:rsidR="00052CC1" w:rsidRPr="005B19CA" w:rsidRDefault="00052CC1" w:rsidP="00052CC1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أسبابها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: </w:t>
                  </w:r>
                </w:p>
                <w:p w:rsidR="00052CC1" w:rsidRDefault="00052CC1" w:rsidP="00052CC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ظهور مرسوم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الظهير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البربري التي أصدرته فرنسا عام 1930 ليفرق بين العرب و البربر حيث قامت بتنصير البربر</w:t>
                  </w:r>
                </w:p>
                <w:p w:rsidR="00052CC1" w:rsidRPr="00052CC1" w:rsidRDefault="00052CC1" w:rsidP="00052CC1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052CC1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المطالب</w:t>
                  </w:r>
                  <w:proofErr w:type="gramEnd"/>
                  <w:r w:rsidRPr="00052CC1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052CC1" w:rsidRDefault="00052CC1" w:rsidP="00052CC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إلغاء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القوانين التي تفرق بين العرب و البربر</w:t>
                  </w:r>
                </w:p>
                <w:p w:rsidR="00052CC1" w:rsidRDefault="00052CC1" w:rsidP="00052CC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دين الإسلام هو دين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الدوله</w:t>
                  </w:r>
                  <w:proofErr w:type="spellEnd"/>
                </w:p>
                <w:p w:rsidR="00052CC1" w:rsidRDefault="00052CC1" w:rsidP="00052CC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اللغة العربية هي اللغة الرسمية للدولة </w:t>
                  </w:r>
                </w:p>
                <w:p w:rsidR="00052CC1" w:rsidRDefault="00052CC1" w:rsidP="00052CC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052CC1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 :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قامت فرنسا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باضهاد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أعضاء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اللجنه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و حلها </w:t>
                  </w:r>
                </w:p>
                <w:p w:rsidR="00052CC1" w:rsidRPr="00052CC1" w:rsidRDefault="00052CC1" w:rsidP="00052CC1">
                  <w:pPr>
                    <w:rPr>
                      <w:rFonts w:hint="cs"/>
                      <w:b/>
                      <w:bCs/>
                      <w:color w:val="002060"/>
                      <w:sz w:val="20"/>
                      <w:szCs w:val="20"/>
                      <w:u w:val="single"/>
                      <w:rtl/>
                      <w:lang w:bidi="ar-AE"/>
                    </w:rPr>
                  </w:pPr>
                </w:p>
                <w:p w:rsidR="00052CC1" w:rsidRPr="00A33769" w:rsidRDefault="00052CC1" w:rsidP="00CD19A6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3- </w:t>
                  </w:r>
                  <w:r w:rsidR="00CD19A6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حزب الوطني </w:t>
                  </w:r>
                  <w:proofErr w:type="gramStart"/>
                  <w:r w:rsidR="00CD19A6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(1937) :</w:t>
                  </w:r>
                  <w:proofErr w:type="gramEnd"/>
                </w:p>
                <w:p w:rsidR="00052CC1" w:rsidRPr="005C4320" w:rsidRDefault="00CD19A6" w:rsidP="00CD19A6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مؤسسها: </w:t>
                  </w:r>
                  <w:r w:rsidRPr="00CD19A6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أعضاء لجنة العمل الوطني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 </w:t>
                  </w:r>
                </w:p>
                <w:p w:rsidR="00052CC1" w:rsidRPr="005B19CA" w:rsidRDefault="00CD19A6" w:rsidP="00052CC1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مطالبها</w:t>
                  </w:r>
                  <w:proofErr w:type="gramEnd"/>
                  <w:r w:rsidR="00052CC1"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: </w:t>
                  </w:r>
                </w:p>
                <w:p w:rsidR="00052CC1" w:rsidRDefault="00052CC1" w:rsidP="00CD19A6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 w:rsidR="00CD19A6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الاستقلال</w:t>
                  </w:r>
                  <w:proofErr w:type="gramEnd"/>
                </w:p>
                <w:p w:rsidR="00CD19A6" w:rsidRDefault="00CD19A6" w:rsidP="00CD19A6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تأكيد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عروبة المغرب</w:t>
                  </w:r>
                </w:p>
                <w:p w:rsidR="00CD19A6" w:rsidRPr="005B19CA" w:rsidRDefault="00CD19A6" w:rsidP="00CD19A6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نشر الوعي الوطني </w:t>
                  </w:r>
                </w:p>
                <w:p w:rsidR="00052CC1" w:rsidRPr="005B19CA" w:rsidRDefault="00052CC1" w:rsidP="00052CC1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052CC1" w:rsidRDefault="00052CC1" w:rsidP="00CD19A6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spellStart"/>
                  <w:r w:rsidR="00CD19A6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اضهاد</w:t>
                  </w:r>
                  <w:proofErr w:type="spellEnd"/>
                  <w:r w:rsidR="00CD19A6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فرنسا لهذا الحزب و حله</w:t>
                  </w:r>
                </w:p>
                <w:p w:rsidR="00CD19A6" w:rsidRDefault="00CD19A6" w:rsidP="00CD19A6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نفي أعضاء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لأفريقا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الاستوائية و الصحراء </w:t>
                  </w:r>
                </w:p>
                <w:p w:rsidR="00052CC1" w:rsidRDefault="00052CC1" w:rsidP="00052CC1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  <w:p w:rsidR="00CD19A6" w:rsidRPr="00A33769" w:rsidRDefault="00CD19A6" w:rsidP="00CD19A6">
                  <w:pP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4</w:t>
                  </w:r>
                  <w:r w:rsidRPr="00A33769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حزب الاستقلال </w:t>
                  </w:r>
                  <w:proofErr w:type="gramStart"/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u w:val="single"/>
                      <w:rtl/>
                      <w:lang w:bidi="ar-AE"/>
                    </w:rPr>
                    <w:t>(1943) :</w:t>
                  </w:r>
                  <w:proofErr w:type="gramEnd"/>
                </w:p>
                <w:p w:rsidR="00CD19A6" w:rsidRPr="005C4320" w:rsidRDefault="00CD19A6" w:rsidP="00CD19A6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مؤسسها: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الوطنيون</w:t>
                  </w:r>
                </w:p>
                <w:p w:rsidR="00CD19A6" w:rsidRPr="005B19CA" w:rsidRDefault="00CD19A6" w:rsidP="00CD19A6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مطالبها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: </w:t>
                  </w:r>
                </w:p>
                <w:p w:rsidR="00CD19A6" w:rsidRDefault="00CD19A6" w:rsidP="00CD19A6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الاستقلال</w:t>
                  </w:r>
                  <w:proofErr w:type="gramEnd"/>
                </w:p>
                <w:p w:rsidR="00CD19A6" w:rsidRDefault="00CD19A6" w:rsidP="00CD19A6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الانضمام للأمم المتحدة </w:t>
                  </w:r>
                </w:p>
                <w:p w:rsidR="00CD19A6" w:rsidRDefault="00CD19A6" w:rsidP="00CD19A6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- وحدة البلاد</w:t>
                  </w:r>
                </w:p>
                <w:p w:rsidR="00CD19A6" w:rsidRPr="005B19CA" w:rsidRDefault="00CD19A6" w:rsidP="00CD19A6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توسيع العلاقة مع الدول العربية </w:t>
                  </w:r>
                </w:p>
                <w:p w:rsidR="00CD19A6" w:rsidRPr="005B19CA" w:rsidRDefault="00CD19A6" w:rsidP="00CD19A6">
                  <w:pPr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</w:pPr>
                  <w:proofErr w:type="gramStart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النتائج</w:t>
                  </w:r>
                  <w:proofErr w:type="gramEnd"/>
                  <w:r w:rsidRPr="005B19CA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:</w:t>
                  </w:r>
                </w:p>
                <w:p w:rsidR="00CD19A6" w:rsidRDefault="00CD19A6" w:rsidP="00CD19A6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5B19CA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تأييد محمد بن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يوف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سلطان المغرب لها</w:t>
                  </w:r>
                </w:p>
                <w:p w:rsidR="00CD19A6" w:rsidRDefault="00CD19A6" w:rsidP="00CD19A6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عدم تنفيذ فرنسا لمطالب الوطنيين </w:t>
                  </w:r>
                </w:p>
                <w:p w:rsidR="00CD19A6" w:rsidRDefault="00CD19A6" w:rsidP="00CD19A6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تصاعد </w:t>
                  </w:r>
                  <w:proofErr w:type="gram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الحركة</w:t>
                  </w:r>
                  <w:proofErr w:type="gram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الوطنية و الالتفاف حلو محمد بن يوسف ( لتحقيق مطالب الوطنيين) </w:t>
                  </w:r>
                </w:p>
                <w:p w:rsidR="00CD19A6" w:rsidRDefault="00CD19A6" w:rsidP="00CD19A6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قامت فرنسا بتأسيس مركز للشورى نصفه من </w:t>
                  </w:r>
                  <w:proofErr w:type="spellStart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الفرنسسين</w:t>
                  </w:r>
                  <w:proofErr w:type="spellEnd"/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و الآخر مراكشيين و لكن سلطان المغرب محمد بن يوسف رفض </w:t>
                  </w:r>
                </w:p>
                <w:p w:rsidR="00CD19A6" w:rsidRPr="005C4320" w:rsidRDefault="00CD19A6" w:rsidP="00052CC1">
                  <w:pPr>
                    <w:rPr>
                      <w:rFonts w:hint="cs"/>
                      <w:sz w:val="24"/>
                      <w:szCs w:val="24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43308" w:rsidRDefault="00D43308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rtl/>
          <w:lang w:bidi="ar-AE"/>
        </w:rPr>
      </w:pPr>
    </w:p>
    <w:p w:rsidR="00D86BDE" w:rsidRDefault="00D86BDE">
      <w:pPr>
        <w:rPr>
          <w:rFonts w:hint="cs"/>
          <w:lang w:bidi="ar-AE"/>
        </w:rPr>
      </w:pPr>
    </w:p>
    <w:sectPr w:rsidR="00D86BDE" w:rsidSect="000041D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CB5" w:rsidRDefault="00AA2CB5" w:rsidP="00F4548F">
      <w:r>
        <w:separator/>
      </w:r>
    </w:p>
  </w:endnote>
  <w:endnote w:type="continuationSeparator" w:id="0">
    <w:p w:rsidR="00AA2CB5" w:rsidRDefault="00AA2CB5" w:rsidP="00F45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CB5" w:rsidRDefault="00AA2CB5" w:rsidP="00F4548F">
      <w:r>
        <w:separator/>
      </w:r>
    </w:p>
  </w:footnote>
  <w:footnote w:type="continuationSeparator" w:id="0">
    <w:p w:rsidR="00AA2CB5" w:rsidRDefault="00AA2CB5" w:rsidP="00F454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308"/>
    <w:rsid w:val="0000107D"/>
    <w:rsid w:val="000041D6"/>
    <w:rsid w:val="00004340"/>
    <w:rsid w:val="00026143"/>
    <w:rsid w:val="00034C76"/>
    <w:rsid w:val="00052CC1"/>
    <w:rsid w:val="00060FA8"/>
    <w:rsid w:val="00080B9F"/>
    <w:rsid w:val="00083F0C"/>
    <w:rsid w:val="000946DD"/>
    <w:rsid w:val="000A58EB"/>
    <w:rsid w:val="000A7062"/>
    <w:rsid w:val="000A766E"/>
    <w:rsid w:val="000B2BF2"/>
    <w:rsid w:val="000B5E67"/>
    <w:rsid w:val="000C232A"/>
    <w:rsid w:val="000C2F3E"/>
    <w:rsid w:val="000C51FB"/>
    <w:rsid w:val="000D1EAA"/>
    <w:rsid w:val="000E0E24"/>
    <w:rsid w:val="000E2C3F"/>
    <w:rsid w:val="0010008F"/>
    <w:rsid w:val="001014F8"/>
    <w:rsid w:val="001116FA"/>
    <w:rsid w:val="00123CD3"/>
    <w:rsid w:val="001249AA"/>
    <w:rsid w:val="00126338"/>
    <w:rsid w:val="001265DD"/>
    <w:rsid w:val="00130D70"/>
    <w:rsid w:val="0014235F"/>
    <w:rsid w:val="00144DB9"/>
    <w:rsid w:val="0015192E"/>
    <w:rsid w:val="00151C6B"/>
    <w:rsid w:val="001612D1"/>
    <w:rsid w:val="00162446"/>
    <w:rsid w:val="0018135D"/>
    <w:rsid w:val="00181841"/>
    <w:rsid w:val="001A0D7D"/>
    <w:rsid w:val="001A12D0"/>
    <w:rsid w:val="001B674A"/>
    <w:rsid w:val="001C774F"/>
    <w:rsid w:val="001D3C23"/>
    <w:rsid w:val="001E4D0F"/>
    <w:rsid w:val="001F0813"/>
    <w:rsid w:val="001F4812"/>
    <w:rsid w:val="001F553E"/>
    <w:rsid w:val="00204850"/>
    <w:rsid w:val="00232580"/>
    <w:rsid w:val="00237231"/>
    <w:rsid w:val="00237E42"/>
    <w:rsid w:val="002450FA"/>
    <w:rsid w:val="00245439"/>
    <w:rsid w:val="00250D52"/>
    <w:rsid w:val="00254CD2"/>
    <w:rsid w:val="00270EF5"/>
    <w:rsid w:val="00280DC8"/>
    <w:rsid w:val="002813EE"/>
    <w:rsid w:val="002C76C4"/>
    <w:rsid w:val="002D1F63"/>
    <w:rsid w:val="002E3E75"/>
    <w:rsid w:val="002E46D1"/>
    <w:rsid w:val="00300D80"/>
    <w:rsid w:val="0031072A"/>
    <w:rsid w:val="003113B4"/>
    <w:rsid w:val="00312106"/>
    <w:rsid w:val="00356AC9"/>
    <w:rsid w:val="00357466"/>
    <w:rsid w:val="00361A35"/>
    <w:rsid w:val="0037539A"/>
    <w:rsid w:val="003967A6"/>
    <w:rsid w:val="003972E1"/>
    <w:rsid w:val="003A54B8"/>
    <w:rsid w:val="003C7FDC"/>
    <w:rsid w:val="003D2995"/>
    <w:rsid w:val="003D32EA"/>
    <w:rsid w:val="003F06BE"/>
    <w:rsid w:val="003F090A"/>
    <w:rsid w:val="003F5313"/>
    <w:rsid w:val="00406FA3"/>
    <w:rsid w:val="00412756"/>
    <w:rsid w:val="00414079"/>
    <w:rsid w:val="00434D08"/>
    <w:rsid w:val="004429B2"/>
    <w:rsid w:val="004433E9"/>
    <w:rsid w:val="00446609"/>
    <w:rsid w:val="0045777D"/>
    <w:rsid w:val="0046065B"/>
    <w:rsid w:val="00464740"/>
    <w:rsid w:val="00464897"/>
    <w:rsid w:val="00467936"/>
    <w:rsid w:val="0048355A"/>
    <w:rsid w:val="0048732F"/>
    <w:rsid w:val="004A6DA1"/>
    <w:rsid w:val="004B4E27"/>
    <w:rsid w:val="004E04DC"/>
    <w:rsid w:val="004F2071"/>
    <w:rsid w:val="004F412D"/>
    <w:rsid w:val="00506313"/>
    <w:rsid w:val="00507272"/>
    <w:rsid w:val="00512159"/>
    <w:rsid w:val="00514B21"/>
    <w:rsid w:val="005305FA"/>
    <w:rsid w:val="0053204E"/>
    <w:rsid w:val="0053370A"/>
    <w:rsid w:val="005410E8"/>
    <w:rsid w:val="00543361"/>
    <w:rsid w:val="005465B8"/>
    <w:rsid w:val="00552391"/>
    <w:rsid w:val="00552930"/>
    <w:rsid w:val="00553C6B"/>
    <w:rsid w:val="00565226"/>
    <w:rsid w:val="00575736"/>
    <w:rsid w:val="00587E50"/>
    <w:rsid w:val="0059409F"/>
    <w:rsid w:val="005965C3"/>
    <w:rsid w:val="005A2F64"/>
    <w:rsid w:val="005A73C9"/>
    <w:rsid w:val="005B19CA"/>
    <w:rsid w:val="005B1C68"/>
    <w:rsid w:val="005B6B9E"/>
    <w:rsid w:val="005C2D2C"/>
    <w:rsid w:val="005C4320"/>
    <w:rsid w:val="005E2054"/>
    <w:rsid w:val="005E2DF0"/>
    <w:rsid w:val="005E5D78"/>
    <w:rsid w:val="005F7617"/>
    <w:rsid w:val="00610FAB"/>
    <w:rsid w:val="00620115"/>
    <w:rsid w:val="00637DE0"/>
    <w:rsid w:val="0064533B"/>
    <w:rsid w:val="00662BBC"/>
    <w:rsid w:val="00664303"/>
    <w:rsid w:val="006A59AF"/>
    <w:rsid w:val="006B5491"/>
    <w:rsid w:val="006C3A1D"/>
    <w:rsid w:val="006C5C95"/>
    <w:rsid w:val="006D7EC8"/>
    <w:rsid w:val="006F48D4"/>
    <w:rsid w:val="006F7C08"/>
    <w:rsid w:val="007013B5"/>
    <w:rsid w:val="007026C5"/>
    <w:rsid w:val="00713BAB"/>
    <w:rsid w:val="00724BDA"/>
    <w:rsid w:val="00735CF1"/>
    <w:rsid w:val="007407D7"/>
    <w:rsid w:val="00750780"/>
    <w:rsid w:val="007522F3"/>
    <w:rsid w:val="007554CA"/>
    <w:rsid w:val="007618BC"/>
    <w:rsid w:val="00776725"/>
    <w:rsid w:val="0078316B"/>
    <w:rsid w:val="007845DD"/>
    <w:rsid w:val="007B3B6F"/>
    <w:rsid w:val="007B41CF"/>
    <w:rsid w:val="007C2F4B"/>
    <w:rsid w:val="007C3FD9"/>
    <w:rsid w:val="007D1575"/>
    <w:rsid w:val="007D44E5"/>
    <w:rsid w:val="007D4758"/>
    <w:rsid w:val="007E1CE6"/>
    <w:rsid w:val="007F1E86"/>
    <w:rsid w:val="007F41DB"/>
    <w:rsid w:val="00816ABC"/>
    <w:rsid w:val="00822D26"/>
    <w:rsid w:val="0082699D"/>
    <w:rsid w:val="0082720E"/>
    <w:rsid w:val="008279D0"/>
    <w:rsid w:val="00850BF3"/>
    <w:rsid w:val="00874CCC"/>
    <w:rsid w:val="0087699A"/>
    <w:rsid w:val="00882842"/>
    <w:rsid w:val="008A0EF3"/>
    <w:rsid w:val="008A47D9"/>
    <w:rsid w:val="008B6E35"/>
    <w:rsid w:val="008D31CA"/>
    <w:rsid w:val="008D4B51"/>
    <w:rsid w:val="008E08D3"/>
    <w:rsid w:val="008F7EF1"/>
    <w:rsid w:val="00902A77"/>
    <w:rsid w:val="00902EA6"/>
    <w:rsid w:val="00913B35"/>
    <w:rsid w:val="009264F9"/>
    <w:rsid w:val="00927019"/>
    <w:rsid w:val="009275CA"/>
    <w:rsid w:val="00930733"/>
    <w:rsid w:val="00944A5B"/>
    <w:rsid w:val="00965B39"/>
    <w:rsid w:val="00980C56"/>
    <w:rsid w:val="00980F74"/>
    <w:rsid w:val="009810EF"/>
    <w:rsid w:val="00982C5C"/>
    <w:rsid w:val="009924F5"/>
    <w:rsid w:val="00994364"/>
    <w:rsid w:val="00994957"/>
    <w:rsid w:val="009A0C2A"/>
    <w:rsid w:val="009A2139"/>
    <w:rsid w:val="009A7F44"/>
    <w:rsid w:val="009B5949"/>
    <w:rsid w:val="009B6FA2"/>
    <w:rsid w:val="009C5E65"/>
    <w:rsid w:val="009C6DE7"/>
    <w:rsid w:val="009D4FFF"/>
    <w:rsid w:val="009E1CB3"/>
    <w:rsid w:val="00A106E3"/>
    <w:rsid w:val="00A2662C"/>
    <w:rsid w:val="00A33769"/>
    <w:rsid w:val="00A41E54"/>
    <w:rsid w:val="00A5226C"/>
    <w:rsid w:val="00A662E8"/>
    <w:rsid w:val="00A67EE4"/>
    <w:rsid w:val="00A8588F"/>
    <w:rsid w:val="00A87060"/>
    <w:rsid w:val="00A96722"/>
    <w:rsid w:val="00A96884"/>
    <w:rsid w:val="00AA2CB5"/>
    <w:rsid w:val="00AD36F1"/>
    <w:rsid w:val="00AD536C"/>
    <w:rsid w:val="00AE2932"/>
    <w:rsid w:val="00AE2F56"/>
    <w:rsid w:val="00AE676A"/>
    <w:rsid w:val="00AF216A"/>
    <w:rsid w:val="00AF2F24"/>
    <w:rsid w:val="00AF7DD8"/>
    <w:rsid w:val="00B3796F"/>
    <w:rsid w:val="00B406DB"/>
    <w:rsid w:val="00B45623"/>
    <w:rsid w:val="00B458FC"/>
    <w:rsid w:val="00B47551"/>
    <w:rsid w:val="00B52AC3"/>
    <w:rsid w:val="00B57CC4"/>
    <w:rsid w:val="00B74648"/>
    <w:rsid w:val="00B77592"/>
    <w:rsid w:val="00B8470E"/>
    <w:rsid w:val="00B8518D"/>
    <w:rsid w:val="00B92698"/>
    <w:rsid w:val="00B931B7"/>
    <w:rsid w:val="00B95656"/>
    <w:rsid w:val="00B96482"/>
    <w:rsid w:val="00BA0C26"/>
    <w:rsid w:val="00BF453C"/>
    <w:rsid w:val="00BF5BB4"/>
    <w:rsid w:val="00C06918"/>
    <w:rsid w:val="00C1441D"/>
    <w:rsid w:val="00C20483"/>
    <w:rsid w:val="00C308BB"/>
    <w:rsid w:val="00C531F8"/>
    <w:rsid w:val="00C617A6"/>
    <w:rsid w:val="00C6540F"/>
    <w:rsid w:val="00C91660"/>
    <w:rsid w:val="00C92F2E"/>
    <w:rsid w:val="00CA1C1F"/>
    <w:rsid w:val="00CA75F1"/>
    <w:rsid w:val="00CB4779"/>
    <w:rsid w:val="00CD19A6"/>
    <w:rsid w:val="00CE44BE"/>
    <w:rsid w:val="00CE5E5D"/>
    <w:rsid w:val="00D43308"/>
    <w:rsid w:val="00D4727D"/>
    <w:rsid w:val="00D634A4"/>
    <w:rsid w:val="00D7141B"/>
    <w:rsid w:val="00D86BDE"/>
    <w:rsid w:val="00D87DB8"/>
    <w:rsid w:val="00D90A1C"/>
    <w:rsid w:val="00D90EC5"/>
    <w:rsid w:val="00D96557"/>
    <w:rsid w:val="00DB3818"/>
    <w:rsid w:val="00DC3D5B"/>
    <w:rsid w:val="00DE0C0C"/>
    <w:rsid w:val="00DF44CF"/>
    <w:rsid w:val="00E0008E"/>
    <w:rsid w:val="00E109D6"/>
    <w:rsid w:val="00E11BE2"/>
    <w:rsid w:val="00E23B33"/>
    <w:rsid w:val="00E36110"/>
    <w:rsid w:val="00E43E61"/>
    <w:rsid w:val="00E52ABD"/>
    <w:rsid w:val="00E55C24"/>
    <w:rsid w:val="00E57929"/>
    <w:rsid w:val="00E613A8"/>
    <w:rsid w:val="00E648BB"/>
    <w:rsid w:val="00E77154"/>
    <w:rsid w:val="00E778FA"/>
    <w:rsid w:val="00E81DDF"/>
    <w:rsid w:val="00EA12A0"/>
    <w:rsid w:val="00EB2DF1"/>
    <w:rsid w:val="00EB51FC"/>
    <w:rsid w:val="00EC58C4"/>
    <w:rsid w:val="00EE1D2F"/>
    <w:rsid w:val="00EF7177"/>
    <w:rsid w:val="00F02708"/>
    <w:rsid w:val="00F0662E"/>
    <w:rsid w:val="00F12F5C"/>
    <w:rsid w:val="00F16A6E"/>
    <w:rsid w:val="00F17BB1"/>
    <w:rsid w:val="00F208AB"/>
    <w:rsid w:val="00F25F62"/>
    <w:rsid w:val="00F277A8"/>
    <w:rsid w:val="00F3099E"/>
    <w:rsid w:val="00F31E5E"/>
    <w:rsid w:val="00F355CE"/>
    <w:rsid w:val="00F4447A"/>
    <w:rsid w:val="00F4548F"/>
    <w:rsid w:val="00F53911"/>
    <w:rsid w:val="00F67AF1"/>
    <w:rsid w:val="00F83E49"/>
    <w:rsid w:val="00FA1102"/>
    <w:rsid w:val="00FA3807"/>
    <w:rsid w:val="00FA4AB0"/>
    <w:rsid w:val="00FB0865"/>
    <w:rsid w:val="00FB49D2"/>
    <w:rsid w:val="00FB5571"/>
    <w:rsid w:val="00FE7D7F"/>
    <w:rsid w:val="00FF1049"/>
    <w:rsid w:val="00FF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94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4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4548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548F"/>
  </w:style>
  <w:style w:type="paragraph" w:styleId="Footer">
    <w:name w:val="footer"/>
    <w:basedOn w:val="Normal"/>
    <w:link w:val="FooterChar"/>
    <w:uiPriority w:val="99"/>
    <w:semiHidden/>
    <w:unhideWhenUsed/>
    <w:rsid w:val="00F454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548F"/>
  </w:style>
  <w:style w:type="table" w:styleId="TableGrid">
    <w:name w:val="Table Grid"/>
    <w:basedOn w:val="TableNormal"/>
    <w:uiPriority w:val="59"/>
    <w:rsid w:val="00724B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ae/imgres?imgurl=http://www.discover-syria.com/image/300px/ds_13994.jpg&amp;imgrefurl=http://www.discover-syria.com/bank/2753&amp;usg=__VwPZdHX74uS4rzot57kZTEsyF94=&amp;h=300&amp;w=270&amp;sz=10&amp;hl=ar&amp;start=3&amp;zoom=1&amp;tbnid=TO2UNM9dxCHSpM:&amp;tbnh=116&amp;tbnw=104&amp;ei=BmrrTdUOyqr6BsH1qOUB&amp;prev=/search%3Fq%3D%25D8%25A5%25D8%25A8%25D8%25B1%25D8%25A7%25D9%2587%25D9%258A%25D9%2585%2B%25D9%2587%25D9%2586%25D8%25A7%25D9%2586%25D9%2588%26um%3D1%26hl%3Dar%26sa%3DX%26biw%3D1259%26bih%3D713%26noj%3D1%26tbm%3Disch&amp;um=1&amp;itbs=1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www.google.ae/imgres?imgurl=http://upload.wikimedia.org/wikipedia/ar/0/07/Gailani.jpg&amp;imgrefurl=http://ar.wikipedia.org/wiki/%25D8%25B1%25D8%25B4%25D9%258A%25D8%25AF_%25D8%25B9%25D8%25A7%25D9%2584%25D9%258A_%25D8%25A7%25D9%2584%25D9%2583%25D9%258A%25D9%2584%25D8%25A7%25D9%2586%25D9%258A&amp;h=150&amp;w=113&amp;sz=27&amp;tbnid=sKv1ibmpRUW4zM:&amp;tbnh=96&amp;tbnw=72&amp;prev=/search%3Fq%3D%25D8%25B1%25D8%25B4%25D9%258A%25D8%25AF%2B%25D8%25B9%25D8%25A7%25D9%2584%25D9%258A%2B%25D8%25A7%25D9%2584%25D9%2583%25D9%258A%25D9%2584%25D8%25A7%25D9%2586%25D9%258A%26tbm%3Disch%26tbo%3Du&amp;zoom=1&amp;q=%D8%B1%D8%B4%D9%8A%D8%AF+%D8%B9%D8%A7%D9%84%D9%8A+%D8%A7%D9%84%D9%83%D9%8A%D9%84%D8%A7%D9%86%D9%8A&amp;hl=ar&amp;usg=__MK_Uep9q6l6Pci2rd-DVJPK0X20=&amp;sa=X&amp;ei=SGjrTZ_lEcnOhAfWqZy6Bg&amp;ved=0CBsQ9QEwAw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ogle.ae/imgres?imgurl=http://www.discover-syria.com/image/400px/ds-saleh-alali02.jpg&amp;imgrefurl=http://www.discover-syria.com/bank/230&amp;usg=__b1v3aBQ9srytY-184ZNtBkqP0O0=&amp;h=320&amp;w=400&amp;sz=14&amp;hl=ar&amp;start=1&amp;zoom=1&amp;tbnid=ml6AI3vzmcT5SM:&amp;tbnh=99&amp;tbnw=124&amp;ei=zGjrTfC8K4Oj-gbQk-G9Dw&amp;prev=/search%3Fq%3D%25D8%25B5%25D8%25A7%25D9%2584%25D8%25AD%2B%25D8%25A7%25D9%2584%25D8%25B9%25D9%2584%25D9%258A%26um%3D1%26hl%3Dar%26sa%3DN%26biw%3D1259%26bih%3D713%26noj%3D1%26tbm%3Disch&amp;um=1&amp;itbs=1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hyperlink" Target="http://www.google.ae/imgres?imgurl=http://www.druzesect.com/wp-content/uploads/2010/08/soltan.gif&amp;imgrefurl=http://www.druzesect.com/%3Fp%3D15&amp;usg=__FJ2s9uqbpgcHTi1njWE9DMnTVQM=&amp;h=317&amp;w=225&amp;sz=33&amp;hl=ar&amp;start=5&amp;zoom=1&amp;tbnid=CTRrY4Bumjp5AM:&amp;tbnh=118&amp;tbnw=84&amp;ei=LWrrTcmrB8HdtAbNy6WBCQ&amp;prev=/search%3Fq%3D%25D8%25B3%25D9%2584%25D8%25B7%25D8%25A7%25D9%2586%2B%25D8%25A7%25D9%2584%25D8%25A3%25D8%25B7%25D8%25B1%25D8%25B4%26um%3D1%26hl%3Dar%26sa%3DX%26biw%3D1259%26bih%3D713%26noj%3D1%26tbm%3Disch&amp;um=1&amp;itbs=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Aisha K Ahli</dc:creator>
  <cp:lastModifiedBy>Aisha K Ahli</cp:lastModifiedBy>
  <cp:revision>2</cp:revision>
  <dcterms:created xsi:type="dcterms:W3CDTF">2011-06-05T09:10:00Z</dcterms:created>
  <dcterms:modified xsi:type="dcterms:W3CDTF">2011-06-05T17:06:00Z</dcterms:modified>
</cp:coreProperties>
</file>