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AC2" w:rsidRDefault="0050713B" w:rsidP="00CF338B">
      <w:pPr>
        <w:jc w:val="center"/>
        <w:rPr>
          <w:rFonts w:cs="AL-Majd" w:hint="cs"/>
          <w:color w:val="6600CC"/>
          <w:sz w:val="28"/>
          <w:szCs w:val="28"/>
          <w:rtl/>
          <w:lang w:bidi="ar-QA"/>
        </w:rPr>
      </w:pPr>
      <w:r>
        <w:rPr>
          <w:rFonts w:cs="AL-Majd" w:hint="cs"/>
          <w:noProof/>
          <w:color w:val="6600CC"/>
          <w:sz w:val="28"/>
          <w:szCs w:val="28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4264660</wp:posOffset>
            </wp:positionH>
            <wp:positionV relativeFrom="paragraph">
              <wp:posOffset>-617855</wp:posOffset>
            </wp:positionV>
            <wp:extent cx="574675" cy="657860"/>
            <wp:effectExtent l="19050" t="0" r="0" b="0"/>
            <wp:wrapNone/>
            <wp:docPr id="4" name="Picture 3" descr="Cute_Brushes__by_just_a_girl3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te_Brushes__by_just_a_girl344.pn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65912" t="545" r="2100" b="69026"/>
                    <a:stretch>
                      <a:fillRect/>
                    </a:stretch>
                  </pic:blipFill>
                  <pic:spPr>
                    <a:xfrm>
                      <a:off x="0" y="0"/>
                      <a:ext cx="574675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L-Majd" w:hint="cs"/>
          <w:noProof/>
          <w:color w:val="6600CC"/>
          <w:sz w:val="28"/>
          <w:szCs w:val="28"/>
          <w:rtl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-913130</wp:posOffset>
            </wp:positionH>
            <wp:positionV relativeFrom="paragraph">
              <wp:posOffset>-914400</wp:posOffset>
            </wp:positionV>
            <wp:extent cx="1022985" cy="1265555"/>
            <wp:effectExtent l="19050" t="0" r="5715" b="0"/>
            <wp:wrapNone/>
            <wp:docPr id="11" name="Picture 10" descr="funky_vecto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nky_vector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985" cy="1265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20C8">
        <w:rPr>
          <w:rFonts w:cs="AL-Majd" w:hint="cs"/>
          <w:color w:val="6600CC"/>
          <w:sz w:val="28"/>
          <w:szCs w:val="28"/>
          <w:rtl/>
          <w:lang w:bidi="ar-QA"/>
        </w:rPr>
        <w:t>الرسول صلى الله عليه وسلم معلماً و مربياًً..</w:t>
      </w:r>
      <w:r w:rsidR="00C820C8" w:rsidRPr="00C820C8">
        <w:rPr>
          <w:rFonts w:cs="AL-Majd" w:hint="cs"/>
          <w:noProof/>
          <w:color w:val="6600CC"/>
          <w:sz w:val="28"/>
          <w:szCs w:val="28"/>
          <w:rtl/>
        </w:rPr>
        <w:t xml:space="preserve"> </w:t>
      </w:r>
    </w:p>
    <w:p w:rsidR="00C820C8" w:rsidRPr="00CF338B" w:rsidRDefault="00C820C8" w:rsidP="00C820C8">
      <w:pPr>
        <w:jc w:val="right"/>
        <w:rPr>
          <w:rFonts w:cs="AGA Aladdin Regular" w:hint="cs"/>
          <w:color w:val="00B0F0"/>
          <w:sz w:val="28"/>
          <w:szCs w:val="28"/>
          <w:u w:val="single"/>
          <w:rtl/>
          <w:lang w:bidi="ar-QA"/>
        </w:rPr>
      </w:pPr>
      <w:r w:rsidRPr="00CF338B">
        <w:rPr>
          <w:rFonts w:cs="AGA Aladdin Regular" w:hint="cs"/>
          <w:color w:val="00B0F0"/>
          <w:sz w:val="28"/>
          <w:szCs w:val="28"/>
          <w:u w:val="single"/>
          <w:rtl/>
          <w:lang w:bidi="ar-QA"/>
        </w:rPr>
        <w:t>مناهج الرسول :</w:t>
      </w:r>
    </w:p>
    <w:p w:rsidR="00C820C8" w:rsidRDefault="00C820C8" w:rsidP="00C820C8">
      <w:pPr>
        <w:pStyle w:val="ListParagraph"/>
        <w:numPr>
          <w:ilvl w:val="0"/>
          <w:numId w:val="1"/>
        </w:numPr>
        <w:bidi/>
        <w:rPr>
          <w:rFonts w:cs="AGA Aladdin Regular" w:hint="cs"/>
          <w:color w:val="6600CC"/>
          <w:sz w:val="28"/>
          <w:szCs w:val="28"/>
          <w:lang w:bidi="ar-QA"/>
        </w:rPr>
      </w:pPr>
      <w:r w:rsidRPr="00CF338B">
        <w:rPr>
          <w:rFonts w:cs="AGA Aladdin Regular" w:hint="cs"/>
          <w:color w:val="6600CC"/>
          <w:sz w:val="28"/>
          <w:szCs w:val="28"/>
          <w:u w:val="single"/>
          <w:rtl/>
          <w:lang w:bidi="ar-QA"/>
        </w:rPr>
        <w:t xml:space="preserve">التعليم </w:t>
      </w:r>
      <w:r w:rsidRPr="00CF338B">
        <w:rPr>
          <w:rFonts w:cs="AGA Aladdin Regular" w:hint="cs"/>
          <w:color w:val="00B0F0"/>
          <w:sz w:val="28"/>
          <w:szCs w:val="28"/>
          <w:u w:val="single"/>
          <w:rtl/>
          <w:lang w:bidi="ar-QA"/>
        </w:rPr>
        <w:t>بالقدوة</w:t>
      </w:r>
      <w:r>
        <w:rPr>
          <w:rFonts w:cs="AGA Aladdin Regular" w:hint="cs"/>
          <w:color w:val="6600CC"/>
          <w:sz w:val="28"/>
          <w:szCs w:val="28"/>
          <w:rtl/>
          <w:lang w:bidi="ar-QA"/>
        </w:rPr>
        <w:t xml:space="preserve"> :</w:t>
      </w:r>
    </w:p>
    <w:p w:rsidR="00C820C8" w:rsidRDefault="00CF338B" w:rsidP="00C820C8">
      <w:pPr>
        <w:pStyle w:val="ListParagraph"/>
        <w:bidi/>
        <w:ind w:left="1080"/>
        <w:rPr>
          <w:rFonts w:cs="AGA Aladdin Regular" w:hint="cs"/>
          <w:color w:val="6600CC"/>
          <w:sz w:val="28"/>
          <w:szCs w:val="28"/>
          <w:rtl/>
          <w:lang w:bidi="ar-QA"/>
        </w:rPr>
      </w:pPr>
      <w:r>
        <w:rPr>
          <w:rFonts w:cs="AGA Aladdin Regular" w:hint="cs"/>
          <w:noProof/>
          <w:color w:val="6600CC"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5340350</wp:posOffset>
            </wp:positionH>
            <wp:positionV relativeFrom="paragraph">
              <wp:posOffset>41275</wp:posOffset>
            </wp:positionV>
            <wp:extent cx="826770" cy="413385"/>
            <wp:effectExtent l="0" t="0" r="0" b="0"/>
            <wp:wrapNone/>
            <wp:docPr id="7" name="Picture 3" descr="Cute_Brushes__by_just_a_girl3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te_Brushes__by_just_a_girl344.pn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767" t="19749" r="65548" b="66831"/>
                    <a:stretch>
                      <a:fillRect/>
                    </a:stretch>
                  </pic:blipFill>
                  <pic:spPr>
                    <a:xfrm>
                      <a:off x="0" y="0"/>
                      <a:ext cx="826770" cy="413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20C8">
        <w:rPr>
          <w:rFonts w:cs="AGA Aladdin Regular" w:hint="cs"/>
          <w:color w:val="6600CC"/>
          <w:sz w:val="28"/>
          <w:szCs w:val="28"/>
          <w:rtl/>
          <w:lang w:bidi="ar-QA"/>
        </w:rPr>
        <w:t xml:space="preserve">-اثر </w:t>
      </w:r>
      <w:r w:rsidR="00C820C8" w:rsidRPr="00CF338B">
        <w:rPr>
          <w:rFonts w:cs="AGA Aladdin Regular" w:hint="cs"/>
          <w:color w:val="00B0F0"/>
          <w:sz w:val="28"/>
          <w:szCs w:val="28"/>
          <w:rtl/>
          <w:lang w:bidi="ar-QA"/>
        </w:rPr>
        <w:t>غيابها</w:t>
      </w:r>
      <w:r w:rsidR="00C820C8">
        <w:rPr>
          <w:rFonts w:cs="AGA Aladdin Regular" w:hint="cs"/>
          <w:color w:val="6600CC"/>
          <w:sz w:val="28"/>
          <w:szCs w:val="28"/>
          <w:rtl/>
          <w:lang w:bidi="ar-QA"/>
        </w:rPr>
        <w:t>: !:</w:t>
      </w:r>
      <w:r w:rsidR="00C820C8" w:rsidRPr="00CF338B">
        <w:rPr>
          <w:rFonts w:cs="AGA Aladdin Regular" w:hint="cs"/>
          <w:color w:val="00B0F0"/>
          <w:sz w:val="28"/>
          <w:szCs w:val="28"/>
          <w:rtl/>
          <w:lang w:bidi="ar-QA"/>
        </w:rPr>
        <w:t>ظهور عدم التطبيق</w:t>
      </w:r>
      <w:r w:rsidR="00C820C8">
        <w:rPr>
          <w:rFonts w:cs="AGA Aladdin Regular" w:hint="cs"/>
          <w:color w:val="6600CC"/>
          <w:sz w:val="28"/>
          <w:szCs w:val="28"/>
          <w:rtl/>
          <w:lang w:bidi="ar-QA"/>
        </w:rPr>
        <w:t xml:space="preserve"> ..!:</w:t>
      </w:r>
      <w:r w:rsidR="00C820C8" w:rsidRPr="00CF338B">
        <w:rPr>
          <w:rFonts w:cs="AGA Aladdin Regular" w:hint="cs"/>
          <w:color w:val="00B0F0"/>
          <w:sz w:val="28"/>
          <w:szCs w:val="28"/>
          <w:rtl/>
          <w:lang w:bidi="ar-QA"/>
        </w:rPr>
        <w:t>الشعور بعدم اهميتها مما يؤدي الى تركها</w:t>
      </w:r>
      <w:r w:rsidR="00C820C8">
        <w:rPr>
          <w:rFonts w:cs="AGA Aladdin Regular" w:hint="cs"/>
          <w:color w:val="6600CC"/>
          <w:sz w:val="28"/>
          <w:szCs w:val="28"/>
          <w:rtl/>
          <w:lang w:bidi="ar-QA"/>
        </w:rPr>
        <w:t>..</w:t>
      </w:r>
    </w:p>
    <w:p w:rsidR="00C820C8" w:rsidRPr="00CF338B" w:rsidRDefault="00C820C8" w:rsidP="00C820C8">
      <w:pPr>
        <w:bidi/>
        <w:rPr>
          <w:rFonts w:cs="AGA Aladdin Regular" w:hint="cs"/>
          <w:color w:val="00B0F0"/>
          <w:sz w:val="28"/>
          <w:szCs w:val="28"/>
          <w:rtl/>
          <w:lang w:bidi="ar-QA"/>
        </w:rPr>
      </w:pPr>
      <w:r>
        <w:rPr>
          <w:rFonts w:cs="AGA Aladdin Regular" w:hint="cs"/>
          <w:color w:val="6600CC"/>
          <w:sz w:val="28"/>
          <w:szCs w:val="28"/>
          <w:rtl/>
          <w:lang w:bidi="ar-QA"/>
        </w:rPr>
        <w:t xml:space="preserve">2- </w:t>
      </w:r>
      <w:r w:rsidRPr="00CF338B">
        <w:rPr>
          <w:rFonts w:cs="AGA Aladdin Regular" w:hint="cs"/>
          <w:color w:val="6600CC"/>
          <w:sz w:val="28"/>
          <w:szCs w:val="28"/>
          <w:u w:val="single"/>
          <w:rtl/>
          <w:lang w:bidi="ar-QA"/>
        </w:rPr>
        <w:t>ربط العلم بالعمل</w:t>
      </w:r>
      <w:r>
        <w:rPr>
          <w:rFonts w:cs="AGA Aladdin Regular" w:hint="cs"/>
          <w:color w:val="6600CC"/>
          <w:sz w:val="28"/>
          <w:szCs w:val="28"/>
          <w:rtl/>
          <w:lang w:bidi="ar-QA"/>
        </w:rPr>
        <w:t xml:space="preserve">: حرص الرسول &gt;صلى الله عليه وسلم&lt; على عدم فصلهما </w:t>
      </w:r>
      <w:r w:rsidRPr="00CF338B">
        <w:rPr>
          <w:rFonts w:cs="AGA Aladdin Regular" w:hint="cs"/>
          <w:color w:val="00B0F0"/>
          <w:sz w:val="28"/>
          <w:szCs w:val="28"/>
          <w:rtl/>
          <w:lang w:bidi="ar-QA"/>
        </w:rPr>
        <w:t>لأن لانفع منه بل هو حجه على صاحبه..</w:t>
      </w:r>
    </w:p>
    <w:p w:rsidR="00C820C8" w:rsidRDefault="00C820C8" w:rsidP="00CF338B">
      <w:pPr>
        <w:bidi/>
        <w:rPr>
          <w:rFonts w:cs="AGA Aladdin Regular" w:hint="cs"/>
          <w:color w:val="00B0F0"/>
          <w:sz w:val="28"/>
          <w:szCs w:val="28"/>
          <w:rtl/>
          <w:lang w:bidi="ar-QA"/>
        </w:rPr>
      </w:pPr>
      <w:r>
        <w:rPr>
          <w:rFonts w:cs="AGA Aladdin Regular" w:hint="cs"/>
          <w:color w:val="6600CC"/>
          <w:sz w:val="28"/>
          <w:szCs w:val="28"/>
          <w:rtl/>
          <w:lang w:bidi="ar-QA"/>
        </w:rPr>
        <w:t>الحديث : قال رسول الله صلى الله عليه وسلم : يجاء بالرجل فيلقى بجهنم فتندلق اقتاب بطنه فيدور بها كما يدور الحمار برحاه.. فيجتمع عليه اهل النار فيقولون: يا فلان مالك؟الست كنت تأمرنا بالمعروف و تنها</w:t>
      </w:r>
      <w:r w:rsidR="00CF338B">
        <w:rPr>
          <w:rFonts w:cs="AGA Aladdin Regular" w:hint="cs"/>
          <w:color w:val="6600CC"/>
          <w:sz w:val="28"/>
          <w:szCs w:val="28"/>
          <w:rtl/>
          <w:lang w:bidi="ar-QA"/>
        </w:rPr>
        <w:t>نا</w:t>
      </w:r>
      <w:r>
        <w:rPr>
          <w:rFonts w:cs="AGA Aladdin Regular" w:hint="cs"/>
          <w:color w:val="6600CC"/>
          <w:sz w:val="28"/>
          <w:szCs w:val="28"/>
          <w:rtl/>
          <w:lang w:bidi="ar-QA"/>
        </w:rPr>
        <w:t xml:space="preserve"> عن الم</w:t>
      </w:r>
      <w:r w:rsidR="00CF338B">
        <w:rPr>
          <w:rFonts w:cs="AGA Aladdin Regular" w:hint="cs"/>
          <w:color w:val="6600CC"/>
          <w:sz w:val="28"/>
          <w:szCs w:val="28"/>
          <w:rtl/>
          <w:lang w:bidi="ar-QA"/>
        </w:rPr>
        <w:t>نكر؟</w:t>
      </w:r>
      <w:r w:rsidR="00CF338B" w:rsidRPr="00CF338B">
        <w:rPr>
          <w:rFonts w:cs="AGA Aladdin Regular" w:hint="cs"/>
          <w:color w:val="00B0F0"/>
          <w:sz w:val="28"/>
          <w:szCs w:val="28"/>
          <w:rtl/>
          <w:lang w:bidi="ar-QA"/>
        </w:rPr>
        <w:t>كنت آمر بالمعروف ولا آتيه و انهى عن المنكر و آتيه..</w:t>
      </w:r>
    </w:p>
    <w:p w:rsidR="00CF338B" w:rsidRDefault="00CF338B" w:rsidP="00CF338B">
      <w:pPr>
        <w:bidi/>
        <w:rPr>
          <w:rFonts w:cs="AGA Aladdin Regular" w:hint="cs"/>
          <w:color w:val="6600CC"/>
          <w:sz w:val="28"/>
          <w:szCs w:val="28"/>
          <w:rtl/>
          <w:lang w:bidi="ar-QA"/>
        </w:rPr>
      </w:pPr>
      <w:r>
        <w:rPr>
          <w:rFonts w:cs="AGA Aladdin Regular" w:hint="cs"/>
          <w:color w:val="6600CC"/>
          <w:sz w:val="28"/>
          <w:szCs w:val="28"/>
          <w:rtl/>
          <w:lang w:bidi="ar-QA"/>
        </w:rPr>
        <w:t>3-</w:t>
      </w:r>
      <w:r w:rsidRPr="00CF338B">
        <w:rPr>
          <w:rFonts w:cs="AGA Aladdin Regular" w:hint="cs"/>
          <w:color w:val="6600CC"/>
          <w:sz w:val="28"/>
          <w:szCs w:val="28"/>
          <w:u w:val="single"/>
          <w:rtl/>
          <w:lang w:bidi="ar-QA"/>
        </w:rPr>
        <w:t>التدرج في التربية و التعليم</w:t>
      </w:r>
      <w:r>
        <w:rPr>
          <w:rFonts w:cs="AGA Aladdin Regular" w:hint="cs"/>
          <w:color w:val="6600CC"/>
          <w:sz w:val="28"/>
          <w:szCs w:val="28"/>
          <w:rtl/>
          <w:lang w:bidi="ar-QA"/>
        </w:rPr>
        <w:t xml:space="preserve">: كلأيمان اولاً </w:t>
      </w:r>
      <w:r w:rsidRPr="00CF338B">
        <w:rPr>
          <w:rFonts w:cs="AGA Aladdin Regular" w:hint="cs"/>
          <w:color w:val="00B0F0"/>
          <w:sz w:val="28"/>
          <w:szCs w:val="28"/>
          <w:rtl/>
          <w:lang w:bidi="ar-QA"/>
        </w:rPr>
        <w:t>ثم</w:t>
      </w:r>
      <w:r>
        <w:rPr>
          <w:rFonts w:cs="AGA Aladdin Regular" w:hint="cs"/>
          <w:color w:val="6600CC"/>
          <w:sz w:val="28"/>
          <w:szCs w:val="28"/>
          <w:rtl/>
          <w:lang w:bidi="ar-QA"/>
        </w:rPr>
        <w:t xml:space="preserve"> تعلم القران..</w:t>
      </w:r>
    </w:p>
    <w:p w:rsidR="00CF338B" w:rsidRPr="00CF338B" w:rsidRDefault="00CF338B" w:rsidP="00CF338B">
      <w:pPr>
        <w:bidi/>
        <w:rPr>
          <w:rFonts w:cs="AGA Aladdin Regular" w:hint="cs"/>
          <w:color w:val="00B0F0"/>
          <w:sz w:val="28"/>
          <w:szCs w:val="28"/>
          <w:rtl/>
          <w:lang w:bidi="ar-QA"/>
        </w:rPr>
      </w:pPr>
      <w:r>
        <w:rPr>
          <w:rFonts w:cs="AGA Aladdin Regular" w:hint="cs"/>
          <w:color w:val="6600CC"/>
          <w:sz w:val="28"/>
          <w:szCs w:val="28"/>
          <w:rtl/>
          <w:lang w:bidi="ar-QA"/>
        </w:rPr>
        <w:t xml:space="preserve">4- </w:t>
      </w:r>
      <w:r w:rsidRPr="00CF338B">
        <w:rPr>
          <w:rFonts w:cs="AGA Aladdin Regular" w:hint="cs"/>
          <w:color w:val="6600CC"/>
          <w:sz w:val="28"/>
          <w:szCs w:val="28"/>
          <w:u w:val="single"/>
          <w:rtl/>
          <w:lang w:bidi="ar-QA"/>
        </w:rPr>
        <w:t>مراعاة قدرات المتعلمين و مستوياتهم و احوالهم و استعداداتهم</w:t>
      </w:r>
      <w:r>
        <w:rPr>
          <w:rFonts w:cs="AGA Aladdin Regular" w:hint="cs"/>
          <w:color w:val="6600CC"/>
          <w:sz w:val="28"/>
          <w:szCs w:val="28"/>
          <w:rtl/>
          <w:lang w:bidi="ar-QA"/>
        </w:rPr>
        <w:t xml:space="preserve">.. كنا يخاطبهم بما </w:t>
      </w:r>
      <w:r w:rsidRPr="00CF338B">
        <w:rPr>
          <w:rFonts w:cs="AGA Aladdin Regular" w:hint="cs"/>
          <w:color w:val="00B0F0"/>
          <w:sz w:val="28"/>
          <w:szCs w:val="28"/>
          <w:rtl/>
          <w:lang w:bidi="ar-QA"/>
        </w:rPr>
        <w:t>يتوافق مع قدرات المتعلمين..</w:t>
      </w:r>
    </w:p>
    <w:p w:rsidR="00CF338B" w:rsidRDefault="00CF338B" w:rsidP="00CF338B">
      <w:pPr>
        <w:bidi/>
        <w:rPr>
          <w:rFonts w:cs="AGA Aladdin Regular" w:hint="cs"/>
          <w:color w:val="6600CC"/>
          <w:sz w:val="28"/>
          <w:szCs w:val="28"/>
          <w:rtl/>
          <w:lang w:bidi="ar-QA"/>
        </w:rPr>
      </w:pPr>
      <w:r>
        <w:rPr>
          <w:rFonts w:cs="AGA Aladdin Regular" w:hint="cs"/>
          <w:color w:val="6600CC"/>
          <w:sz w:val="28"/>
          <w:szCs w:val="28"/>
          <w:rtl/>
          <w:lang w:bidi="ar-QA"/>
        </w:rPr>
        <w:t xml:space="preserve">5- </w:t>
      </w:r>
      <w:r w:rsidRPr="00CF338B">
        <w:rPr>
          <w:rFonts w:cs="AGA Aladdin Regular" w:hint="cs"/>
          <w:color w:val="6600CC"/>
          <w:sz w:val="28"/>
          <w:szCs w:val="28"/>
          <w:u w:val="single"/>
          <w:rtl/>
          <w:lang w:bidi="ar-QA"/>
        </w:rPr>
        <w:t>الاعتدال و البعد عن الاملال</w:t>
      </w:r>
      <w:r>
        <w:rPr>
          <w:rFonts w:cs="AGA Aladdin Regular" w:hint="cs"/>
          <w:color w:val="6600CC"/>
          <w:sz w:val="28"/>
          <w:szCs w:val="28"/>
          <w:rtl/>
          <w:lang w:bidi="ar-QA"/>
        </w:rPr>
        <w:t xml:space="preserve">.. لا يكثر ولايطيل حتى </w:t>
      </w:r>
      <w:r w:rsidRPr="00CF338B">
        <w:rPr>
          <w:rFonts w:cs="AGA Aladdin Regular" w:hint="cs"/>
          <w:color w:val="00B0F0"/>
          <w:sz w:val="28"/>
          <w:szCs w:val="28"/>
          <w:rtl/>
          <w:lang w:bidi="ar-QA"/>
        </w:rPr>
        <w:t>لا يبث السآمه و الملل الى نفوسهم</w:t>
      </w:r>
      <w:r>
        <w:rPr>
          <w:rFonts w:cs="AGA Aladdin Regular" w:hint="cs"/>
          <w:color w:val="6600CC"/>
          <w:sz w:val="28"/>
          <w:szCs w:val="28"/>
          <w:rtl/>
          <w:lang w:bidi="ar-QA"/>
        </w:rPr>
        <w:t>..</w:t>
      </w:r>
    </w:p>
    <w:p w:rsidR="00CF338B" w:rsidRPr="001951F4" w:rsidRDefault="007D545B" w:rsidP="00CF338B">
      <w:pPr>
        <w:bidi/>
        <w:rPr>
          <w:rFonts w:cs="AGA Aladdin Regular" w:hint="cs"/>
          <w:color w:val="6600CC"/>
          <w:sz w:val="28"/>
          <w:szCs w:val="28"/>
          <w:rtl/>
          <w:lang w:bidi="ar-QA"/>
        </w:rPr>
      </w:pPr>
      <w:r>
        <w:rPr>
          <w:rFonts w:cs="AGA Aladdin Regular" w:hint="cs"/>
          <w:noProof/>
          <w:color w:val="6600CC"/>
          <w:sz w:val="28"/>
          <w:szCs w:val="28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-371172</wp:posOffset>
            </wp:positionH>
            <wp:positionV relativeFrom="paragraph">
              <wp:posOffset>573774</wp:posOffset>
            </wp:positionV>
            <wp:extent cx="1178196" cy="1112423"/>
            <wp:effectExtent l="19050" t="0" r="2904" b="0"/>
            <wp:wrapNone/>
            <wp:docPr id="8" name="Picture 7" descr="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8196" cy="1112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338B">
        <w:rPr>
          <w:rFonts w:cs="AGA Aladdin Regular" w:hint="cs"/>
          <w:color w:val="6600CC"/>
          <w:sz w:val="28"/>
          <w:szCs w:val="28"/>
          <w:rtl/>
          <w:lang w:bidi="ar-QA"/>
        </w:rPr>
        <w:t>6-</w:t>
      </w:r>
      <w:r w:rsidR="00CF338B" w:rsidRPr="00CF338B">
        <w:rPr>
          <w:rFonts w:cs="AGA Aladdin Regular" w:hint="cs"/>
          <w:color w:val="6600CC"/>
          <w:sz w:val="28"/>
          <w:szCs w:val="28"/>
          <w:u w:val="single"/>
          <w:rtl/>
          <w:lang w:bidi="ar-QA"/>
        </w:rPr>
        <w:t>استثمار الاحاديث في التعليم و التعلم</w:t>
      </w:r>
      <w:r w:rsidR="00CF338B">
        <w:rPr>
          <w:rFonts w:cs="AGA Aladdin Regular" w:hint="cs"/>
          <w:color w:val="6600CC"/>
          <w:sz w:val="28"/>
          <w:szCs w:val="28"/>
          <w:rtl/>
          <w:lang w:bidi="ar-QA"/>
        </w:rPr>
        <w:t xml:space="preserve">: كان يمضي وقته مع الصحابه..فيعلمهم </w:t>
      </w:r>
      <w:r w:rsidR="00CF338B" w:rsidRPr="00CF338B">
        <w:rPr>
          <w:rFonts w:cs="AGA Aladdin Regular" w:hint="cs"/>
          <w:color w:val="00B0F0"/>
          <w:sz w:val="28"/>
          <w:szCs w:val="28"/>
          <w:rtl/>
          <w:lang w:bidi="ar-QA"/>
        </w:rPr>
        <w:t xml:space="preserve">بأحسن الاساليب و اكثرها </w:t>
      </w:r>
      <w:r w:rsidR="00CF338B" w:rsidRPr="001951F4">
        <w:rPr>
          <w:rFonts w:cs="AGA Aladdin Regular" w:hint="cs"/>
          <w:color w:val="6600CC"/>
          <w:sz w:val="28"/>
          <w:szCs w:val="28"/>
          <w:rtl/>
          <w:lang w:bidi="ar-QA"/>
        </w:rPr>
        <w:t>تشويقاً..</w:t>
      </w:r>
    </w:p>
    <w:p w:rsidR="00CF338B" w:rsidRPr="001951F4" w:rsidRDefault="0050713B" w:rsidP="00CF338B">
      <w:pPr>
        <w:bidi/>
        <w:rPr>
          <w:rFonts w:cs="AGA Aladdin Regular" w:hint="cs"/>
          <w:color w:val="6600CC"/>
          <w:sz w:val="28"/>
          <w:szCs w:val="28"/>
          <w:u w:val="single"/>
          <w:rtl/>
          <w:lang w:bidi="ar-QA"/>
        </w:rPr>
      </w:pPr>
      <w:r>
        <w:rPr>
          <w:rFonts w:cs="AGA Aladdin Regular"/>
          <w:noProof/>
          <w:color w:val="6600CC"/>
          <w:sz w:val="28"/>
          <w:szCs w:val="28"/>
          <w:u w:val="single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5940425</wp:posOffset>
            </wp:positionH>
            <wp:positionV relativeFrom="paragraph">
              <wp:posOffset>231775</wp:posOffset>
            </wp:positionV>
            <wp:extent cx="866775" cy="756920"/>
            <wp:effectExtent l="0" t="0" r="9525" b="0"/>
            <wp:wrapThrough wrapText="bothSides">
              <wp:wrapPolygon edited="0">
                <wp:start x="7121" y="0"/>
                <wp:lineTo x="2374" y="3262"/>
                <wp:lineTo x="4273" y="8698"/>
                <wp:lineTo x="5697" y="17396"/>
                <wp:lineTo x="12343" y="21201"/>
                <wp:lineTo x="12818" y="21201"/>
                <wp:lineTo x="18040" y="21201"/>
                <wp:lineTo x="18514" y="21201"/>
                <wp:lineTo x="21363" y="17940"/>
                <wp:lineTo x="21837" y="13047"/>
                <wp:lineTo x="20888" y="10872"/>
                <wp:lineTo x="18514" y="7067"/>
                <wp:lineTo x="14242" y="2174"/>
                <wp:lineTo x="10444" y="0"/>
                <wp:lineTo x="7121" y="0"/>
              </wp:wrapPolygon>
            </wp:wrapThrough>
            <wp:docPr id="10" name="Picture 9" descr="oh_so_cute_brush_40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h_so_cute_brush_40390.jpg"/>
                    <pic:cNvPicPr/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69956" t="25442" r="1927" b="50342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545B" w:rsidRPr="001951F4">
        <w:rPr>
          <w:rFonts w:cs="AGA Aladdin Regular"/>
          <w:noProof/>
          <w:color w:val="6600CC"/>
          <w:sz w:val="28"/>
          <w:szCs w:val="28"/>
          <w:u w:val="single"/>
          <w:lang w:eastAsia="zh-TW" w:bidi="ar-Q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9.2pt;margin-top:25.15pt;width:80.65pt;height:50.45pt;z-index:251662336;mso-position-horizontal-relative:text;mso-position-vertical-relative:text;mso-width-relative:margin;mso-height-relative:margin" filled="f" stroked="f">
            <v:textbox>
              <w:txbxContent>
                <w:p w:rsidR="007D545B" w:rsidRPr="007D545B" w:rsidRDefault="007D545B" w:rsidP="007D545B">
                  <w:pPr>
                    <w:rPr>
                      <w:rFonts w:cs="SC_DUBAI" w:hint="cs"/>
                      <w:color w:val="FF99FF"/>
                      <w:rtl/>
                      <w:lang w:bidi="ar-QA"/>
                    </w:rPr>
                  </w:pPr>
                  <w:r w:rsidRPr="007D545B">
                    <w:rPr>
                      <w:rFonts w:cs="SC_DUBAI" w:hint="cs"/>
                      <w:color w:val="FF99FF"/>
                      <w:rtl/>
                      <w:lang w:bidi="ar-QA"/>
                    </w:rPr>
                    <w:t xml:space="preserve">ليس من الضرورة </w:t>
                  </w:r>
                </w:p>
                <w:p w:rsidR="007D545B" w:rsidRPr="007D545B" w:rsidRDefault="007D545B" w:rsidP="007D545B">
                  <w:pPr>
                    <w:rPr>
                      <w:rFonts w:cs="SC_DUBAI"/>
                      <w:color w:val="FF99FF"/>
                      <w:lang w:bidi="ar-QA"/>
                    </w:rPr>
                  </w:pPr>
                  <w:r w:rsidRPr="007D545B">
                    <w:rPr>
                      <w:rFonts w:cs="SC_DUBAI" w:hint="cs"/>
                      <w:color w:val="FF99FF"/>
                      <w:rtl/>
                      <w:lang w:bidi="ar-QA"/>
                    </w:rPr>
                    <w:t>حفظ الامثلة...</w:t>
                  </w:r>
                </w:p>
              </w:txbxContent>
            </v:textbox>
          </v:shape>
        </w:pict>
      </w:r>
      <w:r w:rsidR="00CF338B" w:rsidRPr="001951F4">
        <w:rPr>
          <w:rFonts w:cs="AGA Aladdin Regular" w:hint="cs"/>
          <w:color w:val="6600CC"/>
          <w:sz w:val="28"/>
          <w:szCs w:val="28"/>
          <w:u w:val="single"/>
          <w:rtl/>
          <w:lang w:bidi="ar-QA"/>
        </w:rPr>
        <w:t>أساليب الرسول:</w:t>
      </w:r>
    </w:p>
    <w:p w:rsidR="007D545B" w:rsidRPr="001951F4" w:rsidRDefault="00CF338B" w:rsidP="007D545B">
      <w:pPr>
        <w:bidi/>
        <w:rPr>
          <w:rFonts w:cs="AGA Aladdin Regular" w:hint="cs"/>
          <w:color w:val="6600CC"/>
          <w:sz w:val="28"/>
          <w:szCs w:val="28"/>
          <w:rtl/>
          <w:lang w:bidi="ar-QA"/>
        </w:rPr>
      </w:pPr>
      <w:r w:rsidRPr="001951F4">
        <w:rPr>
          <w:rFonts w:cs="AGA Aladdin Regular" w:hint="cs"/>
          <w:color w:val="6600CC"/>
          <w:sz w:val="28"/>
          <w:szCs w:val="28"/>
          <w:rtl/>
          <w:lang w:bidi="ar-QA"/>
        </w:rPr>
        <w:t>1-</w:t>
      </w:r>
      <w:r w:rsidRPr="001951F4">
        <w:rPr>
          <w:rFonts w:cs="AGA Aladdin Regular" w:hint="cs"/>
          <w:color w:val="6600CC"/>
          <w:sz w:val="28"/>
          <w:szCs w:val="28"/>
          <w:u w:val="single"/>
          <w:rtl/>
          <w:lang w:bidi="ar-QA"/>
        </w:rPr>
        <w:t>أسلوب المحاوره و المناقشه</w:t>
      </w:r>
      <w:r w:rsidRPr="001951F4">
        <w:rPr>
          <w:rFonts w:cs="AGA Aladdin Regular" w:hint="cs"/>
          <w:color w:val="6600CC"/>
          <w:sz w:val="28"/>
          <w:szCs w:val="28"/>
          <w:rtl/>
          <w:lang w:bidi="ar-QA"/>
        </w:rPr>
        <w:t>..</w:t>
      </w:r>
      <w:r w:rsidR="007D545B" w:rsidRPr="001951F4">
        <w:rPr>
          <w:rFonts w:cs="AGA Aladdin Regular" w:hint="cs"/>
          <w:color w:val="6600CC"/>
          <w:sz w:val="28"/>
          <w:szCs w:val="28"/>
          <w:rtl/>
          <w:lang w:bidi="ar-QA"/>
        </w:rPr>
        <w:t>يؤدي إلى إثارة الانتباه+الاهتمام+الاقتاع..</w:t>
      </w:r>
    </w:p>
    <w:p w:rsidR="007D545B" w:rsidRPr="001951F4" w:rsidRDefault="007D545B" w:rsidP="007D545B">
      <w:pPr>
        <w:bidi/>
        <w:rPr>
          <w:rFonts w:cs="AGA Aladdin Regular" w:hint="cs"/>
          <w:color w:val="6600CC"/>
          <w:sz w:val="28"/>
          <w:szCs w:val="28"/>
          <w:rtl/>
          <w:lang w:bidi="ar-QA"/>
        </w:rPr>
      </w:pPr>
      <w:r w:rsidRPr="001951F4">
        <w:rPr>
          <w:rFonts w:cs="AGA Aladdin Regular" w:hint="cs"/>
          <w:color w:val="6600CC"/>
          <w:sz w:val="28"/>
          <w:szCs w:val="28"/>
          <w:rtl/>
          <w:lang w:bidi="ar-QA"/>
        </w:rPr>
        <w:t>2-</w:t>
      </w:r>
      <w:r w:rsidRPr="001951F4">
        <w:rPr>
          <w:rFonts w:cs="AGA Aladdin Regular" w:hint="cs"/>
          <w:color w:val="6600CC"/>
          <w:sz w:val="28"/>
          <w:szCs w:val="28"/>
          <w:u w:val="single"/>
          <w:rtl/>
          <w:lang w:bidi="ar-QA"/>
        </w:rPr>
        <w:t>اسلوب القصه</w:t>
      </w:r>
      <w:r w:rsidRPr="001951F4">
        <w:rPr>
          <w:rFonts w:cs="AGA Aladdin Regular" w:hint="cs"/>
          <w:color w:val="6600CC"/>
          <w:sz w:val="28"/>
          <w:szCs w:val="28"/>
          <w:rtl/>
          <w:lang w:bidi="ar-QA"/>
        </w:rPr>
        <w:t>: تشويق+متعه+قدره على جذب النفوس</w:t>
      </w:r>
    </w:p>
    <w:p w:rsidR="007D545B" w:rsidRPr="001951F4" w:rsidRDefault="001951F4" w:rsidP="007D545B">
      <w:pPr>
        <w:bidi/>
        <w:rPr>
          <w:rFonts w:cs="AGA Aladdin Regular" w:hint="cs"/>
          <w:color w:val="6600CC"/>
          <w:sz w:val="28"/>
          <w:szCs w:val="28"/>
          <w:rtl/>
          <w:lang w:bidi="ar-QA"/>
        </w:rPr>
      </w:pPr>
      <w:r w:rsidRPr="001951F4">
        <w:rPr>
          <w:rFonts w:cs="AGA Aladdin Regular" w:hint="cs"/>
          <w:noProof/>
          <w:color w:val="6600CC"/>
          <w:sz w:val="28"/>
          <w:szCs w:val="28"/>
          <w:rtl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44" type="#_x0000_t19" style="position:absolute;left:0;text-align:left;margin-left:274.25pt;margin-top:21.05pt;width:7.15pt;height:7.35pt;flip:x;z-index:251681792" strokecolor="red"/>
        </w:pict>
      </w:r>
      <w:r w:rsidRPr="001951F4">
        <w:rPr>
          <w:rFonts w:cs="AGA Aladdin Regular" w:hint="cs"/>
          <w:noProof/>
          <w:color w:val="6600CC"/>
          <w:sz w:val="28"/>
          <w:szCs w:val="28"/>
          <w:rtl/>
        </w:rPr>
        <w:pict>
          <v:shape id="_x0000_s1045" type="#_x0000_t19" style="position:absolute;left:0;text-align:left;margin-left:293.4pt;margin-top:28.4pt;width:7.15pt;height:7.35pt;flip:x;z-index:251682816" strokecolor="red"/>
        </w:pict>
      </w:r>
      <w:r w:rsidRPr="001951F4">
        <w:rPr>
          <w:rFonts w:cs="AGA Aladdin Regular" w:hint="cs"/>
          <w:noProof/>
          <w:color w:val="6600CC"/>
          <w:sz w:val="28"/>
          <w:szCs w:val="28"/>
          <w:rtl/>
        </w:rPr>
        <w:pict>
          <v:shape id="_x0000_s1046" type="#_x0000_t19" style="position:absolute;left:0;text-align:left;margin-left:274.25pt;margin-top:33pt;width:7.15pt;height:7.35pt;flip:x;z-index:251683840" strokecolor="red"/>
        </w:pict>
      </w:r>
      <w:r w:rsidRPr="001951F4">
        <w:rPr>
          <w:rFonts w:cs="AGA Aladdin Regular"/>
          <w:noProof/>
          <w:color w:val="6600CC"/>
          <w:sz w:val="28"/>
          <w:szCs w:val="28"/>
        </w:rPr>
        <w:pict>
          <v:shape id="_x0000_s1042" type="#_x0000_t19" style="position:absolute;left:0;text-align:left;margin-left:256.8pt;margin-top:25.65pt;width:7.15pt;height:7.35pt;flip:x;z-index:251679744" strokecolor="red"/>
        </w:pict>
      </w:r>
      <w:r w:rsidRPr="001951F4">
        <w:rPr>
          <w:rFonts w:cs="AGA Aladdin Regular" w:hint="cs"/>
          <w:noProof/>
          <w:color w:val="6600CC"/>
          <w:sz w:val="28"/>
          <w:szCs w:val="28"/>
          <w:rtl/>
        </w:rPr>
        <w:pict>
          <v:shape id="_x0000_s1043" type="#_x0000_t19" style="position:absolute;left:0;text-align:left;margin-left:244.25pt;margin-top:33pt;width:7.15pt;height:7.35pt;flip:x;z-index:251680768" strokecolor="red"/>
        </w:pict>
      </w:r>
      <w:r w:rsidRPr="001951F4">
        <w:rPr>
          <w:rFonts w:cs="AGA Aladdin Regular"/>
          <w:noProof/>
          <w:color w:val="6600CC"/>
          <w:sz w:val="28"/>
          <w:szCs w:val="28"/>
          <w:lang w:eastAsia="zh-TW" w:bidi="ar-QA"/>
        </w:rPr>
        <w:pict>
          <v:shape id="_x0000_s1036" type="#_x0000_t202" style="position:absolute;left:0;text-align:left;margin-left:307.7pt;margin-top:23.25pt;width:63.85pt;height:19.85pt;z-index:251673600;mso-width-relative:margin;mso-height-relative:margin" filled="f" stroked="f">
            <v:textbox>
              <w:txbxContent>
                <w:p w:rsidR="001951F4" w:rsidRPr="001951F4" w:rsidRDefault="001951F4" w:rsidP="001951F4">
                  <w:pPr>
                    <w:rPr>
                      <w:color w:val="FF99FF"/>
                      <w:sz w:val="18"/>
                      <w:szCs w:val="18"/>
                    </w:rPr>
                  </w:pPr>
                  <w:r w:rsidRPr="001951F4">
                    <w:rPr>
                      <w:rFonts w:hint="cs"/>
                      <w:color w:val="FF99FF"/>
                      <w:sz w:val="18"/>
                      <w:szCs w:val="18"/>
                      <w:rtl/>
                    </w:rPr>
                    <w:t>الصراط المستقيم</w:t>
                  </w:r>
                </w:p>
              </w:txbxContent>
            </v:textbox>
          </v:shape>
        </w:pict>
      </w:r>
      <w:r w:rsidRPr="001951F4">
        <w:rPr>
          <w:rFonts w:cs="AGA Aladdin Regular" w:hint="cs"/>
          <w:noProof/>
          <w:color w:val="6600CC"/>
          <w:sz w:val="28"/>
          <w:szCs w:val="28"/>
          <w:rtl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8" type="#_x0000_t120" style="position:absolute;left:0;text-align:left;margin-left:217.85pt;margin-top:33pt;width:9.65pt;height:10.1pt;z-index:251664384"/>
        </w:pict>
      </w:r>
      <w:r w:rsidR="007D545B" w:rsidRPr="001951F4">
        <w:rPr>
          <w:rFonts w:cs="AGA Aladdin Regular" w:hint="cs"/>
          <w:color w:val="6600CC"/>
          <w:sz w:val="28"/>
          <w:szCs w:val="28"/>
          <w:rtl/>
          <w:lang w:bidi="ar-QA"/>
        </w:rPr>
        <w:t>3-</w:t>
      </w:r>
      <w:r w:rsidR="007D545B" w:rsidRPr="001951F4">
        <w:rPr>
          <w:rFonts w:cs="AGA Aladdin Regular" w:hint="cs"/>
          <w:color w:val="6600CC"/>
          <w:sz w:val="28"/>
          <w:szCs w:val="28"/>
          <w:u w:val="single"/>
          <w:rtl/>
          <w:lang w:bidi="ar-QA"/>
        </w:rPr>
        <w:t>ضرب الامثله</w:t>
      </w:r>
      <w:r w:rsidR="007D545B" w:rsidRPr="001951F4">
        <w:rPr>
          <w:rFonts w:cs="AGA Aladdin Regular" w:hint="cs"/>
          <w:color w:val="6600CC"/>
          <w:sz w:val="28"/>
          <w:szCs w:val="28"/>
          <w:rtl/>
          <w:lang w:bidi="ar-QA"/>
        </w:rPr>
        <w:t>:كتشبيه المؤمن بالنخله..المجتم</w:t>
      </w:r>
      <w:r w:rsidRPr="001951F4">
        <w:rPr>
          <w:rFonts w:cs="AGA Aladdin Regular" w:hint="cs"/>
          <w:color w:val="6600CC"/>
          <w:sz w:val="28"/>
          <w:szCs w:val="28"/>
          <w:rtl/>
          <w:lang w:bidi="ar-QA"/>
        </w:rPr>
        <w:t>ع بالسفينه و الصاحب السيء بنافخ الكير..</w:t>
      </w:r>
    </w:p>
    <w:p w:rsidR="001951F4" w:rsidRDefault="001951F4" w:rsidP="001951F4">
      <w:pPr>
        <w:bidi/>
        <w:rPr>
          <w:rFonts w:cs="AGA Aladdin Regular" w:hint="cs"/>
          <w:color w:val="00B0F0"/>
          <w:sz w:val="28"/>
          <w:szCs w:val="28"/>
          <w:rtl/>
          <w:lang w:bidi="ar-QA"/>
        </w:rPr>
      </w:pPr>
      <w:r w:rsidRPr="001951F4">
        <w:rPr>
          <w:rFonts w:cs="AGA Aladdin Regular" w:hint="cs"/>
          <w:noProof/>
          <w:color w:val="6600CC"/>
          <w:sz w:val="28"/>
          <w:szCs w:val="28"/>
          <w:rtl/>
        </w:rPr>
        <w:pict>
          <v:shape id="_x0000_s1039" type="#_x0000_t19" style="position:absolute;left:0;text-align:left;margin-left:256.8pt;margin-top:28.35pt;width:7.15pt;height:7.35pt;flip:x;z-index:251676672" strokecolor="red"/>
        </w:pict>
      </w:r>
      <w:r w:rsidRPr="001951F4">
        <w:rPr>
          <w:rFonts w:cs="AGA Aladdin Regular" w:hint="cs"/>
          <w:noProof/>
          <w:color w:val="6600CC"/>
          <w:sz w:val="28"/>
          <w:szCs w:val="28"/>
          <w:rtl/>
        </w:rPr>
        <w:pict>
          <v:shape id="_x0000_s1041" type="#_x0000_t19" style="position:absolute;left:0;text-align:left;margin-left:300.55pt;margin-top:28.35pt;width:7.15pt;height:7.35pt;flip:x;z-index:251678720" strokecolor="red"/>
        </w:pict>
      </w:r>
      <w:r w:rsidRPr="001951F4">
        <w:rPr>
          <w:rFonts w:cs="AGA Aladdin Regular" w:hint="cs"/>
          <w:noProof/>
          <w:color w:val="6600CC"/>
          <w:sz w:val="28"/>
          <w:szCs w:val="28"/>
          <w:rtl/>
        </w:rPr>
        <w:pict>
          <v:shape id="_x0000_s1038" type="#_x0000_t19" style="position:absolute;left:0;text-align:left;margin-left:232.25pt;margin-top:23.7pt;width:7.15pt;height:7.35pt;flip:x;z-index:251675648" strokecolor="red"/>
        </w:pict>
      </w:r>
      <w:r w:rsidRPr="001951F4">
        <w:rPr>
          <w:rFonts w:cs="AGA Aladdin Regular" w:hint="cs"/>
          <w:noProof/>
          <w:color w:val="6600CC"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316.45pt;margin-top:1.7pt;width:5.5pt;height:7.35pt;flip:x;z-index:251674624" o:connectortype="straight" strokecolor="#f9f">
            <v:stroke endarrow="block"/>
          </v:shape>
        </w:pict>
      </w:r>
      <w:r w:rsidRPr="001951F4">
        <w:rPr>
          <w:rFonts w:cs="AGA Aladdin Regular" w:hint="cs"/>
          <w:noProof/>
          <w:color w:val="6600CC"/>
          <w:sz w:val="28"/>
          <w:szCs w:val="28"/>
          <w:rtl/>
        </w:rPr>
        <w:pict>
          <v:shape id="_x0000_s1035" type="#_x0000_t120" style="position:absolute;left:0;text-align:left;margin-left:222pt;margin-top:1.7pt;width:3.65pt;height:3.7pt;z-index:251671552" fillcolor="#7f7f7f [1601]" strokecolor="#f2f2f2 [3041]" strokeweight="1pt">
            <v:fill color2="black [3200]" angle="-135" focus="100%" type="gradient"/>
            <v:shadow on="t" type="perspective" color="#999 [1296]" opacity=".5" origin=",.5" offset="0,0" matrix=",-56756f,,.5"/>
          </v:shape>
        </w:pict>
      </w:r>
      <w:r w:rsidRPr="001951F4">
        <w:rPr>
          <w:rFonts w:cs="AGA Aladdin Regular" w:hint="cs"/>
          <w:noProof/>
          <w:color w:val="6600CC"/>
          <w:sz w:val="28"/>
          <w:szCs w:val="28"/>
          <w:rtl/>
        </w:rPr>
        <w:pict>
          <v:shape id="_x0000_s1034" type="#_x0000_t120" style="position:absolute;left:0;text-align:left;margin-left:218.35pt;margin-top:1.7pt;width:3.65pt;height:3.7pt;z-index:251670528" fillcolor="#7f7f7f [1601]" strokecolor="#f2f2f2 [3041]" strokeweight="1pt">
            <v:fill color2="black [3200]" angle="-135" focus="100%" type="gradient"/>
            <v:shadow on="t" type="perspective" color="#999 [1296]" opacity=".5" origin=",.5" offset="0,0" matrix=",-56756f,,.5"/>
          </v:shape>
        </w:pict>
      </w:r>
      <w:r w:rsidRPr="001951F4">
        <w:rPr>
          <w:rFonts w:cs="AGA Aladdin Regular" w:hint="cs"/>
          <w:noProof/>
          <w:color w:val="6600CC"/>
          <w:sz w:val="28"/>
          <w:szCs w:val="28"/>
          <w:rtl/>
        </w:rPr>
        <w:pict>
          <v:shape id="_x0000_s1030" type="#_x0000_t32" style="position:absolute;left:0;text-align:left;margin-left:217.85pt;margin-top:9.05pt;width:4.15pt;height:7.35pt;flip:x;z-index:251666432" o:connectortype="straight"/>
        </w:pict>
      </w:r>
      <w:r w:rsidRPr="001951F4">
        <w:rPr>
          <w:rFonts w:cs="AGA Aladdin Regular" w:hint="cs"/>
          <w:noProof/>
          <w:color w:val="6600CC"/>
          <w:sz w:val="28"/>
          <w:szCs w:val="28"/>
          <w:rtl/>
        </w:rPr>
        <w:pict>
          <v:shape id="_x0000_s1032" type="#_x0000_t32" style="position:absolute;left:0;text-align:left;margin-left:218.35pt;margin-top:19.15pt;width:3.65pt;height:4.55pt;flip:x;z-index:251668480" o:connectortype="straight"/>
        </w:pict>
      </w:r>
      <w:r w:rsidRPr="001951F4">
        <w:rPr>
          <w:rFonts w:cs="AGA Aladdin Regular" w:hint="cs"/>
          <w:noProof/>
          <w:color w:val="6600CC"/>
          <w:sz w:val="28"/>
          <w:szCs w:val="28"/>
          <w:rtl/>
        </w:rPr>
        <w:pict>
          <v:shape id="_x0000_s1033" type="#_x0000_t32" style="position:absolute;left:0;text-align:left;margin-left:222.9pt;margin-top:19.15pt;width:4.6pt;height:4.55pt;z-index:251669504" o:connectortype="straight"/>
        </w:pict>
      </w:r>
      <w:r w:rsidRPr="001951F4">
        <w:rPr>
          <w:rFonts w:cs="AGA Aladdin Regular" w:hint="cs"/>
          <w:noProof/>
          <w:color w:val="6600CC"/>
          <w:sz w:val="28"/>
          <w:szCs w:val="28"/>
          <w:rtl/>
        </w:rPr>
        <w:pict>
          <v:shape id="_x0000_s1029" type="#_x0000_t32" style="position:absolute;left:0;text-align:left;margin-left:222.9pt;margin-top:9.05pt;width:0;height:10.1pt;z-index:251665408" o:connectortype="straight"/>
        </w:pict>
      </w:r>
      <w:r w:rsidRPr="001951F4">
        <w:rPr>
          <w:rFonts w:cs="AGA Aladdin Regular" w:hint="cs"/>
          <w:noProof/>
          <w:color w:val="6600CC"/>
          <w:sz w:val="28"/>
          <w:szCs w:val="28"/>
          <w:rtl/>
        </w:rPr>
        <w:pict>
          <v:shape id="_x0000_s1031" type="#_x0000_t32" style="position:absolute;left:0;text-align:left;margin-left:222.9pt;margin-top:9.05pt;width:6pt;height:7.35pt;z-index:251667456" o:connectortype="straight"/>
        </w:pict>
      </w:r>
      <w:r w:rsidRPr="001951F4">
        <w:rPr>
          <w:rFonts w:cs="AGA Aladdin Regular" w:hint="cs"/>
          <w:noProof/>
          <w:color w:val="6600CC"/>
          <w:sz w:val="28"/>
          <w:szCs w:val="28"/>
          <w:rtl/>
        </w:rPr>
        <w:pict>
          <v:shape id="_x0000_s1027" type="#_x0000_t32" style="position:absolute;left:0;text-align:left;margin-left:232.5pt;margin-top:16.4pt;width:94.95pt;height:0;z-index:251663360" o:connectortype="straight" strokecolor="#4bacc6 [3208]" strokeweight="1pt">
            <v:stroke dashstyle="dash"/>
            <v:shadow color="#868686"/>
          </v:shape>
        </w:pict>
      </w:r>
      <w:r w:rsidRPr="001951F4">
        <w:rPr>
          <w:rFonts w:cs="AGA Aladdin Regular" w:hint="cs"/>
          <w:color w:val="6600CC"/>
          <w:sz w:val="28"/>
          <w:szCs w:val="28"/>
          <w:rtl/>
          <w:lang w:bidi="ar-QA"/>
        </w:rPr>
        <w:t xml:space="preserve">4- </w:t>
      </w:r>
      <w:r w:rsidRPr="001951F4">
        <w:rPr>
          <w:rFonts w:cs="AGA Aladdin Regular" w:hint="cs"/>
          <w:color w:val="6600CC"/>
          <w:sz w:val="28"/>
          <w:szCs w:val="28"/>
          <w:u w:val="single"/>
          <w:rtl/>
          <w:lang w:bidi="ar-QA"/>
        </w:rPr>
        <w:t>استخدام الرسومات</w:t>
      </w:r>
      <w:r w:rsidRPr="001951F4">
        <w:rPr>
          <w:rFonts w:cs="AGA Aladdin Regular" w:hint="cs"/>
          <w:color w:val="6600CC"/>
          <w:sz w:val="28"/>
          <w:szCs w:val="28"/>
          <w:rtl/>
          <w:lang w:bidi="ar-QA"/>
        </w:rPr>
        <w:t>:</w:t>
      </w:r>
      <w:r>
        <w:rPr>
          <w:rFonts w:cs="AGA Aladdin Regular" w:hint="cs"/>
          <w:color w:val="00B0F0"/>
          <w:sz w:val="28"/>
          <w:szCs w:val="28"/>
          <w:rtl/>
          <w:lang w:bidi="ar-QA"/>
        </w:rPr>
        <w:t xml:space="preserve"> </w:t>
      </w:r>
    </w:p>
    <w:p w:rsidR="00C820C8" w:rsidRPr="00C820C8" w:rsidRDefault="0050713B" w:rsidP="0050713B">
      <w:pPr>
        <w:bidi/>
        <w:rPr>
          <w:rFonts w:cs="AGA Aladdin Regular" w:hint="cs"/>
          <w:color w:val="6600CC"/>
          <w:sz w:val="28"/>
          <w:szCs w:val="28"/>
          <w:rtl/>
          <w:lang w:bidi="ar-QA"/>
        </w:rPr>
      </w:pPr>
      <w:r w:rsidRPr="001951F4">
        <w:rPr>
          <w:rFonts w:cs="AGA Aladdin Regular"/>
          <w:noProof/>
          <w:color w:val="6600CC"/>
          <w:sz w:val="28"/>
          <w:szCs w:val="28"/>
          <w:lang w:eastAsia="zh-TW" w:bidi="ar-QA"/>
        </w:rPr>
        <w:pict>
          <v:shape id="_x0000_s1048" type="#_x0000_t202" style="position:absolute;left:0;text-align:left;margin-left:168.1pt;margin-top:8.95pt;width:80.8pt;height:21.8pt;z-index:251685888;mso-width-relative:margin;mso-height-relative:margin" stroked="f">
            <v:textbox>
              <w:txbxContent>
                <w:p w:rsidR="001951F4" w:rsidRPr="001951F4" w:rsidRDefault="001951F4" w:rsidP="001951F4">
                  <w:pPr>
                    <w:rPr>
                      <w:color w:val="FF0000"/>
                      <w:lang w:bidi="ar-QA"/>
                    </w:rPr>
                  </w:pPr>
                  <w:r w:rsidRPr="001951F4">
                    <w:rPr>
                      <w:rFonts w:hint="cs"/>
                      <w:color w:val="FF0000"/>
                      <w:rtl/>
                      <w:lang w:bidi="ar-QA"/>
                    </w:rPr>
                    <w:t>خيوط الشيطان</w:t>
                  </w:r>
                </w:p>
              </w:txbxContent>
            </v:textbox>
          </v:shape>
        </w:pict>
      </w:r>
      <w:r>
        <w:rPr>
          <w:rFonts w:cs="AGA Aladdin Regular"/>
          <w:noProof/>
          <w:color w:val="6600CC"/>
          <w:sz w:val="28"/>
          <w:szCs w:val="28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51" type="#_x0000_t106" style="position:absolute;left:0;text-align:left;margin-left:12.4pt;margin-top:19.45pt;width:124.7pt;height:43.1pt;z-index:251691008" adj="6132,19545" fillcolor="#404040 [2429]" strokecolor="#60c">
            <v:textbox style="mso-next-textbox:#_x0000_s1051">
              <w:txbxContent>
                <w:p w:rsidR="0050713B" w:rsidRPr="0050713B" w:rsidRDefault="0050713B" w:rsidP="0050713B">
                  <w:pPr>
                    <w:rPr>
                      <w:color w:val="6600CC"/>
                      <w:sz w:val="16"/>
                      <w:szCs w:val="16"/>
                      <w:lang w:bidi="ar-AE"/>
                    </w:rPr>
                  </w:pPr>
                  <w:r w:rsidRPr="0050713B">
                    <w:rPr>
                      <w:color w:val="6600CC"/>
                      <w:sz w:val="16"/>
                      <w:szCs w:val="16"/>
                      <w:lang w:bidi="ar-AE"/>
                    </w:rPr>
                    <w:t>By:</w:t>
                  </w:r>
                  <w:r w:rsidRPr="0050713B">
                    <w:rPr>
                      <w:color w:val="6600CC"/>
                      <w:sz w:val="16"/>
                      <w:szCs w:val="16"/>
                    </w:rPr>
                    <w:t xml:space="preserve"> </w:t>
                  </w:r>
                  <w:r w:rsidRPr="0050713B">
                    <w:rPr>
                      <w:color w:val="6600CC"/>
                      <w:sz w:val="16"/>
                      <w:szCs w:val="16"/>
                      <w:lang w:bidi="ar-AE"/>
                    </w:rPr>
                    <w:t>×'емч∙∙•×</w:t>
                  </w:r>
                  <w:r w:rsidRPr="0050713B">
                    <w:rPr>
                      <w:rFonts w:ascii="Arial" w:hAnsi="Arial" w:cs="Arial"/>
                      <w:color w:val="6600CC"/>
                      <w:sz w:val="16"/>
                      <w:szCs w:val="16"/>
                      <w:lang w:bidi="ar-AE"/>
                    </w:rPr>
                    <w:t>ҩ</w:t>
                  </w:r>
                  <w:r w:rsidRPr="0050713B">
                    <w:rPr>
                      <w:rFonts w:ascii="Calibri" w:hAnsi="Calibri" w:cs="Calibri"/>
                      <w:color w:val="6600CC"/>
                      <w:sz w:val="16"/>
                      <w:szCs w:val="16"/>
                      <w:lang w:bidi="ar-AE"/>
                    </w:rPr>
                    <w:t>оo</w:t>
                  </w:r>
                  <w:r w:rsidRPr="0050713B">
                    <w:rPr>
                      <w:rFonts w:ascii="Arial" w:hAnsi="Arial" w:cs="Arial"/>
                      <w:color w:val="6600CC"/>
                      <w:sz w:val="16"/>
                      <w:szCs w:val="16"/>
                      <w:lang w:bidi="ar-AE"/>
                    </w:rPr>
                    <w:t>ӏӣӟѡҭ</w:t>
                  </w:r>
                  <w:r w:rsidRPr="0050713B">
                    <w:rPr>
                      <w:rFonts w:ascii="Calibri" w:hAnsi="Calibri" w:cs="Calibri"/>
                      <w:color w:val="6600CC"/>
                      <w:sz w:val="16"/>
                      <w:szCs w:val="16"/>
                      <w:lang w:bidi="ar-AE"/>
                    </w:rPr>
                    <w:t>ѳn</w:t>
                  </w:r>
                </w:p>
              </w:txbxContent>
            </v:textbox>
          </v:shape>
        </w:pict>
      </w:r>
      <w:r>
        <w:rPr>
          <w:rFonts w:cs="AGA Aladdin Regular"/>
          <w:noProof/>
          <w:color w:val="6600CC"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-790575</wp:posOffset>
            </wp:positionH>
            <wp:positionV relativeFrom="paragraph">
              <wp:posOffset>391795</wp:posOffset>
            </wp:positionV>
            <wp:extent cx="901065" cy="704215"/>
            <wp:effectExtent l="19050" t="0" r="0" b="0"/>
            <wp:wrapNone/>
            <wp:docPr id="12" name="Picture 11" descr="img_wallpapers_06_starfis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wallpapers_06_starfish.gif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065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51F4" w:rsidRPr="001951F4">
        <w:rPr>
          <w:rFonts w:cs="AGA Aladdin Regular"/>
          <w:noProof/>
          <w:color w:val="6600CC"/>
          <w:sz w:val="28"/>
          <w:szCs w:val="28"/>
        </w:rPr>
        <w:pict>
          <v:shape id="_x0000_s1050" type="#_x0000_t32" style="position:absolute;left:0;text-align:left;margin-left:228.9pt;margin-top:4.3pt;width:7.7pt;height:4.65pt;flip:y;z-index:251686912;mso-position-horizontal-relative:text;mso-position-vertical-relative:text" o:connectortype="straight" strokecolor="red">
            <v:stroke endarrow="block"/>
          </v:shape>
        </w:pict>
      </w:r>
      <w:r w:rsidR="001951F4" w:rsidRPr="001951F4">
        <w:rPr>
          <w:rFonts w:cs="AGA Aladdin Regular" w:hint="cs"/>
          <w:noProof/>
          <w:color w:val="6600CC"/>
          <w:sz w:val="28"/>
          <w:szCs w:val="28"/>
          <w:rtl/>
        </w:rPr>
        <w:pict>
          <v:shape id="_x0000_s1040" type="#_x0000_t19" style="position:absolute;left:0;text-align:left;margin-left:274.25pt;margin-top:1.6pt;width:7.15pt;height:7.35pt;flip:x;z-index:251677696;mso-position-horizontal-relative:text;mso-position-vertical-relative:text" strokecolor="red"/>
        </w:pict>
      </w:r>
      <w:r w:rsidR="001951F4" w:rsidRPr="001951F4">
        <w:rPr>
          <w:rFonts w:cs="AGA Aladdin Regular" w:hint="cs"/>
          <w:color w:val="6600CC"/>
          <w:sz w:val="28"/>
          <w:szCs w:val="28"/>
          <w:rtl/>
          <w:lang w:bidi="ar-QA"/>
        </w:rPr>
        <w:t>5-است</w:t>
      </w:r>
      <w:r>
        <w:rPr>
          <w:rFonts w:cs="AGA Aladdin Regular" w:hint="cs"/>
          <w:color w:val="6600CC"/>
          <w:sz w:val="28"/>
          <w:szCs w:val="28"/>
          <w:rtl/>
          <w:lang w:bidi="ar-QA"/>
        </w:rPr>
        <w:t>خدام التكرار: للتأكيد والتنبيه.</w:t>
      </w:r>
      <w:r w:rsidR="00C820C8">
        <w:rPr>
          <w:rFonts w:cs="AGA Aladdin Regular" w:hint="cs"/>
          <w:color w:val="6600CC"/>
          <w:sz w:val="28"/>
          <w:szCs w:val="28"/>
          <w:rtl/>
          <w:lang w:bidi="ar-QA"/>
        </w:rPr>
        <w:t xml:space="preserve">   </w:t>
      </w:r>
    </w:p>
    <w:sectPr w:rsidR="00C820C8" w:rsidRPr="00C820C8" w:rsidSect="00F01A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73F" w:rsidRDefault="00D7373F" w:rsidP="0050713B">
      <w:pPr>
        <w:spacing w:after="0" w:line="240" w:lineRule="auto"/>
      </w:pPr>
      <w:r>
        <w:separator/>
      </w:r>
    </w:p>
  </w:endnote>
  <w:endnote w:type="continuationSeparator" w:id="0">
    <w:p w:rsidR="00D7373F" w:rsidRDefault="00D7373F" w:rsidP="00507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GA Aladdi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L-Maj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C_DUBA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73F" w:rsidRDefault="00D7373F" w:rsidP="0050713B">
      <w:pPr>
        <w:spacing w:after="0" w:line="240" w:lineRule="auto"/>
      </w:pPr>
      <w:r>
        <w:separator/>
      </w:r>
    </w:p>
  </w:footnote>
  <w:footnote w:type="continuationSeparator" w:id="0">
    <w:p w:rsidR="00D7373F" w:rsidRDefault="00D7373F" w:rsidP="00507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A1599"/>
    <w:multiLevelType w:val="hybridMultilevel"/>
    <w:tmpl w:val="309EA7E0"/>
    <w:lvl w:ilvl="0" w:tplc="8214A0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4D7A53"/>
    <w:multiLevelType w:val="hybridMultilevel"/>
    <w:tmpl w:val="3A762358"/>
    <w:lvl w:ilvl="0" w:tplc="F7DEB564">
      <w:start w:val="1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AGA Aladdin Regul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20C8"/>
    <w:rsid w:val="001951F4"/>
    <w:rsid w:val="0050713B"/>
    <w:rsid w:val="00543407"/>
    <w:rsid w:val="007D545B"/>
    <w:rsid w:val="00C820C8"/>
    <w:rsid w:val="00CF338B"/>
    <w:rsid w:val="00D7373F"/>
    <w:rsid w:val="00F01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429]" strokecolor="#60c"/>
    </o:shapedefaults>
    <o:shapelayout v:ext="edit">
      <o:idmap v:ext="edit" data="1"/>
      <o:rules v:ext="edit">
        <o:r id="V:Rule2" type="connector" idref="#_x0000_s1027"/>
        <o:r id="V:Rule4" type="connector" idref="#_x0000_s1029"/>
        <o:r id="V:Rule6" type="connector" idref="#_x0000_s1030"/>
        <o:r id="V:Rule8" type="connector" idref="#_x0000_s1031"/>
        <o:r id="V:Rule9" type="connector" idref="#_x0000_s1032"/>
        <o:r id="V:Rule10" type="connector" idref="#_x0000_s1033"/>
        <o:r id="V:Rule12" type="connector" idref="#_x0000_s1037"/>
        <o:r id="V:Rule14" type="arc" idref="#_x0000_s1038"/>
        <o:r id="V:Rule15" type="arc" idref="#_x0000_s1039"/>
        <o:r id="V:Rule16" type="arc" idref="#_x0000_s1040"/>
        <o:r id="V:Rule17" type="arc" idref="#_x0000_s1041"/>
        <o:r id="V:Rule18" type="arc" idref="#_x0000_s1042"/>
        <o:r id="V:Rule19" type="arc" idref="#_x0000_s1043"/>
        <o:r id="V:Rule20" type="arc" idref="#_x0000_s1044"/>
        <o:r id="V:Rule21" type="arc" idref="#_x0000_s1045"/>
        <o:r id="V:Rule22" type="arc" idref="#_x0000_s1046"/>
        <o:r id="V:Rule27" type="connector" idref="#_x0000_s1050"/>
        <o:r id="V:Rule29" type="callout" idref="#_x0000_s105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A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0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2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0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071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713B"/>
  </w:style>
  <w:style w:type="paragraph" w:styleId="Footer">
    <w:name w:val="footer"/>
    <w:basedOn w:val="Normal"/>
    <w:link w:val="FooterChar"/>
    <w:uiPriority w:val="99"/>
    <w:semiHidden/>
    <w:unhideWhenUsed/>
    <w:rsid w:val="005071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71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ҳҲҳЯẻ ẸṀōҳҲҳ</dc:creator>
  <cp:lastModifiedBy>ҳҲҳЯẻ ẸṀōҳҲҳ</cp:lastModifiedBy>
  <cp:revision>1</cp:revision>
  <dcterms:created xsi:type="dcterms:W3CDTF">2011-06-12T18:19:00Z</dcterms:created>
  <dcterms:modified xsi:type="dcterms:W3CDTF">2011-06-12T19:05:00Z</dcterms:modified>
</cp:coreProperties>
</file>