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CE" w:rsidRDefault="00DE08CE">
      <w:pPr>
        <w:rPr>
          <w:rtl/>
        </w:rPr>
      </w:pPr>
      <w:r>
        <w:rPr>
          <w:rFonts w:hint="cs"/>
          <w:rtl/>
        </w:rPr>
        <w:t xml:space="preserve">العلاقات المتبادلة بين الحضارات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اكتب الاسم </w:t>
      </w:r>
      <w:r w:rsidR="00543D87">
        <w:rPr>
          <w:rFonts w:hint="cs"/>
          <w:rtl/>
        </w:rPr>
        <w:t>أو</w:t>
      </w:r>
      <w:r>
        <w:rPr>
          <w:rFonts w:hint="cs"/>
          <w:rtl/>
        </w:rPr>
        <w:t xml:space="preserve"> المفهوم </w:t>
      </w:r>
      <w:r w:rsidR="00543D87">
        <w:rPr>
          <w:rFonts w:hint="cs"/>
          <w:rtl/>
        </w:rPr>
        <w:t>أو</w:t>
      </w:r>
      <w:r>
        <w:rPr>
          <w:rFonts w:hint="cs"/>
          <w:rtl/>
        </w:rPr>
        <w:t xml:space="preserve"> المصطلح المناسب في العبارات التالية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 1- قائل عبارة " </w:t>
      </w:r>
      <w:r w:rsidR="00543D87">
        <w:rPr>
          <w:rFonts w:hint="cs"/>
          <w:rtl/>
        </w:rPr>
        <w:t>الإنسان</w:t>
      </w:r>
      <w:r>
        <w:rPr>
          <w:rFonts w:hint="cs"/>
          <w:rtl/>
        </w:rPr>
        <w:t xml:space="preserve"> مدني بالطبع هو </w:t>
      </w:r>
      <w:r w:rsidR="00D539E8">
        <w:rPr>
          <w:rFonts w:hint="cs"/>
          <w:rtl/>
        </w:rPr>
        <w:t>....</w:t>
      </w:r>
      <w:r>
        <w:rPr>
          <w:rFonts w:hint="cs"/>
          <w:rtl/>
        </w:rPr>
        <w:t xml:space="preserve">  ابن خلدون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2- </w:t>
      </w:r>
      <w:r w:rsidR="00543D87">
        <w:rPr>
          <w:rFonts w:hint="cs"/>
          <w:rtl/>
        </w:rPr>
        <w:t>أول</w:t>
      </w:r>
      <w:r>
        <w:rPr>
          <w:rFonts w:hint="cs"/>
          <w:rtl/>
        </w:rPr>
        <w:t xml:space="preserve"> من بنى مستشفى في </w:t>
      </w:r>
      <w:r w:rsidR="00543D87">
        <w:rPr>
          <w:rFonts w:hint="cs"/>
          <w:rtl/>
        </w:rPr>
        <w:t>الإسلام</w:t>
      </w:r>
      <w:r>
        <w:rPr>
          <w:rFonts w:hint="cs"/>
          <w:rtl/>
        </w:rPr>
        <w:t xml:space="preserve"> الخليفة  ..  الوليد بن عبد الملك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3- راهب درس في جامعة القرويين وتولى البابوية   </w:t>
      </w:r>
      <w:r w:rsidR="00D539E8">
        <w:rPr>
          <w:rFonts w:hint="cs"/>
          <w:rtl/>
        </w:rPr>
        <w:t>.....</w:t>
      </w:r>
      <w:r>
        <w:rPr>
          <w:rFonts w:hint="cs"/>
          <w:rtl/>
        </w:rPr>
        <w:t xml:space="preserve"> سلفستر الثاني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4- مخترع الورق الصيني .</w:t>
      </w:r>
      <w:r w:rsidR="00D539E8">
        <w:rPr>
          <w:rFonts w:hint="cs"/>
          <w:rtl/>
        </w:rPr>
        <w:t>....</w:t>
      </w:r>
      <w:r>
        <w:rPr>
          <w:rFonts w:hint="cs"/>
          <w:rtl/>
        </w:rPr>
        <w:t xml:space="preserve">  تساي لون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5- </w:t>
      </w:r>
      <w:r w:rsidR="00543D87">
        <w:rPr>
          <w:rFonts w:hint="cs"/>
          <w:rtl/>
        </w:rPr>
        <w:t>أنشئ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أول</w:t>
      </w:r>
      <w:r>
        <w:rPr>
          <w:rFonts w:hint="cs"/>
          <w:rtl/>
        </w:rPr>
        <w:t xml:space="preserve"> مصنع للورق في الدولة </w:t>
      </w:r>
      <w:r w:rsidR="00543D87">
        <w:rPr>
          <w:rFonts w:hint="cs"/>
          <w:rtl/>
        </w:rPr>
        <w:t>الإسلامية</w:t>
      </w:r>
      <w:r>
        <w:rPr>
          <w:rFonts w:hint="cs"/>
          <w:rtl/>
        </w:rPr>
        <w:t xml:space="preserve"> زمن الدولة العباسية في مدينة  </w:t>
      </w:r>
      <w:r w:rsidR="00D539E8">
        <w:rPr>
          <w:rFonts w:hint="cs"/>
          <w:rtl/>
        </w:rPr>
        <w:t>......</w:t>
      </w:r>
      <w:r>
        <w:rPr>
          <w:rFonts w:hint="cs"/>
          <w:rtl/>
        </w:rPr>
        <w:t xml:space="preserve"> بغداد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6- صحابي كلفه الرسول صلى الله عليه وسلم بتعلم اللغة العبرية هو </w:t>
      </w:r>
      <w:r w:rsidR="00D539E8">
        <w:rPr>
          <w:rFonts w:hint="cs"/>
          <w:rtl/>
        </w:rPr>
        <w:t>......</w:t>
      </w:r>
      <w:r>
        <w:rPr>
          <w:rFonts w:hint="cs"/>
          <w:rtl/>
        </w:rPr>
        <w:t xml:space="preserve"> زيد بن ثابت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7- خليفة </w:t>
      </w:r>
      <w:r w:rsidR="00543D87">
        <w:rPr>
          <w:rFonts w:hint="cs"/>
          <w:rtl/>
        </w:rPr>
        <w:t>أموي</w:t>
      </w:r>
      <w:r>
        <w:rPr>
          <w:rFonts w:hint="cs"/>
          <w:rtl/>
        </w:rPr>
        <w:t xml:space="preserve"> قام بتعريب الدواوين هو </w:t>
      </w:r>
      <w:r w:rsidR="00D539E8">
        <w:rPr>
          <w:rFonts w:hint="cs"/>
          <w:rtl/>
        </w:rPr>
        <w:t>......</w:t>
      </w:r>
      <w:r>
        <w:rPr>
          <w:rFonts w:hint="cs"/>
          <w:rtl/>
        </w:rPr>
        <w:t xml:space="preserve"> عبد الملك بن مروان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8- مدينة </w:t>
      </w:r>
      <w:r w:rsidR="00543D87">
        <w:rPr>
          <w:rFonts w:hint="cs"/>
          <w:rtl/>
        </w:rPr>
        <w:t>بالأندلس</w:t>
      </w:r>
      <w:r>
        <w:rPr>
          <w:rFonts w:hint="cs"/>
          <w:rtl/>
        </w:rPr>
        <w:t xml:space="preserve"> كانت مركزا للترجمة هي </w:t>
      </w:r>
      <w:r w:rsidR="00D539E8">
        <w:rPr>
          <w:rFonts w:hint="cs"/>
          <w:rtl/>
        </w:rPr>
        <w:t>..........</w:t>
      </w:r>
      <w:r>
        <w:rPr>
          <w:rFonts w:hint="cs"/>
          <w:rtl/>
        </w:rPr>
        <w:t xml:space="preserve"> طليطلة </w:t>
      </w:r>
    </w:p>
    <w:p w:rsidR="00DE08CE" w:rsidRDefault="00DE08CE">
      <w:pPr>
        <w:rPr>
          <w:rtl/>
        </w:rPr>
      </w:pPr>
      <w:r>
        <w:rPr>
          <w:rFonts w:hint="cs"/>
          <w:rtl/>
        </w:rPr>
        <w:t xml:space="preserve"> 9- لعبة فروسية </w:t>
      </w:r>
      <w:r w:rsidR="00543D87">
        <w:rPr>
          <w:rFonts w:hint="cs"/>
          <w:rtl/>
        </w:rPr>
        <w:t>اقتبسها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الأوروبيين</w:t>
      </w:r>
      <w:r>
        <w:rPr>
          <w:rFonts w:hint="cs"/>
          <w:rtl/>
        </w:rPr>
        <w:t xml:space="preserve"> عن العرب </w:t>
      </w:r>
      <w:r w:rsidR="00D539E8">
        <w:rPr>
          <w:rFonts w:hint="cs"/>
          <w:rtl/>
        </w:rPr>
        <w:t>..............</w:t>
      </w:r>
      <w:r>
        <w:rPr>
          <w:rFonts w:hint="cs"/>
          <w:rtl/>
        </w:rPr>
        <w:t xml:space="preserve">  لعبة الجريد</w:t>
      </w:r>
    </w:p>
    <w:p w:rsidR="00DE08CE" w:rsidRDefault="00DE08CE" w:rsidP="00D539E8">
      <w:pPr>
        <w:rPr>
          <w:rtl/>
        </w:rPr>
      </w:pPr>
      <w:r>
        <w:rPr>
          <w:rFonts w:hint="cs"/>
          <w:rtl/>
        </w:rPr>
        <w:t xml:space="preserve"> 10- انتظم الصناع العرب في </w:t>
      </w:r>
      <w:r w:rsidR="00543D87">
        <w:rPr>
          <w:rFonts w:hint="cs"/>
          <w:rtl/>
        </w:rPr>
        <w:t>جماعا</w:t>
      </w:r>
      <w:r w:rsidR="00543D87">
        <w:rPr>
          <w:rFonts w:hint="eastAsia"/>
          <w:rtl/>
        </w:rPr>
        <w:t>ت</w:t>
      </w:r>
      <w:r>
        <w:rPr>
          <w:rFonts w:hint="cs"/>
          <w:rtl/>
        </w:rPr>
        <w:t xml:space="preserve"> </w:t>
      </w:r>
      <w:r w:rsidR="00D539E8">
        <w:rPr>
          <w:rFonts w:hint="cs"/>
          <w:rtl/>
        </w:rPr>
        <w:t xml:space="preserve">و لكل مهنة شيخ و هو تنظيم يشبه ........... التظيم النقابي </w:t>
      </w: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 11- شعر عامي ظهر </w:t>
      </w:r>
      <w:r w:rsidR="00543D87">
        <w:rPr>
          <w:rFonts w:hint="cs"/>
          <w:rtl/>
        </w:rPr>
        <w:t>بالأندلس</w:t>
      </w:r>
      <w:r>
        <w:rPr>
          <w:rFonts w:hint="cs"/>
          <w:rtl/>
        </w:rPr>
        <w:t xml:space="preserve">  نتيجة تأثر </w:t>
      </w:r>
      <w:r w:rsidR="00543D87">
        <w:rPr>
          <w:rFonts w:hint="cs"/>
          <w:rtl/>
        </w:rPr>
        <w:t>الأدب</w:t>
      </w:r>
      <w:r>
        <w:rPr>
          <w:rFonts w:hint="cs"/>
          <w:rtl/>
        </w:rPr>
        <w:t xml:space="preserve"> القشتالي بالعرب </w:t>
      </w:r>
      <w:r w:rsidR="00D539E8">
        <w:rPr>
          <w:rFonts w:hint="cs"/>
          <w:rtl/>
        </w:rPr>
        <w:t>..........</w:t>
      </w:r>
      <w:r>
        <w:rPr>
          <w:rFonts w:hint="cs"/>
          <w:rtl/>
        </w:rPr>
        <w:t xml:space="preserve">  بيليانتكو </w:t>
      </w: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 12- شعراء من جنوب فرنسا تأثروا بالموشحات عرفوا بشعراء</w:t>
      </w:r>
      <w:r w:rsidR="00D539E8">
        <w:rPr>
          <w:rFonts w:hint="cs"/>
          <w:rtl/>
        </w:rPr>
        <w:t xml:space="preserve"> ..........</w:t>
      </w:r>
      <w:r>
        <w:rPr>
          <w:rFonts w:hint="cs"/>
          <w:rtl/>
        </w:rPr>
        <w:t xml:space="preserve"> التروبادور </w:t>
      </w:r>
    </w:p>
    <w:p w:rsidR="00DE08CE" w:rsidRDefault="00DE08CE">
      <w:pPr>
        <w:rPr>
          <w:rtl/>
        </w:rPr>
      </w:pPr>
    </w:p>
    <w:p w:rsidR="00EB0F89" w:rsidRDefault="00EB0F89">
      <w:pPr>
        <w:rPr>
          <w:rtl/>
        </w:rPr>
      </w:pPr>
      <w:r>
        <w:rPr>
          <w:rFonts w:hint="cs"/>
          <w:rtl/>
        </w:rPr>
        <w:t xml:space="preserve">صنف الانجازات التالية تبعا للحضارة التي ظهرت بها </w:t>
      </w:r>
    </w:p>
    <w:p w:rsidR="00EB0F89" w:rsidRDefault="00EB0F89">
      <w:pPr>
        <w:rPr>
          <w:rtl/>
        </w:rPr>
      </w:pPr>
      <w:r>
        <w:rPr>
          <w:rFonts w:hint="cs"/>
          <w:rtl/>
        </w:rPr>
        <w:t xml:space="preserve">  (  البارود  ، الحبر </w:t>
      </w:r>
      <w:r w:rsidR="00543D87">
        <w:rPr>
          <w:rFonts w:hint="cs"/>
          <w:rtl/>
        </w:rPr>
        <w:t>الأسود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والأحمر</w:t>
      </w:r>
      <w:r>
        <w:rPr>
          <w:rFonts w:hint="cs"/>
          <w:rtl/>
        </w:rPr>
        <w:t xml:space="preserve">  ، </w:t>
      </w:r>
      <w:r w:rsidR="00543D87">
        <w:rPr>
          <w:rFonts w:hint="cs"/>
          <w:rtl/>
        </w:rPr>
        <w:t>الأرقام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الغارية</w:t>
      </w:r>
      <w:r>
        <w:rPr>
          <w:rFonts w:hint="cs"/>
          <w:rtl/>
        </w:rPr>
        <w:t xml:space="preserve">  ، بيت الحكمة ، وثائق الشحن ، النظام العشري  ، </w:t>
      </w:r>
    </w:p>
    <w:p w:rsidR="00EB0F89" w:rsidRDefault="00EB0F89">
      <w:pPr>
        <w:rPr>
          <w:rtl/>
        </w:rPr>
      </w:pPr>
      <w:r>
        <w:rPr>
          <w:rFonts w:hint="cs"/>
          <w:rtl/>
        </w:rPr>
        <w:t xml:space="preserve">      المنجنيق ، المراكب ذات الشراع  ) </w:t>
      </w:r>
    </w:p>
    <w:p w:rsidR="00EB0F89" w:rsidRDefault="00EB0F89">
      <w:pPr>
        <w:rPr>
          <w:rtl/>
        </w:rPr>
      </w:pPr>
    </w:p>
    <w:tbl>
      <w:tblPr>
        <w:tblStyle w:val="TableGrid"/>
        <w:bidiVisual/>
        <w:tblW w:w="0" w:type="auto"/>
        <w:tblLook w:val="01E0"/>
      </w:tblPr>
      <w:tblGrid>
        <w:gridCol w:w="2840"/>
        <w:gridCol w:w="2841"/>
        <w:gridCol w:w="2841"/>
      </w:tblGrid>
      <w:tr w:rsidR="00EB0F89">
        <w:tc>
          <w:tcPr>
            <w:tcW w:w="2840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الحضارة  العربية </w:t>
            </w:r>
            <w:r w:rsidR="00543D87">
              <w:rPr>
                <w:rFonts w:hint="cs"/>
                <w:rtl/>
              </w:rPr>
              <w:t>الإسلامية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841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الحضارة الصينية </w:t>
            </w:r>
          </w:p>
        </w:tc>
        <w:tc>
          <w:tcPr>
            <w:tcW w:w="2841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الحضارة الهندية </w:t>
            </w:r>
          </w:p>
          <w:p w:rsidR="00EB0F89" w:rsidRDefault="00EB0F89">
            <w:pPr>
              <w:rPr>
                <w:rtl/>
              </w:rPr>
            </w:pPr>
          </w:p>
        </w:tc>
      </w:tr>
      <w:tr w:rsidR="00EB0F89">
        <w:tc>
          <w:tcPr>
            <w:tcW w:w="2840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بيت الحكمة  ،  وثائق الشحن </w:t>
            </w:r>
          </w:p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المنجنيق  ن المراكب ذات الشراع </w:t>
            </w:r>
          </w:p>
          <w:p w:rsidR="00EB0F89" w:rsidRDefault="00EB0F89">
            <w:pPr>
              <w:rPr>
                <w:rtl/>
              </w:rPr>
            </w:pPr>
          </w:p>
        </w:tc>
        <w:tc>
          <w:tcPr>
            <w:tcW w:w="2841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البارود ، الحبر </w:t>
            </w:r>
            <w:r w:rsidR="00543D87">
              <w:rPr>
                <w:rFonts w:hint="cs"/>
                <w:rtl/>
              </w:rPr>
              <w:t>الأسود</w:t>
            </w:r>
            <w:r>
              <w:rPr>
                <w:rFonts w:hint="cs"/>
                <w:rtl/>
              </w:rPr>
              <w:t xml:space="preserve"> </w:t>
            </w:r>
            <w:r w:rsidR="00543D87">
              <w:rPr>
                <w:rFonts w:hint="cs"/>
                <w:rtl/>
              </w:rPr>
              <w:t>والأحمر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841" w:type="dxa"/>
          </w:tcPr>
          <w:p w:rsidR="00EB0F89" w:rsidRDefault="00EB0F8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543D87">
              <w:rPr>
                <w:rFonts w:hint="cs"/>
                <w:rtl/>
              </w:rPr>
              <w:t>الأرقام</w:t>
            </w:r>
            <w:r>
              <w:rPr>
                <w:rFonts w:hint="cs"/>
                <w:rtl/>
              </w:rPr>
              <w:t xml:space="preserve"> الغبارية  ، النظام العشري </w:t>
            </w:r>
          </w:p>
        </w:tc>
      </w:tr>
    </w:tbl>
    <w:p w:rsidR="00EB0F89" w:rsidRDefault="00EB0F89">
      <w:pPr>
        <w:rPr>
          <w:rtl/>
        </w:rPr>
      </w:pPr>
    </w:p>
    <w:p w:rsidR="00EB0F89" w:rsidRDefault="00EB0F89">
      <w:pPr>
        <w:rPr>
          <w:rtl/>
        </w:rPr>
      </w:pPr>
      <w:r>
        <w:rPr>
          <w:rFonts w:hint="cs"/>
          <w:rtl/>
        </w:rPr>
        <w:t xml:space="preserve">استخدم </w:t>
      </w:r>
      <w:r w:rsidR="00713C45">
        <w:rPr>
          <w:rFonts w:hint="cs"/>
          <w:rtl/>
        </w:rPr>
        <w:t xml:space="preserve">المؤرخون </w:t>
      </w:r>
      <w:r>
        <w:rPr>
          <w:rFonts w:hint="cs"/>
          <w:rtl/>
        </w:rPr>
        <w:t xml:space="preserve">العرب  المسلمين كلمات </w:t>
      </w:r>
      <w:r w:rsidR="00543D87">
        <w:rPr>
          <w:rFonts w:hint="cs"/>
          <w:rtl/>
        </w:rPr>
        <w:t>أجنبية</w:t>
      </w:r>
      <w:r>
        <w:rPr>
          <w:rFonts w:hint="cs"/>
          <w:rtl/>
        </w:rPr>
        <w:t xml:space="preserve"> </w:t>
      </w:r>
      <w:r w:rsidR="00713C45">
        <w:rPr>
          <w:rFonts w:hint="cs"/>
          <w:rtl/>
        </w:rPr>
        <w:t xml:space="preserve"> في كتاباتهم مثل  : </w:t>
      </w: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   التروم  وتعني الفصل استخدمها ابن شداد  في كتابه النوادر السلطانية </w:t>
      </w: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   البرنس  وتعني </w:t>
      </w:r>
      <w:r w:rsidR="00543D87">
        <w:rPr>
          <w:rFonts w:hint="cs"/>
          <w:rtl/>
        </w:rPr>
        <w:t>الأمير</w:t>
      </w:r>
      <w:r>
        <w:rPr>
          <w:rFonts w:hint="cs"/>
          <w:rtl/>
        </w:rPr>
        <w:t xml:space="preserve">  استخدمها ابن الجوزي </w:t>
      </w: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   سير وتعني  السيد استخدمها ابن تغري بردى في كتابه النجوم الزاهرة </w:t>
      </w:r>
    </w:p>
    <w:p w:rsidR="00713C45" w:rsidRDefault="00713C45">
      <w:pPr>
        <w:rPr>
          <w:rtl/>
        </w:rPr>
      </w:pPr>
    </w:p>
    <w:p w:rsidR="00713C45" w:rsidRDefault="00713C45">
      <w:pPr>
        <w:rPr>
          <w:rtl/>
        </w:rPr>
      </w:pPr>
      <w:r>
        <w:rPr>
          <w:rFonts w:hint="cs"/>
          <w:rtl/>
        </w:rPr>
        <w:t xml:space="preserve">من مظاهر التواصل العلمي بين الحضارة الصينية والحضارة العربية </w:t>
      </w:r>
      <w:r w:rsidR="00543D87">
        <w:rPr>
          <w:rFonts w:hint="cs"/>
          <w:rtl/>
        </w:rPr>
        <w:t>الإسلامية</w:t>
      </w:r>
      <w:r>
        <w:rPr>
          <w:rFonts w:hint="cs"/>
          <w:rtl/>
        </w:rPr>
        <w:t xml:space="preserve"> </w:t>
      </w:r>
    </w:p>
    <w:p w:rsidR="00713C45" w:rsidRDefault="00713C45" w:rsidP="00713C45">
      <w:pPr>
        <w:numPr>
          <w:ilvl w:val="0"/>
          <w:numId w:val="1"/>
        </w:numPr>
        <w:rPr>
          <w:rtl/>
        </w:rPr>
      </w:pPr>
      <w:r>
        <w:rPr>
          <w:rFonts w:hint="cs"/>
          <w:rtl/>
        </w:rPr>
        <w:t xml:space="preserve">التعرف على العديد من </w:t>
      </w:r>
      <w:r w:rsidR="00543D87">
        <w:rPr>
          <w:rFonts w:hint="cs"/>
          <w:rtl/>
        </w:rPr>
        <w:t>الإمراض</w:t>
      </w:r>
      <w:r>
        <w:rPr>
          <w:rFonts w:hint="cs"/>
          <w:rtl/>
        </w:rPr>
        <w:t xml:space="preserve"> </w:t>
      </w:r>
    </w:p>
    <w:p w:rsidR="00713C45" w:rsidRDefault="00713C45" w:rsidP="00713C45">
      <w:pPr>
        <w:numPr>
          <w:ilvl w:val="0"/>
          <w:numId w:val="1"/>
        </w:numPr>
      </w:pPr>
      <w:r>
        <w:rPr>
          <w:rFonts w:hint="cs"/>
          <w:rtl/>
        </w:rPr>
        <w:t xml:space="preserve">تحديد مواعيد الكسوف والخسوف </w:t>
      </w:r>
    </w:p>
    <w:p w:rsidR="00713C45" w:rsidRDefault="00713C45" w:rsidP="00713C45">
      <w:pPr>
        <w:numPr>
          <w:ilvl w:val="0"/>
          <w:numId w:val="1"/>
        </w:numPr>
      </w:pPr>
      <w:r>
        <w:rPr>
          <w:rFonts w:hint="cs"/>
          <w:rtl/>
        </w:rPr>
        <w:t xml:space="preserve">معرفة الحبر </w:t>
      </w:r>
      <w:r w:rsidR="00543D87">
        <w:rPr>
          <w:rFonts w:hint="cs"/>
          <w:rtl/>
        </w:rPr>
        <w:t>الأسود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والأحمر</w:t>
      </w:r>
      <w:r>
        <w:rPr>
          <w:rFonts w:hint="cs"/>
          <w:rtl/>
        </w:rPr>
        <w:t xml:space="preserve"> </w:t>
      </w:r>
    </w:p>
    <w:p w:rsidR="00713C45" w:rsidRDefault="00713C45" w:rsidP="00713C45">
      <w:pPr>
        <w:numPr>
          <w:ilvl w:val="0"/>
          <w:numId w:val="1"/>
        </w:numPr>
      </w:pPr>
      <w:r>
        <w:rPr>
          <w:rFonts w:hint="cs"/>
          <w:rtl/>
        </w:rPr>
        <w:t>تأثر الصناعات الخزفية العربية بالخزف الصيني</w:t>
      </w:r>
    </w:p>
    <w:p w:rsidR="00713C45" w:rsidRDefault="00713C45" w:rsidP="00713C45">
      <w:pPr>
        <w:numPr>
          <w:ilvl w:val="0"/>
          <w:numId w:val="1"/>
        </w:numPr>
      </w:pPr>
      <w:r>
        <w:rPr>
          <w:rFonts w:hint="cs"/>
          <w:rtl/>
        </w:rPr>
        <w:t xml:space="preserve"> معرفة العرب لصناعة الورق </w:t>
      </w:r>
    </w:p>
    <w:p w:rsidR="00713C45" w:rsidRDefault="00713C45" w:rsidP="00713C45">
      <w:pPr>
        <w:ind w:left="345"/>
        <w:rPr>
          <w:rtl/>
        </w:rPr>
      </w:pPr>
    </w:p>
    <w:p w:rsidR="00713C45" w:rsidRDefault="00543D87">
      <w:pPr>
        <w:rPr>
          <w:rtl/>
        </w:rPr>
      </w:pPr>
      <w:r>
        <w:rPr>
          <w:rFonts w:hint="cs"/>
          <w:rtl/>
        </w:rPr>
        <w:t>أسباب</w:t>
      </w:r>
      <w:r w:rsidR="00713C45">
        <w:rPr>
          <w:rFonts w:hint="cs"/>
          <w:rtl/>
        </w:rPr>
        <w:t xml:space="preserve"> ازدهار حركة الترجمة في العصر العباسي </w:t>
      </w:r>
    </w:p>
    <w:p w:rsidR="00713C45" w:rsidRDefault="00713C45" w:rsidP="00713C45">
      <w:pPr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تشجيع الخلفاء لترجمة الكتب من الحضارات </w:t>
      </w:r>
      <w:r w:rsidR="00543D87">
        <w:rPr>
          <w:rFonts w:hint="cs"/>
          <w:rtl/>
        </w:rPr>
        <w:t>الأخرى</w:t>
      </w:r>
      <w:r>
        <w:rPr>
          <w:rFonts w:hint="cs"/>
          <w:rtl/>
        </w:rPr>
        <w:t xml:space="preserve"> </w:t>
      </w:r>
    </w:p>
    <w:p w:rsidR="00713C45" w:rsidRDefault="00DA4B8D" w:rsidP="00713C45">
      <w:pPr>
        <w:numPr>
          <w:ilvl w:val="0"/>
          <w:numId w:val="2"/>
        </w:numPr>
      </w:pPr>
      <w:r>
        <w:rPr>
          <w:rFonts w:hint="cs"/>
          <w:rtl/>
        </w:rPr>
        <w:t xml:space="preserve">رغبة العرب في التعرف على  علوم الشعوب </w:t>
      </w:r>
      <w:r w:rsidR="00543D87">
        <w:rPr>
          <w:rFonts w:hint="cs"/>
          <w:rtl/>
        </w:rPr>
        <w:t>الأخرى</w:t>
      </w:r>
      <w:r>
        <w:rPr>
          <w:rFonts w:hint="cs"/>
          <w:rtl/>
        </w:rPr>
        <w:t xml:space="preserve"> </w:t>
      </w:r>
    </w:p>
    <w:p w:rsidR="00DA4B8D" w:rsidRDefault="00DA4B8D" w:rsidP="00713C45">
      <w:pPr>
        <w:numPr>
          <w:ilvl w:val="0"/>
          <w:numId w:val="2"/>
        </w:numPr>
      </w:pPr>
      <w:r>
        <w:rPr>
          <w:rFonts w:hint="cs"/>
          <w:rtl/>
        </w:rPr>
        <w:t xml:space="preserve">رغبة العرب في حفظ تراث اليونان والهنود والفرس </w:t>
      </w:r>
    </w:p>
    <w:p w:rsidR="00DA4B8D" w:rsidRDefault="00DA4B8D" w:rsidP="00713C45">
      <w:pPr>
        <w:numPr>
          <w:ilvl w:val="0"/>
          <w:numId w:val="2"/>
        </w:numPr>
      </w:pPr>
      <w:r>
        <w:rPr>
          <w:rFonts w:hint="cs"/>
          <w:rtl/>
        </w:rPr>
        <w:t xml:space="preserve">استفادة من الحضارة الصينية والهندية والفارسية واليونانية </w:t>
      </w:r>
    </w:p>
    <w:p w:rsidR="00DA4B8D" w:rsidRDefault="00DA4B8D" w:rsidP="00713C45">
      <w:pPr>
        <w:numPr>
          <w:ilvl w:val="0"/>
          <w:numId w:val="2"/>
        </w:numPr>
      </w:pPr>
      <w:r>
        <w:rPr>
          <w:rFonts w:hint="cs"/>
          <w:rtl/>
        </w:rPr>
        <w:t xml:space="preserve">وجود المترجمين </w:t>
      </w:r>
    </w:p>
    <w:p w:rsidR="00DA4B8D" w:rsidRDefault="00DA4B8D" w:rsidP="00DA4B8D">
      <w:pPr>
        <w:rPr>
          <w:rtl/>
        </w:rPr>
      </w:pPr>
    </w:p>
    <w:p w:rsidR="00DA4B8D" w:rsidRDefault="00543D87" w:rsidP="00DA4B8D">
      <w:pPr>
        <w:rPr>
          <w:rtl/>
        </w:rPr>
      </w:pPr>
      <w:r>
        <w:rPr>
          <w:rFonts w:hint="cs"/>
          <w:rtl/>
        </w:rPr>
        <w:t>أشهر</w:t>
      </w:r>
      <w:r w:rsidR="00DA4B8D">
        <w:rPr>
          <w:rFonts w:hint="cs"/>
          <w:rtl/>
        </w:rPr>
        <w:t xml:space="preserve"> المترجمين في بيت الحكمة  </w:t>
      </w:r>
    </w:p>
    <w:p w:rsidR="00DA4B8D" w:rsidRDefault="00DA4B8D" w:rsidP="00DA4B8D">
      <w:pPr>
        <w:rPr>
          <w:rtl/>
        </w:rPr>
      </w:pPr>
      <w:r>
        <w:rPr>
          <w:rFonts w:hint="cs"/>
          <w:rtl/>
        </w:rPr>
        <w:t xml:space="preserve">   يوحنا بن ماسويه اليوناني  ، وابن نوبخت الفارسي  ، </w:t>
      </w:r>
      <w:r w:rsidR="00543D87">
        <w:rPr>
          <w:rFonts w:hint="cs"/>
          <w:rtl/>
        </w:rPr>
        <w:t>واسحاق</w:t>
      </w:r>
      <w:r>
        <w:rPr>
          <w:rFonts w:hint="cs"/>
          <w:rtl/>
        </w:rPr>
        <w:t xml:space="preserve"> بن حنين الهندي </w:t>
      </w:r>
    </w:p>
    <w:p w:rsidR="00DA4B8D" w:rsidRDefault="00DA4B8D" w:rsidP="00DA4B8D">
      <w:pPr>
        <w:rPr>
          <w:rtl/>
        </w:rPr>
      </w:pPr>
    </w:p>
    <w:p w:rsidR="00DA4B8D" w:rsidRDefault="00543D87" w:rsidP="00DA4B8D">
      <w:pPr>
        <w:rPr>
          <w:rtl/>
        </w:rPr>
      </w:pPr>
      <w:r>
        <w:rPr>
          <w:rFonts w:hint="cs"/>
          <w:rtl/>
        </w:rPr>
        <w:t>الآثار</w:t>
      </w:r>
      <w:r w:rsidR="00DA4B8D">
        <w:rPr>
          <w:rFonts w:hint="cs"/>
          <w:rtl/>
        </w:rPr>
        <w:t xml:space="preserve"> الايجابية المترتبة على التواصل التجاري بين الحضارات </w:t>
      </w:r>
      <w:r>
        <w:rPr>
          <w:rFonts w:hint="cs"/>
          <w:rtl/>
        </w:rPr>
        <w:t>الإنسانية</w:t>
      </w:r>
      <w:r w:rsidR="00DA4B8D">
        <w:rPr>
          <w:rFonts w:hint="cs"/>
          <w:rtl/>
        </w:rPr>
        <w:t xml:space="preserve"> </w:t>
      </w:r>
    </w:p>
    <w:p w:rsidR="00DA4B8D" w:rsidRDefault="00DA4B8D" w:rsidP="00DA4B8D">
      <w:pPr>
        <w:numPr>
          <w:ilvl w:val="0"/>
          <w:numId w:val="3"/>
        </w:numPr>
        <w:rPr>
          <w:rtl/>
        </w:rPr>
      </w:pPr>
      <w:r>
        <w:rPr>
          <w:rFonts w:hint="cs"/>
          <w:rtl/>
        </w:rPr>
        <w:t xml:space="preserve">تبادل المنافع الاقتصادية </w:t>
      </w:r>
    </w:p>
    <w:p w:rsidR="00DA4B8D" w:rsidRDefault="00DA4B8D" w:rsidP="00DA4B8D">
      <w:pPr>
        <w:numPr>
          <w:ilvl w:val="0"/>
          <w:numId w:val="3"/>
        </w:numPr>
      </w:pPr>
      <w:r>
        <w:rPr>
          <w:rFonts w:hint="cs"/>
          <w:rtl/>
        </w:rPr>
        <w:t xml:space="preserve">انتقال العقاقير </w:t>
      </w:r>
      <w:r w:rsidR="00543D87">
        <w:rPr>
          <w:rFonts w:hint="cs"/>
          <w:rtl/>
        </w:rPr>
        <w:t>والإصباغ</w:t>
      </w:r>
      <w:r>
        <w:rPr>
          <w:rFonts w:hint="cs"/>
          <w:rtl/>
        </w:rPr>
        <w:t xml:space="preserve"> من الشرق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الغرب </w:t>
      </w:r>
    </w:p>
    <w:p w:rsidR="00DA4B8D" w:rsidRDefault="00DA4B8D" w:rsidP="00DA4B8D">
      <w:pPr>
        <w:numPr>
          <w:ilvl w:val="0"/>
          <w:numId w:val="3"/>
        </w:numPr>
      </w:pPr>
      <w:r>
        <w:rPr>
          <w:rFonts w:hint="cs"/>
          <w:rtl/>
        </w:rPr>
        <w:lastRenderedPageBreak/>
        <w:t xml:space="preserve">تحسن </w:t>
      </w:r>
      <w:r w:rsidR="00543D87">
        <w:rPr>
          <w:rFonts w:hint="cs"/>
          <w:rtl/>
        </w:rPr>
        <w:t>أحوال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أوروبا</w:t>
      </w:r>
      <w:r>
        <w:rPr>
          <w:rFonts w:hint="cs"/>
          <w:rtl/>
        </w:rPr>
        <w:t xml:space="preserve"> الاقتصادية والاجتماعية والسياسية </w:t>
      </w:r>
    </w:p>
    <w:p w:rsidR="00DA4B8D" w:rsidRDefault="00DA4B8D" w:rsidP="00DA4B8D">
      <w:pPr>
        <w:numPr>
          <w:ilvl w:val="0"/>
          <w:numId w:val="3"/>
        </w:numPr>
      </w:pPr>
      <w:r>
        <w:rPr>
          <w:rFonts w:hint="cs"/>
          <w:rtl/>
        </w:rPr>
        <w:t xml:space="preserve">بناء وازدهار  المدن والوكالات التجارية </w:t>
      </w:r>
    </w:p>
    <w:p w:rsidR="00C14BCD" w:rsidRDefault="00C14BCD" w:rsidP="00DA4B8D">
      <w:pPr>
        <w:numPr>
          <w:ilvl w:val="0"/>
          <w:numId w:val="3"/>
        </w:numPr>
      </w:pPr>
      <w:r>
        <w:rPr>
          <w:rFonts w:hint="cs"/>
          <w:rtl/>
        </w:rPr>
        <w:t xml:space="preserve"> معرفة طريق الحرير </w:t>
      </w:r>
    </w:p>
    <w:p w:rsidR="00DA4B8D" w:rsidRDefault="00DA4B8D" w:rsidP="00DA4B8D">
      <w:pPr>
        <w:rPr>
          <w:rtl/>
        </w:rPr>
      </w:pPr>
    </w:p>
    <w:p w:rsidR="00DA4B8D" w:rsidRDefault="00DA4B8D" w:rsidP="00DA4B8D">
      <w:pPr>
        <w:rPr>
          <w:rtl/>
        </w:rPr>
      </w:pPr>
      <w:r>
        <w:rPr>
          <w:rFonts w:hint="cs"/>
          <w:rtl/>
        </w:rPr>
        <w:t>من انجازات العرب في مجال التجارة</w:t>
      </w:r>
    </w:p>
    <w:p w:rsidR="0062681E" w:rsidRDefault="00DA4B8D" w:rsidP="0062681E">
      <w:pPr>
        <w:numPr>
          <w:ilvl w:val="0"/>
          <w:numId w:val="4"/>
        </w:numPr>
        <w:rPr>
          <w:rtl/>
        </w:rPr>
      </w:pPr>
      <w:r>
        <w:rPr>
          <w:rFonts w:hint="cs"/>
          <w:rtl/>
        </w:rPr>
        <w:t xml:space="preserve">ابتكارهم للنظم المالية والتجارية مثل الاتحادات التجارية والشيكات ووثائق الشحن </w:t>
      </w:r>
      <w:r w:rsidR="00543D87">
        <w:rPr>
          <w:rFonts w:hint="cs"/>
          <w:rtl/>
        </w:rPr>
        <w:t>والإيصالات</w:t>
      </w:r>
      <w:r>
        <w:rPr>
          <w:rFonts w:hint="cs"/>
          <w:rtl/>
        </w:rPr>
        <w:t xml:space="preserve"> </w:t>
      </w:r>
    </w:p>
    <w:p w:rsidR="00DA4B8D" w:rsidRDefault="00DA4B8D" w:rsidP="00DA4B8D">
      <w:pPr>
        <w:numPr>
          <w:ilvl w:val="0"/>
          <w:numId w:val="4"/>
        </w:numPr>
      </w:pPr>
      <w:r>
        <w:rPr>
          <w:rFonts w:hint="cs"/>
          <w:rtl/>
        </w:rPr>
        <w:t xml:space="preserve">تطور صناعة النقود </w:t>
      </w:r>
    </w:p>
    <w:p w:rsidR="0062681E" w:rsidRDefault="0062681E" w:rsidP="0062681E">
      <w:pPr>
        <w:rPr>
          <w:rtl/>
        </w:rPr>
      </w:pPr>
    </w:p>
    <w:p w:rsidR="0062681E" w:rsidRDefault="0062681E" w:rsidP="0062681E">
      <w:pPr>
        <w:rPr>
          <w:rtl/>
        </w:rPr>
      </w:pPr>
      <w:r>
        <w:rPr>
          <w:rFonts w:hint="cs"/>
          <w:rtl/>
        </w:rPr>
        <w:t xml:space="preserve">التعايش السلمي </w:t>
      </w:r>
    </w:p>
    <w:p w:rsidR="0062681E" w:rsidRDefault="0062681E" w:rsidP="0062681E">
      <w:pPr>
        <w:rPr>
          <w:rtl/>
        </w:rPr>
      </w:pPr>
      <w:r>
        <w:rPr>
          <w:rFonts w:hint="cs"/>
          <w:rtl/>
        </w:rPr>
        <w:t xml:space="preserve"> مفهوم التعايش السلمي : التعاون بين نظامين مختلفين لتحقيق </w:t>
      </w:r>
      <w:r w:rsidR="00543D87">
        <w:rPr>
          <w:rFonts w:hint="cs"/>
          <w:rtl/>
        </w:rPr>
        <w:t>الأمن</w:t>
      </w:r>
      <w:r>
        <w:rPr>
          <w:rFonts w:hint="cs"/>
          <w:rtl/>
        </w:rPr>
        <w:t xml:space="preserve"> والاستقرار والازدهار </w:t>
      </w:r>
    </w:p>
    <w:p w:rsidR="0062681E" w:rsidRDefault="0062681E" w:rsidP="0062681E">
      <w:pPr>
        <w:rPr>
          <w:rtl/>
        </w:rPr>
      </w:pPr>
    </w:p>
    <w:p w:rsidR="0062681E" w:rsidRDefault="0062681E" w:rsidP="0062681E">
      <w:pPr>
        <w:rPr>
          <w:rtl/>
        </w:rPr>
      </w:pPr>
      <w:r>
        <w:rPr>
          <w:rFonts w:hint="cs"/>
          <w:rtl/>
        </w:rPr>
        <w:t xml:space="preserve">التعايش السلمي في الرؤية </w:t>
      </w:r>
      <w:r w:rsidR="00543D87">
        <w:rPr>
          <w:rFonts w:hint="cs"/>
          <w:rtl/>
        </w:rPr>
        <w:t>الإسلامية</w:t>
      </w:r>
      <w:r>
        <w:rPr>
          <w:rFonts w:hint="cs"/>
          <w:rtl/>
        </w:rPr>
        <w:t xml:space="preserve"> </w:t>
      </w:r>
    </w:p>
    <w:p w:rsidR="0062681E" w:rsidRDefault="0062681E" w:rsidP="0062681E">
      <w:pPr>
        <w:numPr>
          <w:ilvl w:val="0"/>
          <w:numId w:val="5"/>
        </w:numPr>
        <w:rPr>
          <w:rtl/>
        </w:rPr>
      </w:pPr>
      <w:r>
        <w:rPr>
          <w:rFonts w:hint="cs"/>
          <w:rtl/>
        </w:rPr>
        <w:t xml:space="preserve">يرى </w:t>
      </w:r>
      <w:r w:rsidR="00543D87">
        <w:rPr>
          <w:rFonts w:hint="cs"/>
          <w:rtl/>
        </w:rPr>
        <w:t>الإسلام</w:t>
      </w:r>
      <w:r>
        <w:rPr>
          <w:rFonts w:hint="cs"/>
          <w:rtl/>
        </w:rPr>
        <w:t xml:space="preserve"> </w:t>
      </w:r>
      <w:r w:rsidR="00543D87">
        <w:rPr>
          <w:rFonts w:hint="cs"/>
          <w:rtl/>
        </w:rPr>
        <w:t>إن</w:t>
      </w:r>
      <w:r>
        <w:rPr>
          <w:rFonts w:hint="cs"/>
          <w:rtl/>
        </w:rPr>
        <w:t xml:space="preserve"> التعايش السلمي هو </w:t>
      </w:r>
      <w:r w:rsidR="00543D87">
        <w:rPr>
          <w:rFonts w:hint="cs"/>
          <w:rtl/>
        </w:rPr>
        <w:t>إن</w:t>
      </w:r>
      <w:r>
        <w:rPr>
          <w:rFonts w:hint="cs"/>
          <w:rtl/>
        </w:rPr>
        <w:t xml:space="preserve"> يحتفظ كل طرف بخصوصيته الدينية والسياسية والفكرية </w:t>
      </w:r>
    </w:p>
    <w:p w:rsidR="0062681E" w:rsidRDefault="0062681E" w:rsidP="0062681E">
      <w:pPr>
        <w:numPr>
          <w:ilvl w:val="0"/>
          <w:numId w:val="5"/>
        </w:numPr>
      </w:pPr>
      <w:r>
        <w:rPr>
          <w:rFonts w:hint="cs"/>
          <w:rtl/>
        </w:rPr>
        <w:t xml:space="preserve">ومبدأ التعايش </w:t>
      </w:r>
      <w:r w:rsidR="00543D87">
        <w:rPr>
          <w:rFonts w:hint="cs"/>
          <w:rtl/>
        </w:rPr>
        <w:t>أصيل</w:t>
      </w:r>
      <w:r>
        <w:rPr>
          <w:rFonts w:hint="cs"/>
          <w:rtl/>
        </w:rPr>
        <w:t xml:space="preserve"> في تعاليم  الدين </w:t>
      </w:r>
      <w:r w:rsidR="00543D87">
        <w:rPr>
          <w:rFonts w:hint="cs"/>
          <w:rtl/>
        </w:rPr>
        <w:t>الإسلامي</w:t>
      </w:r>
      <w:r>
        <w:rPr>
          <w:rFonts w:hint="cs"/>
          <w:rtl/>
        </w:rPr>
        <w:t xml:space="preserve"> والدليل قوله تعالى </w:t>
      </w:r>
    </w:p>
    <w:p w:rsidR="0062681E" w:rsidRDefault="0062681E" w:rsidP="0062681E">
      <w:pPr>
        <w:ind w:left="420"/>
        <w:rPr>
          <w:rtl/>
        </w:rPr>
      </w:pPr>
      <w:r>
        <w:rPr>
          <w:rFonts w:hint="cs"/>
          <w:rtl/>
        </w:rPr>
        <w:t xml:space="preserve">( يا </w:t>
      </w:r>
      <w:r w:rsidR="00543D87">
        <w:rPr>
          <w:rFonts w:hint="cs"/>
          <w:rtl/>
        </w:rPr>
        <w:t>أيها</w:t>
      </w:r>
      <w:r>
        <w:rPr>
          <w:rFonts w:hint="cs"/>
          <w:rtl/>
        </w:rPr>
        <w:t xml:space="preserve"> الناس </w:t>
      </w:r>
      <w:r w:rsidR="00543D87">
        <w:rPr>
          <w:rFonts w:hint="cs"/>
          <w:rtl/>
        </w:rPr>
        <w:t>إنا</w:t>
      </w:r>
      <w:r>
        <w:rPr>
          <w:rFonts w:hint="cs"/>
          <w:rtl/>
        </w:rPr>
        <w:t xml:space="preserve"> خلقناكم من ذكر </w:t>
      </w:r>
      <w:r w:rsidR="00543D87">
        <w:rPr>
          <w:rFonts w:hint="cs"/>
          <w:rtl/>
        </w:rPr>
        <w:t>وأنثى</w:t>
      </w:r>
      <w:r>
        <w:rPr>
          <w:rFonts w:hint="cs"/>
          <w:rtl/>
        </w:rPr>
        <w:t xml:space="preserve"> وجعلناكم شعوبا وقبائل لتعارفوا )</w:t>
      </w:r>
    </w:p>
    <w:p w:rsidR="0062681E" w:rsidRDefault="0062681E" w:rsidP="0062681E">
      <w:pPr>
        <w:rPr>
          <w:rtl/>
        </w:rPr>
      </w:pPr>
      <w:r>
        <w:rPr>
          <w:rFonts w:hint="cs"/>
          <w:rtl/>
        </w:rPr>
        <w:t xml:space="preserve">       وفي السنة النبوية  </w:t>
      </w:r>
      <w:r w:rsidR="00543D87">
        <w:rPr>
          <w:rFonts w:hint="cs"/>
          <w:rtl/>
        </w:rPr>
        <w:t>أن</w:t>
      </w:r>
      <w:r>
        <w:rPr>
          <w:rFonts w:hint="cs"/>
          <w:rtl/>
        </w:rPr>
        <w:t xml:space="preserve"> الرسول صلى الله عليه وسلم </w:t>
      </w:r>
      <w:r w:rsidR="00543D87">
        <w:rPr>
          <w:rFonts w:hint="cs"/>
          <w:rtl/>
        </w:rPr>
        <w:t>أكد</w:t>
      </w:r>
      <w:r>
        <w:rPr>
          <w:rFonts w:hint="cs"/>
          <w:rtl/>
        </w:rPr>
        <w:t xml:space="preserve"> على نبذ العنصرية ويعوا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احترامهم وقال </w:t>
      </w:r>
    </w:p>
    <w:p w:rsidR="0062681E" w:rsidRDefault="0062681E" w:rsidP="0062681E">
      <w:pPr>
        <w:rPr>
          <w:rtl/>
        </w:rPr>
      </w:pPr>
      <w:r>
        <w:rPr>
          <w:rFonts w:hint="cs"/>
          <w:rtl/>
        </w:rPr>
        <w:t xml:space="preserve">عليه الصلاة والسلام ( من </w:t>
      </w:r>
      <w:r w:rsidR="00543D87">
        <w:rPr>
          <w:rFonts w:hint="cs"/>
          <w:rtl/>
        </w:rPr>
        <w:t>أذى</w:t>
      </w:r>
      <w:r>
        <w:rPr>
          <w:rFonts w:hint="cs"/>
          <w:rtl/>
        </w:rPr>
        <w:t xml:space="preserve"> ذميا فانا خصمه ، ومن كنت خصمه خصمته يوم القيامة )</w:t>
      </w:r>
    </w:p>
    <w:p w:rsidR="00CA2E39" w:rsidRDefault="00CA2E39" w:rsidP="0062681E">
      <w:pPr>
        <w:rPr>
          <w:rtl/>
        </w:rPr>
      </w:pPr>
    </w:p>
    <w:p w:rsidR="00CA2E39" w:rsidRDefault="00CA2E39" w:rsidP="0062681E">
      <w:pPr>
        <w:rPr>
          <w:rtl/>
        </w:rPr>
      </w:pPr>
      <w:r>
        <w:rPr>
          <w:rFonts w:hint="cs"/>
          <w:rtl/>
        </w:rPr>
        <w:t xml:space="preserve">الدوافع التي جعلت المجتمع </w:t>
      </w:r>
      <w:r w:rsidR="00543D87">
        <w:rPr>
          <w:rFonts w:hint="cs"/>
          <w:rtl/>
        </w:rPr>
        <w:t>الإسلامي</w:t>
      </w:r>
      <w:r>
        <w:rPr>
          <w:rFonts w:hint="cs"/>
          <w:rtl/>
        </w:rPr>
        <w:t xml:space="preserve"> مجتمع متسامح </w:t>
      </w:r>
    </w:p>
    <w:p w:rsidR="00CA2E39" w:rsidRDefault="00543D87" w:rsidP="00CA2E39">
      <w:pPr>
        <w:numPr>
          <w:ilvl w:val="0"/>
          <w:numId w:val="6"/>
        </w:numPr>
        <w:rPr>
          <w:rtl/>
        </w:rPr>
      </w:pPr>
      <w:r>
        <w:rPr>
          <w:rFonts w:hint="cs"/>
          <w:rtl/>
        </w:rPr>
        <w:t>الإسلام</w:t>
      </w:r>
      <w:r w:rsidR="00CA2E39">
        <w:rPr>
          <w:rFonts w:hint="cs"/>
          <w:rtl/>
        </w:rPr>
        <w:t xml:space="preserve"> يكره التعصب  ويدينه </w:t>
      </w:r>
    </w:p>
    <w:p w:rsidR="00CA2E39" w:rsidRDefault="00543D87" w:rsidP="00CA2E39">
      <w:pPr>
        <w:numPr>
          <w:ilvl w:val="0"/>
          <w:numId w:val="6"/>
        </w:numPr>
      </w:pPr>
      <w:r>
        <w:rPr>
          <w:rFonts w:hint="cs"/>
          <w:rtl/>
        </w:rPr>
        <w:t>الإسلام</w:t>
      </w:r>
      <w:r w:rsidR="00CA2E39">
        <w:rPr>
          <w:rFonts w:hint="cs"/>
          <w:rtl/>
        </w:rPr>
        <w:t xml:space="preserve"> يدعوا </w:t>
      </w:r>
      <w:r>
        <w:rPr>
          <w:rFonts w:hint="cs"/>
          <w:rtl/>
        </w:rPr>
        <w:t>إلى</w:t>
      </w:r>
      <w:r w:rsidR="00CA2E39">
        <w:rPr>
          <w:rFonts w:hint="cs"/>
          <w:rtl/>
        </w:rPr>
        <w:t xml:space="preserve"> التعارف والتعايش وتبادل المنافع </w:t>
      </w:r>
    </w:p>
    <w:p w:rsidR="00CA2E39" w:rsidRDefault="00543D87" w:rsidP="00CA2E39">
      <w:pPr>
        <w:numPr>
          <w:ilvl w:val="0"/>
          <w:numId w:val="6"/>
        </w:numPr>
      </w:pPr>
      <w:r>
        <w:rPr>
          <w:rFonts w:hint="cs"/>
          <w:rtl/>
        </w:rPr>
        <w:t>الإسلام</w:t>
      </w:r>
      <w:r w:rsidR="00CA2E39">
        <w:rPr>
          <w:rFonts w:hint="cs"/>
          <w:rtl/>
        </w:rPr>
        <w:t xml:space="preserve"> دين الحرية والتسامح </w:t>
      </w:r>
    </w:p>
    <w:p w:rsidR="00CA2E39" w:rsidRDefault="00543D87" w:rsidP="00CA2E39">
      <w:pPr>
        <w:numPr>
          <w:ilvl w:val="0"/>
          <w:numId w:val="6"/>
        </w:numPr>
      </w:pPr>
      <w:r>
        <w:rPr>
          <w:rFonts w:hint="cs"/>
          <w:rtl/>
        </w:rPr>
        <w:t>إن</w:t>
      </w:r>
      <w:r w:rsidR="00CA2E39">
        <w:rPr>
          <w:rFonts w:hint="cs"/>
          <w:rtl/>
        </w:rPr>
        <w:t xml:space="preserve"> الله خلق الكون على </w:t>
      </w:r>
      <w:r>
        <w:rPr>
          <w:rFonts w:hint="cs"/>
          <w:rtl/>
        </w:rPr>
        <w:t>أساس</w:t>
      </w:r>
      <w:r w:rsidR="00CA2E39">
        <w:rPr>
          <w:rFonts w:hint="cs"/>
          <w:rtl/>
        </w:rPr>
        <w:t xml:space="preserve"> الاختلاف في التنوع والتعدد </w:t>
      </w:r>
    </w:p>
    <w:p w:rsidR="00CA2E39" w:rsidRDefault="00CA2E39" w:rsidP="00CA2E39">
      <w:pPr>
        <w:rPr>
          <w:rtl/>
        </w:rPr>
      </w:pP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صور من التعايش السلمي في المجتمع ( </w:t>
      </w:r>
      <w:r w:rsidR="00543D87">
        <w:rPr>
          <w:rFonts w:hint="cs"/>
          <w:rtl/>
        </w:rPr>
        <w:t>الأمثلة</w:t>
      </w:r>
      <w:r>
        <w:rPr>
          <w:rFonts w:hint="cs"/>
          <w:rtl/>
        </w:rPr>
        <w:t xml:space="preserve"> من واقع مجتمعك )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</w:t>
      </w:r>
      <w:r w:rsidR="00543D87">
        <w:rPr>
          <w:rFonts w:hint="cs"/>
          <w:rtl/>
        </w:rPr>
        <w:t>الأسرة</w:t>
      </w:r>
      <w:r>
        <w:rPr>
          <w:rFonts w:hint="cs"/>
          <w:rtl/>
        </w:rPr>
        <w:t xml:space="preserve"> :  وجود اسر  غير عربية وغير مسلمة 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الجيران : وجود جيران من جنسيات مختلفة  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المدرسة : وجود طلاب غير عرب وغير مسلمين </w:t>
      </w:r>
    </w:p>
    <w:p w:rsidR="00CA2E39" w:rsidRDefault="00CA2E39" w:rsidP="00CA2E39">
      <w:pPr>
        <w:rPr>
          <w:rtl/>
        </w:rPr>
      </w:pP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نماذج من التعايش السلمي في الدولة </w:t>
      </w:r>
      <w:r w:rsidR="00543D87">
        <w:rPr>
          <w:rFonts w:hint="cs"/>
          <w:rtl/>
        </w:rPr>
        <w:t>الإسلامية</w:t>
      </w:r>
      <w:r>
        <w:rPr>
          <w:rFonts w:hint="cs"/>
          <w:rtl/>
        </w:rPr>
        <w:t xml:space="preserve"> 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الميثاق  </w:t>
      </w:r>
      <w:r w:rsidR="00543D87">
        <w:rPr>
          <w:rFonts w:hint="cs"/>
          <w:rtl/>
        </w:rPr>
        <w:t>أو</w:t>
      </w:r>
      <w:r>
        <w:rPr>
          <w:rFonts w:hint="cs"/>
          <w:rtl/>
        </w:rPr>
        <w:t xml:space="preserve"> الصحيفة التي تمت بين الرسول صلى الله عليه وسلم وسكان المدينة اليهود والمشركين </w:t>
      </w:r>
    </w:p>
    <w:p w:rsidR="007219ED" w:rsidRDefault="007219ED" w:rsidP="00CA2E39">
      <w:pPr>
        <w:rPr>
          <w:rtl/>
        </w:rPr>
      </w:pPr>
      <w:r>
        <w:rPr>
          <w:rFonts w:hint="cs"/>
          <w:rtl/>
        </w:rPr>
        <w:t xml:space="preserve">  رفض الخليفة عمر بن الخطاب الصلاة داخل الكنيسة عندما فتح القدس 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دخول سكان البلاد المفتوحة </w:t>
      </w:r>
      <w:r w:rsidR="00543D87">
        <w:rPr>
          <w:rFonts w:hint="cs"/>
          <w:rtl/>
        </w:rPr>
        <w:t>الإسلام</w:t>
      </w:r>
      <w:r>
        <w:rPr>
          <w:rFonts w:hint="cs"/>
          <w:rtl/>
        </w:rPr>
        <w:t xml:space="preserve"> لما </w:t>
      </w:r>
      <w:r w:rsidR="00543D87">
        <w:rPr>
          <w:rFonts w:hint="cs"/>
          <w:rtl/>
        </w:rPr>
        <w:t>رأوا</w:t>
      </w:r>
      <w:r>
        <w:rPr>
          <w:rFonts w:hint="cs"/>
          <w:rtl/>
        </w:rPr>
        <w:t xml:space="preserve"> من سماحته وعدله 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في المجال العلمي مجلس الخليل بن احمد فقد ضم يهودي هو ابن </w:t>
      </w:r>
      <w:r w:rsidR="00543D87">
        <w:rPr>
          <w:rFonts w:hint="cs"/>
          <w:rtl/>
        </w:rPr>
        <w:t>رأس</w:t>
      </w:r>
      <w:r>
        <w:rPr>
          <w:rFonts w:hint="cs"/>
          <w:rtl/>
        </w:rPr>
        <w:t xml:space="preserve"> الجالوت ومجوسي  عمرو بن المؤيد</w:t>
      </w:r>
    </w:p>
    <w:p w:rsidR="00CA2E39" w:rsidRDefault="00CA2E39" w:rsidP="00CA2E39">
      <w:pPr>
        <w:rPr>
          <w:rtl/>
        </w:rPr>
      </w:pPr>
      <w:r>
        <w:rPr>
          <w:rFonts w:hint="cs"/>
          <w:rtl/>
        </w:rPr>
        <w:t xml:space="preserve">  ونصراني ابن نظير المتكلم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تسامح صلاح الدين مع </w:t>
      </w:r>
      <w:r w:rsidR="00543D87">
        <w:rPr>
          <w:rFonts w:hint="cs"/>
          <w:rtl/>
        </w:rPr>
        <w:t>أهل</w:t>
      </w:r>
      <w:r>
        <w:rPr>
          <w:rFonts w:hint="cs"/>
          <w:rtl/>
        </w:rPr>
        <w:t xml:space="preserve"> القدس عندما حررها من الصليبيين </w:t>
      </w:r>
    </w:p>
    <w:p w:rsidR="004F27C2" w:rsidRDefault="004F27C2" w:rsidP="004F27C2">
      <w:pPr>
        <w:rPr>
          <w:rtl/>
        </w:rPr>
      </w:pP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س ) اذكر مستويات التعايش السلمي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 1- مستوى سياسي  ويدعو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الحد من الصراع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 2- مستوى اقتصادي :  يدعو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التعاون بين الحكومات والشعوب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3- مستوى ديني ثقافي وحضاري : ويدعو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الانفتاح والتسامح والعدالة والحفاظ على الخصوصية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س)  اذكر </w:t>
      </w:r>
      <w:r w:rsidR="00543D87">
        <w:rPr>
          <w:rFonts w:hint="cs"/>
          <w:rtl/>
        </w:rPr>
        <w:t>الأسباب</w:t>
      </w:r>
      <w:r>
        <w:rPr>
          <w:rFonts w:hint="cs"/>
          <w:rtl/>
        </w:rPr>
        <w:t xml:space="preserve"> التي جعلت </w:t>
      </w:r>
      <w:r w:rsidR="00543D87">
        <w:rPr>
          <w:rFonts w:hint="cs"/>
          <w:rtl/>
        </w:rPr>
        <w:t>الإمارات</w:t>
      </w:r>
      <w:r>
        <w:rPr>
          <w:rFonts w:hint="cs"/>
          <w:rtl/>
        </w:rPr>
        <w:t xml:space="preserve"> نموذجا للتعايش السلمي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 1- وجود </w:t>
      </w:r>
      <w:r w:rsidR="00543D87">
        <w:rPr>
          <w:rFonts w:hint="cs"/>
          <w:rtl/>
        </w:rPr>
        <w:t>أكثر</w:t>
      </w:r>
      <w:r>
        <w:rPr>
          <w:rFonts w:hint="cs"/>
          <w:rtl/>
        </w:rPr>
        <w:t xml:space="preserve"> من 200 جنسية على ارض الامارات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2- السياسة التي رسمها المغفور له الشيخ زايد بن سلطان  رحمه الله </w:t>
      </w:r>
    </w:p>
    <w:p w:rsidR="004F27C2" w:rsidRDefault="004F27C2" w:rsidP="004F27C2">
      <w:pPr>
        <w:rPr>
          <w:rtl/>
        </w:rPr>
      </w:pPr>
      <w:r>
        <w:rPr>
          <w:rFonts w:hint="cs"/>
          <w:rtl/>
        </w:rPr>
        <w:t xml:space="preserve">      3- تبنى الاسلوب الاقتصادي الحر في بناء الدولة </w:t>
      </w:r>
    </w:p>
    <w:p w:rsidR="007219ED" w:rsidRDefault="004F27C2" w:rsidP="004F27C2">
      <w:pPr>
        <w:rPr>
          <w:rtl/>
        </w:rPr>
      </w:pPr>
      <w:r>
        <w:rPr>
          <w:rFonts w:hint="cs"/>
          <w:rtl/>
        </w:rPr>
        <w:t xml:space="preserve">     4- لقاء الشريف بوب كار رئيس حكومة نيو ساوث الاسترالية مع الشيخة لبنى القاسمي وتاكيده على روح  </w:t>
      </w:r>
      <w:r w:rsidR="007219ED">
        <w:rPr>
          <w:rFonts w:hint="cs"/>
          <w:rtl/>
        </w:rPr>
        <w:t xml:space="preserve">  </w:t>
      </w:r>
      <w:r>
        <w:rPr>
          <w:rFonts w:hint="cs"/>
          <w:rtl/>
        </w:rPr>
        <w:t xml:space="preserve">التسامح  والتعايش السلمي في </w:t>
      </w:r>
      <w:r w:rsidR="00543D87">
        <w:rPr>
          <w:rFonts w:hint="cs"/>
          <w:rtl/>
        </w:rPr>
        <w:t>الإمارات</w:t>
      </w:r>
      <w:r>
        <w:rPr>
          <w:rFonts w:hint="cs"/>
          <w:rtl/>
        </w:rPr>
        <w:t xml:space="preserve"> بين مختلف الجنسيات </w:t>
      </w:r>
    </w:p>
    <w:p w:rsidR="007219ED" w:rsidRDefault="007219ED" w:rsidP="004F27C2">
      <w:pPr>
        <w:rPr>
          <w:rtl/>
        </w:rPr>
      </w:pPr>
    </w:p>
    <w:p w:rsidR="007219ED" w:rsidRDefault="007219ED" w:rsidP="004F27C2">
      <w:pPr>
        <w:rPr>
          <w:rtl/>
        </w:rPr>
      </w:pPr>
    </w:p>
    <w:p w:rsidR="007219ED" w:rsidRDefault="007219ED" w:rsidP="004F27C2">
      <w:pPr>
        <w:rPr>
          <w:rtl/>
        </w:rPr>
      </w:pPr>
    </w:p>
    <w:p w:rsidR="007219ED" w:rsidRDefault="007219ED" w:rsidP="004F27C2">
      <w:pPr>
        <w:rPr>
          <w:rtl/>
        </w:rPr>
      </w:pPr>
      <w:r>
        <w:rPr>
          <w:rFonts w:hint="cs"/>
          <w:rtl/>
        </w:rPr>
        <w:lastRenderedPageBreak/>
        <w:t xml:space="preserve">حوار الحضارات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هو التشاور والتفاعل بين الشعوب والقدرة على التكيف </w:t>
      </w:r>
      <w:r w:rsidR="00543D87">
        <w:rPr>
          <w:rFonts w:hint="cs"/>
          <w:rtl/>
        </w:rPr>
        <w:t>لإشاعة</w:t>
      </w:r>
      <w:r>
        <w:rPr>
          <w:rFonts w:hint="cs"/>
          <w:rtl/>
        </w:rPr>
        <w:t xml:space="preserve"> المحبة والسلام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س) اذكر </w:t>
      </w:r>
      <w:r w:rsidR="00543D87">
        <w:rPr>
          <w:rFonts w:hint="cs"/>
          <w:rtl/>
        </w:rPr>
        <w:t>أهداف</w:t>
      </w:r>
      <w:r>
        <w:rPr>
          <w:rFonts w:hint="cs"/>
          <w:rtl/>
        </w:rPr>
        <w:t xml:space="preserve"> الحوار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   1- </w:t>
      </w:r>
      <w:r w:rsidR="00543D87">
        <w:rPr>
          <w:rFonts w:hint="cs"/>
          <w:rtl/>
        </w:rPr>
        <w:t>إيجاد</w:t>
      </w:r>
      <w:r>
        <w:rPr>
          <w:rFonts w:hint="cs"/>
          <w:rtl/>
        </w:rPr>
        <w:t xml:space="preserve"> بيئة سليمة ومستقرة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   2- وجود اختلاف بين الحضارات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  3- </w:t>
      </w:r>
      <w:r w:rsidR="00543D87">
        <w:rPr>
          <w:rFonts w:hint="cs"/>
          <w:rtl/>
        </w:rPr>
        <w:t>إحداث</w:t>
      </w:r>
      <w:r>
        <w:rPr>
          <w:rFonts w:hint="cs"/>
          <w:rtl/>
        </w:rPr>
        <w:t xml:space="preserve"> تفاعل بين الحضارات </w:t>
      </w:r>
      <w:r w:rsidR="00543D87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س) اذكر شروط الحوار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 1- </w:t>
      </w:r>
      <w:r w:rsidR="00543D87">
        <w:rPr>
          <w:rFonts w:hint="cs"/>
          <w:rtl/>
        </w:rPr>
        <w:t>الإيمان</w:t>
      </w:r>
      <w:r>
        <w:rPr>
          <w:rFonts w:hint="cs"/>
          <w:rtl/>
        </w:rPr>
        <w:t xml:space="preserve"> بالقيم </w:t>
      </w:r>
      <w:r w:rsidR="00543D87">
        <w:rPr>
          <w:rFonts w:hint="cs"/>
          <w:rtl/>
        </w:rPr>
        <w:t>الإنسانية</w:t>
      </w:r>
      <w:r>
        <w:rPr>
          <w:rFonts w:hint="cs"/>
          <w:rtl/>
        </w:rPr>
        <w:t xml:space="preserve">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 2- </w:t>
      </w:r>
      <w:r w:rsidR="00543D87">
        <w:rPr>
          <w:rFonts w:hint="cs"/>
          <w:rtl/>
        </w:rPr>
        <w:t>الإيمان</w:t>
      </w:r>
      <w:r>
        <w:rPr>
          <w:rFonts w:hint="cs"/>
          <w:rtl/>
        </w:rPr>
        <w:t xml:space="preserve"> بالحرية والعدالة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3- احترام الخصوصية الدينية والقومية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4- </w:t>
      </w:r>
      <w:r w:rsidR="00543D87">
        <w:rPr>
          <w:rFonts w:hint="cs"/>
          <w:rtl/>
        </w:rPr>
        <w:t>إزالة</w:t>
      </w:r>
      <w:r>
        <w:rPr>
          <w:rFonts w:hint="cs"/>
          <w:rtl/>
        </w:rPr>
        <w:t xml:space="preserve"> الحواجز التي تحول بين  الاتصال بين الحضارات والثقافات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      5- </w:t>
      </w:r>
      <w:r w:rsidR="00543D87">
        <w:rPr>
          <w:rFonts w:hint="cs"/>
          <w:rtl/>
        </w:rPr>
        <w:t>الإقرار</w:t>
      </w:r>
      <w:r>
        <w:rPr>
          <w:rFonts w:hint="cs"/>
          <w:rtl/>
        </w:rPr>
        <w:t xml:space="preserve"> بحق الشعوب في تقرير مصيرها </w:t>
      </w:r>
    </w:p>
    <w:p w:rsidR="007219ED" w:rsidRDefault="007219ED" w:rsidP="004F27C2">
      <w:pPr>
        <w:rPr>
          <w:rtl/>
        </w:rPr>
      </w:pPr>
      <w:r>
        <w:rPr>
          <w:rFonts w:hint="cs"/>
          <w:rtl/>
        </w:rPr>
        <w:t xml:space="preserve">س) اذكر مجالات الحوار </w:t>
      </w:r>
    </w:p>
    <w:p w:rsidR="007219ED" w:rsidRDefault="007219ED" w:rsidP="007219ED">
      <w:pPr>
        <w:rPr>
          <w:rtl/>
        </w:rPr>
      </w:pPr>
      <w:r>
        <w:rPr>
          <w:rFonts w:hint="cs"/>
          <w:rtl/>
        </w:rPr>
        <w:t xml:space="preserve">        1- المجال الديني   : ويشمل الحوار بين </w:t>
      </w:r>
      <w:r w:rsidR="00543D87">
        <w:rPr>
          <w:rFonts w:hint="cs"/>
          <w:rtl/>
        </w:rPr>
        <w:t>إتباع</w:t>
      </w:r>
      <w:r>
        <w:rPr>
          <w:rFonts w:hint="cs"/>
          <w:rtl/>
        </w:rPr>
        <w:t xml:space="preserve">  مختلف الديانات </w:t>
      </w:r>
    </w:p>
    <w:p w:rsidR="007219ED" w:rsidRDefault="007219ED" w:rsidP="007219ED">
      <w:pPr>
        <w:rPr>
          <w:rtl/>
        </w:rPr>
      </w:pPr>
      <w:r>
        <w:rPr>
          <w:rFonts w:hint="cs"/>
          <w:rtl/>
        </w:rPr>
        <w:t xml:space="preserve">        2-  المجال السياسي   : وهو الحزوار بين مختلف المذاهب السياسية  </w:t>
      </w:r>
    </w:p>
    <w:p w:rsidR="007219ED" w:rsidRDefault="007219ED" w:rsidP="007219ED">
      <w:pPr>
        <w:rPr>
          <w:rtl/>
        </w:rPr>
      </w:pPr>
      <w:r>
        <w:rPr>
          <w:rFonts w:hint="cs"/>
          <w:rtl/>
        </w:rPr>
        <w:t xml:space="preserve">        3-  المجال الاقتصادي  : الحوار بين مختلف التكتلات الاقتصادية </w:t>
      </w:r>
    </w:p>
    <w:p w:rsidR="007219ED" w:rsidRDefault="007219ED" w:rsidP="007219ED">
      <w:pPr>
        <w:rPr>
          <w:rtl/>
        </w:rPr>
      </w:pPr>
      <w:r>
        <w:rPr>
          <w:rFonts w:hint="cs"/>
          <w:rtl/>
        </w:rPr>
        <w:t xml:space="preserve">       4- المجال الاعلامي   : ويشمل استخدام الوسائل الاعلامية لتعزيز الحوار الحضاري </w:t>
      </w:r>
    </w:p>
    <w:p w:rsidR="00F64295" w:rsidRDefault="00F64295" w:rsidP="007219ED">
      <w:pPr>
        <w:rPr>
          <w:rtl/>
        </w:rPr>
      </w:pPr>
    </w:p>
    <w:p w:rsidR="00F64295" w:rsidRDefault="00F64295" w:rsidP="007219ED">
      <w:pPr>
        <w:rPr>
          <w:rtl/>
        </w:rPr>
      </w:pPr>
      <w:r>
        <w:rPr>
          <w:rFonts w:hint="cs"/>
          <w:rtl/>
        </w:rPr>
        <w:t xml:space="preserve"> س ) الحضارة </w:t>
      </w:r>
      <w:r w:rsidR="00543D87">
        <w:rPr>
          <w:rFonts w:hint="cs"/>
          <w:rtl/>
        </w:rPr>
        <w:t>الإسلامية</w:t>
      </w:r>
      <w:r>
        <w:rPr>
          <w:rFonts w:hint="cs"/>
          <w:rtl/>
        </w:rPr>
        <w:t xml:space="preserve"> حضارة حوار وتفاهم دلل على ذلك   (  </w:t>
      </w:r>
      <w:r w:rsidR="00543D87">
        <w:rPr>
          <w:rFonts w:hint="cs"/>
          <w:rtl/>
        </w:rPr>
        <w:t>أو</w:t>
      </w:r>
      <w:r>
        <w:rPr>
          <w:rFonts w:hint="cs"/>
          <w:rtl/>
        </w:rPr>
        <w:t xml:space="preserve"> اذكر الشواهد   ) </w:t>
      </w:r>
    </w:p>
    <w:p w:rsidR="00F64295" w:rsidRDefault="00F64295" w:rsidP="007219ED">
      <w:pPr>
        <w:rPr>
          <w:rtl/>
        </w:rPr>
      </w:pPr>
      <w:r>
        <w:rPr>
          <w:rFonts w:hint="cs"/>
          <w:rtl/>
        </w:rPr>
        <w:t xml:space="preserve">        * - الحوار وسيلة للتواصل  ( </w:t>
      </w:r>
      <w:r w:rsidR="00543D87">
        <w:rPr>
          <w:rFonts w:hint="cs"/>
          <w:rtl/>
        </w:rPr>
        <w:t>الآية</w:t>
      </w:r>
      <w:r>
        <w:rPr>
          <w:rFonts w:hint="cs"/>
          <w:rtl/>
        </w:rPr>
        <w:t xml:space="preserve"> يا </w:t>
      </w:r>
      <w:r w:rsidR="00543D87">
        <w:rPr>
          <w:rFonts w:hint="cs"/>
          <w:rtl/>
        </w:rPr>
        <w:t>أيها</w:t>
      </w:r>
      <w:r>
        <w:rPr>
          <w:rFonts w:hint="cs"/>
          <w:rtl/>
        </w:rPr>
        <w:t xml:space="preserve"> الناس ... ) </w:t>
      </w:r>
    </w:p>
    <w:p w:rsidR="00F64295" w:rsidRDefault="00F64295" w:rsidP="007219ED">
      <w:pPr>
        <w:rPr>
          <w:rtl/>
        </w:rPr>
      </w:pPr>
      <w:r>
        <w:rPr>
          <w:rFonts w:hint="cs"/>
          <w:rtl/>
        </w:rPr>
        <w:t xml:space="preserve">        * - تحاور الرسول صلى الله عليه وسلم مع وفد نجران  وهم نصارى </w:t>
      </w:r>
    </w:p>
    <w:p w:rsidR="00F64295" w:rsidRDefault="00F64295" w:rsidP="007219ED">
      <w:pPr>
        <w:rPr>
          <w:rtl/>
        </w:rPr>
      </w:pPr>
      <w:r>
        <w:rPr>
          <w:rFonts w:hint="cs"/>
          <w:rtl/>
        </w:rPr>
        <w:t xml:space="preserve">        * - تعلم المسلمون من الشعوب </w:t>
      </w:r>
      <w:r w:rsidR="00543D87">
        <w:rPr>
          <w:rFonts w:hint="cs"/>
          <w:rtl/>
        </w:rPr>
        <w:t>الأخرى</w:t>
      </w:r>
      <w:r>
        <w:rPr>
          <w:rFonts w:hint="cs"/>
          <w:rtl/>
        </w:rPr>
        <w:t xml:space="preserve"> نتيجة الحوار </w:t>
      </w:r>
    </w:p>
    <w:p w:rsidR="00F64295" w:rsidRDefault="00F64295" w:rsidP="007219ED">
      <w:pPr>
        <w:rPr>
          <w:rtl/>
        </w:rPr>
      </w:pPr>
      <w:r>
        <w:rPr>
          <w:rFonts w:hint="cs"/>
          <w:rtl/>
        </w:rPr>
        <w:t xml:space="preserve">        * - وجود كنائس في بلاد المسلمين </w:t>
      </w:r>
    </w:p>
    <w:p w:rsidR="00F173FC" w:rsidRDefault="00F173FC" w:rsidP="007219ED">
      <w:pPr>
        <w:rPr>
          <w:rtl/>
        </w:rPr>
      </w:pPr>
    </w:p>
    <w:p w:rsidR="00F173FC" w:rsidRDefault="00F173FC" w:rsidP="00F173FC">
      <w:pPr>
        <w:rPr>
          <w:rtl/>
        </w:rPr>
      </w:pPr>
      <w:r>
        <w:rPr>
          <w:rFonts w:hint="cs"/>
          <w:rtl/>
        </w:rPr>
        <w:t xml:space="preserve">س) قارن بين نظرية هنتغتون ونظرية روجيه جارودي  حسب الجدول التالي </w:t>
      </w:r>
    </w:p>
    <w:p w:rsidR="00F173FC" w:rsidRDefault="00F173FC" w:rsidP="00F173FC">
      <w:pPr>
        <w:rPr>
          <w:rtl/>
        </w:rPr>
      </w:pPr>
      <w:r>
        <w:rPr>
          <w:rFonts w:hint="cs"/>
          <w:rtl/>
        </w:rPr>
        <w:t xml:space="preserve">     </w:t>
      </w:r>
    </w:p>
    <w:tbl>
      <w:tblPr>
        <w:tblStyle w:val="TableGrid"/>
        <w:bidiVisual/>
        <w:tblW w:w="0" w:type="auto"/>
        <w:tblLook w:val="01E0"/>
      </w:tblPr>
      <w:tblGrid>
        <w:gridCol w:w="2114"/>
        <w:gridCol w:w="3420"/>
        <w:gridCol w:w="2988"/>
      </w:tblGrid>
      <w:tr w:rsidR="00F173FC">
        <w:tc>
          <w:tcPr>
            <w:tcW w:w="2114" w:type="dxa"/>
          </w:tcPr>
          <w:p w:rsidR="00F173FC" w:rsidRDefault="00F173FC" w:rsidP="00F173FC">
            <w:pPr>
              <w:rPr>
                <w:rtl/>
              </w:rPr>
            </w:pPr>
          </w:p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وجه المقارنة </w:t>
            </w:r>
          </w:p>
        </w:tc>
        <w:tc>
          <w:tcPr>
            <w:tcW w:w="3420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نظرية هنتغتون </w:t>
            </w:r>
          </w:p>
        </w:tc>
        <w:tc>
          <w:tcPr>
            <w:tcW w:w="2988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نظرية جارودي  </w:t>
            </w:r>
          </w:p>
        </w:tc>
      </w:tr>
      <w:tr w:rsidR="00F173FC">
        <w:tc>
          <w:tcPr>
            <w:tcW w:w="2114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اسم النظرية </w:t>
            </w:r>
          </w:p>
        </w:tc>
        <w:tc>
          <w:tcPr>
            <w:tcW w:w="3420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صراع الحضارات </w:t>
            </w:r>
          </w:p>
          <w:p w:rsidR="00F173FC" w:rsidRDefault="00F173FC" w:rsidP="00F173FC">
            <w:pPr>
              <w:rPr>
                <w:rtl/>
              </w:rPr>
            </w:pPr>
          </w:p>
        </w:tc>
        <w:tc>
          <w:tcPr>
            <w:tcW w:w="2988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حوارالحضارات </w:t>
            </w:r>
          </w:p>
        </w:tc>
      </w:tr>
      <w:tr w:rsidR="00F173FC">
        <w:tc>
          <w:tcPr>
            <w:tcW w:w="2114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543D87">
              <w:rPr>
                <w:rFonts w:hint="cs"/>
                <w:rtl/>
              </w:rPr>
              <w:t>أشهر</w:t>
            </w:r>
            <w:r>
              <w:rPr>
                <w:rFonts w:hint="cs"/>
                <w:rtl/>
              </w:rPr>
              <w:t xml:space="preserve"> مؤلفاتها </w:t>
            </w:r>
          </w:p>
        </w:tc>
        <w:tc>
          <w:tcPr>
            <w:tcW w:w="3420" w:type="dxa"/>
          </w:tcPr>
          <w:p w:rsidR="005B33BF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صراع الحضارات </w:t>
            </w:r>
            <w:r w:rsidR="00543D87">
              <w:rPr>
                <w:rFonts w:hint="cs"/>
                <w:rtl/>
              </w:rPr>
              <w:t>وإعادة</w:t>
            </w:r>
            <w:r>
              <w:rPr>
                <w:rFonts w:hint="cs"/>
                <w:rtl/>
              </w:rPr>
              <w:t xml:space="preserve"> صياغة النظام العالمي</w:t>
            </w:r>
          </w:p>
          <w:p w:rsidR="00F173FC" w:rsidRDefault="005B33BF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حضارات العالم الكبرى </w:t>
            </w:r>
            <w:r w:rsidR="00F173FC">
              <w:rPr>
                <w:rFonts w:hint="cs"/>
                <w:rtl/>
              </w:rPr>
              <w:t xml:space="preserve"> </w:t>
            </w:r>
          </w:p>
        </w:tc>
        <w:tc>
          <w:tcPr>
            <w:tcW w:w="2988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من اجل حوار بين الحضارات </w:t>
            </w:r>
          </w:p>
          <w:p w:rsidR="00F173FC" w:rsidRDefault="00F173FC" w:rsidP="00F173FC">
            <w:pPr>
              <w:rPr>
                <w:rtl/>
              </w:rPr>
            </w:pPr>
          </w:p>
          <w:p w:rsidR="00F173FC" w:rsidRDefault="00F173FC" w:rsidP="00F173FC">
            <w:pPr>
              <w:rPr>
                <w:rtl/>
              </w:rPr>
            </w:pPr>
          </w:p>
        </w:tc>
      </w:tr>
      <w:tr w:rsidR="00F173FC">
        <w:tc>
          <w:tcPr>
            <w:tcW w:w="2114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543D87">
              <w:rPr>
                <w:rFonts w:hint="cs"/>
                <w:rtl/>
              </w:rPr>
              <w:t>أهم</w:t>
            </w:r>
            <w:r>
              <w:rPr>
                <w:rFonts w:hint="cs"/>
                <w:rtl/>
              </w:rPr>
              <w:t xml:space="preserve"> ما يميزها </w:t>
            </w:r>
          </w:p>
        </w:tc>
        <w:tc>
          <w:tcPr>
            <w:tcW w:w="3420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 العلاقة بين الحضارات هو الصراع الذي </w:t>
            </w:r>
          </w:p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يسيطر على السياسة </w:t>
            </w:r>
          </w:p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="00543D87">
              <w:rPr>
                <w:rFonts w:hint="cs"/>
                <w:rtl/>
              </w:rPr>
              <w:t>أساس</w:t>
            </w:r>
            <w:r>
              <w:rPr>
                <w:rFonts w:hint="cs"/>
                <w:rtl/>
              </w:rPr>
              <w:t xml:space="preserve"> الصراع هو الهوية  او الثقافة </w:t>
            </w:r>
          </w:p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وجود خلاف متزايد  بين الثقافات </w:t>
            </w:r>
            <w:r w:rsidR="00543D87">
              <w:rPr>
                <w:rFonts w:hint="cs"/>
                <w:rtl/>
              </w:rPr>
              <w:t>والأديان</w:t>
            </w:r>
            <w:r>
              <w:rPr>
                <w:rFonts w:hint="cs"/>
                <w:rtl/>
              </w:rPr>
              <w:t xml:space="preserve"> </w:t>
            </w:r>
            <w:r w:rsidR="00996153">
              <w:rPr>
                <w:rFonts w:hint="cs"/>
                <w:rtl/>
              </w:rPr>
              <w:t xml:space="preserve"> ويؤدي الى خلاف سياسي </w:t>
            </w:r>
          </w:p>
        </w:tc>
        <w:tc>
          <w:tcPr>
            <w:tcW w:w="2988" w:type="dxa"/>
          </w:tcPr>
          <w:p w:rsidR="00F173FC" w:rsidRDefault="00F173FC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 مطالبة الغرب الاستفادة من الحضارات </w:t>
            </w:r>
            <w:r w:rsidR="00543D87">
              <w:rPr>
                <w:rFonts w:hint="cs"/>
                <w:rtl/>
              </w:rPr>
              <w:t>الأخرى</w:t>
            </w:r>
            <w:r>
              <w:rPr>
                <w:rFonts w:hint="cs"/>
                <w:rtl/>
              </w:rPr>
              <w:t xml:space="preserve"> </w:t>
            </w:r>
          </w:p>
          <w:p w:rsidR="00F173FC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نقد وعلاج لازمة الغرب </w:t>
            </w:r>
          </w:p>
          <w:p w:rsidR="00F173FC" w:rsidRDefault="00F173FC" w:rsidP="00F173FC">
            <w:pPr>
              <w:rPr>
                <w:rtl/>
              </w:rPr>
            </w:pPr>
          </w:p>
        </w:tc>
      </w:tr>
    </w:tbl>
    <w:p w:rsidR="00F173FC" w:rsidRDefault="00F173FC" w:rsidP="00F173FC">
      <w:pPr>
        <w:rPr>
          <w:rtl/>
        </w:rPr>
      </w:pPr>
    </w:p>
    <w:p w:rsidR="00996153" w:rsidRDefault="00996153" w:rsidP="00F173FC">
      <w:pPr>
        <w:rPr>
          <w:rtl/>
        </w:rPr>
      </w:pPr>
      <w:r>
        <w:rPr>
          <w:rFonts w:hint="cs"/>
          <w:rtl/>
        </w:rPr>
        <w:t xml:space="preserve">س) قارن بين نظرية فوكوياما ونظرية زكي الميلاد </w:t>
      </w:r>
    </w:p>
    <w:tbl>
      <w:tblPr>
        <w:tblStyle w:val="TableGrid"/>
        <w:bidiVisual/>
        <w:tblW w:w="0" w:type="auto"/>
        <w:tblLook w:val="01E0"/>
      </w:tblPr>
      <w:tblGrid>
        <w:gridCol w:w="2114"/>
        <w:gridCol w:w="3420"/>
        <w:gridCol w:w="2988"/>
      </w:tblGrid>
      <w:tr w:rsidR="00996153">
        <w:tc>
          <w:tcPr>
            <w:tcW w:w="2114" w:type="dxa"/>
          </w:tcPr>
          <w:p w:rsidR="00996153" w:rsidRDefault="00996153" w:rsidP="00F173FC">
            <w:pPr>
              <w:rPr>
                <w:rtl/>
              </w:rPr>
            </w:pPr>
          </w:p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وجه المقارنة </w:t>
            </w:r>
          </w:p>
        </w:tc>
        <w:tc>
          <w:tcPr>
            <w:tcW w:w="3420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نظرية فوكوياما </w:t>
            </w:r>
          </w:p>
        </w:tc>
        <w:tc>
          <w:tcPr>
            <w:tcW w:w="2988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نظرية زكي الميلاد </w:t>
            </w:r>
          </w:p>
        </w:tc>
      </w:tr>
      <w:tr w:rsidR="00996153">
        <w:tc>
          <w:tcPr>
            <w:tcW w:w="2114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اسم النظرية </w:t>
            </w:r>
          </w:p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420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نهاية التاريخ </w:t>
            </w:r>
          </w:p>
        </w:tc>
        <w:tc>
          <w:tcPr>
            <w:tcW w:w="2988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تعارف الحضارات </w:t>
            </w:r>
          </w:p>
        </w:tc>
      </w:tr>
      <w:tr w:rsidR="00996153">
        <w:tc>
          <w:tcPr>
            <w:tcW w:w="2114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الكتاب  </w:t>
            </w:r>
          </w:p>
        </w:tc>
        <w:tc>
          <w:tcPr>
            <w:tcW w:w="3420" w:type="dxa"/>
          </w:tcPr>
          <w:p w:rsidR="005B33BF" w:rsidRDefault="005B33BF" w:rsidP="005B33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="00996153">
              <w:rPr>
                <w:rFonts w:hint="cs"/>
                <w:rtl/>
              </w:rPr>
              <w:t xml:space="preserve"> نهاية التاريخ </w:t>
            </w:r>
            <w:r w:rsidR="00543D87">
              <w:rPr>
                <w:rFonts w:hint="cs"/>
                <w:rtl/>
              </w:rPr>
              <w:t>والإنسان</w:t>
            </w:r>
            <w:r w:rsidR="00996153">
              <w:rPr>
                <w:rFonts w:hint="cs"/>
                <w:rtl/>
              </w:rPr>
              <w:t xml:space="preserve"> </w:t>
            </w:r>
            <w:r w:rsidR="00543D87">
              <w:rPr>
                <w:rFonts w:hint="cs"/>
                <w:rtl/>
              </w:rPr>
              <w:t>الأخير</w:t>
            </w:r>
            <w:r w:rsidR="00996153">
              <w:rPr>
                <w:rFonts w:hint="cs"/>
                <w:rtl/>
              </w:rPr>
              <w:t xml:space="preserve"> </w:t>
            </w:r>
          </w:p>
          <w:p w:rsidR="00996153" w:rsidRDefault="005B33BF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التصدع العظيم </w:t>
            </w:r>
          </w:p>
        </w:tc>
        <w:tc>
          <w:tcPr>
            <w:tcW w:w="2988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تعارف الحضارات </w:t>
            </w:r>
          </w:p>
        </w:tc>
      </w:tr>
      <w:tr w:rsidR="00996153">
        <w:tc>
          <w:tcPr>
            <w:tcW w:w="2114" w:type="dxa"/>
          </w:tcPr>
          <w:p w:rsidR="00996153" w:rsidRDefault="00543D87" w:rsidP="00F173FC">
            <w:pPr>
              <w:rPr>
                <w:rtl/>
              </w:rPr>
            </w:pPr>
            <w:r>
              <w:rPr>
                <w:rFonts w:hint="cs"/>
                <w:rtl/>
              </w:rPr>
              <w:t>أهم</w:t>
            </w:r>
            <w:r w:rsidR="00996153">
              <w:rPr>
                <w:rFonts w:hint="cs"/>
                <w:rtl/>
              </w:rPr>
              <w:t xml:space="preserve"> ما يميزها </w:t>
            </w:r>
          </w:p>
        </w:tc>
        <w:tc>
          <w:tcPr>
            <w:tcW w:w="3420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الحضارة الغربية سوف تسيطر على العالم بنظمها وقيمها بسبب سقوط المعسكر الشيوعي  </w:t>
            </w:r>
          </w:p>
        </w:tc>
        <w:tc>
          <w:tcPr>
            <w:tcW w:w="2988" w:type="dxa"/>
          </w:tcPr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مستمدة من القرآن </w:t>
            </w:r>
          </w:p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 التعارف بين الحضارات يؤسس للحوار ومستوياته </w:t>
            </w:r>
          </w:p>
          <w:p w:rsidR="00996153" w:rsidRDefault="00996153" w:rsidP="00F173F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التعارف اسبق من الحوار </w:t>
            </w:r>
          </w:p>
        </w:tc>
      </w:tr>
    </w:tbl>
    <w:p w:rsidR="00996153" w:rsidRDefault="00996153" w:rsidP="00F173FC">
      <w:pPr>
        <w:rPr>
          <w:rtl/>
        </w:rPr>
      </w:pPr>
      <w:r>
        <w:rPr>
          <w:rFonts w:hint="cs"/>
          <w:rtl/>
        </w:rPr>
        <w:lastRenderedPageBreak/>
        <w:t xml:space="preserve">س) اذكر مظاهر الحوار والتعايش الحضاري في دولة </w:t>
      </w:r>
      <w:r w:rsidR="00543D87">
        <w:rPr>
          <w:rFonts w:hint="cs"/>
          <w:rtl/>
        </w:rPr>
        <w:t>الإمارات</w:t>
      </w:r>
      <w:r>
        <w:rPr>
          <w:rFonts w:hint="cs"/>
          <w:rtl/>
        </w:rPr>
        <w:t xml:space="preserve"> </w:t>
      </w:r>
    </w:p>
    <w:p w:rsidR="00996153" w:rsidRDefault="00996153" w:rsidP="00996153">
      <w:pPr>
        <w:rPr>
          <w:rtl/>
        </w:rPr>
      </w:pPr>
      <w:r>
        <w:rPr>
          <w:rFonts w:hint="cs"/>
          <w:rtl/>
        </w:rPr>
        <w:t xml:space="preserve">   1- يعيش على ارض الامارات 202 جنسية        2- الدستور نص على تعزيز الحريات العامة </w:t>
      </w:r>
    </w:p>
    <w:p w:rsidR="00996153" w:rsidRDefault="00996153" w:rsidP="00996153">
      <w:pPr>
        <w:rPr>
          <w:rtl/>
        </w:rPr>
      </w:pPr>
      <w:r>
        <w:rPr>
          <w:rFonts w:hint="cs"/>
          <w:rtl/>
        </w:rPr>
        <w:t xml:space="preserve">   3- احترام الخصوصة الدينية                          4- ضمان حرية العمل والتنقل </w:t>
      </w:r>
    </w:p>
    <w:p w:rsidR="00996153" w:rsidRDefault="00996153" w:rsidP="00996153">
      <w:pPr>
        <w:rPr>
          <w:rtl/>
        </w:rPr>
      </w:pPr>
      <w:r>
        <w:rPr>
          <w:rFonts w:hint="cs"/>
          <w:rtl/>
        </w:rPr>
        <w:t xml:space="preserve">   5- </w:t>
      </w:r>
      <w:r w:rsidR="005B33BF">
        <w:rPr>
          <w:rFonts w:hint="cs"/>
          <w:rtl/>
        </w:rPr>
        <w:t xml:space="preserve">احتضان العديد من المؤتمرات والندوات         6- رفض واستنكار سياسة التمييز العنصري </w:t>
      </w:r>
    </w:p>
    <w:p w:rsidR="005B33BF" w:rsidRDefault="005B33BF" w:rsidP="00996153">
      <w:pPr>
        <w:rPr>
          <w:rtl/>
        </w:rPr>
      </w:pPr>
      <w:r>
        <w:rPr>
          <w:rFonts w:hint="cs"/>
          <w:rtl/>
        </w:rPr>
        <w:t xml:space="preserve">   7- وجود الحرية </w:t>
      </w:r>
      <w:r w:rsidR="00543D87">
        <w:rPr>
          <w:rFonts w:hint="cs"/>
          <w:rtl/>
        </w:rPr>
        <w:t>الإعلامية</w:t>
      </w:r>
      <w:r>
        <w:rPr>
          <w:rFonts w:hint="cs"/>
          <w:rtl/>
        </w:rPr>
        <w:t xml:space="preserve">                             8- التعليم حق للجميع </w:t>
      </w:r>
    </w:p>
    <w:p w:rsidR="00F173FC" w:rsidRDefault="005B33BF" w:rsidP="007219ED">
      <w:pPr>
        <w:rPr>
          <w:rtl/>
        </w:rPr>
      </w:pPr>
      <w:r>
        <w:rPr>
          <w:rFonts w:hint="cs"/>
          <w:rtl/>
        </w:rPr>
        <w:t xml:space="preserve">س) اقرأ النص التاريخي ص 35 واجب عن </w:t>
      </w:r>
      <w:r w:rsidR="00543D87">
        <w:rPr>
          <w:rFonts w:hint="cs"/>
          <w:rtl/>
        </w:rPr>
        <w:t>الأسئلة</w:t>
      </w:r>
      <w:r>
        <w:rPr>
          <w:rFonts w:hint="cs"/>
          <w:rtl/>
        </w:rPr>
        <w:t xml:space="preserve"> التالية </w:t>
      </w:r>
    </w:p>
    <w:p w:rsidR="005B33BF" w:rsidRDefault="005B33BF" w:rsidP="007219ED">
      <w:pPr>
        <w:rPr>
          <w:rtl/>
        </w:rPr>
      </w:pPr>
      <w:r>
        <w:rPr>
          <w:rFonts w:hint="cs"/>
          <w:rtl/>
        </w:rPr>
        <w:t xml:space="preserve">  1- استنتج حقيقة تاريخية </w:t>
      </w:r>
    </w:p>
    <w:p w:rsidR="005B33BF" w:rsidRDefault="005B33BF" w:rsidP="007219ED">
      <w:pPr>
        <w:rPr>
          <w:rtl/>
        </w:rPr>
      </w:pPr>
      <w:r>
        <w:rPr>
          <w:rFonts w:hint="cs"/>
          <w:rtl/>
        </w:rPr>
        <w:t xml:space="preserve">        الشيخ خليفة رئيس دولة الامارات العربية المتحدة </w:t>
      </w:r>
    </w:p>
    <w:p w:rsidR="005B33BF" w:rsidRDefault="005B33BF" w:rsidP="005B33BF">
      <w:pPr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استخلص تعميما تاريخيا مناسبا </w:t>
      </w:r>
    </w:p>
    <w:p w:rsidR="005B33BF" w:rsidRDefault="005B33BF" w:rsidP="005B33BF">
      <w:pPr>
        <w:ind w:left="525"/>
        <w:rPr>
          <w:rtl/>
        </w:rPr>
      </w:pPr>
      <w:r>
        <w:rPr>
          <w:rFonts w:hint="cs"/>
          <w:rtl/>
        </w:rPr>
        <w:t xml:space="preserve">التعاون بين الدول يؤدي </w:t>
      </w:r>
      <w:r w:rsidR="00543D87">
        <w:rPr>
          <w:rFonts w:hint="cs"/>
          <w:rtl/>
        </w:rPr>
        <w:t>إلى</w:t>
      </w:r>
      <w:r>
        <w:rPr>
          <w:rFonts w:hint="cs"/>
          <w:rtl/>
        </w:rPr>
        <w:t xml:space="preserve"> التطور  </w:t>
      </w:r>
    </w:p>
    <w:p w:rsidR="00CE7AD9" w:rsidRDefault="00CE7AD9" w:rsidP="00CE7AD9">
      <w:pPr>
        <w:ind w:left="525"/>
        <w:rPr>
          <w:rtl/>
        </w:rPr>
      </w:pPr>
      <w:r>
        <w:rPr>
          <w:b/>
          <w:bCs/>
          <w:color w:val="514F4F"/>
          <w:rtl/>
        </w:rPr>
        <w:t xml:space="preserve">التواصل بين الدول يؤدي </w:t>
      </w:r>
      <w:r w:rsidR="00543D87">
        <w:rPr>
          <w:rFonts w:hint="cs"/>
          <w:b/>
          <w:bCs/>
          <w:color w:val="514F4F"/>
          <w:rtl/>
        </w:rPr>
        <w:t>إلى</w:t>
      </w:r>
      <w:r>
        <w:rPr>
          <w:b/>
          <w:bCs/>
          <w:color w:val="514F4F"/>
          <w:rtl/>
        </w:rPr>
        <w:t xml:space="preserve"> التعاون فيما بينها</w:t>
      </w:r>
      <w:r>
        <w:rPr>
          <w:b/>
          <w:bCs/>
          <w:color w:val="514F4F"/>
        </w:rPr>
        <w:br/>
      </w:r>
      <w:r>
        <w:rPr>
          <w:b/>
          <w:bCs/>
          <w:color w:val="514F4F"/>
          <w:rtl/>
        </w:rPr>
        <w:t>السياسة</w:t>
      </w:r>
      <w:r>
        <w:rPr>
          <w:b/>
          <w:bCs/>
          <w:color w:val="514F4F"/>
        </w:rPr>
        <w:t xml:space="preserve"> </w:t>
      </w:r>
      <w:r>
        <w:rPr>
          <w:b/>
          <w:bCs/>
          <w:color w:val="514F4F"/>
          <w:rtl/>
        </w:rPr>
        <w:t xml:space="preserve">الحكيمة تؤدي </w:t>
      </w:r>
      <w:r w:rsidR="00543D87">
        <w:rPr>
          <w:rFonts w:hint="cs"/>
          <w:b/>
          <w:bCs/>
          <w:color w:val="514F4F"/>
          <w:rtl/>
        </w:rPr>
        <w:t>إلى</w:t>
      </w:r>
      <w:r>
        <w:rPr>
          <w:b/>
          <w:bCs/>
          <w:color w:val="514F4F"/>
          <w:rtl/>
        </w:rPr>
        <w:t xml:space="preserve"> التقارب و التعاون بين الدول</w:t>
      </w:r>
    </w:p>
    <w:p w:rsidR="005B33BF" w:rsidRDefault="005B33BF" w:rsidP="005B33BF">
      <w:pPr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استخلص ثلاث من مجالات التعاون بين </w:t>
      </w:r>
      <w:r w:rsidR="00543D87">
        <w:rPr>
          <w:rFonts w:hint="cs"/>
          <w:rtl/>
        </w:rPr>
        <w:t>الإمارات</w:t>
      </w:r>
      <w:r>
        <w:rPr>
          <w:rFonts w:hint="cs"/>
          <w:rtl/>
        </w:rPr>
        <w:t xml:space="preserve"> واسبانيا </w:t>
      </w:r>
    </w:p>
    <w:p w:rsidR="005B33BF" w:rsidRDefault="005B33BF" w:rsidP="005B33BF">
      <w:pPr>
        <w:ind w:left="525"/>
        <w:rPr>
          <w:rtl/>
        </w:rPr>
      </w:pPr>
      <w:r>
        <w:rPr>
          <w:rFonts w:hint="cs"/>
          <w:rtl/>
        </w:rPr>
        <w:t xml:space="preserve">الطاقة والتعليم والتقنية </w:t>
      </w:r>
      <w:r w:rsidR="00543D87">
        <w:rPr>
          <w:rFonts w:hint="cs"/>
          <w:rtl/>
        </w:rPr>
        <w:t>والإعلام</w:t>
      </w:r>
      <w:r>
        <w:rPr>
          <w:rFonts w:hint="cs"/>
          <w:rtl/>
        </w:rPr>
        <w:t xml:space="preserve"> </w:t>
      </w:r>
    </w:p>
    <w:p w:rsidR="005B33BF" w:rsidRDefault="005B33BF" w:rsidP="005B33BF">
      <w:pPr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اضرب </w:t>
      </w:r>
      <w:r w:rsidR="00543D87">
        <w:rPr>
          <w:rFonts w:hint="cs"/>
          <w:rtl/>
        </w:rPr>
        <w:t>أمثلة</w:t>
      </w:r>
      <w:r>
        <w:rPr>
          <w:rFonts w:hint="cs"/>
          <w:rtl/>
        </w:rPr>
        <w:t xml:space="preserve"> لمساندة اسبانيا لبعض القضايا العربية </w:t>
      </w:r>
    </w:p>
    <w:p w:rsidR="005B33BF" w:rsidRDefault="005B33BF" w:rsidP="005B33BF">
      <w:pPr>
        <w:ind w:left="525"/>
        <w:rPr>
          <w:rtl/>
        </w:rPr>
      </w:pPr>
      <w:r>
        <w:rPr>
          <w:rFonts w:hint="cs"/>
          <w:rtl/>
        </w:rPr>
        <w:t xml:space="preserve">قضية فلسطين </w:t>
      </w:r>
    </w:p>
    <w:p w:rsidR="005B33BF" w:rsidRDefault="005B33BF" w:rsidP="005B33BF">
      <w:pPr>
        <w:numPr>
          <w:ilvl w:val="0"/>
          <w:numId w:val="7"/>
        </w:numPr>
        <w:rPr>
          <w:rtl/>
        </w:rPr>
      </w:pPr>
      <w:r>
        <w:rPr>
          <w:rFonts w:hint="cs"/>
          <w:rtl/>
        </w:rPr>
        <w:t xml:space="preserve">ما السياسة الخارجية التي اتبعتها دولة </w:t>
      </w:r>
      <w:r w:rsidR="00543D87">
        <w:rPr>
          <w:rFonts w:hint="cs"/>
          <w:rtl/>
        </w:rPr>
        <w:t>الإمارات</w:t>
      </w:r>
      <w:r>
        <w:rPr>
          <w:rFonts w:hint="cs"/>
          <w:rtl/>
        </w:rPr>
        <w:t xml:space="preserve"> مع دول العالم </w:t>
      </w:r>
    </w:p>
    <w:p w:rsidR="005B33BF" w:rsidRDefault="005B33BF" w:rsidP="0054482A">
      <w:pPr>
        <w:numPr>
          <w:ilvl w:val="1"/>
          <w:numId w:val="7"/>
        </w:numPr>
        <w:rPr>
          <w:rtl/>
        </w:rPr>
      </w:pPr>
      <w:r>
        <w:rPr>
          <w:rFonts w:hint="cs"/>
          <w:rtl/>
        </w:rPr>
        <w:t xml:space="preserve">الالتزام بميثاق هيئة </w:t>
      </w:r>
      <w:r w:rsidR="00543D87">
        <w:rPr>
          <w:rFonts w:hint="cs"/>
          <w:rtl/>
        </w:rPr>
        <w:t>الأمم</w:t>
      </w:r>
      <w:r>
        <w:rPr>
          <w:rFonts w:hint="cs"/>
          <w:rtl/>
        </w:rPr>
        <w:t xml:space="preserve"> المتحدة ،</w:t>
      </w:r>
      <w:r w:rsidR="0054482A">
        <w:rPr>
          <w:rFonts w:hint="cs"/>
          <w:rtl/>
        </w:rPr>
        <w:t xml:space="preserve"> 2- </w:t>
      </w:r>
      <w:r>
        <w:rPr>
          <w:rFonts w:hint="cs"/>
          <w:rtl/>
        </w:rPr>
        <w:t xml:space="preserve"> اقامة علاقات </w:t>
      </w:r>
      <w:r w:rsidR="00180038">
        <w:rPr>
          <w:rFonts w:hint="cs"/>
          <w:rtl/>
        </w:rPr>
        <w:t xml:space="preserve">مع دول العالم على </w:t>
      </w:r>
      <w:r w:rsidR="00543D87">
        <w:rPr>
          <w:rFonts w:hint="cs"/>
          <w:rtl/>
        </w:rPr>
        <w:t>أساس</w:t>
      </w:r>
      <w:r w:rsidR="00180038">
        <w:rPr>
          <w:rFonts w:hint="cs"/>
          <w:rtl/>
        </w:rPr>
        <w:t xml:space="preserve"> الاحترام المتبادل </w:t>
      </w:r>
    </w:p>
    <w:p w:rsidR="0054482A" w:rsidRDefault="0054482A" w:rsidP="0054482A">
      <w:pPr>
        <w:rPr>
          <w:rtl/>
        </w:rPr>
      </w:pPr>
    </w:p>
    <w:p w:rsidR="0054482A" w:rsidRDefault="0054482A" w:rsidP="0054482A">
      <w:pPr>
        <w:rPr>
          <w:rtl/>
        </w:rPr>
      </w:pPr>
    </w:p>
    <w:p w:rsidR="004F27C2" w:rsidRPr="00297CD8" w:rsidRDefault="00297CD8" w:rsidP="004F27C2">
      <w:pPr>
        <w:rPr>
          <w:b/>
          <w:bCs/>
          <w:sz w:val="52"/>
          <w:szCs w:val="52"/>
          <w:rtl/>
        </w:rPr>
      </w:pPr>
      <w:r w:rsidRPr="00297CD8">
        <w:rPr>
          <w:rFonts w:hint="cs"/>
          <w:b/>
          <w:bCs/>
          <w:sz w:val="52"/>
          <w:szCs w:val="52"/>
          <w:rtl/>
        </w:rPr>
        <w:t xml:space="preserve">            العولمة </w:t>
      </w:r>
    </w:p>
    <w:p w:rsidR="00297CD8" w:rsidRDefault="00297CD8" w:rsidP="004F27C2">
      <w:pPr>
        <w:rPr>
          <w:rtl/>
        </w:rPr>
      </w:pPr>
      <w:r>
        <w:rPr>
          <w:rFonts w:hint="cs"/>
          <w:rtl/>
        </w:rPr>
        <w:t xml:space="preserve">ما المقصود بالعولمة </w:t>
      </w:r>
    </w:p>
    <w:p w:rsidR="00297CD8" w:rsidRDefault="00297CD8" w:rsidP="00297CD8">
      <w:pPr>
        <w:numPr>
          <w:ilvl w:val="0"/>
          <w:numId w:val="5"/>
        </w:numPr>
        <w:rPr>
          <w:rtl/>
        </w:rPr>
      </w:pPr>
      <w:r>
        <w:rPr>
          <w:rFonts w:hint="cs"/>
          <w:rtl/>
        </w:rPr>
        <w:t xml:space="preserve">نظام عالمي جديد يقوم على العقل الالكتروني والثورة المعلوماتية </w:t>
      </w:r>
    </w:p>
    <w:p w:rsidR="00297CD8" w:rsidRDefault="00297CD8" w:rsidP="00297CD8">
      <w:pPr>
        <w:numPr>
          <w:ilvl w:val="0"/>
          <w:numId w:val="5"/>
        </w:numPr>
      </w:pPr>
      <w:r>
        <w:rPr>
          <w:rFonts w:hint="cs"/>
          <w:rtl/>
        </w:rPr>
        <w:t xml:space="preserve">هي حرية انتقال السلع والخدمات والايدي العاملة وراس المال عبر الحدود </w:t>
      </w:r>
      <w:r w:rsidR="00F5325A">
        <w:rPr>
          <w:rFonts w:hint="cs"/>
          <w:rtl/>
        </w:rPr>
        <w:t>الإقليمية</w:t>
      </w:r>
      <w:r>
        <w:rPr>
          <w:rFonts w:hint="cs"/>
          <w:rtl/>
        </w:rPr>
        <w:t xml:space="preserve"> </w:t>
      </w:r>
    </w:p>
    <w:p w:rsidR="00297CD8" w:rsidRDefault="00297CD8" w:rsidP="00297CD8">
      <w:pPr>
        <w:numPr>
          <w:ilvl w:val="0"/>
          <w:numId w:val="5"/>
        </w:numPr>
      </w:pPr>
      <w:r>
        <w:rPr>
          <w:rFonts w:hint="cs"/>
          <w:rtl/>
        </w:rPr>
        <w:t xml:space="preserve">هي  </w:t>
      </w:r>
      <w:r w:rsidR="00F5325A">
        <w:rPr>
          <w:rFonts w:hint="cs"/>
          <w:rtl/>
        </w:rPr>
        <w:t>إن</w:t>
      </w:r>
      <w:r>
        <w:rPr>
          <w:rFonts w:hint="cs"/>
          <w:rtl/>
        </w:rPr>
        <w:t xml:space="preserve"> ينتقل  التبادل الاقتصادي  والاجتماعي والثقافي على نطاق الكرة </w:t>
      </w:r>
      <w:r w:rsidR="00F5325A">
        <w:rPr>
          <w:rFonts w:hint="cs"/>
          <w:rtl/>
        </w:rPr>
        <w:t>الأرضية</w:t>
      </w:r>
      <w:r>
        <w:rPr>
          <w:rFonts w:hint="cs"/>
          <w:rtl/>
        </w:rPr>
        <w:t xml:space="preserve"> بسهولة </w:t>
      </w:r>
    </w:p>
    <w:p w:rsidR="00297CD8" w:rsidRDefault="00297CD8" w:rsidP="00297CD8">
      <w:pPr>
        <w:rPr>
          <w:rtl/>
        </w:rPr>
      </w:pP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اذكر من التعريفات السابقة اتجاهات العولمة 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-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-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- </w:t>
      </w:r>
    </w:p>
    <w:p w:rsidR="00297CD8" w:rsidRDefault="00297CD8" w:rsidP="00297CD8">
      <w:pPr>
        <w:rPr>
          <w:rtl/>
        </w:rPr>
      </w:pP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س ) اذكر </w:t>
      </w:r>
      <w:r w:rsidR="00F5325A">
        <w:rPr>
          <w:rFonts w:hint="cs"/>
          <w:rtl/>
        </w:rPr>
        <w:t>أهداف</w:t>
      </w:r>
      <w:r>
        <w:rPr>
          <w:rFonts w:hint="cs"/>
          <w:rtl/>
        </w:rPr>
        <w:t xml:space="preserve"> العولمة </w:t>
      </w:r>
      <w:r w:rsidR="00F5325A">
        <w:rPr>
          <w:rFonts w:hint="cs"/>
          <w:rtl/>
        </w:rPr>
        <w:t>أو</w:t>
      </w:r>
      <w:r>
        <w:rPr>
          <w:rFonts w:hint="cs"/>
          <w:rtl/>
        </w:rPr>
        <w:t xml:space="preserve">( اذكر ايجابيات العولمة ) حسب من يؤيدها 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 1- تحرير التجارة </w:t>
      </w:r>
      <w:r w:rsidR="00F5325A">
        <w:rPr>
          <w:rFonts w:hint="cs"/>
          <w:rtl/>
        </w:rPr>
        <w:t>ورأس</w:t>
      </w:r>
      <w:r>
        <w:rPr>
          <w:rFonts w:hint="cs"/>
          <w:rtl/>
        </w:rPr>
        <w:t xml:space="preserve"> المال                    2- التوسع في </w:t>
      </w:r>
      <w:r w:rsidR="00F5325A">
        <w:rPr>
          <w:rFonts w:hint="cs"/>
          <w:rtl/>
        </w:rPr>
        <w:t>الإنتاج</w:t>
      </w:r>
      <w:r>
        <w:rPr>
          <w:rFonts w:hint="cs"/>
          <w:rtl/>
        </w:rPr>
        <w:t xml:space="preserve"> على مستوى العالم 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3- زيادة </w:t>
      </w:r>
      <w:r w:rsidR="00F5325A">
        <w:rPr>
          <w:rFonts w:hint="cs"/>
          <w:rtl/>
        </w:rPr>
        <w:t>الإنتاج</w:t>
      </w:r>
      <w:r>
        <w:rPr>
          <w:rFonts w:hint="cs"/>
          <w:rtl/>
        </w:rPr>
        <w:t xml:space="preserve"> المحلي والعالمي                 4- تسريع دوران </w:t>
      </w:r>
      <w:r w:rsidR="00F5325A">
        <w:rPr>
          <w:rFonts w:hint="cs"/>
          <w:rtl/>
        </w:rPr>
        <w:t>رأس</w:t>
      </w:r>
      <w:r>
        <w:rPr>
          <w:rFonts w:hint="cs"/>
          <w:rtl/>
        </w:rPr>
        <w:t xml:space="preserve"> المال حول العالم 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5- التنافس الحر خاصة في </w:t>
      </w:r>
      <w:r w:rsidR="00F5325A">
        <w:rPr>
          <w:rFonts w:hint="cs"/>
          <w:rtl/>
        </w:rPr>
        <w:t>مجال التجار</w:t>
      </w:r>
      <w:r w:rsidR="00F5325A">
        <w:rPr>
          <w:rFonts w:hint="eastAsia"/>
          <w:rtl/>
        </w:rPr>
        <w:t>ة</w:t>
      </w:r>
      <w:r>
        <w:rPr>
          <w:rFonts w:hint="cs"/>
          <w:rtl/>
        </w:rPr>
        <w:t xml:space="preserve">         6- نشر التقنية وتسهيل الحصول على المعلومات </w:t>
      </w:r>
    </w:p>
    <w:p w:rsidR="00297CD8" w:rsidRDefault="00297CD8" w:rsidP="00297CD8">
      <w:pPr>
        <w:rPr>
          <w:rtl/>
        </w:rPr>
      </w:pPr>
      <w:r>
        <w:rPr>
          <w:rFonts w:hint="cs"/>
          <w:rtl/>
        </w:rPr>
        <w:t xml:space="preserve">   7- العمل على توحيد العالم واستقراره            8- العمل على حل المشكلات </w:t>
      </w:r>
      <w:r w:rsidR="00F5325A">
        <w:rPr>
          <w:rFonts w:hint="cs"/>
          <w:rtl/>
        </w:rPr>
        <w:t>الإنسانية</w:t>
      </w:r>
      <w:r>
        <w:rPr>
          <w:rFonts w:hint="cs"/>
          <w:rtl/>
        </w:rPr>
        <w:t xml:space="preserve">  </w:t>
      </w:r>
    </w:p>
    <w:p w:rsidR="00297CD8" w:rsidRDefault="00297CD8" w:rsidP="00297CD8">
      <w:pPr>
        <w:rPr>
          <w:rtl/>
        </w:rPr>
      </w:pPr>
    </w:p>
    <w:p w:rsidR="00297CD8" w:rsidRDefault="00E95D27" w:rsidP="00297CD8">
      <w:pPr>
        <w:rPr>
          <w:rtl/>
        </w:rPr>
      </w:pPr>
      <w:r>
        <w:rPr>
          <w:rFonts w:hint="cs"/>
          <w:rtl/>
        </w:rPr>
        <w:t xml:space="preserve">س ) اذكر سلبيات العولمة </w:t>
      </w:r>
      <w:r w:rsidR="006D2B99">
        <w:rPr>
          <w:rFonts w:hint="cs"/>
          <w:rtl/>
        </w:rPr>
        <w:t>( المعارضون )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1-  التحكم في مركز القرار السياسي لخدمة المصالح </w:t>
      </w:r>
      <w:r w:rsidR="00F5325A">
        <w:rPr>
          <w:rFonts w:hint="cs"/>
          <w:rtl/>
        </w:rPr>
        <w:t>الرأسمالية</w:t>
      </w:r>
      <w:r>
        <w:rPr>
          <w:rFonts w:hint="cs"/>
          <w:rtl/>
        </w:rPr>
        <w:t xml:space="preserve">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2-  هيمنة الشركات العملاقة على </w:t>
      </w:r>
      <w:r w:rsidR="00F5325A">
        <w:rPr>
          <w:rFonts w:hint="cs"/>
          <w:rtl/>
        </w:rPr>
        <w:t>الأسواق</w:t>
      </w:r>
      <w:r>
        <w:rPr>
          <w:rFonts w:hint="cs"/>
          <w:rtl/>
        </w:rPr>
        <w:t xml:space="preserve">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3-  زيادة الدول الغنية غنا والفقيرة فقرا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4-  تفتيت الدول </w:t>
      </w:r>
      <w:r w:rsidR="00F5325A">
        <w:rPr>
          <w:rFonts w:hint="cs"/>
          <w:rtl/>
        </w:rPr>
        <w:t>وإيجاد</w:t>
      </w:r>
      <w:r>
        <w:rPr>
          <w:rFonts w:hint="cs"/>
          <w:rtl/>
        </w:rPr>
        <w:t xml:space="preserve"> دول هزيلة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5- استغلال الشعوب ونهب ثرواتها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    6-  القضاء على كل من يرفض الرأسمالية </w:t>
      </w:r>
    </w:p>
    <w:p w:rsidR="00E95D27" w:rsidRDefault="00E95D27" w:rsidP="00297CD8">
      <w:pPr>
        <w:rPr>
          <w:rtl/>
        </w:rPr>
      </w:pPr>
      <w:r>
        <w:rPr>
          <w:rFonts w:hint="cs"/>
          <w:rtl/>
        </w:rPr>
        <w:t xml:space="preserve">مراحل نشأة العولمة </w:t>
      </w:r>
    </w:p>
    <w:p w:rsidR="00E95D27" w:rsidRDefault="00E95D27" w:rsidP="00E95D27">
      <w:pPr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مشروع مارشال : تقدم به وزير الخارجية </w:t>
      </w:r>
      <w:r w:rsidR="00F5325A">
        <w:rPr>
          <w:rFonts w:hint="cs"/>
          <w:rtl/>
        </w:rPr>
        <w:t>الأمريكي</w:t>
      </w:r>
      <w:r>
        <w:rPr>
          <w:rFonts w:hint="cs"/>
          <w:rtl/>
        </w:rPr>
        <w:t xml:space="preserve">  ( جورج مارشال ) ويهدف الى </w:t>
      </w:r>
    </w:p>
    <w:p w:rsidR="00E95D27" w:rsidRDefault="00E95D27" w:rsidP="00E95D27">
      <w:pPr>
        <w:ind w:left="225"/>
        <w:rPr>
          <w:rtl/>
        </w:rPr>
      </w:pPr>
      <w:r>
        <w:rPr>
          <w:rFonts w:hint="cs"/>
          <w:rtl/>
        </w:rPr>
        <w:t xml:space="preserve">                             - </w:t>
      </w:r>
      <w:r w:rsidR="00F5325A">
        <w:rPr>
          <w:rFonts w:hint="cs"/>
          <w:rtl/>
        </w:rPr>
        <w:t>إعادة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أعمار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أوروبا</w:t>
      </w:r>
      <w:r>
        <w:rPr>
          <w:rFonts w:hint="cs"/>
          <w:rtl/>
        </w:rPr>
        <w:t xml:space="preserve"> الغربية بعد الحرب   -  تنظيم العلاقات النقدية </w:t>
      </w:r>
      <w:r w:rsidR="00F5325A">
        <w:rPr>
          <w:rFonts w:hint="cs"/>
          <w:rtl/>
        </w:rPr>
        <w:t>وأسعار</w:t>
      </w:r>
      <w:r>
        <w:rPr>
          <w:rFonts w:hint="cs"/>
          <w:rtl/>
        </w:rPr>
        <w:t xml:space="preserve"> الصرف </w:t>
      </w:r>
    </w:p>
    <w:p w:rsidR="00E95D27" w:rsidRDefault="00E95D27" w:rsidP="00E95D27">
      <w:pPr>
        <w:ind w:left="225"/>
        <w:rPr>
          <w:rtl/>
        </w:rPr>
      </w:pPr>
      <w:r>
        <w:rPr>
          <w:rFonts w:hint="cs"/>
          <w:rtl/>
        </w:rPr>
        <w:t xml:space="preserve">    ونتج عن ذلك ظهور صندوق النقد الدولي </w:t>
      </w:r>
    </w:p>
    <w:p w:rsidR="00E95D27" w:rsidRDefault="00E95D27" w:rsidP="00E95D27">
      <w:pPr>
        <w:ind w:left="225"/>
        <w:rPr>
          <w:rtl/>
        </w:rPr>
      </w:pPr>
      <w:r>
        <w:rPr>
          <w:rFonts w:hint="cs"/>
          <w:rtl/>
        </w:rPr>
        <w:lastRenderedPageBreak/>
        <w:t xml:space="preserve">  2- العولمة </w:t>
      </w:r>
      <w:r w:rsidR="00F5325A">
        <w:rPr>
          <w:rFonts w:hint="cs"/>
          <w:rtl/>
        </w:rPr>
        <w:t>الإقليمية</w:t>
      </w:r>
      <w:r>
        <w:rPr>
          <w:rFonts w:hint="cs"/>
          <w:rtl/>
        </w:rPr>
        <w:t xml:space="preserve"> :   وتمثلت في مؤتمر روما عام 1957م </w:t>
      </w:r>
      <w:r w:rsidR="00F9619A">
        <w:rPr>
          <w:rFonts w:hint="cs"/>
          <w:rtl/>
        </w:rPr>
        <w:t xml:space="preserve"> ونص على </w:t>
      </w:r>
      <w:r w:rsidR="00F5325A">
        <w:rPr>
          <w:rFonts w:hint="cs"/>
          <w:rtl/>
        </w:rPr>
        <w:t>إنشاء</w:t>
      </w:r>
      <w:r w:rsidR="00F9619A">
        <w:rPr>
          <w:rFonts w:hint="cs"/>
          <w:rtl/>
        </w:rPr>
        <w:t xml:space="preserve"> سوق </w:t>
      </w:r>
      <w:r w:rsidR="00F5325A">
        <w:rPr>
          <w:rFonts w:hint="cs"/>
          <w:rtl/>
        </w:rPr>
        <w:t>أوروبية</w:t>
      </w:r>
      <w:r w:rsidR="00F9619A">
        <w:rPr>
          <w:rFonts w:hint="cs"/>
          <w:rtl/>
        </w:rPr>
        <w:t xml:space="preserve">  مشتركة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                    معاهدة ماستريخت 1991م  ونصت  على توحيد الاقتصاد والعملة في </w:t>
      </w:r>
      <w:r w:rsidR="00F5325A">
        <w:rPr>
          <w:rFonts w:hint="cs"/>
          <w:rtl/>
        </w:rPr>
        <w:t>أوروبا</w:t>
      </w:r>
      <w:r>
        <w:rPr>
          <w:rFonts w:hint="cs"/>
          <w:rtl/>
        </w:rPr>
        <w:t xml:space="preserve">  </w:t>
      </w:r>
    </w:p>
    <w:p w:rsidR="00F9619A" w:rsidRDefault="006D2B99" w:rsidP="00F9619A">
      <w:pPr>
        <w:ind w:left="225"/>
        <w:rPr>
          <w:rtl/>
        </w:rPr>
      </w:pPr>
      <w:r>
        <w:rPr>
          <w:rFonts w:hint="cs"/>
          <w:rtl/>
        </w:rPr>
        <w:t xml:space="preserve">                               عدد الدول التي وقعت على المعاهدة 15 دولة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3- العولمة الكونية  : وبدأت عام 1985م بسياسة جورباتشوف  ( البيروستريكا )  وهي </w:t>
      </w:r>
      <w:r w:rsidR="00F5325A">
        <w:rPr>
          <w:rFonts w:hint="cs"/>
          <w:rtl/>
        </w:rPr>
        <w:t>إعادة</w:t>
      </w:r>
      <w:r>
        <w:rPr>
          <w:rFonts w:hint="cs"/>
          <w:rtl/>
        </w:rPr>
        <w:t xml:space="preserve"> البناء في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                الاتحاد  السوفيتي 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س ) اذكر نتائج سياسة جورباتشوف  </w:t>
      </w:r>
      <w:r w:rsidR="00F5325A">
        <w:rPr>
          <w:rFonts w:hint="cs"/>
          <w:rtl/>
        </w:rPr>
        <w:t>الإصلاحية</w:t>
      </w:r>
      <w:r>
        <w:rPr>
          <w:rFonts w:hint="cs"/>
          <w:rtl/>
        </w:rPr>
        <w:t xml:space="preserve">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 1-  انهيار الاتحاد السوفيتي         2- ظهور الدويلات المستقلة عن الاتحاد السوفيتي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 3-  هدم حائط برلين 1989م وتوحيد المانيا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س)  اذكر </w:t>
      </w:r>
      <w:r w:rsidR="00F5325A">
        <w:rPr>
          <w:rFonts w:hint="cs"/>
          <w:rtl/>
        </w:rPr>
        <w:t>أهداف</w:t>
      </w:r>
      <w:r>
        <w:rPr>
          <w:rFonts w:hint="cs"/>
          <w:rtl/>
        </w:rPr>
        <w:t xml:space="preserve"> سياسة جورباتشوف </w:t>
      </w:r>
      <w:r w:rsidR="00F5325A">
        <w:rPr>
          <w:rFonts w:hint="cs"/>
          <w:rtl/>
        </w:rPr>
        <w:t>الإصلاحية</w:t>
      </w:r>
      <w:r>
        <w:rPr>
          <w:rFonts w:hint="cs"/>
          <w:rtl/>
        </w:rPr>
        <w:t xml:space="preserve">  ( البيروستريكا )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1-  تجاوز التباطؤ في النمو الاقتصادي     2- تجنب الركود الاقتصادي </w:t>
      </w:r>
    </w:p>
    <w:p w:rsidR="00F9619A" w:rsidRDefault="00F9619A" w:rsidP="00F9619A">
      <w:pPr>
        <w:ind w:left="225"/>
        <w:rPr>
          <w:rtl/>
        </w:rPr>
      </w:pPr>
      <w:r>
        <w:rPr>
          <w:rFonts w:hint="cs"/>
          <w:rtl/>
        </w:rPr>
        <w:t xml:space="preserve">            3- تلبية مصالح الشعب السوفيتي </w:t>
      </w:r>
    </w:p>
    <w:p w:rsidR="006D2B99" w:rsidRDefault="006D2B99" w:rsidP="00F9619A">
      <w:pPr>
        <w:ind w:left="225"/>
        <w:rPr>
          <w:rtl/>
        </w:rPr>
      </w:pPr>
    </w:p>
    <w:p w:rsidR="00F9619A" w:rsidRDefault="006D2B99" w:rsidP="00F9619A">
      <w:pPr>
        <w:ind w:left="225"/>
        <w:rPr>
          <w:rtl/>
        </w:rPr>
      </w:pPr>
      <w:r>
        <w:rPr>
          <w:rFonts w:hint="cs"/>
          <w:rtl/>
        </w:rPr>
        <w:t xml:space="preserve"> حل نشاط ص 39  مميزات كل مرحلة  وقد ذكرت سابقا </w:t>
      </w:r>
    </w:p>
    <w:tbl>
      <w:tblPr>
        <w:tblStyle w:val="TableGrid"/>
        <w:bidiVisual/>
        <w:tblW w:w="0" w:type="auto"/>
        <w:tblLook w:val="01E0"/>
      </w:tblPr>
      <w:tblGrid>
        <w:gridCol w:w="4261"/>
        <w:gridCol w:w="4261"/>
      </w:tblGrid>
      <w:tr w:rsidR="006D2B99"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المراحل </w:t>
            </w:r>
          </w:p>
        </w:tc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المميزات </w:t>
            </w:r>
          </w:p>
          <w:p w:rsidR="006D2B99" w:rsidRDefault="006D2B99" w:rsidP="00F9619A">
            <w:pPr>
              <w:rPr>
                <w:rtl/>
              </w:rPr>
            </w:pPr>
          </w:p>
        </w:tc>
      </w:tr>
      <w:tr w:rsidR="006D2B99"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  <w:p w:rsidR="006D2B99" w:rsidRDefault="00F5325A" w:rsidP="00F9619A">
            <w:pPr>
              <w:rPr>
                <w:rtl/>
              </w:rPr>
            </w:pPr>
            <w:r>
              <w:rPr>
                <w:rFonts w:hint="cs"/>
                <w:rtl/>
              </w:rPr>
              <w:t>الأولى</w:t>
            </w:r>
            <w:r w:rsidR="006D2B99">
              <w:rPr>
                <w:rFonts w:hint="cs"/>
                <w:rtl/>
              </w:rPr>
              <w:t xml:space="preserve"> :  مشروع مارشال</w:t>
            </w:r>
          </w:p>
          <w:p w:rsidR="006D2B99" w:rsidRDefault="006D2B99" w:rsidP="00F9619A">
            <w:pPr>
              <w:rPr>
                <w:rtl/>
              </w:rPr>
            </w:pPr>
          </w:p>
        </w:tc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</w:tc>
      </w:tr>
      <w:tr w:rsidR="006D2B99"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  <w:p w:rsidR="006D2B99" w:rsidRDefault="006D2B99" w:rsidP="00F9619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الثانية  : العولمة </w:t>
            </w:r>
            <w:r w:rsidR="00F5325A">
              <w:rPr>
                <w:rFonts w:hint="cs"/>
                <w:rtl/>
              </w:rPr>
              <w:t>الإقليمية</w:t>
            </w:r>
            <w:r>
              <w:rPr>
                <w:rFonts w:hint="cs"/>
                <w:rtl/>
              </w:rPr>
              <w:t xml:space="preserve"> </w:t>
            </w:r>
          </w:p>
          <w:p w:rsidR="006D2B99" w:rsidRDefault="006D2B99" w:rsidP="00F9619A">
            <w:pPr>
              <w:rPr>
                <w:rtl/>
              </w:rPr>
            </w:pPr>
          </w:p>
        </w:tc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</w:tc>
      </w:tr>
      <w:tr w:rsidR="006D2B99"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  <w:p w:rsidR="006D2B99" w:rsidRDefault="006D2B99" w:rsidP="00F9619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الثالثة : العولمة الكونية </w:t>
            </w:r>
          </w:p>
          <w:p w:rsidR="006D2B99" w:rsidRDefault="006D2B99" w:rsidP="00F9619A">
            <w:pPr>
              <w:rPr>
                <w:rtl/>
              </w:rPr>
            </w:pPr>
          </w:p>
          <w:p w:rsidR="006D2B99" w:rsidRDefault="006D2B99" w:rsidP="00F9619A">
            <w:pPr>
              <w:rPr>
                <w:rtl/>
              </w:rPr>
            </w:pPr>
          </w:p>
        </w:tc>
        <w:tc>
          <w:tcPr>
            <w:tcW w:w="4261" w:type="dxa"/>
          </w:tcPr>
          <w:p w:rsidR="006D2B99" w:rsidRDefault="006D2B99" w:rsidP="00F9619A">
            <w:pPr>
              <w:rPr>
                <w:rtl/>
              </w:rPr>
            </w:pPr>
          </w:p>
        </w:tc>
      </w:tr>
    </w:tbl>
    <w:p w:rsidR="006D2B99" w:rsidRDefault="006D2B99" w:rsidP="00F9619A">
      <w:pPr>
        <w:ind w:left="225"/>
        <w:rPr>
          <w:rtl/>
        </w:rPr>
      </w:pPr>
    </w:p>
    <w:p w:rsidR="006D2B99" w:rsidRDefault="00D477F3" w:rsidP="00D477F3">
      <w:pPr>
        <w:ind w:left="225"/>
        <w:rPr>
          <w:rtl/>
        </w:rPr>
      </w:pPr>
      <w:r>
        <w:rPr>
          <w:rFonts w:hint="cs"/>
          <w:rtl/>
        </w:rPr>
        <w:t xml:space="preserve">س ) </w:t>
      </w:r>
      <w:r w:rsidR="00F5325A">
        <w:rPr>
          <w:rFonts w:hint="cs"/>
          <w:rtl/>
        </w:rPr>
        <w:t>أنواع</w:t>
      </w:r>
      <w:r w:rsidR="006D2B99">
        <w:rPr>
          <w:rFonts w:hint="cs"/>
          <w:rtl/>
        </w:rPr>
        <w:t xml:space="preserve"> العولمة  : ضع نوع العولمة </w:t>
      </w:r>
      <w:r w:rsidR="00F5325A">
        <w:rPr>
          <w:rFonts w:hint="cs"/>
          <w:rtl/>
        </w:rPr>
        <w:t>إمام</w:t>
      </w:r>
      <w:r w:rsidR="006D2B99">
        <w:rPr>
          <w:rFonts w:hint="cs"/>
          <w:rtl/>
        </w:rPr>
        <w:t xml:space="preserve"> </w:t>
      </w:r>
      <w:r w:rsidR="00F5325A">
        <w:rPr>
          <w:rFonts w:hint="cs"/>
          <w:rtl/>
        </w:rPr>
        <w:t>العبارة المناس</w:t>
      </w:r>
      <w:r w:rsidR="00F5325A">
        <w:rPr>
          <w:rFonts w:hint="eastAsia"/>
          <w:rtl/>
        </w:rPr>
        <w:t>ب</w:t>
      </w:r>
      <w:r>
        <w:rPr>
          <w:rFonts w:hint="cs"/>
          <w:rtl/>
        </w:rPr>
        <w:t xml:space="preserve"> لها </w:t>
      </w:r>
      <w:r w:rsidR="006D2B99">
        <w:rPr>
          <w:rFonts w:hint="cs"/>
          <w:rtl/>
        </w:rPr>
        <w:t xml:space="preserve">فيما يلي </w:t>
      </w:r>
    </w:p>
    <w:p w:rsidR="006D2B99" w:rsidRDefault="006D2B99" w:rsidP="00F9619A">
      <w:pPr>
        <w:ind w:left="225"/>
        <w:rPr>
          <w:rtl/>
        </w:rPr>
      </w:pPr>
      <w:r>
        <w:rPr>
          <w:rFonts w:hint="cs"/>
          <w:rtl/>
        </w:rPr>
        <w:t xml:space="preserve">  1- انتشار نمط معين  من الثقافة في كل </w:t>
      </w:r>
      <w:r w:rsidR="00F5325A">
        <w:rPr>
          <w:rFonts w:hint="cs"/>
          <w:rtl/>
        </w:rPr>
        <w:t>إنحاء</w:t>
      </w:r>
      <w:r>
        <w:rPr>
          <w:rFonts w:hint="cs"/>
          <w:rtl/>
        </w:rPr>
        <w:t xml:space="preserve"> العالم وهو مستمد من الثقافة الغربية   </w:t>
      </w:r>
      <w:r w:rsidR="00D477F3">
        <w:rPr>
          <w:rFonts w:hint="cs"/>
          <w:rtl/>
        </w:rPr>
        <w:t xml:space="preserve">  </w:t>
      </w:r>
      <w:r>
        <w:rPr>
          <w:rFonts w:hint="cs"/>
          <w:rtl/>
        </w:rPr>
        <w:t xml:space="preserve">(                        ) </w:t>
      </w:r>
    </w:p>
    <w:p w:rsidR="006D2B99" w:rsidRDefault="006D2B99" w:rsidP="006D2B99">
      <w:pPr>
        <w:ind w:left="225"/>
        <w:rPr>
          <w:rtl/>
        </w:rPr>
      </w:pPr>
      <w:r>
        <w:rPr>
          <w:rFonts w:hint="cs"/>
          <w:rtl/>
        </w:rPr>
        <w:t xml:space="preserve">  2-  </w:t>
      </w:r>
      <w:r w:rsidR="00F5325A">
        <w:rPr>
          <w:rFonts w:hint="cs"/>
          <w:rtl/>
        </w:rPr>
        <w:t>إشراف</w:t>
      </w:r>
      <w:r>
        <w:rPr>
          <w:rFonts w:hint="cs"/>
          <w:rtl/>
        </w:rPr>
        <w:t xml:space="preserve">  الشركات العملاقة على السوق والسلطة ورفع الحواجز </w:t>
      </w:r>
      <w:r w:rsidR="00F5325A">
        <w:rPr>
          <w:rFonts w:hint="cs"/>
          <w:rtl/>
        </w:rPr>
        <w:t>إمام</w:t>
      </w:r>
      <w:r>
        <w:rPr>
          <w:rFonts w:hint="cs"/>
          <w:rtl/>
        </w:rPr>
        <w:t xml:space="preserve"> السلع والمال (                       )</w:t>
      </w:r>
    </w:p>
    <w:p w:rsidR="006D2B99" w:rsidRDefault="006D2B99" w:rsidP="006D2B99">
      <w:pPr>
        <w:ind w:left="225"/>
        <w:rPr>
          <w:rtl/>
        </w:rPr>
      </w:pPr>
      <w:r>
        <w:rPr>
          <w:rFonts w:hint="cs"/>
          <w:rtl/>
        </w:rPr>
        <w:t xml:space="preserve">  3- </w:t>
      </w:r>
      <w:r w:rsidR="00D477F3">
        <w:rPr>
          <w:rFonts w:hint="cs"/>
          <w:rtl/>
        </w:rPr>
        <w:t xml:space="preserve">انتشار عادات </w:t>
      </w:r>
      <w:r w:rsidR="00F5325A">
        <w:rPr>
          <w:rFonts w:hint="cs"/>
          <w:rtl/>
        </w:rPr>
        <w:t>وأنماط</w:t>
      </w:r>
      <w:r w:rsidR="00D477F3">
        <w:rPr>
          <w:rFonts w:hint="cs"/>
          <w:rtl/>
        </w:rPr>
        <w:t xml:space="preserve"> جديدة من العلاقات الاجتماعية                                      (                       )</w:t>
      </w:r>
    </w:p>
    <w:p w:rsidR="00C44848" w:rsidRDefault="00C44848" w:rsidP="006D2B99">
      <w:pPr>
        <w:ind w:left="225"/>
        <w:rPr>
          <w:rtl/>
        </w:rPr>
      </w:pPr>
      <w:r>
        <w:rPr>
          <w:rFonts w:hint="cs"/>
          <w:rtl/>
        </w:rPr>
        <w:t xml:space="preserve">  4- نشر مفاهيم الديمقراطية وتبني التعددية السياسية واحترام حقوق </w:t>
      </w:r>
      <w:r w:rsidR="00F5325A">
        <w:rPr>
          <w:rFonts w:hint="cs"/>
          <w:rtl/>
        </w:rPr>
        <w:t>الإنسان</w:t>
      </w:r>
      <w:r>
        <w:rPr>
          <w:rFonts w:hint="cs"/>
          <w:rtl/>
        </w:rPr>
        <w:t xml:space="preserve">             (                        ) </w:t>
      </w:r>
    </w:p>
    <w:p w:rsidR="00D477F3" w:rsidRDefault="00F5325A" w:rsidP="00D477F3">
      <w:pPr>
        <w:ind w:left="225"/>
        <w:rPr>
          <w:rtl/>
        </w:rPr>
      </w:pPr>
      <w:r>
        <w:rPr>
          <w:rFonts w:hint="cs"/>
          <w:rtl/>
        </w:rPr>
        <w:t xml:space="preserve">س) ما رأيك لو إن الثقافة أصبحت واحدة في كل إنحاء العالم </w:t>
      </w:r>
    </w:p>
    <w:p w:rsidR="00D477F3" w:rsidRDefault="00D477F3" w:rsidP="00D477F3">
      <w:pPr>
        <w:ind w:left="225"/>
        <w:rPr>
          <w:rtl/>
        </w:rPr>
      </w:pPr>
      <w:r>
        <w:rPr>
          <w:rFonts w:hint="cs"/>
          <w:rtl/>
        </w:rPr>
        <w:t xml:space="preserve">      الرأي  لا </w:t>
      </w:r>
      <w:r w:rsidR="00F5325A">
        <w:rPr>
          <w:rFonts w:hint="cs"/>
          <w:rtl/>
        </w:rPr>
        <w:t>أوافق</w:t>
      </w:r>
      <w:r>
        <w:rPr>
          <w:rFonts w:hint="cs"/>
          <w:rtl/>
        </w:rPr>
        <w:t xml:space="preserve">  .</w:t>
      </w:r>
    </w:p>
    <w:p w:rsidR="00D477F3" w:rsidRDefault="00D477F3" w:rsidP="00D477F3">
      <w:pPr>
        <w:ind w:left="225"/>
        <w:rPr>
          <w:rtl/>
        </w:rPr>
      </w:pPr>
      <w:r>
        <w:rPr>
          <w:rFonts w:hint="cs"/>
          <w:rtl/>
        </w:rPr>
        <w:t xml:space="preserve">      التعليل   يجب لكل شعب </w:t>
      </w:r>
      <w:r w:rsidR="00F5325A">
        <w:rPr>
          <w:rFonts w:hint="cs"/>
          <w:rtl/>
        </w:rPr>
        <w:t>إن</w:t>
      </w:r>
      <w:r>
        <w:rPr>
          <w:rFonts w:hint="cs"/>
          <w:rtl/>
        </w:rPr>
        <w:t xml:space="preserve"> يكون له ثقافة خاصة به ويحافظ عليها </w:t>
      </w:r>
    </w:p>
    <w:p w:rsidR="00D477F3" w:rsidRDefault="00D477F3" w:rsidP="006D2B99">
      <w:pPr>
        <w:ind w:left="225"/>
        <w:rPr>
          <w:rtl/>
        </w:rPr>
      </w:pPr>
      <w:r>
        <w:rPr>
          <w:rFonts w:hint="cs"/>
          <w:rtl/>
        </w:rPr>
        <w:t xml:space="preserve">س) ما اثر سيطرة الشركات العملاقة على الاقتصاد </w:t>
      </w:r>
    </w:p>
    <w:p w:rsidR="00D477F3" w:rsidRDefault="00D477F3" w:rsidP="006D2B99">
      <w:pPr>
        <w:ind w:left="225"/>
        <w:rPr>
          <w:rtl/>
        </w:rPr>
      </w:pPr>
      <w:r>
        <w:rPr>
          <w:rFonts w:hint="cs"/>
          <w:rtl/>
        </w:rPr>
        <w:t xml:space="preserve">      1- تتحكم الشركات  العملاقة </w:t>
      </w:r>
      <w:r w:rsidR="00F5325A">
        <w:rPr>
          <w:rFonts w:hint="cs"/>
          <w:rtl/>
        </w:rPr>
        <w:t>بالأسعار</w:t>
      </w:r>
      <w:r>
        <w:rPr>
          <w:rFonts w:hint="cs"/>
          <w:rtl/>
        </w:rPr>
        <w:t xml:space="preserve">  </w:t>
      </w:r>
      <w:r w:rsidR="00F5325A">
        <w:rPr>
          <w:rFonts w:hint="cs"/>
          <w:rtl/>
        </w:rPr>
        <w:t>والأجور</w:t>
      </w:r>
      <w:r>
        <w:rPr>
          <w:rFonts w:hint="cs"/>
          <w:rtl/>
        </w:rPr>
        <w:t xml:space="preserve"> </w:t>
      </w:r>
    </w:p>
    <w:p w:rsidR="00D477F3" w:rsidRDefault="00D477F3" w:rsidP="006D2B99">
      <w:pPr>
        <w:ind w:left="225"/>
        <w:rPr>
          <w:rtl/>
        </w:rPr>
      </w:pPr>
      <w:r>
        <w:rPr>
          <w:rFonts w:hint="cs"/>
          <w:rtl/>
        </w:rPr>
        <w:t xml:space="preserve">      2- تتحكم الشركات </w:t>
      </w:r>
      <w:r w:rsidR="00F5325A">
        <w:rPr>
          <w:rFonts w:hint="cs"/>
          <w:rtl/>
        </w:rPr>
        <w:t>بالقرار</w:t>
      </w:r>
      <w:r>
        <w:rPr>
          <w:rFonts w:hint="cs"/>
          <w:rtl/>
        </w:rPr>
        <w:t xml:space="preserve"> السياسي لان نفوذها يصبح كبيرا جدا</w:t>
      </w:r>
    </w:p>
    <w:p w:rsidR="00D477F3" w:rsidRDefault="00D477F3" w:rsidP="006D2B99">
      <w:pPr>
        <w:ind w:left="225"/>
        <w:rPr>
          <w:rtl/>
        </w:rPr>
      </w:pPr>
      <w:r>
        <w:rPr>
          <w:rFonts w:hint="cs"/>
          <w:rtl/>
        </w:rPr>
        <w:t xml:space="preserve">      3-  تتمركز الثروة بفئة قليلة من الناس  ويصبح عدد الفقراء كبيرا </w:t>
      </w:r>
    </w:p>
    <w:p w:rsidR="00D477F3" w:rsidRDefault="00D477F3" w:rsidP="006D2B99">
      <w:pPr>
        <w:ind w:left="225"/>
        <w:rPr>
          <w:rtl/>
        </w:rPr>
      </w:pPr>
      <w:r>
        <w:rPr>
          <w:rFonts w:hint="cs"/>
          <w:rtl/>
        </w:rPr>
        <w:t xml:space="preserve">س) قارن بين المنظمات الاقتصادية وفق الجدول التالي </w:t>
      </w:r>
    </w:p>
    <w:p w:rsidR="00D477F3" w:rsidRDefault="00D477F3" w:rsidP="006D2B99">
      <w:pPr>
        <w:ind w:left="225"/>
      </w:pP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Look w:val="01E0"/>
      </w:tblPr>
      <w:tblGrid>
        <w:gridCol w:w="1394"/>
        <w:gridCol w:w="2866"/>
        <w:gridCol w:w="2131"/>
        <w:gridCol w:w="2131"/>
      </w:tblGrid>
      <w:tr w:rsidR="00D477F3">
        <w:tc>
          <w:tcPr>
            <w:tcW w:w="1394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وجه المقارنة </w:t>
            </w:r>
          </w:p>
          <w:p w:rsidR="00C44848" w:rsidRDefault="00C44848" w:rsidP="006D2B99">
            <w:pPr>
              <w:rPr>
                <w:rtl/>
              </w:rPr>
            </w:pPr>
          </w:p>
        </w:tc>
        <w:tc>
          <w:tcPr>
            <w:tcW w:w="2866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صندوق النقد الدولي 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البنك الدولي 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منظمة التجارة </w:t>
            </w:r>
          </w:p>
        </w:tc>
      </w:tr>
      <w:tr w:rsidR="00D477F3">
        <w:tc>
          <w:tcPr>
            <w:tcW w:w="1394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متى تأسس </w:t>
            </w:r>
          </w:p>
        </w:tc>
        <w:tc>
          <w:tcPr>
            <w:tcW w:w="2866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>1945م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>1945م</w:t>
            </w:r>
          </w:p>
          <w:p w:rsidR="00C44848" w:rsidRDefault="00C44848" w:rsidP="006D2B99">
            <w:pPr>
              <w:rPr>
                <w:rtl/>
              </w:rPr>
            </w:pP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>1995م</w:t>
            </w:r>
          </w:p>
        </w:tc>
      </w:tr>
      <w:tr w:rsidR="00D477F3">
        <w:tc>
          <w:tcPr>
            <w:tcW w:w="1394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مقره </w:t>
            </w:r>
          </w:p>
          <w:p w:rsidR="00C44848" w:rsidRDefault="00C44848" w:rsidP="006D2B99">
            <w:pPr>
              <w:rPr>
                <w:rtl/>
              </w:rPr>
            </w:pPr>
          </w:p>
        </w:tc>
        <w:tc>
          <w:tcPr>
            <w:tcW w:w="2866" w:type="dxa"/>
          </w:tcPr>
          <w:p w:rsidR="00C44848" w:rsidRDefault="00C44848" w:rsidP="00C44848">
            <w:pPr>
              <w:rPr>
                <w:rtl/>
              </w:rPr>
            </w:pPr>
            <w:r>
              <w:rPr>
                <w:rFonts w:hint="cs"/>
                <w:rtl/>
              </w:rPr>
              <w:t>واشنطن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واشنطن 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جنيف </w:t>
            </w:r>
          </w:p>
        </w:tc>
      </w:tr>
      <w:tr w:rsidR="00D477F3">
        <w:tc>
          <w:tcPr>
            <w:tcW w:w="1394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>مهمته</w:t>
            </w:r>
          </w:p>
        </w:tc>
        <w:tc>
          <w:tcPr>
            <w:tcW w:w="2866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يشرف على انتقال </w:t>
            </w:r>
            <w:r w:rsidR="00F5325A">
              <w:rPr>
                <w:rFonts w:hint="cs"/>
                <w:rtl/>
              </w:rPr>
              <w:t>الأموال</w:t>
            </w:r>
            <w:r>
              <w:rPr>
                <w:rFonts w:hint="cs"/>
                <w:rtl/>
              </w:rPr>
              <w:t xml:space="preserve"> </w:t>
            </w:r>
          </w:p>
          <w:p w:rsidR="00C44848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يشرف على تصريف العملات </w:t>
            </w:r>
            <w:r w:rsidR="00F5325A">
              <w:rPr>
                <w:rFonts w:hint="cs"/>
                <w:rtl/>
              </w:rPr>
              <w:t>الأجنبية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تأمين القروض للدول الفقيرة </w:t>
            </w:r>
          </w:p>
        </w:tc>
        <w:tc>
          <w:tcPr>
            <w:tcW w:w="2131" w:type="dxa"/>
          </w:tcPr>
          <w:p w:rsidR="00D477F3" w:rsidRDefault="00C44848" w:rsidP="006D2B9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وضع القوانين الخاصة بالتجارة الدولية </w:t>
            </w:r>
          </w:p>
        </w:tc>
      </w:tr>
    </w:tbl>
    <w:p w:rsidR="00D477F3" w:rsidRDefault="00D477F3" w:rsidP="006D2B99">
      <w:pPr>
        <w:ind w:left="225"/>
        <w:rPr>
          <w:rtl/>
        </w:rPr>
      </w:pPr>
    </w:p>
    <w:p w:rsidR="00C44848" w:rsidRDefault="00C44848" w:rsidP="006D2B99">
      <w:pPr>
        <w:ind w:left="225"/>
        <w:rPr>
          <w:rtl/>
        </w:rPr>
      </w:pPr>
      <w:r>
        <w:rPr>
          <w:rFonts w:hint="cs"/>
          <w:rtl/>
        </w:rPr>
        <w:t xml:space="preserve">حل نشاط  ص 41 </w:t>
      </w:r>
    </w:p>
    <w:p w:rsidR="00C44848" w:rsidRDefault="00C44848" w:rsidP="006D2B99">
      <w:pPr>
        <w:ind w:left="225"/>
        <w:rPr>
          <w:rtl/>
        </w:rPr>
      </w:pPr>
      <w:r>
        <w:rPr>
          <w:rFonts w:hint="cs"/>
          <w:rtl/>
        </w:rPr>
        <w:t xml:space="preserve"> النتائج المترتبة على العولمة الاجتماعية </w:t>
      </w:r>
    </w:p>
    <w:p w:rsidR="00C44848" w:rsidRDefault="00C44848" w:rsidP="00C44848">
      <w:pPr>
        <w:numPr>
          <w:ilvl w:val="0"/>
          <w:numId w:val="9"/>
        </w:numPr>
      </w:pPr>
      <w:r>
        <w:rPr>
          <w:rFonts w:hint="cs"/>
          <w:rtl/>
        </w:rPr>
        <w:t xml:space="preserve">انتشار عادات غريبة عن مجتمعنا مثل الاحتفال بمناسبات  معينة </w:t>
      </w:r>
    </w:p>
    <w:p w:rsidR="00C44848" w:rsidRDefault="00C44848" w:rsidP="00C44848">
      <w:pPr>
        <w:numPr>
          <w:ilvl w:val="0"/>
          <w:numId w:val="9"/>
        </w:numPr>
      </w:pPr>
      <w:r>
        <w:rPr>
          <w:rFonts w:hint="cs"/>
          <w:rtl/>
        </w:rPr>
        <w:t xml:space="preserve">وجود علاقات اجتماعية  غير </w:t>
      </w:r>
      <w:r w:rsidR="00F5325A">
        <w:rPr>
          <w:rFonts w:hint="cs"/>
          <w:rtl/>
        </w:rPr>
        <w:t>أخلاقية</w:t>
      </w:r>
      <w:r>
        <w:rPr>
          <w:rFonts w:hint="cs"/>
          <w:rtl/>
        </w:rPr>
        <w:t xml:space="preserve"> </w:t>
      </w:r>
    </w:p>
    <w:p w:rsidR="00C44848" w:rsidRDefault="009E4584" w:rsidP="00C44848">
      <w:pPr>
        <w:numPr>
          <w:ilvl w:val="0"/>
          <w:numId w:val="9"/>
        </w:numPr>
      </w:pPr>
      <w:r>
        <w:rPr>
          <w:rFonts w:hint="cs"/>
          <w:rtl/>
        </w:rPr>
        <w:t xml:space="preserve">انتشار </w:t>
      </w:r>
      <w:r w:rsidR="00F5325A">
        <w:rPr>
          <w:rFonts w:hint="cs"/>
          <w:rtl/>
        </w:rPr>
        <w:t>أنماط</w:t>
      </w:r>
      <w:r>
        <w:rPr>
          <w:rFonts w:hint="cs"/>
          <w:rtl/>
        </w:rPr>
        <w:t xml:space="preserve"> من السلوكيات التي لا تمت لمجتمعنا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س) ما هدف العولمة السياسية  ؟ وما رأيك بذلك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1- تسعى العولمة السياسية 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الاستقرار في العالم 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2- توحيد العالم على حساب القومية                    3- تفتيت القوميات </w:t>
      </w:r>
      <w:r w:rsidR="00F5325A">
        <w:rPr>
          <w:rFonts w:hint="cs"/>
          <w:rtl/>
        </w:rPr>
        <w:t>وإضعافها</w:t>
      </w:r>
      <w:r>
        <w:rPr>
          <w:rFonts w:hint="cs"/>
          <w:rtl/>
        </w:rPr>
        <w:t xml:space="preserve"> </w:t>
      </w:r>
    </w:p>
    <w:p w:rsidR="009E4584" w:rsidRDefault="009E4584" w:rsidP="009E4584">
      <w:pPr>
        <w:rPr>
          <w:rtl/>
        </w:rPr>
      </w:pP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س ) اذكر  ايجابيات العولمة على العالم </w:t>
      </w:r>
      <w:r w:rsidR="00F5325A">
        <w:rPr>
          <w:rFonts w:hint="cs"/>
          <w:rtl/>
        </w:rPr>
        <w:t>الإسلامي</w:t>
      </w:r>
      <w:r>
        <w:rPr>
          <w:rFonts w:hint="cs"/>
          <w:rtl/>
        </w:rPr>
        <w:t xml:space="preserve">  أ )  من الناحية الاقتصادية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   1- تشجيع المصارف </w:t>
      </w:r>
      <w:r w:rsidR="00F5325A">
        <w:rPr>
          <w:rFonts w:hint="cs"/>
          <w:rtl/>
        </w:rPr>
        <w:t>الإسلامية</w:t>
      </w:r>
      <w:r>
        <w:rPr>
          <w:rFonts w:hint="cs"/>
          <w:rtl/>
        </w:rPr>
        <w:t xml:space="preserve">                      2-  التوجه نحو التعاون </w:t>
      </w:r>
      <w:r w:rsidR="00F5325A">
        <w:rPr>
          <w:rFonts w:hint="cs"/>
          <w:rtl/>
        </w:rPr>
        <w:t>الإقليمي</w:t>
      </w:r>
      <w:r>
        <w:rPr>
          <w:rFonts w:hint="cs"/>
          <w:rtl/>
        </w:rPr>
        <w:t xml:space="preserve">  والدولي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   3- تحقيق التكافؤ بين </w:t>
      </w:r>
      <w:r w:rsidR="00F5325A">
        <w:rPr>
          <w:rFonts w:hint="cs"/>
          <w:rtl/>
        </w:rPr>
        <w:t>أسعار</w:t>
      </w:r>
      <w:r>
        <w:rPr>
          <w:rFonts w:hint="cs"/>
          <w:rtl/>
        </w:rPr>
        <w:t xml:space="preserve"> المواد الخام والمواد المصنعة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  4- تنشيط القطاع الخاص                             5- توطين المشروعات </w:t>
      </w:r>
      <w:r w:rsidR="00F5325A">
        <w:rPr>
          <w:rFonts w:hint="cs"/>
          <w:rtl/>
        </w:rPr>
        <w:t>الإنتاجية</w:t>
      </w:r>
      <w:r>
        <w:rPr>
          <w:rFonts w:hint="cs"/>
          <w:rtl/>
        </w:rPr>
        <w:t xml:space="preserve">  الكبيرة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ب )  من الناحية السياسية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          1- </w:t>
      </w:r>
      <w:r w:rsidR="00CA14FB">
        <w:rPr>
          <w:rFonts w:hint="cs"/>
          <w:rtl/>
        </w:rPr>
        <w:t xml:space="preserve">تفعيل الحياة النيابية                       2- تأهيل الكوادر في الجامعات والمدارس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 3- تفعيل منظمة المؤتمر </w:t>
      </w:r>
      <w:r w:rsidR="00F5325A">
        <w:rPr>
          <w:rFonts w:hint="cs"/>
          <w:rtl/>
        </w:rPr>
        <w:t>الإسلامي</w:t>
      </w:r>
      <w:r>
        <w:rPr>
          <w:rFonts w:hint="cs"/>
          <w:rtl/>
        </w:rPr>
        <w:t xml:space="preserve"> 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4- </w:t>
      </w:r>
      <w:r w:rsidR="00F5325A">
        <w:rPr>
          <w:rFonts w:hint="cs"/>
          <w:rtl/>
        </w:rPr>
        <w:t>إعادة</w:t>
      </w:r>
      <w:r>
        <w:rPr>
          <w:rFonts w:hint="cs"/>
          <w:rtl/>
        </w:rPr>
        <w:t xml:space="preserve"> صياغة مناهج المدارس والجامعات بما  يخدم الوعي السياسي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ج ) ثقافيا </w:t>
      </w:r>
      <w:r w:rsidR="00F5325A">
        <w:rPr>
          <w:rFonts w:hint="cs"/>
          <w:rtl/>
        </w:rPr>
        <w:t>وإعلاميا</w:t>
      </w:r>
      <w:r>
        <w:rPr>
          <w:rFonts w:hint="cs"/>
          <w:rtl/>
        </w:rPr>
        <w:t xml:space="preserve">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1- تطوير </w:t>
      </w:r>
      <w:r w:rsidR="00F5325A">
        <w:rPr>
          <w:rFonts w:hint="cs"/>
          <w:rtl/>
        </w:rPr>
        <w:t>الإعلام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الإسلامي</w:t>
      </w:r>
      <w:r>
        <w:rPr>
          <w:rFonts w:hint="cs"/>
          <w:rtl/>
        </w:rPr>
        <w:t xml:space="preserve"> والعربي لتحقيق </w:t>
      </w:r>
      <w:r w:rsidR="00F5325A">
        <w:rPr>
          <w:rFonts w:hint="cs"/>
          <w:rtl/>
        </w:rPr>
        <w:t>أهداف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الأمة</w:t>
      </w:r>
      <w:r>
        <w:rPr>
          <w:rFonts w:hint="cs"/>
          <w:rtl/>
        </w:rPr>
        <w:t xml:space="preserve">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2- تخصيص قنوات موجهة للشباب  ( تربوية وتعليمية واجتماعية  )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3- ربط وسائل </w:t>
      </w:r>
      <w:r w:rsidR="00F5325A">
        <w:rPr>
          <w:rFonts w:hint="cs"/>
          <w:rtl/>
        </w:rPr>
        <w:t>الإعلام</w:t>
      </w:r>
      <w:r>
        <w:rPr>
          <w:rFonts w:hint="cs"/>
          <w:rtl/>
        </w:rPr>
        <w:t xml:space="preserve"> بما يخدم مصلحة الشعوب </w:t>
      </w:r>
      <w:r w:rsidR="00F5325A">
        <w:rPr>
          <w:rFonts w:hint="cs"/>
          <w:rtl/>
        </w:rPr>
        <w:t>الإسلامية</w:t>
      </w:r>
      <w:r>
        <w:rPr>
          <w:rFonts w:hint="cs"/>
          <w:rtl/>
        </w:rPr>
        <w:t xml:space="preserve">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4- تفعيل دور الجامعات والمعاهد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د ) اجتماعيا </w:t>
      </w:r>
    </w:p>
    <w:p w:rsidR="00CA14FB" w:rsidRDefault="00CA14FB" w:rsidP="009E4584">
      <w:pPr>
        <w:rPr>
          <w:rtl/>
        </w:rPr>
      </w:pPr>
      <w:r>
        <w:rPr>
          <w:rFonts w:hint="cs"/>
          <w:rtl/>
        </w:rPr>
        <w:t xml:space="preserve">         1- التأكيد على القيم </w:t>
      </w:r>
      <w:r w:rsidR="00F5325A">
        <w:rPr>
          <w:rFonts w:hint="cs"/>
          <w:rtl/>
        </w:rPr>
        <w:t>الإسلامية</w:t>
      </w:r>
      <w:r>
        <w:rPr>
          <w:rFonts w:hint="cs"/>
          <w:rtl/>
        </w:rPr>
        <w:t xml:space="preserve">                               2- </w:t>
      </w:r>
      <w:r w:rsidR="00F5325A">
        <w:rPr>
          <w:rFonts w:hint="cs"/>
          <w:rtl/>
        </w:rPr>
        <w:t>التأكيد</w:t>
      </w:r>
      <w:r>
        <w:rPr>
          <w:rFonts w:hint="cs"/>
          <w:rtl/>
        </w:rPr>
        <w:t xml:space="preserve"> على </w:t>
      </w:r>
      <w:r w:rsidR="00F5325A">
        <w:rPr>
          <w:rFonts w:hint="cs"/>
          <w:rtl/>
        </w:rPr>
        <w:t>أهمية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دور المرأ</w:t>
      </w:r>
      <w:r w:rsidR="00F5325A">
        <w:rPr>
          <w:rFonts w:hint="eastAsia"/>
          <w:rtl/>
        </w:rPr>
        <w:t>ة</w:t>
      </w:r>
      <w:r>
        <w:rPr>
          <w:rFonts w:hint="cs"/>
          <w:rtl/>
        </w:rPr>
        <w:t xml:space="preserve"> في التنمية </w:t>
      </w: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       3- الاهتمام </w:t>
      </w:r>
      <w:r w:rsidR="00F5325A">
        <w:rPr>
          <w:rFonts w:hint="cs"/>
          <w:rtl/>
        </w:rPr>
        <w:t>بالإنسان</w:t>
      </w:r>
      <w:r>
        <w:rPr>
          <w:rFonts w:hint="cs"/>
          <w:rtl/>
        </w:rPr>
        <w:t xml:space="preserve"> من المولد وحتى الشيخوخة        4- بيان مخاطر المخدرات </w:t>
      </w:r>
    </w:p>
    <w:p w:rsidR="00CA14FB" w:rsidRDefault="00CA14FB" w:rsidP="00CA14FB">
      <w:pPr>
        <w:rPr>
          <w:rtl/>
        </w:rPr>
      </w:pP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س) اقرأ المعلومة الاثرائية واجب عن </w:t>
      </w:r>
      <w:r w:rsidR="00F5325A">
        <w:rPr>
          <w:rFonts w:hint="cs"/>
          <w:rtl/>
        </w:rPr>
        <w:t>الأسئلة</w:t>
      </w:r>
      <w:r>
        <w:rPr>
          <w:rFonts w:hint="cs"/>
          <w:rtl/>
        </w:rPr>
        <w:t xml:space="preserve"> التالية </w:t>
      </w: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      1-  متى تأسست رابطة </w:t>
      </w:r>
      <w:r w:rsidR="00F5325A">
        <w:rPr>
          <w:rFonts w:hint="cs"/>
          <w:rtl/>
        </w:rPr>
        <w:t>الآسيان</w:t>
      </w:r>
      <w:r>
        <w:rPr>
          <w:rFonts w:hint="cs"/>
          <w:rtl/>
        </w:rPr>
        <w:t xml:space="preserve">    </w:t>
      </w:r>
      <w:r w:rsidR="00F5325A">
        <w:rPr>
          <w:rFonts w:hint="cs"/>
          <w:rtl/>
        </w:rPr>
        <w:t>وأين</w:t>
      </w:r>
      <w:r>
        <w:rPr>
          <w:rFonts w:hint="cs"/>
          <w:rtl/>
        </w:rPr>
        <w:t xml:space="preserve">     (     عام 1976م  ،  في بانكوك  عاصمة  تايلاند  ) </w:t>
      </w: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     2- كم عدد الدول </w:t>
      </w:r>
      <w:r w:rsidR="00F5325A">
        <w:rPr>
          <w:rFonts w:hint="cs"/>
          <w:rtl/>
        </w:rPr>
        <w:t>الأعضاء</w:t>
      </w:r>
      <w:r>
        <w:rPr>
          <w:rFonts w:hint="cs"/>
          <w:rtl/>
        </w:rPr>
        <w:t xml:space="preserve">              (  10   دول       ) </w:t>
      </w: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    3- </w:t>
      </w:r>
      <w:r w:rsidR="00F5325A">
        <w:rPr>
          <w:rFonts w:hint="cs"/>
          <w:rtl/>
        </w:rPr>
        <w:t>أهدافها</w:t>
      </w:r>
      <w:r>
        <w:rPr>
          <w:rFonts w:hint="cs"/>
          <w:rtl/>
        </w:rPr>
        <w:t xml:space="preserve">  :  1- نشر السلام والاستقرار في المنطقة   </w:t>
      </w:r>
      <w:r w:rsidR="00F5325A">
        <w:rPr>
          <w:rFonts w:hint="cs"/>
          <w:rtl/>
        </w:rPr>
        <w:t>أو</w:t>
      </w:r>
      <w:r>
        <w:rPr>
          <w:rFonts w:hint="cs"/>
          <w:rtl/>
        </w:rPr>
        <w:t xml:space="preserve">  حل المنازعات بالطرق السلمية </w:t>
      </w:r>
    </w:p>
    <w:p w:rsidR="00CA14FB" w:rsidRDefault="00CA14FB" w:rsidP="00CA14FB">
      <w:pPr>
        <w:rPr>
          <w:rtl/>
        </w:rPr>
      </w:pPr>
      <w:r>
        <w:rPr>
          <w:rFonts w:hint="cs"/>
          <w:rtl/>
        </w:rPr>
        <w:t xml:space="preserve">                        2- </w:t>
      </w:r>
      <w:r w:rsidR="00685EED">
        <w:rPr>
          <w:rFonts w:hint="cs"/>
          <w:rtl/>
        </w:rPr>
        <w:t xml:space="preserve">التعاون الاقتصادي بين الدول </w:t>
      </w:r>
      <w:r w:rsidR="00F5325A">
        <w:rPr>
          <w:rFonts w:hint="cs"/>
          <w:rtl/>
        </w:rPr>
        <w:t>الأعضاء</w:t>
      </w:r>
      <w:r w:rsidR="00685EED">
        <w:rPr>
          <w:rFonts w:hint="cs"/>
          <w:rtl/>
        </w:rPr>
        <w:t xml:space="preserve"> </w:t>
      </w:r>
    </w:p>
    <w:p w:rsidR="009E4584" w:rsidRDefault="009E4584" w:rsidP="009E4584">
      <w:pPr>
        <w:rPr>
          <w:rtl/>
        </w:rPr>
      </w:pPr>
      <w:r>
        <w:rPr>
          <w:rFonts w:hint="cs"/>
          <w:rtl/>
        </w:rPr>
        <w:t xml:space="preserve"> </w:t>
      </w:r>
      <w:r w:rsidR="00942C02">
        <w:rPr>
          <w:rFonts w:hint="cs"/>
          <w:rtl/>
        </w:rPr>
        <w:t xml:space="preserve">    4- مميزاتها     1</w:t>
      </w:r>
      <w:r w:rsidR="00685EED">
        <w:rPr>
          <w:rFonts w:hint="cs"/>
          <w:rtl/>
        </w:rPr>
        <w:t xml:space="preserve">- النمو السريع </w:t>
      </w:r>
      <w:r w:rsidR="00F5325A">
        <w:rPr>
          <w:rFonts w:hint="cs"/>
          <w:rtl/>
        </w:rPr>
        <w:t>للمنتجات</w:t>
      </w:r>
      <w:r w:rsidR="00685EED">
        <w:rPr>
          <w:rFonts w:hint="cs"/>
          <w:rtl/>
        </w:rPr>
        <w:t xml:space="preserve"> الزراعية </w:t>
      </w:r>
      <w:r w:rsidR="00942C02">
        <w:rPr>
          <w:rFonts w:hint="cs"/>
          <w:rtl/>
        </w:rPr>
        <w:t xml:space="preserve">      2- ارتفاع معدل النمو </w:t>
      </w:r>
      <w:r w:rsidR="00F5325A">
        <w:rPr>
          <w:rFonts w:hint="cs"/>
          <w:rtl/>
        </w:rPr>
        <w:t>الإنتاجي</w:t>
      </w:r>
      <w:r w:rsidR="00942C02">
        <w:rPr>
          <w:rFonts w:hint="cs"/>
          <w:rtl/>
        </w:rPr>
        <w:t xml:space="preserve"> </w:t>
      </w:r>
    </w:p>
    <w:p w:rsidR="00942C02" w:rsidRDefault="00942C02" w:rsidP="009E4584">
      <w:pPr>
        <w:rPr>
          <w:rtl/>
        </w:rPr>
      </w:pPr>
      <w:r>
        <w:rPr>
          <w:rFonts w:hint="cs"/>
          <w:rtl/>
        </w:rPr>
        <w:t xml:space="preserve">                         3- ارتفاع النمو البشري والمادي لها       4-  ارتفاع الصادرات وزيادة المدخرات </w:t>
      </w:r>
    </w:p>
    <w:p w:rsidR="00942C02" w:rsidRDefault="00942C02" w:rsidP="009E4584">
      <w:pPr>
        <w:rPr>
          <w:rtl/>
        </w:rPr>
      </w:pPr>
    </w:p>
    <w:p w:rsidR="00942C02" w:rsidRDefault="00F5325A" w:rsidP="009E4584">
      <w:pPr>
        <w:rPr>
          <w:rtl/>
        </w:rPr>
      </w:pPr>
      <w:r>
        <w:rPr>
          <w:rFonts w:hint="cs"/>
          <w:rtl/>
        </w:rPr>
        <w:t>اثأر</w:t>
      </w:r>
      <w:r w:rsidR="00942C02">
        <w:rPr>
          <w:rFonts w:hint="cs"/>
          <w:rtl/>
        </w:rPr>
        <w:t xml:space="preserve"> العولمة  : قارن بين الايجابيات والسلبيات  للعولمة حسب الجدول التالي </w:t>
      </w:r>
    </w:p>
    <w:tbl>
      <w:tblPr>
        <w:tblStyle w:val="TableGrid"/>
        <w:bidiVisual/>
        <w:tblW w:w="0" w:type="auto"/>
        <w:tblLook w:val="01E0"/>
      </w:tblPr>
      <w:tblGrid>
        <w:gridCol w:w="4261"/>
        <w:gridCol w:w="4261"/>
      </w:tblGrid>
      <w:tr w:rsidR="00942C02">
        <w:tc>
          <w:tcPr>
            <w:tcW w:w="4261" w:type="dxa"/>
          </w:tcPr>
          <w:p w:rsidR="00942C02" w:rsidRDefault="00942C02" w:rsidP="009E45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الايجابيات  </w:t>
            </w:r>
          </w:p>
        </w:tc>
        <w:tc>
          <w:tcPr>
            <w:tcW w:w="4261" w:type="dxa"/>
          </w:tcPr>
          <w:p w:rsidR="00942C02" w:rsidRDefault="00942C02" w:rsidP="009E45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السلبيات </w:t>
            </w:r>
          </w:p>
          <w:p w:rsidR="00942C02" w:rsidRDefault="00942C02" w:rsidP="009E4584">
            <w:pPr>
              <w:rPr>
                <w:rtl/>
              </w:rPr>
            </w:pPr>
          </w:p>
        </w:tc>
      </w:tr>
      <w:tr w:rsidR="00942C02">
        <w:tc>
          <w:tcPr>
            <w:tcW w:w="4261" w:type="dxa"/>
          </w:tcPr>
          <w:p w:rsidR="00942C02" w:rsidRDefault="00942C02" w:rsidP="00942C02">
            <w:pPr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حماية حقوق </w:t>
            </w:r>
            <w:r w:rsidR="00F5325A">
              <w:rPr>
                <w:rFonts w:hint="cs"/>
                <w:rtl/>
              </w:rPr>
              <w:t>الإنسان</w:t>
            </w:r>
            <w:r>
              <w:rPr>
                <w:rFonts w:hint="cs"/>
                <w:rtl/>
              </w:rPr>
              <w:t xml:space="preserve"> </w:t>
            </w:r>
          </w:p>
          <w:p w:rsidR="00942C02" w:rsidRDefault="00942C02" w:rsidP="00942C02">
            <w:pPr>
              <w:numPr>
                <w:ilvl w:val="0"/>
                <w:numId w:val="10"/>
              </w:numPr>
            </w:pPr>
            <w:r>
              <w:rPr>
                <w:rFonts w:hint="cs"/>
                <w:rtl/>
              </w:rPr>
              <w:t xml:space="preserve">زوال الحواجز </w:t>
            </w:r>
            <w:r w:rsidR="00F5325A">
              <w:rPr>
                <w:rFonts w:hint="cs"/>
                <w:rtl/>
              </w:rPr>
              <w:t>إمام</w:t>
            </w:r>
            <w:r>
              <w:rPr>
                <w:rFonts w:hint="cs"/>
                <w:rtl/>
              </w:rPr>
              <w:t xml:space="preserve"> انتقال السلع </w:t>
            </w:r>
          </w:p>
          <w:p w:rsidR="00942C02" w:rsidRDefault="00942C02" w:rsidP="00942C02">
            <w:pPr>
              <w:numPr>
                <w:ilvl w:val="0"/>
                <w:numId w:val="10"/>
              </w:numPr>
            </w:pPr>
            <w:r>
              <w:rPr>
                <w:rFonts w:hint="cs"/>
                <w:rtl/>
              </w:rPr>
              <w:t>تطور تقنيات المعلومات والاتصالات</w:t>
            </w:r>
          </w:p>
          <w:p w:rsidR="00942C02" w:rsidRDefault="00942C02" w:rsidP="00942C02">
            <w:pPr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تبادل الخبرات في جميع المجالات </w:t>
            </w:r>
          </w:p>
        </w:tc>
        <w:tc>
          <w:tcPr>
            <w:tcW w:w="4261" w:type="dxa"/>
          </w:tcPr>
          <w:p w:rsidR="00942C02" w:rsidRDefault="00942C02" w:rsidP="00942C02">
            <w:pPr>
              <w:numPr>
                <w:ilvl w:val="0"/>
                <w:numId w:val="11"/>
              </w:numPr>
              <w:rPr>
                <w:rtl/>
              </w:rPr>
            </w:pPr>
            <w:r>
              <w:rPr>
                <w:rFonts w:hint="cs"/>
                <w:rtl/>
              </w:rPr>
              <w:t>الهيمنة على اقتصاديات العالم</w:t>
            </w:r>
          </w:p>
          <w:p w:rsidR="00942C02" w:rsidRDefault="00942C02" w:rsidP="00942C02">
            <w:pPr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التحكم في مركز القرار السياسي </w:t>
            </w:r>
          </w:p>
          <w:p w:rsidR="00942C02" w:rsidRDefault="00F5325A" w:rsidP="00942C02">
            <w:pPr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>إضعاف</w:t>
            </w:r>
            <w:r w:rsidR="00942C02">
              <w:rPr>
                <w:rFonts w:hint="cs"/>
                <w:rtl/>
              </w:rPr>
              <w:t xml:space="preserve"> الهويات القومية والثقافية للشعوب </w:t>
            </w:r>
          </w:p>
          <w:p w:rsidR="00942C02" w:rsidRDefault="00942C02" w:rsidP="00942C02">
            <w:pPr>
              <w:numPr>
                <w:ilvl w:val="0"/>
                <w:numId w:val="11"/>
              </w:numPr>
            </w:pPr>
            <w:r>
              <w:rPr>
                <w:rFonts w:hint="cs"/>
                <w:rtl/>
              </w:rPr>
              <w:t xml:space="preserve">انتشار </w:t>
            </w:r>
            <w:r w:rsidR="00F5325A">
              <w:rPr>
                <w:rFonts w:hint="cs"/>
                <w:rtl/>
              </w:rPr>
              <w:t>أنماط</w:t>
            </w:r>
            <w:r>
              <w:rPr>
                <w:rFonts w:hint="cs"/>
                <w:rtl/>
              </w:rPr>
              <w:t xml:space="preserve"> استهلاكية جديدة </w:t>
            </w:r>
          </w:p>
          <w:p w:rsidR="00942C02" w:rsidRDefault="00942C02" w:rsidP="00942C02">
            <w:pPr>
              <w:ind w:left="360"/>
              <w:rPr>
                <w:rtl/>
              </w:rPr>
            </w:pPr>
          </w:p>
        </w:tc>
      </w:tr>
    </w:tbl>
    <w:p w:rsidR="00942C02" w:rsidRDefault="00942C02" w:rsidP="009E4584">
      <w:pPr>
        <w:rPr>
          <w:rtl/>
        </w:rPr>
      </w:pPr>
    </w:p>
    <w:p w:rsidR="00685EED" w:rsidRDefault="00942C02" w:rsidP="009E4584">
      <w:pPr>
        <w:rPr>
          <w:rtl/>
        </w:rPr>
      </w:pPr>
      <w:r>
        <w:rPr>
          <w:rFonts w:hint="cs"/>
          <w:rtl/>
        </w:rPr>
        <w:t xml:space="preserve">حل نشاط ص 45  الدور الايجابي </w:t>
      </w:r>
      <w:r w:rsidR="00F5325A">
        <w:rPr>
          <w:rFonts w:hint="cs"/>
          <w:rtl/>
        </w:rPr>
        <w:t>للأسرة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الإماراتية</w:t>
      </w:r>
      <w:r>
        <w:rPr>
          <w:rFonts w:hint="cs"/>
          <w:rtl/>
        </w:rPr>
        <w:t xml:space="preserve"> </w:t>
      </w:r>
    </w:p>
    <w:p w:rsidR="00942C02" w:rsidRDefault="00942C02" w:rsidP="009E4584">
      <w:pPr>
        <w:rPr>
          <w:rtl/>
        </w:rPr>
      </w:pPr>
      <w:r>
        <w:rPr>
          <w:rFonts w:hint="cs"/>
          <w:rtl/>
        </w:rPr>
        <w:t xml:space="preserve">   1- </w:t>
      </w:r>
    </w:p>
    <w:p w:rsidR="00942C02" w:rsidRDefault="00942C02" w:rsidP="009E4584">
      <w:pPr>
        <w:rPr>
          <w:rtl/>
        </w:rPr>
      </w:pPr>
    </w:p>
    <w:p w:rsidR="00942C02" w:rsidRDefault="00942C02" w:rsidP="009E4584">
      <w:pPr>
        <w:rPr>
          <w:rtl/>
        </w:rPr>
      </w:pPr>
    </w:p>
    <w:p w:rsidR="00942C02" w:rsidRDefault="00942C02" w:rsidP="009E4584">
      <w:pPr>
        <w:rPr>
          <w:rtl/>
        </w:rPr>
      </w:pPr>
    </w:p>
    <w:p w:rsidR="00942C02" w:rsidRDefault="00942C02" w:rsidP="009E4584">
      <w:pPr>
        <w:rPr>
          <w:rtl/>
        </w:rPr>
      </w:pPr>
    </w:p>
    <w:p w:rsidR="0059256E" w:rsidRPr="00B92937" w:rsidRDefault="0059256E" w:rsidP="0059256E">
      <w:pPr>
        <w:ind w:left="720"/>
        <w:rPr>
          <w:b/>
          <w:bCs/>
          <w:sz w:val="52"/>
          <w:szCs w:val="52"/>
          <w:rtl/>
        </w:rPr>
      </w:pPr>
      <w:r w:rsidRPr="00B92937">
        <w:rPr>
          <w:rFonts w:hint="cs"/>
          <w:b/>
          <w:bCs/>
          <w:sz w:val="52"/>
          <w:szCs w:val="52"/>
          <w:rtl/>
        </w:rPr>
        <w:lastRenderedPageBreak/>
        <w:t xml:space="preserve">القضية الفلسطينية </w:t>
      </w:r>
    </w:p>
    <w:p w:rsidR="0059256E" w:rsidRDefault="0059256E" w:rsidP="0059256E">
      <w:pPr>
        <w:ind w:left="720"/>
        <w:rPr>
          <w:rtl/>
        </w:rPr>
      </w:pPr>
      <w:r>
        <w:rPr>
          <w:rFonts w:hint="cs"/>
          <w:rtl/>
        </w:rPr>
        <w:t xml:space="preserve"> حل نشاط ص 63 </w:t>
      </w:r>
    </w:p>
    <w:p w:rsidR="0059256E" w:rsidRDefault="0059256E" w:rsidP="0059256E">
      <w:pPr>
        <w:numPr>
          <w:ilvl w:val="1"/>
          <w:numId w:val="10"/>
        </w:numPr>
        <w:rPr>
          <w:rtl/>
        </w:rPr>
      </w:pPr>
      <w:r>
        <w:rPr>
          <w:rFonts w:hint="cs"/>
          <w:rtl/>
        </w:rPr>
        <w:t xml:space="preserve">الدول التي تفصل بين </w:t>
      </w:r>
      <w:r w:rsidR="00F5325A">
        <w:rPr>
          <w:rFonts w:hint="cs"/>
          <w:rtl/>
        </w:rPr>
        <w:t>الإمارات</w:t>
      </w:r>
      <w:r>
        <w:rPr>
          <w:rFonts w:hint="cs"/>
          <w:rtl/>
        </w:rPr>
        <w:t xml:space="preserve"> وفلسطين  هي  </w:t>
      </w:r>
      <w:r w:rsidR="00F5325A">
        <w:rPr>
          <w:rFonts w:hint="cs"/>
          <w:rtl/>
        </w:rPr>
        <w:t>الأردن</w:t>
      </w:r>
      <w:r>
        <w:rPr>
          <w:rFonts w:hint="cs"/>
          <w:rtl/>
        </w:rPr>
        <w:t xml:space="preserve"> والسعودية </w:t>
      </w:r>
    </w:p>
    <w:p w:rsidR="0059256E" w:rsidRDefault="00F5325A" w:rsidP="0059256E">
      <w:pPr>
        <w:numPr>
          <w:ilvl w:val="1"/>
          <w:numId w:val="10"/>
        </w:numPr>
      </w:pPr>
      <w:r>
        <w:rPr>
          <w:rFonts w:hint="cs"/>
          <w:rtl/>
        </w:rPr>
        <w:t>أهم</w:t>
      </w:r>
      <w:r w:rsidR="0059256E">
        <w:rPr>
          <w:rFonts w:hint="cs"/>
          <w:rtl/>
        </w:rPr>
        <w:t xml:space="preserve"> المدن الفلسطينية : القدس وحيفا ويافا وغيرها  ونابلس </w:t>
      </w:r>
      <w:r>
        <w:rPr>
          <w:rFonts w:hint="cs"/>
          <w:rtl/>
        </w:rPr>
        <w:t>وأريحا</w:t>
      </w:r>
      <w:r w:rsidR="0059256E">
        <w:rPr>
          <w:rFonts w:hint="cs"/>
          <w:rtl/>
        </w:rPr>
        <w:t xml:space="preserve"> </w:t>
      </w:r>
    </w:p>
    <w:p w:rsidR="0059256E" w:rsidRDefault="0059256E" w:rsidP="0059256E">
      <w:pPr>
        <w:rPr>
          <w:rtl/>
        </w:rPr>
      </w:pPr>
      <w:r>
        <w:rPr>
          <w:rFonts w:hint="cs"/>
          <w:rtl/>
        </w:rPr>
        <w:t xml:space="preserve">    </w:t>
      </w:r>
      <w:r w:rsidR="00F5325A" w:rsidRPr="00B92937">
        <w:rPr>
          <w:rFonts w:hint="cs"/>
          <w:b/>
          <w:bCs/>
          <w:sz w:val="32"/>
          <w:szCs w:val="32"/>
          <w:rtl/>
        </w:rPr>
        <w:t>الأهمية</w:t>
      </w:r>
      <w:r w:rsidRPr="00B92937">
        <w:rPr>
          <w:rFonts w:hint="cs"/>
          <w:b/>
          <w:bCs/>
          <w:sz w:val="32"/>
          <w:szCs w:val="32"/>
          <w:rtl/>
        </w:rPr>
        <w:t xml:space="preserve"> الجغرافية</w:t>
      </w:r>
      <w:r>
        <w:rPr>
          <w:rFonts w:hint="cs"/>
          <w:rtl/>
        </w:rPr>
        <w:t xml:space="preserve"> لفلسطين  :  تنبع من </w:t>
      </w:r>
      <w:r w:rsidR="00F5325A">
        <w:rPr>
          <w:rFonts w:hint="cs"/>
          <w:rtl/>
        </w:rPr>
        <w:t>أنها</w:t>
      </w:r>
      <w:r>
        <w:rPr>
          <w:rFonts w:hint="cs"/>
          <w:rtl/>
        </w:rPr>
        <w:t xml:space="preserve"> تقع في مركز متوسط من قارات العالم القديم  </w:t>
      </w:r>
    </w:p>
    <w:p w:rsidR="0059256E" w:rsidRDefault="0059256E" w:rsidP="0059256E">
      <w:pPr>
        <w:rPr>
          <w:rtl/>
        </w:rPr>
      </w:pPr>
      <w:r>
        <w:rPr>
          <w:rFonts w:hint="cs"/>
          <w:rtl/>
        </w:rPr>
        <w:t xml:space="preserve">     </w:t>
      </w:r>
      <w:r w:rsidR="00F5325A" w:rsidRPr="00B92937">
        <w:rPr>
          <w:rFonts w:hint="cs"/>
          <w:b/>
          <w:bCs/>
          <w:sz w:val="32"/>
          <w:szCs w:val="32"/>
          <w:rtl/>
        </w:rPr>
        <w:t>الأهمية</w:t>
      </w:r>
      <w:r w:rsidRPr="00B92937">
        <w:rPr>
          <w:rFonts w:hint="cs"/>
          <w:b/>
          <w:bCs/>
          <w:sz w:val="32"/>
          <w:szCs w:val="32"/>
          <w:rtl/>
        </w:rPr>
        <w:t xml:space="preserve"> الدينية</w:t>
      </w:r>
      <w:r>
        <w:rPr>
          <w:rFonts w:hint="cs"/>
          <w:rtl/>
        </w:rPr>
        <w:t xml:space="preserve">    </w:t>
      </w:r>
      <w:r w:rsidR="00F5325A">
        <w:rPr>
          <w:rFonts w:hint="cs"/>
          <w:rtl/>
        </w:rPr>
        <w:t>أهم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الأماكن</w:t>
      </w:r>
      <w:r>
        <w:rPr>
          <w:rFonts w:hint="cs"/>
          <w:rtl/>
        </w:rPr>
        <w:t xml:space="preserve"> المقدسة فيها </w:t>
      </w:r>
    </w:p>
    <w:p w:rsidR="0059256E" w:rsidRDefault="0059256E" w:rsidP="0059256E">
      <w:pPr>
        <w:numPr>
          <w:ilvl w:val="1"/>
          <w:numId w:val="10"/>
        </w:numPr>
        <w:rPr>
          <w:rtl/>
        </w:rPr>
      </w:pPr>
      <w:r>
        <w:rPr>
          <w:rFonts w:hint="cs"/>
          <w:rtl/>
        </w:rPr>
        <w:t xml:space="preserve">منها عرج الرسول الكريم صلى الله عليه وسلم ،  المسجد </w:t>
      </w:r>
      <w:r w:rsidR="00F5325A">
        <w:rPr>
          <w:rFonts w:hint="cs"/>
          <w:rtl/>
        </w:rPr>
        <w:t>الأقصى</w:t>
      </w:r>
      <w:r>
        <w:rPr>
          <w:rFonts w:hint="cs"/>
          <w:rtl/>
        </w:rPr>
        <w:t xml:space="preserve"> ، مسجد </w:t>
      </w:r>
      <w:r w:rsidR="00F5325A">
        <w:rPr>
          <w:rFonts w:hint="cs"/>
          <w:rtl/>
        </w:rPr>
        <w:t>قيه</w:t>
      </w:r>
      <w:r>
        <w:rPr>
          <w:rFonts w:hint="cs"/>
          <w:rtl/>
        </w:rPr>
        <w:t xml:space="preserve"> الصخرة </w:t>
      </w:r>
    </w:p>
    <w:p w:rsidR="0059256E" w:rsidRDefault="0059256E" w:rsidP="0059256E">
      <w:pPr>
        <w:numPr>
          <w:ilvl w:val="1"/>
          <w:numId w:val="10"/>
        </w:numPr>
      </w:pPr>
      <w:r>
        <w:rPr>
          <w:rFonts w:hint="cs"/>
          <w:rtl/>
        </w:rPr>
        <w:t xml:space="preserve">كنيسة القيامة  ، كنيسة المهد </w:t>
      </w:r>
    </w:p>
    <w:p w:rsidR="0059256E" w:rsidRDefault="0059256E" w:rsidP="0059256E">
      <w:pPr>
        <w:numPr>
          <w:ilvl w:val="1"/>
          <w:numId w:val="10"/>
        </w:numPr>
      </w:pPr>
      <w:r>
        <w:rPr>
          <w:rFonts w:hint="cs"/>
          <w:rtl/>
        </w:rPr>
        <w:t xml:space="preserve">مدينة الخليل وفيها قبر </w:t>
      </w:r>
      <w:r w:rsidR="00F5325A">
        <w:rPr>
          <w:rFonts w:hint="cs"/>
          <w:rtl/>
        </w:rPr>
        <w:t>أبو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الأنبياء</w:t>
      </w:r>
      <w:r>
        <w:rPr>
          <w:rFonts w:hint="cs"/>
          <w:rtl/>
        </w:rPr>
        <w:t xml:space="preserve"> سيدنا </w:t>
      </w:r>
      <w:r w:rsidR="00F5325A">
        <w:rPr>
          <w:rFonts w:hint="cs"/>
          <w:rtl/>
        </w:rPr>
        <w:t>إبراهيم</w:t>
      </w:r>
      <w:r>
        <w:rPr>
          <w:rFonts w:hint="cs"/>
          <w:rtl/>
        </w:rPr>
        <w:t xml:space="preserve"> عليه السلام </w:t>
      </w:r>
    </w:p>
    <w:p w:rsidR="0059256E" w:rsidRDefault="0059256E" w:rsidP="0059256E">
      <w:pPr>
        <w:rPr>
          <w:rtl/>
        </w:rPr>
      </w:pPr>
      <w:r w:rsidRPr="00B92937">
        <w:rPr>
          <w:rFonts w:hint="cs"/>
          <w:b/>
          <w:bCs/>
          <w:sz w:val="32"/>
          <w:szCs w:val="32"/>
          <w:rtl/>
        </w:rPr>
        <w:t xml:space="preserve">    </w:t>
      </w:r>
      <w:r w:rsidR="00F5325A" w:rsidRPr="00B92937">
        <w:rPr>
          <w:rFonts w:hint="cs"/>
          <w:b/>
          <w:bCs/>
          <w:sz w:val="32"/>
          <w:szCs w:val="32"/>
          <w:rtl/>
        </w:rPr>
        <w:t>الأهمية</w:t>
      </w:r>
      <w:r w:rsidRPr="00B92937">
        <w:rPr>
          <w:rFonts w:hint="cs"/>
          <w:b/>
          <w:bCs/>
          <w:sz w:val="32"/>
          <w:szCs w:val="32"/>
          <w:rtl/>
        </w:rPr>
        <w:t xml:space="preserve"> التاريخية</w:t>
      </w:r>
      <w:r>
        <w:rPr>
          <w:rFonts w:hint="cs"/>
          <w:rtl/>
        </w:rPr>
        <w:t xml:space="preserve"> :  </w:t>
      </w:r>
      <w:r w:rsidR="00F5325A">
        <w:rPr>
          <w:rFonts w:hint="cs"/>
          <w:rtl/>
        </w:rPr>
        <w:t>أقدم</w:t>
      </w:r>
      <w:r>
        <w:rPr>
          <w:rFonts w:hint="cs"/>
          <w:rtl/>
        </w:rPr>
        <w:t xml:space="preserve"> مدينة في التاريخ  تقع في فلسطين وهي  مدينة </w:t>
      </w:r>
      <w:r w:rsidR="00F5325A">
        <w:rPr>
          <w:rFonts w:hint="cs"/>
          <w:rtl/>
        </w:rPr>
        <w:t>أريحا</w:t>
      </w:r>
      <w:r>
        <w:rPr>
          <w:rFonts w:hint="cs"/>
          <w:rtl/>
        </w:rPr>
        <w:t xml:space="preserve"> </w:t>
      </w:r>
    </w:p>
    <w:p w:rsidR="00B92937" w:rsidRDefault="00B92937" w:rsidP="0059256E">
      <w:pPr>
        <w:rPr>
          <w:rtl/>
        </w:rPr>
      </w:pPr>
      <w:r>
        <w:rPr>
          <w:rFonts w:hint="cs"/>
          <w:rtl/>
        </w:rPr>
        <w:t xml:space="preserve">   حل نشاط ص 65 </w:t>
      </w:r>
    </w:p>
    <w:p w:rsidR="00B92937" w:rsidRDefault="00B92937" w:rsidP="0059256E">
      <w:pPr>
        <w:rPr>
          <w:rtl/>
        </w:rPr>
      </w:pPr>
      <w:r>
        <w:rPr>
          <w:rFonts w:hint="cs"/>
          <w:rtl/>
        </w:rPr>
        <w:t xml:space="preserve">   اختر </w:t>
      </w:r>
      <w:r w:rsidR="00F5325A">
        <w:rPr>
          <w:rFonts w:hint="cs"/>
          <w:rtl/>
        </w:rPr>
        <w:t>الأهمية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الأبرز</w:t>
      </w:r>
      <w:r>
        <w:rPr>
          <w:rFonts w:hint="cs"/>
          <w:rtl/>
        </w:rPr>
        <w:t xml:space="preserve"> لفلسطين من وجهة نظرك </w:t>
      </w:r>
    </w:p>
    <w:p w:rsidR="00B92937" w:rsidRDefault="00B92937" w:rsidP="0059256E">
      <w:pPr>
        <w:rPr>
          <w:rtl/>
        </w:rPr>
      </w:pPr>
      <w:r>
        <w:rPr>
          <w:rFonts w:hint="cs"/>
          <w:rtl/>
        </w:rPr>
        <w:t xml:space="preserve">   </w:t>
      </w:r>
      <w:r w:rsidR="00F5325A">
        <w:rPr>
          <w:rFonts w:hint="cs"/>
          <w:rtl/>
        </w:rPr>
        <w:t>الأهمية</w:t>
      </w:r>
      <w:r>
        <w:rPr>
          <w:rFonts w:hint="cs"/>
          <w:rtl/>
        </w:rPr>
        <w:t xml:space="preserve"> الدينية </w:t>
      </w:r>
    </w:p>
    <w:p w:rsidR="00B92937" w:rsidRDefault="00B92937" w:rsidP="0059256E">
      <w:pPr>
        <w:rPr>
          <w:rtl/>
        </w:rPr>
      </w:pPr>
      <w:r>
        <w:rPr>
          <w:rFonts w:hint="cs"/>
          <w:rtl/>
        </w:rPr>
        <w:t xml:space="preserve">   الدليل  : لوجود </w:t>
      </w:r>
      <w:r w:rsidR="00F5325A">
        <w:rPr>
          <w:rFonts w:hint="cs"/>
          <w:rtl/>
        </w:rPr>
        <w:t>الأماكن</w:t>
      </w:r>
      <w:r>
        <w:rPr>
          <w:rFonts w:hint="cs"/>
          <w:rtl/>
        </w:rPr>
        <w:t xml:space="preserve"> المقدسة بها </w:t>
      </w:r>
    </w:p>
    <w:p w:rsidR="00B92937" w:rsidRPr="00B92937" w:rsidRDefault="00B92937" w:rsidP="0059256E">
      <w:pPr>
        <w:rPr>
          <w:b/>
          <w:bCs/>
          <w:sz w:val="44"/>
          <w:szCs w:val="44"/>
          <w:rtl/>
        </w:rPr>
      </w:pPr>
      <w:r w:rsidRPr="00B92937">
        <w:rPr>
          <w:rFonts w:hint="cs"/>
          <w:b/>
          <w:bCs/>
          <w:sz w:val="44"/>
          <w:szCs w:val="44"/>
          <w:rtl/>
        </w:rPr>
        <w:t xml:space="preserve">  التطور التاريخي  لفلسطين </w:t>
      </w:r>
    </w:p>
    <w:p w:rsidR="0059256E" w:rsidRDefault="00B92937" w:rsidP="00B92937">
      <w:pPr>
        <w:rPr>
          <w:rtl/>
        </w:rPr>
      </w:pPr>
      <w:r w:rsidRPr="00B92937">
        <w:rPr>
          <w:rFonts w:hint="cs"/>
          <w:b/>
          <w:bCs/>
          <w:sz w:val="28"/>
          <w:szCs w:val="28"/>
          <w:rtl/>
        </w:rPr>
        <w:t xml:space="preserve"> العصور القديمة</w:t>
      </w:r>
      <w:r>
        <w:rPr>
          <w:rFonts w:hint="cs"/>
          <w:rtl/>
        </w:rPr>
        <w:t xml:space="preserve"> : </w:t>
      </w:r>
      <w:r w:rsidR="00F5325A">
        <w:rPr>
          <w:rFonts w:hint="cs"/>
          <w:rtl/>
        </w:rPr>
        <w:t>أول</w:t>
      </w:r>
      <w:r>
        <w:rPr>
          <w:rFonts w:hint="cs"/>
          <w:rtl/>
        </w:rPr>
        <w:t xml:space="preserve"> من سكنها الكنعانيون وبنو </w:t>
      </w:r>
      <w:r w:rsidR="00F5325A">
        <w:rPr>
          <w:rFonts w:hint="cs"/>
          <w:rtl/>
        </w:rPr>
        <w:t>بتا</w:t>
      </w:r>
      <w:r>
        <w:rPr>
          <w:rFonts w:hint="cs"/>
          <w:rtl/>
        </w:rPr>
        <w:t xml:space="preserve"> المدن مثل القدس( يبوس ) </w:t>
      </w:r>
      <w:r w:rsidR="00F5325A">
        <w:rPr>
          <w:rFonts w:hint="cs"/>
          <w:rtl/>
        </w:rPr>
        <w:t>وأريحا</w:t>
      </w:r>
      <w:r>
        <w:rPr>
          <w:rFonts w:hint="cs"/>
          <w:rtl/>
        </w:rPr>
        <w:t xml:space="preserve"> وعكا ونابلس </w:t>
      </w:r>
    </w:p>
    <w:p w:rsidR="00B92937" w:rsidRDefault="00B92937" w:rsidP="00B92937">
      <w:pPr>
        <w:rPr>
          <w:rtl/>
        </w:rPr>
      </w:pPr>
      <w:r w:rsidRPr="00B92937">
        <w:rPr>
          <w:rFonts w:hint="cs"/>
          <w:b/>
          <w:bCs/>
          <w:sz w:val="28"/>
          <w:szCs w:val="28"/>
          <w:rtl/>
        </w:rPr>
        <w:t xml:space="preserve">  العصر </w:t>
      </w:r>
      <w:r w:rsidR="00F5325A" w:rsidRPr="00B92937">
        <w:rPr>
          <w:rFonts w:hint="cs"/>
          <w:b/>
          <w:bCs/>
          <w:sz w:val="28"/>
          <w:szCs w:val="28"/>
          <w:rtl/>
        </w:rPr>
        <w:t>الإسلامي</w:t>
      </w:r>
      <w:r>
        <w:rPr>
          <w:rFonts w:hint="cs"/>
          <w:rtl/>
        </w:rPr>
        <w:t xml:space="preserve">  :</w:t>
      </w:r>
    </w:p>
    <w:p w:rsidR="00B92937" w:rsidRDefault="00B92937" w:rsidP="00B92937">
      <w:pPr>
        <w:rPr>
          <w:rtl/>
        </w:rPr>
      </w:pPr>
      <w:r>
        <w:rPr>
          <w:rFonts w:hint="cs"/>
          <w:rtl/>
        </w:rPr>
        <w:t xml:space="preserve"> س )  اكتب الاسم </w:t>
      </w:r>
      <w:r w:rsidR="00F5325A">
        <w:rPr>
          <w:rFonts w:hint="cs"/>
          <w:rtl/>
        </w:rPr>
        <w:t>أو</w:t>
      </w:r>
      <w:r>
        <w:rPr>
          <w:rFonts w:hint="cs"/>
          <w:rtl/>
        </w:rPr>
        <w:t xml:space="preserve"> المفهوم المناسب </w:t>
      </w:r>
      <w:r w:rsidR="00F5325A">
        <w:rPr>
          <w:rFonts w:hint="cs"/>
          <w:rtl/>
        </w:rPr>
        <w:t>إمام</w:t>
      </w:r>
      <w:r>
        <w:rPr>
          <w:rFonts w:hint="cs"/>
          <w:rtl/>
        </w:rPr>
        <w:t xml:space="preserve"> العبارات التالية </w:t>
      </w:r>
    </w:p>
    <w:p w:rsidR="00B92937" w:rsidRDefault="00B92937" w:rsidP="00B92937">
      <w:pPr>
        <w:rPr>
          <w:rtl/>
        </w:rPr>
      </w:pPr>
      <w:r>
        <w:rPr>
          <w:rFonts w:hint="cs"/>
          <w:rtl/>
        </w:rPr>
        <w:t xml:space="preserve">      1- الخليفة الراشدي الذي فتح القدس </w:t>
      </w:r>
      <w:r w:rsidR="00106913">
        <w:rPr>
          <w:rFonts w:hint="cs"/>
          <w:rtl/>
        </w:rPr>
        <w:t xml:space="preserve">هو               ( عمر بن الخطاب رضي الله عنه  </w:t>
      </w:r>
      <w:r>
        <w:rPr>
          <w:rFonts w:hint="cs"/>
          <w:rtl/>
        </w:rPr>
        <w:t xml:space="preserve"> ) </w:t>
      </w:r>
    </w:p>
    <w:p w:rsidR="00B92937" w:rsidRDefault="00B92937" w:rsidP="00B92937">
      <w:pPr>
        <w:rPr>
          <w:rtl/>
        </w:rPr>
      </w:pPr>
      <w:r>
        <w:rPr>
          <w:rFonts w:hint="cs"/>
          <w:rtl/>
        </w:rPr>
        <w:t xml:space="preserve">      2- الخليفة </w:t>
      </w:r>
      <w:r w:rsidR="00F5325A">
        <w:rPr>
          <w:rFonts w:hint="cs"/>
          <w:rtl/>
        </w:rPr>
        <w:t>الأموي</w:t>
      </w:r>
      <w:r w:rsidR="00106913">
        <w:rPr>
          <w:rFonts w:hint="cs"/>
          <w:rtl/>
        </w:rPr>
        <w:t xml:space="preserve"> الذي بنى مسجد قبة الصخرة هو  </w:t>
      </w:r>
      <w:r>
        <w:rPr>
          <w:rFonts w:hint="cs"/>
          <w:rtl/>
        </w:rPr>
        <w:t xml:space="preserve">    ( </w:t>
      </w:r>
      <w:r w:rsidR="00106913">
        <w:rPr>
          <w:rFonts w:hint="cs"/>
          <w:rtl/>
        </w:rPr>
        <w:t xml:space="preserve"> عبد الملك بن مروان   </w:t>
      </w:r>
      <w:r>
        <w:rPr>
          <w:rFonts w:hint="cs"/>
          <w:rtl/>
        </w:rPr>
        <w:t xml:space="preserve">  ) </w:t>
      </w:r>
    </w:p>
    <w:p w:rsidR="00B92937" w:rsidRDefault="00B92937" w:rsidP="00106913">
      <w:pPr>
        <w:rPr>
          <w:rtl/>
        </w:rPr>
      </w:pPr>
      <w:r>
        <w:rPr>
          <w:rFonts w:hint="cs"/>
          <w:rtl/>
        </w:rPr>
        <w:t xml:space="preserve">      3- خليفة </w:t>
      </w:r>
      <w:r w:rsidR="00F5325A">
        <w:rPr>
          <w:rFonts w:hint="cs"/>
          <w:rtl/>
        </w:rPr>
        <w:t>أموي</w:t>
      </w:r>
      <w:r>
        <w:rPr>
          <w:rFonts w:hint="cs"/>
          <w:rtl/>
        </w:rPr>
        <w:t xml:space="preserve"> بنى المسجد </w:t>
      </w:r>
      <w:r w:rsidR="00F5325A">
        <w:rPr>
          <w:rFonts w:hint="cs"/>
          <w:rtl/>
        </w:rPr>
        <w:t>الأقصى</w:t>
      </w:r>
      <w:r>
        <w:rPr>
          <w:rFonts w:hint="cs"/>
          <w:rtl/>
        </w:rPr>
        <w:t xml:space="preserve">           </w:t>
      </w:r>
      <w:r w:rsidR="00106913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  ( </w:t>
      </w:r>
      <w:r w:rsidR="00106913">
        <w:rPr>
          <w:rFonts w:hint="cs"/>
          <w:rtl/>
        </w:rPr>
        <w:t xml:space="preserve">الوليد بن عبد الملك  </w:t>
      </w:r>
      <w:r>
        <w:rPr>
          <w:rFonts w:hint="cs"/>
          <w:rtl/>
        </w:rPr>
        <w:t xml:space="preserve">  ) </w:t>
      </w:r>
    </w:p>
    <w:p w:rsidR="00B92937" w:rsidRDefault="00B92937" w:rsidP="00B92937">
      <w:pPr>
        <w:rPr>
          <w:rtl/>
        </w:rPr>
      </w:pPr>
      <w:r>
        <w:rPr>
          <w:rFonts w:hint="cs"/>
          <w:rtl/>
        </w:rPr>
        <w:t xml:space="preserve">     4- خليفة </w:t>
      </w:r>
      <w:r w:rsidR="00F5325A">
        <w:rPr>
          <w:rFonts w:hint="cs"/>
          <w:rtl/>
        </w:rPr>
        <w:t>أموي</w:t>
      </w:r>
      <w:r>
        <w:rPr>
          <w:rFonts w:hint="cs"/>
          <w:rtl/>
        </w:rPr>
        <w:t xml:space="preserve"> بنى مدينة الرملة بفلسطين         </w:t>
      </w:r>
      <w:r w:rsidR="00106913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( </w:t>
      </w:r>
      <w:r w:rsidR="00106913">
        <w:rPr>
          <w:rFonts w:hint="cs"/>
          <w:rtl/>
        </w:rPr>
        <w:t xml:space="preserve">سليمان بن عبد الملك </w:t>
      </w:r>
      <w:r>
        <w:rPr>
          <w:rFonts w:hint="cs"/>
          <w:rtl/>
        </w:rPr>
        <w:t xml:space="preserve">   ) </w:t>
      </w:r>
    </w:p>
    <w:p w:rsidR="00106913" w:rsidRDefault="00B92937" w:rsidP="00106913">
      <w:pPr>
        <w:rPr>
          <w:rtl/>
        </w:rPr>
      </w:pPr>
      <w:r>
        <w:rPr>
          <w:rFonts w:hint="cs"/>
          <w:rtl/>
        </w:rPr>
        <w:t xml:space="preserve">     5- القائد الذي حرر القدس من الصليبين بعد معركة حطين 1187م </w:t>
      </w:r>
      <w:r w:rsidR="00106913">
        <w:rPr>
          <w:rFonts w:hint="cs"/>
          <w:rtl/>
        </w:rPr>
        <w:t>هو</w:t>
      </w:r>
      <w:r>
        <w:rPr>
          <w:rFonts w:hint="cs"/>
          <w:rtl/>
        </w:rPr>
        <w:t xml:space="preserve"> (  </w:t>
      </w:r>
      <w:r w:rsidR="00106913">
        <w:rPr>
          <w:rFonts w:hint="cs"/>
          <w:rtl/>
        </w:rPr>
        <w:t xml:space="preserve">صلاح الدين </w:t>
      </w:r>
      <w:r w:rsidR="00F5325A">
        <w:rPr>
          <w:rFonts w:hint="cs"/>
          <w:rtl/>
        </w:rPr>
        <w:t>الأيوبي</w:t>
      </w:r>
      <w:r w:rsidR="00106913">
        <w:rPr>
          <w:rFonts w:hint="cs"/>
          <w:rtl/>
        </w:rPr>
        <w:t xml:space="preserve"> )</w:t>
      </w:r>
      <w:r>
        <w:rPr>
          <w:rFonts w:hint="cs"/>
          <w:rtl/>
        </w:rPr>
        <w:t xml:space="preserve">                     </w:t>
      </w:r>
    </w:p>
    <w:p w:rsidR="00B92937" w:rsidRDefault="00B92937" w:rsidP="00106913">
      <w:pPr>
        <w:rPr>
          <w:rtl/>
        </w:rPr>
      </w:pPr>
      <w:r>
        <w:rPr>
          <w:rFonts w:hint="cs"/>
          <w:rtl/>
        </w:rPr>
        <w:t xml:space="preserve">     6- معركة انتصر بها المماليك على ا</w:t>
      </w:r>
      <w:r w:rsidR="00106913">
        <w:rPr>
          <w:rFonts w:hint="cs"/>
          <w:rtl/>
        </w:rPr>
        <w:t xml:space="preserve">لمغول عام 1260م  هي    </w:t>
      </w:r>
      <w:r>
        <w:rPr>
          <w:rFonts w:hint="cs"/>
          <w:rtl/>
        </w:rPr>
        <w:t xml:space="preserve">    (  </w:t>
      </w:r>
      <w:r w:rsidR="00106913">
        <w:rPr>
          <w:rFonts w:hint="cs"/>
          <w:rtl/>
        </w:rPr>
        <w:t>عين جالوت</w:t>
      </w:r>
      <w:r>
        <w:rPr>
          <w:rFonts w:hint="cs"/>
          <w:rtl/>
        </w:rPr>
        <w:t xml:space="preserve">       ) </w:t>
      </w:r>
    </w:p>
    <w:p w:rsidR="00B92937" w:rsidRPr="00B92937" w:rsidRDefault="00B92937" w:rsidP="00B92937">
      <w:pPr>
        <w:rPr>
          <w:b/>
          <w:bCs/>
          <w:sz w:val="28"/>
          <w:szCs w:val="28"/>
          <w:rtl/>
        </w:rPr>
      </w:pPr>
      <w:r w:rsidRPr="00B92937">
        <w:rPr>
          <w:rFonts w:hint="cs"/>
          <w:b/>
          <w:bCs/>
          <w:sz w:val="28"/>
          <w:szCs w:val="28"/>
          <w:rtl/>
        </w:rPr>
        <w:t xml:space="preserve">العصور الحديثة </w:t>
      </w:r>
    </w:p>
    <w:p w:rsidR="007B7338" w:rsidRDefault="00B92937" w:rsidP="007B7338">
      <w:pPr>
        <w:rPr>
          <w:rtl/>
        </w:rPr>
      </w:pPr>
      <w:r>
        <w:rPr>
          <w:rFonts w:hint="cs"/>
          <w:rtl/>
        </w:rPr>
        <w:t xml:space="preserve">     </w:t>
      </w:r>
      <w:r w:rsidR="007B7338">
        <w:rPr>
          <w:rFonts w:hint="cs"/>
          <w:rtl/>
        </w:rPr>
        <w:t xml:space="preserve">س )  </w:t>
      </w:r>
      <w:r w:rsidR="00F5325A">
        <w:rPr>
          <w:rFonts w:hint="cs"/>
          <w:rtl/>
        </w:rPr>
        <w:t>أملأ</w:t>
      </w:r>
      <w:r w:rsidR="007B7338">
        <w:rPr>
          <w:rFonts w:hint="cs"/>
          <w:rtl/>
        </w:rPr>
        <w:t xml:space="preserve"> الفراغ في العبارات التالية </w:t>
      </w:r>
      <w:r>
        <w:rPr>
          <w:rFonts w:hint="cs"/>
          <w:rtl/>
        </w:rPr>
        <w:t xml:space="preserve"> </w:t>
      </w:r>
      <w:r w:rsidR="007B7338">
        <w:rPr>
          <w:rFonts w:hint="cs"/>
          <w:rtl/>
        </w:rPr>
        <w:t xml:space="preserve">بما يناسبه </w:t>
      </w:r>
    </w:p>
    <w:p w:rsidR="00687BAB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  1- اتفاقية تم بها تقسيم المنطقة العربية بين بريطانيا وفرنسا عام 1916م ..</w:t>
      </w:r>
      <w:r w:rsidR="00687BAB" w:rsidRPr="00687BAB">
        <w:rPr>
          <w:rFonts w:hint="cs"/>
          <w:b/>
          <w:bCs/>
          <w:rtl/>
        </w:rPr>
        <w:t>سايكس بيكو</w:t>
      </w:r>
    </w:p>
    <w:p w:rsidR="007B7338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  2- قامت الثورة العربية الكبرى عام 1916م بقيادة الشريف ..</w:t>
      </w:r>
      <w:r w:rsidR="00687BAB" w:rsidRPr="00687BAB">
        <w:rPr>
          <w:rFonts w:hint="cs"/>
          <w:b/>
          <w:bCs/>
          <w:rtl/>
        </w:rPr>
        <w:t xml:space="preserve">الحسين بن علي </w:t>
      </w:r>
      <w:r w:rsidRPr="00687BAB">
        <w:rPr>
          <w:rFonts w:hint="cs"/>
          <w:b/>
          <w:bCs/>
          <w:rtl/>
        </w:rPr>
        <w:t>.</w:t>
      </w:r>
    </w:p>
    <w:p w:rsidR="007B7338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  3- القائد الانجليزي الذي احتل فلسطين خلال الحرب العالمية </w:t>
      </w:r>
      <w:r w:rsidR="00F5325A">
        <w:rPr>
          <w:rFonts w:hint="cs"/>
          <w:rtl/>
        </w:rPr>
        <w:t>الأولى</w:t>
      </w:r>
      <w:r>
        <w:rPr>
          <w:rFonts w:hint="cs"/>
          <w:rtl/>
        </w:rPr>
        <w:t xml:space="preserve"> عام 1917م هو</w:t>
      </w:r>
      <w:r w:rsidR="00687BAB">
        <w:rPr>
          <w:rFonts w:hint="cs"/>
          <w:rtl/>
        </w:rPr>
        <w:t xml:space="preserve">  </w:t>
      </w:r>
      <w:r>
        <w:rPr>
          <w:rFonts w:hint="cs"/>
          <w:rtl/>
        </w:rPr>
        <w:t xml:space="preserve"> </w:t>
      </w:r>
      <w:r w:rsidR="00687BAB" w:rsidRPr="00687BAB">
        <w:rPr>
          <w:rFonts w:hint="cs"/>
          <w:b/>
          <w:bCs/>
          <w:rtl/>
        </w:rPr>
        <w:t xml:space="preserve">اللنبي </w:t>
      </w:r>
    </w:p>
    <w:p w:rsidR="007B7338" w:rsidRDefault="007B7338" w:rsidP="00687BAB">
      <w:pPr>
        <w:rPr>
          <w:rtl/>
        </w:rPr>
      </w:pPr>
      <w:r>
        <w:rPr>
          <w:rFonts w:hint="cs"/>
          <w:rtl/>
        </w:rPr>
        <w:t xml:space="preserve">     4- وعد </w:t>
      </w:r>
      <w:r w:rsidR="00F5325A">
        <w:rPr>
          <w:rFonts w:hint="cs"/>
          <w:rtl/>
        </w:rPr>
        <w:t>أصدره</w:t>
      </w:r>
      <w:r>
        <w:rPr>
          <w:rFonts w:hint="cs"/>
          <w:rtl/>
        </w:rPr>
        <w:t xml:space="preserve"> وزير خارجية بريطانيا </w:t>
      </w:r>
      <w:r w:rsidR="00F5325A">
        <w:rPr>
          <w:rFonts w:hint="cs"/>
          <w:rtl/>
        </w:rPr>
        <w:t>بإقامة</w:t>
      </w:r>
      <w:r>
        <w:rPr>
          <w:rFonts w:hint="cs"/>
          <w:rtl/>
        </w:rPr>
        <w:t xml:space="preserve"> وطن قومي لليهود في فلسطين عام 1917م</w:t>
      </w:r>
      <w:r w:rsidR="00687BAB">
        <w:rPr>
          <w:rFonts w:hint="cs"/>
          <w:rtl/>
        </w:rPr>
        <w:t xml:space="preserve">   </w:t>
      </w:r>
      <w:r>
        <w:rPr>
          <w:rFonts w:hint="cs"/>
          <w:rtl/>
        </w:rPr>
        <w:t xml:space="preserve"> </w:t>
      </w:r>
      <w:r w:rsidR="00687BAB" w:rsidRPr="00687BAB">
        <w:rPr>
          <w:rFonts w:hint="cs"/>
          <w:b/>
          <w:bCs/>
          <w:rtl/>
        </w:rPr>
        <w:t>بلفور</w:t>
      </w:r>
      <w:r w:rsidR="00687BAB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B92937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 5- </w:t>
      </w:r>
      <w:r w:rsidR="00F5325A">
        <w:rPr>
          <w:rFonts w:hint="cs"/>
          <w:rtl/>
        </w:rPr>
        <w:t>المؤتمر الذ</w:t>
      </w:r>
      <w:r w:rsidR="00F5325A">
        <w:rPr>
          <w:rFonts w:hint="eastAsia"/>
          <w:rtl/>
        </w:rPr>
        <w:t>ي</w:t>
      </w:r>
      <w:r>
        <w:rPr>
          <w:rFonts w:hint="cs"/>
          <w:rtl/>
        </w:rPr>
        <w:t xml:space="preserve">  وضع فلسطين تحت الانتداب البريطاني عام 1920 هو </w:t>
      </w:r>
      <w:r w:rsidR="00687BAB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</w:t>
      </w:r>
      <w:r w:rsidR="00687BAB" w:rsidRPr="00687BAB">
        <w:rPr>
          <w:rFonts w:hint="cs"/>
          <w:b/>
          <w:bCs/>
          <w:rtl/>
        </w:rPr>
        <w:t>سان ريمو</w:t>
      </w:r>
    </w:p>
    <w:p w:rsidR="007B7338" w:rsidRDefault="007B7338" w:rsidP="00687BAB">
      <w:pPr>
        <w:rPr>
          <w:rtl/>
        </w:rPr>
      </w:pPr>
      <w:r>
        <w:rPr>
          <w:rFonts w:hint="cs"/>
          <w:rtl/>
        </w:rPr>
        <w:t xml:space="preserve">    6-  تم </w:t>
      </w:r>
      <w:r w:rsidR="00F5325A">
        <w:rPr>
          <w:rFonts w:hint="cs"/>
          <w:rtl/>
        </w:rPr>
        <w:t>الإعلان</w:t>
      </w:r>
      <w:r>
        <w:rPr>
          <w:rFonts w:hint="cs"/>
          <w:rtl/>
        </w:rPr>
        <w:t xml:space="preserve"> عن قيام دولة </w:t>
      </w:r>
      <w:r w:rsidR="00F5325A">
        <w:rPr>
          <w:rFonts w:hint="cs"/>
          <w:rtl/>
        </w:rPr>
        <w:t>إسرائيل</w:t>
      </w:r>
      <w:r>
        <w:rPr>
          <w:rFonts w:hint="cs"/>
          <w:rtl/>
        </w:rPr>
        <w:t xml:space="preserve"> عام 1948م واعترفت بها </w:t>
      </w:r>
      <w:r w:rsidR="00687BAB" w:rsidRPr="00687BAB">
        <w:rPr>
          <w:rFonts w:hint="cs"/>
          <w:b/>
          <w:bCs/>
          <w:rtl/>
        </w:rPr>
        <w:t>الولايات المتحدة</w:t>
      </w:r>
      <w:r w:rsidR="00687BAB">
        <w:rPr>
          <w:rFonts w:hint="cs"/>
          <w:rtl/>
        </w:rPr>
        <w:t xml:space="preserve"> </w:t>
      </w:r>
      <w:r>
        <w:rPr>
          <w:rFonts w:hint="cs"/>
          <w:rtl/>
        </w:rPr>
        <w:t xml:space="preserve">و </w:t>
      </w:r>
      <w:r w:rsidR="00687BAB" w:rsidRPr="00687BAB">
        <w:rPr>
          <w:rFonts w:hint="cs"/>
          <w:b/>
          <w:bCs/>
          <w:rtl/>
        </w:rPr>
        <w:t>روسيا</w:t>
      </w:r>
      <w:r w:rsidR="00687BAB">
        <w:rPr>
          <w:rFonts w:hint="cs"/>
          <w:rtl/>
        </w:rPr>
        <w:t xml:space="preserve"> </w:t>
      </w:r>
    </w:p>
    <w:p w:rsidR="007B7338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7- حركة سياسية عنصرية </w:t>
      </w:r>
      <w:r w:rsidR="00F5325A">
        <w:rPr>
          <w:rFonts w:hint="cs"/>
          <w:rtl/>
        </w:rPr>
        <w:t>أسسها</w:t>
      </w:r>
      <w:r>
        <w:rPr>
          <w:rFonts w:hint="cs"/>
          <w:rtl/>
        </w:rPr>
        <w:t xml:space="preserve"> هرتزل  هدفا </w:t>
      </w:r>
      <w:r w:rsidR="00F5325A">
        <w:rPr>
          <w:rFonts w:hint="cs"/>
          <w:rtl/>
        </w:rPr>
        <w:t>تأسيس</w:t>
      </w:r>
      <w:r>
        <w:rPr>
          <w:rFonts w:hint="cs"/>
          <w:rtl/>
        </w:rPr>
        <w:t xml:space="preserve"> وطن قومي لليهود في فلسطين </w:t>
      </w:r>
      <w:r w:rsidR="00687BAB" w:rsidRPr="00687BAB">
        <w:rPr>
          <w:rFonts w:hint="cs"/>
          <w:b/>
          <w:bCs/>
          <w:rtl/>
        </w:rPr>
        <w:t xml:space="preserve">الصهيونية </w:t>
      </w:r>
    </w:p>
    <w:p w:rsidR="0059256E" w:rsidRPr="00687BAB" w:rsidRDefault="007B7338" w:rsidP="00687BAB">
      <w:pPr>
        <w:rPr>
          <w:b/>
          <w:bCs/>
          <w:rtl/>
        </w:rPr>
      </w:pPr>
      <w:r>
        <w:rPr>
          <w:rFonts w:hint="cs"/>
          <w:rtl/>
        </w:rPr>
        <w:t xml:space="preserve">    8- مدينة سويسرية عقد بها المؤتمر الصهيوني </w:t>
      </w:r>
      <w:r w:rsidR="00F5325A">
        <w:rPr>
          <w:rFonts w:hint="cs"/>
          <w:rtl/>
        </w:rPr>
        <w:t>الأول</w:t>
      </w:r>
      <w:r>
        <w:rPr>
          <w:rFonts w:hint="cs"/>
          <w:rtl/>
        </w:rPr>
        <w:t xml:space="preserve"> عام 1897م هي </w:t>
      </w:r>
      <w:r w:rsidR="00687BAB">
        <w:rPr>
          <w:rFonts w:hint="cs"/>
          <w:rtl/>
        </w:rPr>
        <w:t xml:space="preserve">      </w:t>
      </w:r>
      <w:r w:rsidR="00687BAB" w:rsidRPr="00687BAB">
        <w:rPr>
          <w:rFonts w:hint="cs"/>
          <w:b/>
          <w:bCs/>
          <w:rtl/>
        </w:rPr>
        <w:t xml:space="preserve">بال </w:t>
      </w:r>
    </w:p>
    <w:p w:rsidR="007B7338" w:rsidRDefault="007B7338" w:rsidP="007B7338">
      <w:pPr>
        <w:rPr>
          <w:rtl/>
        </w:rPr>
      </w:pPr>
      <w:r>
        <w:rPr>
          <w:rFonts w:hint="cs"/>
          <w:rtl/>
        </w:rPr>
        <w:t xml:space="preserve">س )  قارن بين </w:t>
      </w:r>
      <w:r w:rsidR="00F5325A">
        <w:rPr>
          <w:rFonts w:hint="cs"/>
          <w:rtl/>
        </w:rPr>
        <w:t>أفكار</w:t>
      </w:r>
      <w:r>
        <w:rPr>
          <w:rFonts w:hint="cs"/>
          <w:rtl/>
        </w:rPr>
        <w:t xml:space="preserve"> الحركة الصهيونية </w:t>
      </w:r>
      <w:r w:rsidR="00F5325A">
        <w:rPr>
          <w:rFonts w:hint="cs"/>
          <w:rtl/>
        </w:rPr>
        <w:t>وأهداف</w:t>
      </w:r>
      <w:r>
        <w:rPr>
          <w:rFonts w:hint="cs"/>
          <w:rtl/>
        </w:rPr>
        <w:t xml:space="preserve"> المنظمة الصهيونية وفق الجدول التالي </w:t>
      </w:r>
    </w:p>
    <w:p w:rsidR="007B7338" w:rsidRDefault="007B7338" w:rsidP="007B7338">
      <w:r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Look w:val="01E0"/>
      </w:tblPr>
      <w:tblGrid>
        <w:gridCol w:w="4261"/>
        <w:gridCol w:w="4261"/>
      </w:tblGrid>
      <w:tr w:rsidR="007B7338">
        <w:tc>
          <w:tcPr>
            <w:tcW w:w="4261" w:type="dxa"/>
          </w:tcPr>
          <w:p w:rsidR="007B7338" w:rsidRDefault="00920B50" w:rsidP="007B733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F5325A">
              <w:rPr>
                <w:rFonts w:hint="cs"/>
                <w:rtl/>
              </w:rPr>
              <w:t>أفكار</w:t>
            </w:r>
            <w:r>
              <w:rPr>
                <w:rFonts w:hint="cs"/>
                <w:rtl/>
              </w:rPr>
              <w:t xml:space="preserve"> الحركة الصهيونية  </w:t>
            </w:r>
          </w:p>
        </w:tc>
        <w:tc>
          <w:tcPr>
            <w:tcW w:w="4261" w:type="dxa"/>
          </w:tcPr>
          <w:p w:rsidR="007B7338" w:rsidRDefault="00920B50" w:rsidP="007B733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F5325A">
              <w:rPr>
                <w:rFonts w:hint="cs"/>
                <w:rtl/>
              </w:rPr>
              <w:t>أهداف</w:t>
            </w:r>
            <w:r>
              <w:rPr>
                <w:rFonts w:hint="cs"/>
                <w:rtl/>
              </w:rPr>
              <w:t xml:space="preserve"> المنظمة الصهيونية </w:t>
            </w:r>
          </w:p>
        </w:tc>
      </w:tr>
      <w:tr w:rsidR="007B7338">
        <w:tc>
          <w:tcPr>
            <w:tcW w:w="4261" w:type="dxa"/>
          </w:tcPr>
          <w:p w:rsidR="007B7338" w:rsidRDefault="00920B50" w:rsidP="00920B50">
            <w:pPr>
              <w:numPr>
                <w:ilvl w:val="0"/>
                <w:numId w:val="13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انهم شعب الله المختار </w:t>
            </w:r>
          </w:p>
          <w:p w:rsidR="00920B50" w:rsidRDefault="00920B50" w:rsidP="00920B50">
            <w:pPr>
              <w:numPr>
                <w:ilvl w:val="0"/>
                <w:numId w:val="13"/>
              </w:numPr>
            </w:pPr>
            <w:r>
              <w:rPr>
                <w:rFonts w:hint="cs"/>
                <w:rtl/>
              </w:rPr>
              <w:t xml:space="preserve">فلسطين ارض الميعاد </w:t>
            </w:r>
          </w:p>
          <w:p w:rsidR="00920B50" w:rsidRDefault="00920B50" w:rsidP="00920B50">
            <w:pPr>
              <w:numPr>
                <w:ilvl w:val="0"/>
                <w:numId w:val="13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توحيد الشعب اليهودي في العالم </w:t>
            </w:r>
          </w:p>
        </w:tc>
        <w:tc>
          <w:tcPr>
            <w:tcW w:w="4261" w:type="dxa"/>
          </w:tcPr>
          <w:p w:rsidR="007B7338" w:rsidRDefault="00920B50" w:rsidP="00920B50">
            <w:pPr>
              <w:numPr>
                <w:ilvl w:val="0"/>
                <w:numId w:val="14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العمل على استعمار فلسطين </w:t>
            </w:r>
          </w:p>
          <w:p w:rsidR="00920B50" w:rsidRDefault="00920B50" w:rsidP="00920B50">
            <w:pPr>
              <w:numPr>
                <w:ilvl w:val="0"/>
                <w:numId w:val="14"/>
              </w:numPr>
            </w:pPr>
            <w:r>
              <w:rPr>
                <w:rFonts w:hint="cs"/>
                <w:rtl/>
              </w:rPr>
              <w:t xml:space="preserve">تنظيم وربط اليهود بالحركة الصهيونية </w:t>
            </w:r>
          </w:p>
          <w:p w:rsidR="00920B50" w:rsidRDefault="00920B50" w:rsidP="00920B50">
            <w:pPr>
              <w:numPr>
                <w:ilvl w:val="0"/>
                <w:numId w:val="14"/>
              </w:numPr>
            </w:pPr>
            <w:r>
              <w:rPr>
                <w:rFonts w:hint="cs"/>
                <w:rtl/>
              </w:rPr>
              <w:t>تقوية الشعور القومي عند اليهود</w:t>
            </w:r>
          </w:p>
          <w:p w:rsidR="00920B50" w:rsidRDefault="00920B50" w:rsidP="00920B50">
            <w:pPr>
              <w:numPr>
                <w:ilvl w:val="0"/>
                <w:numId w:val="14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الحصول على موافقة الدول الكبرى </w:t>
            </w:r>
          </w:p>
        </w:tc>
      </w:tr>
    </w:tbl>
    <w:p w:rsidR="007B7338" w:rsidRDefault="00920B50" w:rsidP="007B7338">
      <w:pPr>
        <w:rPr>
          <w:rtl/>
        </w:rPr>
      </w:pPr>
      <w:r>
        <w:rPr>
          <w:rFonts w:hint="cs"/>
          <w:rtl/>
        </w:rPr>
        <w:t xml:space="preserve">موقف الدولة العثمانية من الحركة الصهيونية </w:t>
      </w:r>
    </w:p>
    <w:p w:rsidR="00920B50" w:rsidRDefault="00920B50" w:rsidP="007B7338">
      <w:pPr>
        <w:rPr>
          <w:rtl/>
        </w:rPr>
      </w:pPr>
      <w:r>
        <w:rPr>
          <w:rFonts w:hint="cs"/>
          <w:rtl/>
        </w:rPr>
        <w:t xml:space="preserve"> رفض السلطان عبد الحميد الثاني مطالب هرتزل   </w:t>
      </w:r>
    </w:p>
    <w:p w:rsidR="00920B50" w:rsidRDefault="00920B50" w:rsidP="007B7338">
      <w:pPr>
        <w:rPr>
          <w:rtl/>
        </w:rPr>
      </w:pPr>
      <w:r>
        <w:rPr>
          <w:rFonts w:hint="cs"/>
          <w:rtl/>
        </w:rPr>
        <w:t xml:space="preserve"> حل النشاط ص 70  اقرأ  رسالة  السلطان عبد الحميد الثاني لهرتزل  واجب عن </w:t>
      </w:r>
      <w:r w:rsidR="00F5325A">
        <w:rPr>
          <w:rFonts w:hint="cs"/>
          <w:rtl/>
        </w:rPr>
        <w:t>الأسئلة</w:t>
      </w:r>
      <w:r>
        <w:rPr>
          <w:rFonts w:hint="cs"/>
          <w:rtl/>
        </w:rPr>
        <w:t xml:space="preserve"> التالية </w:t>
      </w:r>
    </w:p>
    <w:p w:rsidR="00920B50" w:rsidRDefault="00920B50" w:rsidP="007B7338">
      <w:pPr>
        <w:rPr>
          <w:rtl/>
        </w:rPr>
      </w:pPr>
      <w:r>
        <w:rPr>
          <w:rFonts w:hint="cs"/>
          <w:rtl/>
        </w:rPr>
        <w:t xml:space="preserve">  </w:t>
      </w:r>
      <w:r w:rsidR="00106913">
        <w:rPr>
          <w:rFonts w:hint="cs"/>
          <w:rtl/>
        </w:rPr>
        <w:t xml:space="preserve">1-  صاحب الوثيقة هو السلطان عبد الحميد الثاني </w:t>
      </w:r>
    </w:p>
    <w:p w:rsidR="00106913" w:rsidRDefault="00106913" w:rsidP="007B7338">
      <w:pPr>
        <w:rPr>
          <w:rtl/>
        </w:rPr>
      </w:pPr>
      <w:r>
        <w:rPr>
          <w:rFonts w:hint="cs"/>
          <w:rtl/>
        </w:rPr>
        <w:t xml:space="preserve">  2-   المستهدف  هو  :  هرتزل </w:t>
      </w:r>
    </w:p>
    <w:p w:rsidR="00106913" w:rsidRDefault="00106913" w:rsidP="00106913">
      <w:pPr>
        <w:rPr>
          <w:rtl/>
        </w:rPr>
      </w:pPr>
      <w:r>
        <w:rPr>
          <w:rFonts w:hint="cs"/>
          <w:rtl/>
        </w:rPr>
        <w:lastRenderedPageBreak/>
        <w:t xml:space="preserve">3- مضمون الوثيقة </w:t>
      </w:r>
      <w:r w:rsidR="00F5325A">
        <w:rPr>
          <w:rFonts w:hint="cs"/>
          <w:rtl/>
        </w:rPr>
        <w:t>والأفكار</w:t>
      </w:r>
      <w:r>
        <w:rPr>
          <w:rFonts w:hint="cs"/>
          <w:rtl/>
        </w:rPr>
        <w:t xml:space="preserve">  : -  رفض السلطان طلب </w:t>
      </w:r>
      <w:r w:rsidR="00F5325A">
        <w:rPr>
          <w:rFonts w:hint="cs"/>
          <w:rtl/>
        </w:rPr>
        <w:t>هرتز</w:t>
      </w:r>
      <w:r>
        <w:rPr>
          <w:rFonts w:hint="cs"/>
          <w:rtl/>
        </w:rPr>
        <w:t xml:space="preserve">  </w:t>
      </w:r>
    </w:p>
    <w:p w:rsidR="00106913" w:rsidRDefault="00106913" w:rsidP="00106913">
      <w:pPr>
        <w:rPr>
          <w:rtl/>
        </w:rPr>
      </w:pPr>
      <w:r>
        <w:rPr>
          <w:rFonts w:hint="cs"/>
          <w:rtl/>
        </w:rPr>
        <w:t xml:space="preserve">4-  ما رأيك بموقف السلطان : اعتز  بذلك  وافتخر </w:t>
      </w:r>
    </w:p>
    <w:p w:rsidR="00106913" w:rsidRDefault="00106913" w:rsidP="00106913">
      <w:pPr>
        <w:rPr>
          <w:rtl/>
        </w:rPr>
      </w:pPr>
    </w:p>
    <w:p w:rsidR="00106913" w:rsidRDefault="00106913" w:rsidP="00106913">
      <w:pPr>
        <w:rPr>
          <w:rtl/>
        </w:rPr>
      </w:pPr>
      <w:r>
        <w:rPr>
          <w:rFonts w:hint="cs"/>
          <w:rtl/>
        </w:rPr>
        <w:t xml:space="preserve">حل نشاط ص 71  قارن بين وعد نابليون ووعد بلفور </w:t>
      </w:r>
    </w:p>
    <w:tbl>
      <w:tblPr>
        <w:tblStyle w:val="TableGrid"/>
        <w:bidiVisual/>
        <w:tblW w:w="0" w:type="auto"/>
        <w:tblLook w:val="01E0"/>
      </w:tblPr>
      <w:tblGrid>
        <w:gridCol w:w="1934"/>
        <w:gridCol w:w="3240"/>
        <w:gridCol w:w="3348"/>
      </w:tblGrid>
      <w:tr w:rsidR="00106913">
        <w:tc>
          <w:tcPr>
            <w:tcW w:w="1934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وجه </w:t>
            </w:r>
            <w:r w:rsidR="00F5325A">
              <w:rPr>
                <w:rFonts w:hint="cs"/>
                <w:rtl/>
              </w:rPr>
              <w:t>المقارنة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3240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وعد نابليون </w:t>
            </w:r>
          </w:p>
        </w:tc>
        <w:tc>
          <w:tcPr>
            <w:tcW w:w="3348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وعد بلفور </w:t>
            </w:r>
          </w:p>
        </w:tc>
      </w:tr>
      <w:tr w:rsidR="00106913">
        <w:tc>
          <w:tcPr>
            <w:tcW w:w="1934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التشابه </w:t>
            </w:r>
          </w:p>
        </w:tc>
        <w:tc>
          <w:tcPr>
            <w:tcW w:w="3240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دعا </w:t>
            </w:r>
            <w:r w:rsidR="00F5325A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="00F5325A">
              <w:rPr>
                <w:rFonts w:hint="cs"/>
                <w:rtl/>
              </w:rPr>
              <w:t>إرجاع</w:t>
            </w:r>
            <w:r>
              <w:rPr>
                <w:rFonts w:hint="cs"/>
                <w:rtl/>
              </w:rPr>
              <w:t xml:space="preserve"> اليهود للقدس  </w:t>
            </w:r>
          </w:p>
          <w:p w:rsidR="00106913" w:rsidRDefault="00106913" w:rsidP="00106913">
            <w:pPr>
              <w:rPr>
                <w:rtl/>
              </w:rPr>
            </w:pPr>
          </w:p>
        </w:tc>
        <w:tc>
          <w:tcPr>
            <w:tcW w:w="3348" w:type="dxa"/>
          </w:tcPr>
          <w:p w:rsidR="00106913" w:rsidRDefault="00106913" w:rsidP="001069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تأسيس وطن قومي لليهود في فلسطين </w:t>
            </w:r>
          </w:p>
        </w:tc>
      </w:tr>
    </w:tbl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هل تعلم بان </w:t>
      </w:r>
      <w:r w:rsidR="00F5325A">
        <w:rPr>
          <w:rFonts w:hint="cs"/>
          <w:rtl/>
        </w:rPr>
        <w:t>أول</w:t>
      </w:r>
      <w:r>
        <w:rPr>
          <w:rFonts w:hint="cs"/>
          <w:rtl/>
        </w:rPr>
        <w:t xml:space="preserve">  حاكم انجليزي لفلسطين كان الانجليزي اليهودي  </w:t>
      </w:r>
      <w:r w:rsidRPr="00687BAB">
        <w:rPr>
          <w:rFonts w:hint="cs"/>
          <w:b/>
          <w:bCs/>
          <w:rtl/>
        </w:rPr>
        <w:t>هربرت صموئيل</w:t>
      </w:r>
      <w:r>
        <w:rPr>
          <w:rFonts w:hint="cs"/>
          <w:rtl/>
        </w:rPr>
        <w:t xml:space="preserve"> </w:t>
      </w:r>
      <w:r w:rsidR="00106913">
        <w:rPr>
          <w:rFonts w:hint="cs"/>
          <w:rtl/>
        </w:rPr>
        <w:t xml:space="preserve"> 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س ) اذكر </w:t>
      </w:r>
      <w:r w:rsidR="00F5325A">
        <w:rPr>
          <w:rFonts w:hint="cs"/>
          <w:rtl/>
        </w:rPr>
        <w:t>إجراءات</w:t>
      </w:r>
      <w:r>
        <w:rPr>
          <w:rFonts w:hint="cs"/>
          <w:rtl/>
        </w:rPr>
        <w:t xml:space="preserve"> بريطانيا لتهويد فلسطين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    1- السماح لليهود بالهجرة                   2- السماح لليهود بامتلاك </w:t>
      </w:r>
      <w:r w:rsidR="00F5325A">
        <w:rPr>
          <w:rFonts w:hint="cs"/>
          <w:rtl/>
        </w:rPr>
        <w:t>الأراضي</w:t>
      </w:r>
      <w:r>
        <w:rPr>
          <w:rFonts w:hint="cs"/>
          <w:rtl/>
        </w:rPr>
        <w:t xml:space="preserve">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    3- تعين اليهود بالمناصب العليا            4- السماح لليهود بامتلاك السلاح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    5- فرض الضرائب على العرب ومنعتهم من امتلاك السلاح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حل نشاط ص 72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           موقف عرب فلسطين هو الرفض والمقاومة </w:t>
      </w:r>
    </w:p>
    <w:p w:rsidR="00D62514" w:rsidRDefault="00D62514" w:rsidP="00106913">
      <w:pPr>
        <w:rPr>
          <w:rtl/>
        </w:rPr>
      </w:pP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س ) اذكر </w:t>
      </w:r>
      <w:r w:rsidR="00F5325A">
        <w:rPr>
          <w:rFonts w:hint="cs"/>
          <w:rtl/>
        </w:rPr>
        <w:t>أهم</w:t>
      </w:r>
      <w:r>
        <w:rPr>
          <w:rFonts w:hint="cs"/>
          <w:rtl/>
        </w:rPr>
        <w:t xml:space="preserve"> المواد التي جاءت في صك الانتداب  </w:t>
      </w:r>
      <w:r w:rsidR="00D62514">
        <w:rPr>
          <w:rFonts w:hint="cs"/>
          <w:rtl/>
        </w:rPr>
        <w:t xml:space="preserve">( عصبة </w:t>
      </w:r>
      <w:r w:rsidR="00F5325A">
        <w:rPr>
          <w:rFonts w:hint="cs"/>
          <w:rtl/>
        </w:rPr>
        <w:t>الأمم</w:t>
      </w:r>
      <w:r w:rsidR="00D62514">
        <w:rPr>
          <w:rFonts w:hint="cs"/>
          <w:rtl/>
        </w:rPr>
        <w:t xml:space="preserve"> وافقت على مشروع الانتداب ) </w:t>
      </w:r>
    </w:p>
    <w:p w:rsidR="00687BAB" w:rsidRDefault="00687BAB" w:rsidP="00106913">
      <w:pPr>
        <w:rPr>
          <w:rtl/>
        </w:rPr>
      </w:pPr>
      <w:r>
        <w:rPr>
          <w:rFonts w:hint="cs"/>
          <w:rtl/>
        </w:rPr>
        <w:t xml:space="preserve">      المادة الثانية :  وبها </w:t>
      </w:r>
      <w:r w:rsidR="00F5325A">
        <w:rPr>
          <w:rFonts w:hint="cs"/>
          <w:rtl/>
        </w:rPr>
        <w:t>إن</w:t>
      </w:r>
      <w:r w:rsidR="00D62514">
        <w:rPr>
          <w:rFonts w:hint="cs"/>
          <w:rtl/>
        </w:rPr>
        <w:t xml:space="preserve"> الدولة المنتدبة مسؤولة عن </w:t>
      </w:r>
      <w:r w:rsidR="00F5325A">
        <w:rPr>
          <w:rFonts w:hint="cs"/>
          <w:rtl/>
        </w:rPr>
        <w:t>إنشاء</w:t>
      </w:r>
      <w:r w:rsidR="00D62514">
        <w:rPr>
          <w:rFonts w:hint="cs"/>
          <w:rtl/>
        </w:rPr>
        <w:t xml:space="preserve"> الوطن القومي لليهودي </w:t>
      </w:r>
    </w:p>
    <w:p w:rsidR="00D62514" w:rsidRDefault="00D62514" w:rsidP="00106913">
      <w:pPr>
        <w:rPr>
          <w:rtl/>
        </w:rPr>
      </w:pPr>
      <w:r>
        <w:rPr>
          <w:rFonts w:hint="cs"/>
          <w:rtl/>
        </w:rPr>
        <w:t xml:space="preserve">      المادة الرابعة : الاعتراف بالوكالة اليهودية ومشاركتها في </w:t>
      </w:r>
      <w:r w:rsidR="00F5325A">
        <w:rPr>
          <w:rFonts w:hint="cs"/>
          <w:rtl/>
        </w:rPr>
        <w:t>إدارة</w:t>
      </w:r>
      <w:r>
        <w:rPr>
          <w:rFonts w:hint="cs"/>
          <w:rtl/>
        </w:rPr>
        <w:t xml:space="preserve"> شؤون فلسطين </w:t>
      </w:r>
    </w:p>
    <w:p w:rsidR="00D62514" w:rsidRDefault="00D62514" w:rsidP="00106913">
      <w:pPr>
        <w:rPr>
          <w:rtl/>
        </w:rPr>
      </w:pPr>
      <w:r>
        <w:rPr>
          <w:rFonts w:hint="cs"/>
          <w:rtl/>
        </w:rPr>
        <w:t xml:space="preserve">      المادة السادسة  : تسهيل هجرة اليهود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فلسطين </w:t>
      </w:r>
      <w:r w:rsidR="00F5325A">
        <w:rPr>
          <w:rFonts w:hint="cs"/>
          <w:rtl/>
        </w:rPr>
        <w:t>وإعطائهم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الأراضي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الأميرية</w:t>
      </w:r>
      <w:r>
        <w:rPr>
          <w:rFonts w:hint="cs"/>
          <w:rtl/>
        </w:rPr>
        <w:t xml:space="preserve"> </w:t>
      </w:r>
    </w:p>
    <w:p w:rsidR="00D62514" w:rsidRDefault="00D62514" w:rsidP="00106913">
      <w:pPr>
        <w:rPr>
          <w:rtl/>
        </w:rPr>
      </w:pPr>
    </w:p>
    <w:p w:rsidR="009C3718" w:rsidRDefault="00106913" w:rsidP="00106913">
      <w:pPr>
        <w:rPr>
          <w:b/>
          <w:bCs/>
          <w:rtl/>
        </w:rPr>
      </w:pPr>
      <w:r w:rsidRPr="009C3718">
        <w:rPr>
          <w:rFonts w:hint="cs"/>
          <w:rtl/>
        </w:rPr>
        <w:t xml:space="preserve"> </w:t>
      </w:r>
      <w:r w:rsidR="00D62514" w:rsidRPr="009C3718">
        <w:rPr>
          <w:rFonts w:hint="cs"/>
          <w:b/>
          <w:bCs/>
          <w:rtl/>
        </w:rPr>
        <w:t xml:space="preserve">المقاومة العربية في فلسطين </w:t>
      </w:r>
      <w:r w:rsidRPr="009C3718">
        <w:rPr>
          <w:rFonts w:hint="cs"/>
          <w:b/>
          <w:bCs/>
          <w:rtl/>
        </w:rPr>
        <w:t xml:space="preserve">  </w:t>
      </w:r>
    </w:p>
    <w:p w:rsidR="00D62514" w:rsidRPr="009C3718" w:rsidRDefault="009C3718" w:rsidP="00106913">
      <w:pPr>
        <w:rPr>
          <w:rtl/>
        </w:rPr>
      </w:pPr>
      <w:r>
        <w:rPr>
          <w:rFonts w:hint="cs"/>
          <w:b/>
          <w:bCs/>
          <w:rtl/>
        </w:rPr>
        <w:t xml:space="preserve"> </w:t>
      </w:r>
      <w:r w:rsidR="00F5325A">
        <w:rPr>
          <w:rFonts w:hint="cs"/>
          <w:b/>
          <w:bCs/>
          <w:rtl/>
        </w:rPr>
        <w:t>أولا</w:t>
      </w:r>
      <w:r>
        <w:rPr>
          <w:rFonts w:hint="cs"/>
          <w:b/>
          <w:bCs/>
          <w:rtl/>
        </w:rPr>
        <w:t xml:space="preserve"> : المقاومة السياسية  وذلك بعقد المؤتمرات وبلغ عددها 7 مؤتمرات  ومطالبهم الاستقلال التام وجلاء المحتلين </w:t>
      </w:r>
      <w:r w:rsidR="00106913" w:rsidRPr="009C3718">
        <w:rPr>
          <w:rFonts w:hint="cs"/>
          <w:rtl/>
        </w:rPr>
        <w:t xml:space="preserve">   </w:t>
      </w:r>
    </w:p>
    <w:p w:rsidR="009C3718" w:rsidRDefault="009C3718" w:rsidP="009C3718">
      <w:pPr>
        <w:rPr>
          <w:rtl/>
        </w:rPr>
      </w:pPr>
    </w:p>
    <w:p w:rsidR="009C3718" w:rsidRDefault="009C3718" w:rsidP="009C3718">
      <w:pPr>
        <w:rPr>
          <w:rtl/>
        </w:rPr>
      </w:pPr>
      <w:r>
        <w:rPr>
          <w:rFonts w:hint="cs"/>
          <w:rtl/>
        </w:rPr>
        <w:t xml:space="preserve">ثانيا : المقاومة المسلحة : </w:t>
      </w:r>
      <w:r w:rsidR="00F5325A">
        <w:rPr>
          <w:rFonts w:hint="cs"/>
          <w:rtl/>
        </w:rPr>
        <w:t>أهم</w:t>
      </w:r>
      <w:r>
        <w:rPr>
          <w:rFonts w:hint="cs"/>
          <w:rtl/>
        </w:rPr>
        <w:t xml:space="preserve"> الثورات </w:t>
      </w:r>
    </w:p>
    <w:p w:rsidR="009C3718" w:rsidRPr="00032503" w:rsidRDefault="009C3718" w:rsidP="009C3718">
      <w:pPr>
        <w:rPr>
          <w:b/>
          <w:bCs/>
          <w:rtl/>
        </w:rPr>
      </w:pPr>
      <w:r>
        <w:rPr>
          <w:rFonts w:hint="cs"/>
          <w:rtl/>
        </w:rPr>
        <w:t xml:space="preserve">  </w:t>
      </w:r>
      <w:r w:rsidRPr="00032503">
        <w:rPr>
          <w:rFonts w:hint="cs"/>
          <w:b/>
          <w:bCs/>
          <w:rtl/>
        </w:rPr>
        <w:t xml:space="preserve">ثورة البراق 1929م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سبب</w:t>
      </w:r>
      <w:r w:rsidR="009C3718">
        <w:rPr>
          <w:rFonts w:hint="cs"/>
          <w:rtl/>
        </w:rPr>
        <w:t xml:space="preserve">ها : اعتداء اليهود على الحائط الغربي للمسجد </w:t>
      </w:r>
      <w:r w:rsidR="00F5325A">
        <w:rPr>
          <w:rFonts w:hint="cs"/>
          <w:rtl/>
        </w:rPr>
        <w:t>الأقصى</w:t>
      </w:r>
      <w:r w:rsidR="009C3718">
        <w:rPr>
          <w:rFonts w:hint="cs"/>
          <w:rtl/>
        </w:rPr>
        <w:t xml:space="preserve">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موقف الانجليز : قمعها وقتل 116م </w:t>
      </w:r>
      <w:r w:rsidR="009C3718" w:rsidRPr="009C3718">
        <w:rPr>
          <w:rFonts w:hint="cs"/>
          <w:rtl/>
        </w:rPr>
        <w:t xml:space="preserve"> </w:t>
      </w:r>
      <w:r w:rsidR="00106913" w:rsidRPr="009C3718">
        <w:rPr>
          <w:rFonts w:hint="cs"/>
          <w:rtl/>
        </w:rPr>
        <w:t xml:space="preserve">  </w:t>
      </w:r>
    </w:p>
    <w:p w:rsidR="00032503" w:rsidRPr="00032503" w:rsidRDefault="00032503" w:rsidP="009C3718">
      <w:pPr>
        <w:rPr>
          <w:b/>
          <w:bCs/>
          <w:rtl/>
        </w:rPr>
      </w:pPr>
      <w:r w:rsidRPr="00032503">
        <w:rPr>
          <w:rFonts w:hint="cs"/>
          <w:b/>
          <w:bCs/>
          <w:rtl/>
        </w:rPr>
        <w:t xml:space="preserve">حل نشاط ص 75 ثورة عز الدين القسام 1935م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 مكانها فلسطين  بين جنين وحيفا  </w:t>
      </w:r>
      <w:r w:rsidR="00F5325A">
        <w:rPr>
          <w:rFonts w:hint="cs"/>
          <w:rtl/>
        </w:rPr>
        <w:t>أحراش</w:t>
      </w:r>
      <w:r>
        <w:rPr>
          <w:rFonts w:hint="cs"/>
          <w:rtl/>
        </w:rPr>
        <w:t xml:space="preserve"> يعبد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 قائدها : الشيخ عز الدين القسام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 اسبابها : طرد الانجليز واليهود من فلسطين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    نتائجها : استشهاد عز الدين ورفاقه </w:t>
      </w:r>
    </w:p>
    <w:p w:rsidR="00032503" w:rsidRDefault="00032503" w:rsidP="009C3718">
      <w:pPr>
        <w:rPr>
          <w:rtl/>
        </w:rPr>
      </w:pPr>
      <w:r>
        <w:rPr>
          <w:rFonts w:hint="cs"/>
          <w:rtl/>
        </w:rPr>
        <w:t xml:space="preserve">الثورة الكبرى 1936م- 1939م </w:t>
      </w:r>
    </w:p>
    <w:p w:rsidR="00002386" w:rsidRDefault="00032503" w:rsidP="009C3718">
      <w:pPr>
        <w:rPr>
          <w:rtl/>
        </w:rPr>
      </w:pPr>
      <w:r>
        <w:rPr>
          <w:rFonts w:hint="cs"/>
          <w:rtl/>
        </w:rPr>
        <w:t xml:space="preserve">    سببها :  الهجرة اليهودية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فلسطين </w:t>
      </w:r>
    </w:p>
    <w:p w:rsidR="00002386" w:rsidRDefault="00002386" w:rsidP="009C3718">
      <w:pPr>
        <w:rPr>
          <w:rtl/>
        </w:rPr>
      </w:pPr>
      <w:r>
        <w:rPr>
          <w:rFonts w:hint="cs"/>
          <w:rtl/>
        </w:rPr>
        <w:t xml:space="preserve">   موقف بريطانيا : قمع الثوار ، الاتصال مع الملوك العرب والنظر في مطالب العرب </w:t>
      </w: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                        تقسيم فلسطين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دولتين عربية ويهودية  بناء على لجنة </w:t>
      </w:r>
      <w:r w:rsidRPr="00002386">
        <w:rPr>
          <w:rFonts w:hint="cs"/>
          <w:b/>
          <w:bCs/>
          <w:rtl/>
        </w:rPr>
        <w:t>بيل</w:t>
      </w:r>
      <w:r>
        <w:rPr>
          <w:rFonts w:hint="cs"/>
          <w:rtl/>
        </w:rPr>
        <w:t xml:space="preserve"> البريطانية</w:t>
      </w: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  موقف العرب من التقسيم : الرفض واشتعال الثورة من جديد   </w:t>
      </w:r>
      <w:r w:rsidR="00032503">
        <w:rPr>
          <w:rFonts w:hint="cs"/>
          <w:rtl/>
        </w:rPr>
        <w:t xml:space="preserve"> </w:t>
      </w:r>
      <w:r w:rsidR="00106913" w:rsidRPr="009C3718">
        <w:rPr>
          <w:rFonts w:hint="cs"/>
          <w:rtl/>
        </w:rPr>
        <w:t xml:space="preserve">   </w:t>
      </w:r>
    </w:p>
    <w:p w:rsidR="00002386" w:rsidRDefault="00002386" w:rsidP="00002386">
      <w:pPr>
        <w:rPr>
          <w:rtl/>
        </w:rPr>
      </w:pP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رجال من فلسطين : الحاج </w:t>
      </w:r>
      <w:r w:rsidR="00F5325A">
        <w:rPr>
          <w:rFonts w:hint="cs"/>
          <w:rtl/>
        </w:rPr>
        <w:t>أمين</w:t>
      </w:r>
      <w:r>
        <w:rPr>
          <w:rFonts w:hint="cs"/>
          <w:rtl/>
        </w:rPr>
        <w:t xml:space="preserve"> الحسيني </w:t>
      </w:r>
      <w:r w:rsidR="00F5325A">
        <w:rPr>
          <w:rFonts w:hint="cs"/>
          <w:rtl/>
        </w:rPr>
        <w:t>وإعماله</w:t>
      </w:r>
      <w:r>
        <w:rPr>
          <w:rFonts w:hint="cs"/>
          <w:rtl/>
        </w:rPr>
        <w:t xml:space="preserve"> </w:t>
      </w:r>
    </w:p>
    <w:p w:rsidR="00002386" w:rsidRDefault="00002386" w:rsidP="00002386">
      <w:pPr>
        <w:numPr>
          <w:ilvl w:val="0"/>
          <w:numId w:val="15"/>
        </w:numPr>
        <w:rPr>
          <w:rtl/>
        </w:rPr>
      </w:pPr>
      <w:r>
        <w:rPr>
          <w:rFonts w:hint="cs"/>
          <w:rtl/>
        </w:rPr>
        <w:t xml:space="preserve">تأسيس المجلس </w:t>
      </w:r>
      <w:r w:rsidR="00F5325A">
        <w:rPr>
          <w:rFonts w:hint="cs"/>
          <w:rtl/>
        </w:rPr>
        <w:t>الإسلامي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الأعلى</w:t>
      </w:r>
      <w:r>
        <w:rPr>
          <w:rFonts w:hint="cs"/>
          <w:rtl/>
        </w:rPr>
        <w:t xml:space="preserve"> </w:t>
      </w:r>
    </w:p>
    <w:p w:rsidR="00002386" w:rsidRPr="00002386" w:rsidRDefault="00002386" w:rsidP="00002386">
      <w:pPr>
        <w:numPr>
          <w:ilvl w:val="0"/>
          <w:numId w:val="15"/>
        </w:numPr>
        <w:rPr>
          <w:b/>
          <w:bCs/>
        </w:rPr>
      </w:pPr>
      <w:r>
        <w:rPr>
          <w:rFonts w:hint="cs"/>
          <w:rtl/>
        </w:rPr>
        <w:t xml:space="preserve">توحيد </w:t>
      </w:r>
      <w:r w:rsidR="00F5325A">
        <w:rPr>
          <w:rFonts w:hint="cs"/>
          <w:rtl/>
        </w:rPr>
        <w:t>الأحزاب</w:t>
      </w:r>
      <w:r>
        <w:rPr>
          <w:rFonts w:hint="cs"/>
          <w:rtl/>
        </w:rPr>
        <w:t xml:space="preserve"> الفلسطينية في ( اللجنة العربية العليا ) </w:t>
      </w:r>
    </w:p>
    <w:p w:rsidR="00002386" w:rsidRDefault="00F5325A" w:rsidP="00002386">
      <w:pPr>
        <w:ind w:left="765"/>
        <w:rPr>
          <w:rtl/>
        </w:rPr>
      </w:pPr>
      <w:r>
        <w:rPr>
          <w:rFonts w:hint="cs"/>
          <w:rtl/>
        </w:rPr>
        <w:t>أهداف</w:t>
      </w:r>
      <w:r w:rsidR="00002386">
        <w:rPr>
          <w:rFonts w:hint="cs"/>
          <w:rtl/>
        </w:rPr>
        <w:t xml:space="preserve"> اللجنة العربية العليا </w:t>
      </w:r>
    </w:p>
    <w:p w:rsidR="00002386" w:rsidRDefault="00002386" w:rsidP="00002386">
      <w:pPr>
        <w:ind w:left="765"/>
        <w:rPr>
          <w:rtl/>
        </w:rPr>
      </w:pPr>
      <w:r>
        <w:rPr>
          <w:rFonts w:hint="cs"/>
          <w:rtl/>
        </w:rPr>
        <w:t xml:space="preserve">  - وقف الهجرة اليهودية     - ومنع انتقال </w:t>
      </w:r>
      <w:r w:rsidR="00F5325A">
        <w:rPr>
          <w:rFonts w:hint="cs"/>
          <w:rtl/>
        </w:rPr>
        <w:t>الأراضي</w:t>
      </w:r>
      <w:r>
        <w:rPr>
          <w:rFonts w:hint="cs"/>
          <w:rtl/>
        </w:rPr>
        <w:t xml:space="preserve"> لليهود  </w:t>
      </w:r>
      <w:r w:rsidR="00106913" w:rsidRPr="009C3718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- </w:t>
      </w:r>
      <w:r w:rsidR="00F5325A">
        <w:rPr>
          <w:rFonts w:hint="cs"/>
          <w:rtl/>
        </w:rPr>
        <w:t>إنشاء</w:t>
      </w:r>
      <w:r>
        <w:rPr>
          <w:rFonts w:hint="cs"/>
          <w:rtl/>
        </w:rPr>
        <w:t xml:space="preserve"> حكومة وطنية </w:t>
      </w:r>
    </w:p>
    <w:p w:rsidR="00002386" w:rsidRDefault="00002386" w:rsidP="00002386">
      <w:pPr>
        <w:rPr>
          <w:rtl/>
        </w:rPr>
      </w:pP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س ) </w:t>
      </w:r>
      <w:r w:rsidR="00F5325A">
        <w:rPr>
          <w:rFonts w:hint="cs"/>
          <w:rtl/>
        </w:rPr>
        <w:t>أكمل</w:t>
      </w:r>
      <w:r>
        <w:rPr>
          <w:rFonts w:hint="cs"/>
          <w:rtl/>
        </w:rPr>
        <w:t xml:space="preserve"> العبارات التالية بما يناسبها</w:t>
      </w: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      1-  القائد الذي </w:t>
      </w:r>
      <w:r w:rsidR="00F5325A">
        <w:rPr>
          <w:rFonts w:hint="cs"/>
          <w:rtl/>
        </w:rPr>
        <w:t>أسس</w:t>
      </w:r>
      <w:r>
        <w:rPr>
          <w:rFonts w:hint="cs"/>
          <w:rtl/>
        </w:rPr>
        <w:t xml:space="preserve"> فرقة الجهاد المقدس في الخليل هو    (  عبد القادر الحسيني  ) </w:t>
      </w: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      2- دخل جيش </w:t>
      </w:r>
      <w:r w:rsidR="00F5325A">
        <w:rPr>
          <w:rFonts w:hint="cs"/>
          <w:rtl/>
        </w:rPr>
        <w:t>الإنقاذ</w:t>
      </w:r>
      <w:r>
        <w:rPr>
          <w:rFonts w:hint="cs"/>
          <w:rtl/>
        </w:rPr>
        <w:t xml:space="preserve"> العربي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فلسطين تحت قيادة        (  فوزي القاوقجي  ) </w:t>
      </w:r>
      <w:r w:rsidR="00106913" w:rsidRPr="009C3718">
        <w:rPr>
          <w:rFonts w:hint="cs"/>
          <w:rtl/>
        </w:rPr>
        <w:t xml:space="preserve">          </w:t>
      </w:r>
    </w:p>
    <w:p w:rsidR="00002386" w:rsidRDefault="00002386" w:rsidP="00002386">
      <w:pPr>
        <w:rPr>
          <w:rtl/>
        </w:rPr>
      </w:pPr>
      <w:r>
        <w:rPr>
          <w:rFonts w:hint="cs"/>
          <w:rtl/>
        </w:rPr>
        <w:t xml:space="preserve">     3-  معركة استشهد بها القائد عبد القادرالحسيني             ( القسطل            ) </w:t>
      </w:r>
    </w:p>
    <w:p w:rsidR="00850D19" w:rsidRDefault="00002386" w:rsidP="00002386">
      <w:pPr>
        <w:rPr>
          <w:rtl/>
        </w:rPr>
      </w:pPr>
      <w:r>
        <w:rPr>
          <w:rFonts w:hint="cs"/>
          <w:rtl/>
        </w:rPr>
        <w:t xml:space="preserve">    4- منظمة تأسست عام 1964م لتكون الممثل الشرعي للشعب الفلسطيني </w:t>
      </w:r>
      <w:r w:rsidR="00106913" w:rsidRPr="009C3718">
        <w:rPr>
          <w:rFonts w:hint="cs"/>
          <w:rtl/>
        </w:rPr>
        <w:t xml:space="preserve">  </w:t>
      </w:r>
      <w:r w:rsidR="00850D19">
        <w:rPr>
          <w:rFonts w:hint="cs"/>
          <w:rtl/>
        </w:rPr>
        <w:t xml:space="preserve">( منظمة التحرير الفلسطينية  ) </w:t>
      </w:r>
    </w:p>
    <w:p w:rsidR="00850D19" w:rsidRDefault="00850D19" w:rsidP="00002386">
      <w:pPr>
        <w:rPr>
          <w:rtl/>
        </w:rPr>
      </w:pPr>
      <w:r>
        <w:rPr>
          <w:rFonts w:hint="cs"/>
          <w:rtl/>
        </w:rPr>
        <w:lastRenderedPageBreak/>
        <w:t xml:space="preserve">     5- مذبحة  عام 1948م ارتكبتها  عصابة الارجون بقيادة مناحيم بيجن قرب القدس </w:t>
      </w:r>
      <w:r w:rsidR="00106913" w:rsidRPr="009C3718">
        <w:rPr>
          <w:rFonts w:hint="cs"/>
          <w:rtl/>
        </w:rPr>
        <w:t xml:space="preserve"> </w:t>
      </w:r>
      <w:r>
        <w:rPr>
          <w:rFonts w:hint="cs"/>
          <w:rtl/>
        </w:rPr>
        <w:t xml:space="preserve"> ( دير ياسين ) </w:t>
      </w:r>
    </w:p>
    <w:p w:rsidR="00106913" w:rsidRDefault="00850D19" w:rsidP="00850D19">
      <w:pPr>
        <w:rPr>
          <w:b/>
          <w:bCs/>
          <w:rtl/>
        </w:rPr>
      </w:pPr>
      <w:r>
        <w:rPr>
          <w:rFonts w:hint="cs"/>
          <w:rtl/>
        </w:rPr>
        <w:t xml:space="preserve">    6- مذبحة ارتكبها </w:t>
      </w:r>
      <w:r w:rsidR="00F5325A">
        <w:rPr>
          <w:rFonts w:hint="cs"/>
          <w:rtl/>
        </w:rPr>
        <w:t>الإرهابي</w:t>
      </w:r>
      <w:r>
        <w:rPr>
          <w:rFonts w:hint="cs"/>
          <w:rtl/>
        </w:rPr>
        <w:t xml:space="preserve"> شارون عام 1953م  وقتل بها 42 فلسطيني                 ( قبية ) </w:t>
      </w:r>
      <w:r w:rsidR="00106913" w:rsidRPr="009C3718">
        <w:rPr>
          <w:rFonts w:hint="cs"/>
          <w:rtl/>
        </w:rPr>
        <w:t xml:space="preserve">   </w:t>
      </w:r>
    </w:p>
    <w:p w:rsidR="00850D19" w:rsidRDefault="00850D19" w:rsidP="00850D19">
      <w:pPr>
        <w:rPr>
          <w:rtl/>
        </w:rPr>
      </w:pPr>
      <w:r>
        <w:rPr>
          <w:rFonts w:hint="cs"/>
          <w:b/>
          <w:bCs/>
          <w:rtl/>
        </w:rPr>
        <w:t xml:space="preserve">    7- </w:t>
      </w:r>
      <w:r w:rsidRPr="00850D19">
        <w:rPr>
          <w:rFonts w:hint="cs"/>
          <w:rtl/>
        </w:rPr>
        <w:t xml:space="preserve">سائح استرالي يهودي حرق المسجد </w:t>
      </w:r>
      <w:r w:rsidR="00F5325A" w:rsidRPr="00850D19">
        <w:rPr>
          <w:rFonts w:hint="cs"/>
          <w:rtl/>
        </w:rPr>
        <w:t>الأقصى</w:t>
      </w:r>
      <w:r w:rsidRPr="00850D19">
        <w:rPr>
          <w:rFonts w:hint="cs"/>
          <w:rtl/>
        </w:rPr>
        <w:t xml:space="preserve"> عام 1969م </w:t>
      </w:r>
      <w:r>
        <w:rPr>
          <w:rFonts w:hint="cs"/>
          <w:rtl/>
        </w:rPr>
        <w:t xml:space="preserve">                             ( مايكل روهان )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8-  معركة استطاع بها العرب من عبور قناة السويس عام 1973 م                     ( حرب رمضان ) </w:t>
      </w:r>
    </w:p>
    <w:p w:rsidR="00850D19" w:rsidRDefault="00850D19" w:rsidP="00850D19">
      <w:pPr>
        <w:rPr>
          <w:rtl/>
        </w:rPr>
      </w:pP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س ) بم تفسر مايلي 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1- قيام الشعب الفلسطيني بالانتفاضة </w:t>
      </w:r>
      <w:r w:rsidR="00F5325A">
        <w:rPr>
          <w:rFonts w:hint="cs"/>
          <w:rtl/>
        </w:rPr>
        <w:t>الأولى</w:t>
      </w:r>
      <w:r>
        <w:rPr>
          <w:rFonts w:hint="cs"/>
          <w:rtl/>
        </w:rPr>
        <w:t xml:space="preserve"> عام 1987م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     -  سياسة القمع </w:t>
      </w:r>
      <w:r w:rsidR="00F5325A">
        <w:rPr>
          <w:rFonts w:hint="cs"/>
          <w:rtl/>
        </w:rPr>
        <w:t>والإذلال</w:t>
      </w:r>
      <w:r>
        <w:rPr>
          <w:rFonts w:hint="cs"/>
          <w:rtl/>
        </w:rPr>
        <w:t xml:space="preserve"> التي اتبعتها </w:t>
      </w:r>
      <w:r w:rsidR="00F5325A">
        <w:rPr>
          <w:rFonts w:hint="cs"/>
          <w:rtl/>
        </w:rPr>
        <w:t>الإدارة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الإسرائيلية</w:t>
      </w:r>
      <w:r>
        <w:rPr>
          <w:rFonts w:hint="cs"/>
          <w:rtl/>
        </w:rPr>
        <w:t xml:space="preserve">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     -  محاولة تهويد القدس واقتحام </w:t>
      </w:r>
      <w:r w:rsidR="00F5325A">
        <w:rPr>
          <w:rFonts w:hint="cs"/>
          <w:rtl/>
        </w:rPr>
        <w:t>الأقصى</w:t>
      </w:r>
      <w:r>
        <w:rPr>
          <w:rFonts w:hint="cs"/>
          <w:rtl/>
        </w:rPr>
        <w:t xml:space="preserve">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     -  يأس الشعب الفلسطيني من حل قضيته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2- قيام الانتفاضة الثانية عام 2000م </w:t>
      </w:r>
    </w:p>
    <w:p w:rsidR="00850D19" w:rsidRDefault="00850D19" w:rsidP="00850D19">
      <w:pPr>
        <w:rPr>
          <w:rtl/>
        </w:rPr>
      </w:pPr>
      <w:r>
        <w:rPr>
          <w:rFonts w:hint="cs"/>
          <w:rtl/>
        </w:rPr>
        <w:t xml:space="preserve">         -  قيام شارون بدخول المسجد </w:t>
      </w:r>
      <w:r w:rsidR="00F5325A">
        <w:rPr>
          <w:rFonts w:hint="cs"/>
          <w:rtl/>
        </w:rPr>
        <w:t>الأقصى</w:t>
      </w:r>
      <w:r>
        <w:rPr>
          <w:rFonts w:hint="cs"/>
          <w:rtl/>
        </w:rPr>
        <w:t xml:space="preserve"> </w:t>
      </w:r>
    </w:p>
    <w:p w:rsidR="008177BF" w:rsidRDefault="008177BF" w:rsidP="00850D19">
      <w:pPr>
        <w:rPr>
          <w:rtl/>
        </w:rPr>
      </w:pPr>
    </w:p>
    <w:p w:rsidR="008177BF" w:rsidRDefault="008177BF" w:rsidP="00850D1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8177BF">
        <w:rPr>
          <w:rFonts w:hint="cs"/>
          <w:b/>
          <w:bCs/>
          <w:sz w:val="28"/>
          <w:szCs w:val="28"/>
          <w:rtl/>
        </w:rPr>
        <w:t xml:space="preserve">الامارت وفلسطين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س) اذكر مظاهر دعم دولة </w:t>
      </w:r>
      <w:r w:rsidR="00F5325A">
        <w:rPr>
          <w:rFonts w:hint="cs"/>
          <w:rtl/>
        </w:rPr>
        <w:t>الإمارات</w:t>
      </w:r>
      <w:r>
        <w:rPr>
          <w:rFonts w:hint="cs"/>
          <w:rtl/>
        </w:rPr>
        <w:t xml:space="preserve"> للشعب الفلسطيني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1- مطالبة صاحب السمو الشيخ خليفة رئيس الدولة بحماية الشعب الفلسطيني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2- تمويل الشيخ  زايد بن سلطان رحمه الله العديد من المشاريع وبناء مدينة الشيخ زايد في غزة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3- </w:t>
      </w:r>
      <w:r w:rsidR="00F5325A">
        <w:rPr>
          <w:rFonts w:hint="cs"/>
          <w:rtl/>
        </w:rPr>
        <w:t>إعادة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أعمار</w:t>
      </w:r>
      <w:r>
        <w:rPr>
          <w:rFonts w:hint="cs"/>
          <w:rtl/>
        </w:rPr>
        <w:t xml:space="preserve"> مخيم جنين  وذلك ببناء 800 وحدة سكنية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4- مناصرة الشعب الفلسطيني في تقرير مصيره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س) ما موقف محكمة العدل الدولية من الجدار الذي  </w:t>
      </w:r>
      <w:r w:rsidR="00F5325A">
        <w:rPr>
          <w:rFonts w:hint="cs"/>
          <w:rtl/>
        </w:rPr>
        <w:t>أقامته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إسرائيل</w:t>
      </w:r>
      <w:r>
        <w:rPr>
          <w:rFonts w:hint="cs"/>
          <w:rtl/>
        </w:rPr>
        <w:t xml:space="preserve">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1- عدم شرعية الجدار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2- ضرورة ازالته وهدمه </w:t>
      </w:r>
      <w:r w:rsidR="00F5325A">
        <w:rPr>
          <w:rFonts w:hint="cs"/>
          <w:rtl/>
        </w:rPr>
        <w:t>وإعادة</w:t>
      </w:r>
      <w:r>
        <w:rPr>
          <w:rFonts w:hint="cs"/>
          <w:rtl/>
        </w:rPr>
        <w:t xml:space="preserve"> الممتلكات  </w:t>
      </w:r>
      <w:r w:rsidR="00F5325A">
        <w:rPr>
          <w:rFonts w:hint="cs"/>
          <w:rtl/>
        </w:rPr>
        <w:t>لأهلها</w:t>
      </w:r>
      <w:r>
        <w:rPr>
          <w:rFonts w:hint="cs"/>
          <w:rtl/>
        </w:rPr>
        <w:t xml:space="preserve">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3- عدم تقديم أي مساعدة لدولة الاحتلال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حل النشاط ص 81  ماذا تتوقع </w:t>
      </w:r>
      <w:r w:rsidR="00F5325A">
        <w:rPr>
          <w:rFonts w:hint="cs"/>
          <w:rtl/>
        </w:rPr>
        <w:t>إن</w:t>
      </w:r>
      <w:r>
        <w:rPr>
          <w:rFonts w:hint="cs"/>
          <w:rtl/>
        </w:rPr>
        <w:t xml:space="preserve"> يكون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اثر الجدار على الشعب الفلسطيني اقتصاديا واجتماعيا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    اقتصاديا :   تفتيت </w:t>
      </w:r>
      <w:r w:rsidR="00F5325A">
        <w:rPr>
          <w:rFonts w:hint="cs"/>
          <w:rtl/>
        </w:rPr>
        <w:t>الأراضي</w:t>
      </w:r>
      <w:r>
        <w:rPr>
          <w:rFonts w:hint="cs"/>
          <w:rtl/>
        </w:rPr>
        <w:t xml:space="preserve"> الزراعية  ومعاناة الشعب  من قلة  فرص العمل 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    اجتماعيا : </w:t>
      </w:r>
      <w:r w:rsidR="00F5325A">
        <w:rPr>
          <w:rFonts w:hint="cs"/>
          <w:rtl/>
        </w:rPr>
        <w:t>إضعاف</w:t>
      </w:r>
      <w:r>
        <w:rPr>
          <w:rFonts w:hint="cs"/>
          <w:rtl/>
        </w:rPr>
        <w:t xml:space="preserve"> الروابط بين الشعب الفلسطيني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موقف الاحتلال من قرار محكمة العدل الدولية </w:t>
      </w:r>
    </w:p>
    <w:p w:rsidR="008177BF" w:rsidRDefault="008177BF" w:rsidP="00850D19">
      <w:pPr>
        <w:rPr>
          <w:rtl/>
        </w:rPr>
      </w:pPr>
      <w:r>
        <w:rPr>
          <w:rFonts w:hint="cs"/>
          <w:rtl/>
        </w:rPr>
        <w:t xml:space="preserve">          الرفض والعمل على </w:t>
      </w:r>
      <w:r w:rsidR="00F5325A">
        <w:rPr>
          <w:rFonts w:hint="cs"/>
          <w:rtl/>
        </w:rPr>
        <w:t>إلغائه</w:t>
      </w:r>
      <w:r>
        <w:rPr>
          <w:rFonts w:hint="cs"/>
          <w:rtl/>
        </w:rPr>
        <w:t xml:space="preserve"> </w:t>
      </w:r>
    </w:p>
    <w:p w:rsidR="008177BF" w:rsidRDefault="00F8385D" w:rsidP="00850D19">
      <w:pPr>
        <w:rPr>
          <w:rtl/>
        </w:rPr>
      </w:pPr>
      <w:r>
        <w:rPr>
          <w:rFonts w:hint="cs"/>
          <w:rtl/>
        </w:rPr>
        <w:t xml:space="preserve">س ) اذكر مظاهر تهديد المقدسات التي تقوم بها </w:t>
      </w:r>
      <w:r w:rsidR="00F5325A">
        <w:rPr>
          <w:rFonts w:hint="cs"/>
          <w:rtl/>
        </w:rPr>
        <w:t>إسرائيل</w:t>
      </w:r>
      <w:r>
        <w:rPr>
          <w:rFonts w:hint="cs"/>
          <w:rtl/>
        </w:rPr>
        <w:t xml:space="preserve">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1- </w:t>
      </w:r>
      <w:r w:rsidR="00F5325A">
        <w:rPr>
          <w:rFonts w:hint="cs"/>
          <w:rtl/>
        </w:rPr>
        <w:t>إعمال</w:t>
      </w:r>
      <w:r>
        <w:rPr>
          <w:rFonts w:hint="cs"/>
          <w:rtl/>
        </w:rPr>
        <w:t xml:space="preserve"> الحفر تحت المسجد </w:t>
      </w:r>
      <w:r w:rsidR="00F5325A">
        <w:rPr>
          <w:rFonts w:hint="cs"/>
          <w:rtl/>
        </w:rPr>
        <w:t>الأقصى</w:t>
      </w:r>
      <w:r>
        <w:rPr>
          <w:rFonts w:hint="cs"/>
          <w:rtl/>
        </w:rPr>
        <w:t xml:space="preserve">              2-  مصادرة وهدم </w:t>
      </w:r>
      <w:r w:rsidR="00F5325A">
        <w:rPr>
          <w:rFonts w:hint="cs"/>
          <w:rtl/>
        </w:rPr>
        <w:t>الأوقاف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الإسلامية</w:t>
      </w:r>
      <w:r>
        <w:rPr>
          <w:rFonts w:hint="cs"/>
          <w:rtl/>
        </w:rPr>
        <w:t xml:space="preserve"> خاصة القدس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3-  اغتيال العديد من </w:t>
      </w:r>
      <w:r w:rsidR="00F5325A">
        <w:rPr>
          <w:rFonts w:hint="cs"/>
          <w:rtl/>
        </w:rPr>
        <w:t>أبناء</w:t>
      </w:r>
      <w:r>
        <w:rPr>
          <w:rFonts w:hint="cs"/>
          <w:rtl/>
        </w:rPr>
        <w:t xml:space="preserve"> فلسطين                  4-  تجريف المزارع وقطع </w:t>
      </w:r>
      <w:r w:rsidR="00F5325A">
        <w:rPr>
          <w:rFonts w:hint="cs"/>
          <w:rtl/>
        </w:rPr>
        <w:t>الأشجار</w:t>
      </w:r>
      <w:r>
        <w:rPr>
          <w:rFonts w:hint="cs"/>
          <w:rtl/>
        </w:rPr>
        <w:t xml:space="preserve"> المثمرة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5-  تدمير مخيم جنين                                   6-  سرقة التراث الفلسطيني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7- قتل المصلين بالحرم </w:t>
      </w:r>
      <w:r w:rsidR="00F5325A">
        <w:rPr>
          <w:rFonts w:hint="cs"/>
          <w:rtl/>
        </w:rPr>
        <w:t>الإبراهيمي</w:t>
      </w:r>
      <w:r>
        <w:rPr>
          <w:rFonts w:hint="cs"/>
          <w:rtl/>
        </w:rPr>
        <w:t xml:space="preserve">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س) اذكر المؤشرات التي تؤكد تراجع العدوان ، وعودة الحق </w:t>
      </w:r>
      <w:r w:rsidR="00F5325A">
        <w:rPr>
          <w:rFonts w:hint="cs"/>
          <w:rtl/>
        </w:rPr>
        <w:t>لأصحابه</w:t>
      </w:r>
      <w:r>
        <w:rPr>
          <w:rFonts w:hint="cs"/>
          <w:rtl/>
        </w:rPr>
        <w:t xml:space="preserve">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1- بناء جدار الفصل العنصري                      2- انسحاب </w:t>
      </w:r>
      <w:r w:rsidR="00F5325A">
        <w:rPr>
          <w:rFonts w:hint="cs"/>
          <w:rtl/>
        </w:rPr>
        <w:t>إسرائيل</w:t>
      </w:r>
      <w:r>
        <w:rPr>
          <w:rFonts w:hint="cs"/>
          <w:rtl/>
        </w:rPr>
        <w:t xml:space="preserve"> من غزة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3- استمرار الشعب الفلسطيني في </w:t>
      </w:r>
      <w:r w:rsidR="00F5325A">
        <w:rPr>
          <w:rFonts w:hint="cs"/>
          <w:rtl/>
        </w:rPr>
        <w:t>أرضه</w:t>
      </w:r>
      <w:r>
        <w:rPr>
          <w:rFonts w:hint="cs"/>
          <w:rtl/>
        </w:rPr>
        <w:t xml:space="preserve"> واستراره بالمقاومة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4- تنامي التأييد الشعبي والعالمي للشعب الفلسطيني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 5- عودة القضية الفلسطينية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الأجندة</w:t>
      </w:r>
      <w:r>
        <w:rPr>
          <w:rFonts w:hint="cs"/>
          <w:rtl/>
        </w:rPr>
        <w:t xml:space="preserve"> العالمية </w:t>
      </w: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     6-  عودة القضية الفلسطينية </w:t>
      </w:r>
      <w:r w:rsidR="00F5325A">
        <w:rPr>
          <w:rFonts w:hint="cs"/>
          <w:rtl/>
        </w:rPr>
        <w:t>إلى</w:t>
      </w:r>
      <w:r>
        <w:rPr>
          <w:rFonts w:hint="cs"/>
          <w:rtl/>
        </w:rPr>
        <w:t xml:space="preserve"> </w:t>
      </w:r>
      <w:r w:rsidR="00F5325A">
        <w:rPr>
          <w:rFonts w:hint="cs"/>
          <w:rtl/>
        </w:rPr>
        <w:t>الأجندة</w:t>
      </w:r>
      <w:r>
        <w:rPr>
          <w:rFonts w:hint="cs"/>
          <w:rtl/>
        </w:rPr>
        <w:t xml:space="preserve"> العربية </w:t>
      </w:r>
    </w:p>
    <w:p w:rsidR="00F8385D" w:rsidRDefault="00F8385D" w:rsidP="00F8385D">
      <w:pPr>
        <w:rPr>
          <w:rtl/>
        </w:rPr>
      </w:pPr>
    </w:p>
    <w:p w:rsidR="00F8385D" w:rsidRDefault="00F8385D" w:rsidP="00F8385D">
      <w:pPr>
        <w:rPr>
          <w:rtl/>
        </w:rPr>
      </w:pPr>
      <w:r>
        <w:rPr>
          <w:rFonts w:hint="cs"/>
          <w:rtl/>
        </w:rPr>
        <w:t xml:space="preserve">القضية الكورية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س ) املأ الفراغات التالية بما يناسبها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1- اول مستعمرة في كوريا وهو بيونج يانج اسسها عالم صيني هو  كيتزي 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2-  الاسم اللذي عرفت به كوريا قديما هو المملكة  المنعزلة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3-  احتلت اليابان كوريا عام 1910 واستمر حكمها لليابان مدة  35 عام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4- عاصمة كوريا الشمالية هو  بيونج يانج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 5-  عاصمو كوريا الجنوبية هو سيول </w:t>
      </w:r>
    </w:p>
    <w:p w:rsidR="00467E8F" w:rsidRDefault="00467E8F" w:rsidP="00F8385D">
      <w:pPr>
        <w:rPr>
          <w:rtl/>
        </w:rPr>
      </w:pPr>
      <w:r>
        <w:rPr>
          <w:rFonts w:hint="cs"/>
          <w:rtl/>
        </w:rPr>
        <w:t xml:space="preserve">      6- اقتسمت كوريا الى قسمين بعد الحرب ويفصل بينهما خط العرض 38 شمالا </w:t>
      </w:r>
    </w:p>
    <w:p w:rsidR="00467E8F" w:rsidRDefault="00467E8F" w:rsidP="00467E8F">
      <w:pPr>
        <w:rPr>
          <w:rtl/>
        </w:rPr>
      </w:pPr>
      <w:r>
        <w:rPr>
          <w:rFonts w:hint="cs"/>
          <w:rtl/>
        </w:rPr>
        <w:t xml:space="preserve">     </w:t>
      </w:r>
    </w:p>
    <w:p w:rsidR="00123D75" w:rsidRDefault="00123D75" w:rsidP="00467E8F">
      <w:pPr>
        <w:rPr>
          <w:rtl/>
        </w:rPr>
      </w:pPr>
      <w:r>
        <w:rPr>
          <w:rFonts w:hint="cs"/>
          <w:rtl/>
        </w:rPr>
        <w:lastRenderedPageBreak/>
        <w:t xml:space="preserve">حل النشاط ص 84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بم تفسر :  1-  احتلال اليابان لكوريا </w:t>
      </w: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   للسيطرة على ثرواتها وتجارتها </w:t>
      </w:r>
    </w:p>
    <w:p w:rsidR="00123D75" w:rsidRDefault="00123D75" w:rsidP="00123D75">
      <w:pPr>
        <w:numPr>
          <w:ilvl w:val="0"/>
          <w:numId w:val="8"/>
        </w:numPr>
        <w:rPr>
          <w:rtl/>
        </w:rPr>
      </w:pPr>
      <w:r>
        <w:rPr>
          <w:rFonts w:hint="cs"/>
          <w:rtl/>
        </w:rPr>
        <w:t xml:space="preserve">لماذا لم تسيطر الصين على كوريا </w:t>
      </w:r>
    </w:p>
    <w:p w:rsidR="00123D75" w:rsidRDefault="00467E8F" w:rsidP="00123D75">
      <w:pPr>
        <w:ind w:left="405"/>
        <w:rPr>
          <w:rtl/>
        </w:rPr>
      </w:pPr>
      <w:r>
        <w:rPr>
          <w:rFonts w:hint="cs"/>
          <w:rtl/>
        </w:rPr>
        <w:t xml:space="preserve">لم تكن الصين قوية حتى تحتلها ولم ترغب الصين بالتوسع </w:t>
      </w:r>
    </w:p>
    <w:p w:rsidR="00467E8F" w:rsidRDefault="00467E8F" w:rsidP="00467E8F">
      <w:pPr>
        <w:rPr>
          <w:rtl/>
        </w:rPr>
      </w:pPr>
    </w:p>
    <w:p w:rsidR="00467E8F" w:rsidRDefault="00467E8F" w:rsidP="00467E8F">
      <w:pPr>
        <w:rPr>
          <w:rtl/>
        </w:rPr>
      </w:pPr>
      <w:r>
        <w:rPr>
          <w:rFonts w:hint="cs"/>
          <w:rtl/>
        </w:rPr>
        <w:t xml:space="preserve">حل النشاط ص 84 : قارن بين كوريا الشمالية والجنوبية حسب الجدول التالي </w:t>
      </w:r>
    </w:p>
    <w:p w:rsidR="00467E8F" w:rsidRDefault="00467E8F" w:rsidP="00467E8F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Look w:val="01E0"/>
      </w:tblPr>
      <w:tblGrid>
        <w:gridCol w:w="1934"/>
        <w:gridCol w:w="3060"/>
        <w:gridCol w:w="3528"/>
      </w:tblGrid>
      <w:tr w:rsidR="00467E8F">
        <w:tc>
          <w:tcPr>
            <w:tcW w:w="1934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>اوجه المقارنة</w:t>
            </w:r>
          </w:p>
        </w:tc>
        <w:tc>
          <w:tcPr>
            <w:tcW w:w="3060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كوريا الشمالية </w:t>
            </w:r>
          </w:p>
        </w:tc>
        <w:tc>
          <w:tcPr>
            <w:tcW w:w="3528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كوريا الجنوبية </w:t>
            </w:r>
          </w:p>
        </w:tc>
      </w:tr>
      <w:tr w:rsidR="00467E8F">
        <w:tc>
          <w:tcPr>
            <w:tcW w:w="1934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المعسكر الذي تنتمي اليه </w:t>
            </w:r>
          </w:p>
        </w:tc>
        <w:tc>
          <w:tcPr>
            <w:tcW w:w="3060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المعسكر الشيوعي   ( روسيا ) </w:t>
            </w:r>
          </w:p>
        </w:tc>
        <w:tc>
          <w:tcPr>
            <w:tcW w:w="3528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حلف شمال الاطلسي بزعام الولايات المتحدة </w:t>
            </w:r>
          </w:p>
        </w:tc>
      </w:tr>
      <w:tr w:rsidR="00467E8F">
        <w:tc>
          <w:tcPr>
            <w:tcW w:w="1934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الناحية الاقتصادية </w:t>
            </w:r>
          </w:p>
        </w:tc>
        <w:tc>
          <w:tcPr>
            <w:tcW w:w="3060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فقيرة  بالاستثمارات </w:t>
            </w:r>
          </w:p>
        </w:tc>
        <w:tc>
          <w:tcPr>
            <w:tcW w:w="3528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غنية وتمتلك اقتصاد قوي </w:t>
            </w:r>
          </w:p>
          <w:p w:rsidR="00467E8F" w:rsidRDefault="00467E8F" w:rsidP="00467E8F">
            <w:pPr>
              <w:rPr>
                <w:rtl/>
              </w:rPr>
            </w:pPr>
          </w:p>
        </w:tc>
      </w:tr>
      <w:tr w:rsidR="00467E8F">
        <w:tc>
          <w:tcPr>
            <w:tcW w:w="1934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الناحية العسكرية </w:t>
            </w:r>
          </w:p>
        </w:tc>
        <w:tc>
          <w:tcPr>
            <w:tcW w:w="3060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قوية بجيشها </w:t>
            </w:r>
          </w:p>
        </w:tc>
        <w:tc>
          <w:tcPr>
            <w:tcW w:w="3528" w:type="dxa"/>
          </w:tcPr>
          <w:p w:rsidR="00467E8F" w:rsidRDefault="00467E8F" w:rsidP="00467E8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ضعيفة </w:t>
            </w:r>
          </w:p>
          <w:p w:rsidR="00467E8F" w:rsidRDefault="00467E8F" w:rsidP="00467E8F">
            <w:pPr>
              <w:rPr>
                <w:rtl/>
              </w:rPr>
            </w:pPr>
          </w:p>
        </w:tc>
      </w:tr>
    </w:tbl>
    <w:p w:rsidR="00467E8F" w:rsidRDefault="00467E8F" w:rsidP="00467E8F">
      <w:pPr>
        <w:rPr>
          <w:rtl/>
        </w:rPr>
      </w:pPr>
    </w:p>
    <w:p w:rsidR="00467E8F" w:rsidRDefault="00467E8F" w:rsidP="00467E8F">
      <w:pPr>
        <w:numPr>
          <w:ilvl w:val="0"/>
          <w:numId w:val="5"/>
        </w:numPr>
        <w:rPr>
          <w:rtl/>
        </w:rPr>
      </w:pPr>
      <w:r>
        <w:rPr>
          <w:rFonts w:hint="cs"/>
          <w:rtl/>
        </w:rPr>
        <w:t xml:space="preserve">- احتلت روسيا كوريا عام 1946م واول رئيس تولى الحكم بها هو  كيم سونج </w:t>
      </w:r>
    </w:p>
    <w:p w:rsidR="00467E8F" w:rsidRDefault="00467E8F" w:rsidP="00467E8F">
      <w:pPr>
        <w:numPr>
          <w:ilvl w:val="0"/>
          <w:numId w:val="5"/>
        </w:numPr>
      </w:pPr>
      <w:r>
        <w:rPr>
          <w:rFonts w:hint="cs"/>
          <w:rtl/>
        </w:rPr>
        <w:t xml:space="preserve"> خضعت كوريا الجنوبية للولايات المتحدة عام 1948م واول رئيس للجمهورية هو سينجمان ري </w:t>
      </w:r>
    </w:p>
    <w:p w:rsidR="00CD19FD" w:rsidRDefault="00467E8F" w:rsidP="00CD19FD">
      <w:pPr>
        <w:numPr>
          <w:ilvl w:val="0"/>
          <w:numId w:val="5"/>
        </w:numPr>
      </w:pPr>
      <w:r>
        <w:rPr>
          <w:rFonts w:hint="cs"/>
          <w:rtl/>
        </w:rPr>
        <w:t>الحدث االهام في الوطن العربي  عام 1948م</w:t>
      </w:r>
      <w:r w:rsidR="00CD19FD">
        <w:rPr>
          <w:rFonts w:hint="cs"/>
          <w:rtl/>
        </w:rPr>
        <w:t xml:space="preserve"> هو احتلال فلسطين وقيام اسرائيل </w:t>
      </w:r>
    </w:p>
    <w:p w:rsidR="00CD19FD" w:rsidRDefault="00CD19FD" w:rsidP="00CD19FD">
      <w:pPr>
        <w:rPr>
          <w:rtl/>
        </w:rPr>
      </w:pP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الحرب الكورية </w:t>
      </w: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 الاسباب : رغبة كوريا الشمالية بتوحيد الكوريتين  وتحرير كوريا الجنوبية </w:t>
      </w: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 النتائج   :  -  وقوع حرب بين المعسكرين الشرقي والغربي نتج عنه مقتل مليون جندي </w:t>
      </w: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               -  تدمير الاقتصاد في الدولتين  ، وظهور المشاكل الاقتصادية </w:t>
      </w: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               -  الهدنة بين الطرفين واستقرار الاوضاع </w:t>
      </w: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اتفاق عام 1994م بين كوريا الشمالية ومجلس الامن  </w:t>
      </w:r>
    </w:p>
    <w:p w:rsidR="00CD19FD" w:rsidRDefault="00CD19FD" w:rsidP="00CD19FD">
      <w:pPr>
        <w:numPr>
          <w:ilvl w:val="0"/>
          <w:numId w:val="16"/>
        </w:numPr>
        <w:rPr>
          <w:rtl/>
        </w:rPr>
      </w:pPr>
      <w:r>
        <w:rPr>
          <w:rFonts w:hint="cs"/>
          <w:rtl/>
        </w:rPr>
        <w:t xml:space="preserve">فتح المنشآت النووية للتفتيش </w:t>
      </w:r>
    </w:p>
    <w:p w:rsidR="00CD19FD" w:rsidRDefault="00CD19FD" w:rsidP="00CD19FD">
      <w:pPr>
        <w:numPr>
          <w:ilvl w:val="0"/>
          <w:numId w:val="16"/>
        </w:numPr>
      </w:pPr>
      <w:r>
        <w:rPr>
          <w:rFonts w:hint="cs"/>
          <w:rtl/>
        </w:rPr>
        <w:t xml:space="preserve">بقاء كوريا في معاهدة حظر الاسلحة النووية </w:t>
      </w:r>
    </w:p>
    <w:p w:rsidR="00CD19FD" w:rsidRDefault="00CD19FD" w:rsidP="00CD19FD">
      <w:pPr>
        <w:numPr>
          <w:ilvl w:val="0"/>
          <w:numId w:val="16"/>
        </w:numPr>
      </w:pPr>
      <w:r>
        <w:rPr>
          <w:rFonts w:hint="cs"/>
          <w:rtl/>
        </w:rPr>
        <w:t xml:space="preserve">مساعدة كوريا بالطاقة الكهربائية </w:t>
      </w:r>
    </w:p>
    <w:p w:rsidR="00CD19FD" w:rsidRDefault="00CD19FD" w:rsidP="00CD19FD">
      <w:pPr>
        <w:numPr>
          <w:ilvl w:val="0"/>
          <w:numId w:val="16"/>
        </w:numPr>
      </w:pPr>
      <w:r>
        <w:rPr>
          <w:rFonts w:hint="cs"/>
          <w:rtl/>
        </w:rPr>
        <w:t xml:space="preserve">تزويد كوريا بالنفط </w:t>
      </w:r>
    </w:p>
    <w:p w:rsidR="00CD19FD" w:rsidRDefault="00CD19FD" w:rsidP="00CD19FD">
      <w:pPr>
        <w:rPr>
          <w:rtl/>
        </w:rPr>
      </w:pPr>
    </w:p>
    <w:p w:rsidR="00CD19FD" w:rsidRDefault="00CD19FD" w:rsidP="00CD19FD">
      <w:pPr>
        <w:rPr>
          <w:rtl/>
        </w:rPr>
      </w:pPr>
      <w:r>
        <w:rPr>
          <w:rFonts w:hint="cs"/>
          <w:rtl/>
        </w:rPr>
        <w:t xml:space="preserve">حل نشاط ص 87  </w:t>
      </w:r>
    </w:p>
    <w:p w:rsidR="00CD19FD" w:rsidRDefault="00CD19FD" w:rsidP="00CD19FD">
      <w:r>
        <w:rPr>
          <w:rFonts w:hint="cs"/>
          <w:rtl/>
        </w:rPr>
        <w:t xml:space="preserve">  </w:t>
      </w:r>
    </w:p>
    <w:tbl>
      <w:tblPr>
        <w:tblStyle w:val="TableGrid"/>
        <w:bidiVisual/>
        <w:tblW w:w="0" w:type="auto"/>
        <w:tblLook w:val="01E0"/>
      </w:tblPr>
      <w:tblGrid>
        <w:gridCol w:w="1754"/>
        <w:gridCol w:w="2506"/>
        <w:gridCol w:w="2131"/>
        <w:gridCol w:w="2131"/>
      </w:tblGrid>
      <w:tr w:rsidR="00CD19FD">
        <w:tc>
          <w:tcPr>
            <w:tcW w:w="1754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العام </w:t>
            </w:r>
          </w:p>
        </w:tc>
        <w:tc>
          <w:tcPr>
            <w:tcW w:w="2506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الحدث البارز في الشرق </w:t>
            </w:r>
          </w:p>
        </w:tc>
        <w:tc>
          <w:tcPr>
            <w:tcW w:w="2131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الحدث البارز في الغرب </w:t>
            </w:r>
          </w:p>
        </w:tc>
        <w:tc>
          <w:tcPr>
            <w:tcW w:w="2131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اشهر القادة </w:t>
            </w:r>
          </w:p>
        </w:tc>
      </w:tr>
      <w:tr w:rsidR="00CD19FD">
        <w:tc>
          <w:tcPr>
            <w:tcW w:w="1754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الخمسينيات </w:t>
            </w:r>
          </w:p>
        </w:tc>
        <w:tc>
          <w:tcPr>
            <w:tcW w:w="2506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1956م العدوان الثلاثي على مصر </w:t>
            </w:r>
          </w:p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1958م وحدة  مصر وسوريا </w:t>
            </w:r>
          </w:p>
        </w:tc>
        <w:tc>
          <w:tcPr>
            <w:tcW w:w="2131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1955م قيام حلف وارسو </w:t>
            </w:r>
          </w:p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1955اختيار باريس مقر لحلف الاطلسي </w:t>
            </w:r>
          </w:p>
        </w:tc>
        <w:tc>
          <w:tcPr>
            <w:tcW w:w="2131" w:type="dxa"/>
          </w:tcPr>
          <w:p w:rsidR="00CD19F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جمال عبد الناصر </w:t>
            </w:r>
          </w:p>
        </w:tc>
      </w:tr>
      <w:tr w:rsidR="004C79CD">
        <w:tc>
          <w:tcPr>
            <w:tcW w:w="1754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الستينيات </w:t>
            </w:r>
          </w:p>
        </w:tc>
        <w:tc>
          <w:tcPr>
            <w:tcW w:w="2506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1967م حرب يونيو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اتفاقية ايفيان 1962م استقلال الجزائر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ديجول </w:t>
            </w:r>
          </w:p>
        </w:tc>
      </w:tr>
      <w:tr w:rsidR="004C79CD">
        <w:tc>
          <w:tcPr>
            <w:tcW w:w="1754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السبعينيات </w:t>
            </w:r>
          </w:p>
        </w:tc>
        <w:tc>
          <w:tcPr>
            <w:tcW w:w="2506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1973 م  حرب اكتوبر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فضيحة ووتر جيت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الشيخ زايد بن سلطان ال نهيان</w:t>
            </w:r>
          </w:p>
        </w:tc>
      </w:tr>
      <w:tr w:rsidR="004C79CD">
        <w:tc>
          <w:tcPr>
            <w:tcW w:w="1754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الثمانينات </w:t>
            </w:r>
          </w:p>
        </w:tc>
        <w:tc>
          <w:tcPr>
            <w:tcW w:w="2506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1982م غزو اسرائيل لجنوب لبنان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1989م انهيار الانظمة الشيوعية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جورباتشوف </w:t>
            </w:r>
          </w:p>
        </w:tc>
      </w:tr>
      <w:tr w:rsidR="004C79CD">
        <w:tc>
          <w:tcPr>
            <w:tcW w:w="1754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التسعينيات </w:t>
            </w:r>
          </w:p>
        </w:tc>
        <w:tc>
          <w:tcPr>
            <w:tcW w:w="2506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1991م تحرير الكويت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1991 معاهدة ماستريخت وقيام السوق الاوروبية المشتركة </w:t>
            </w:r>
          </w:p>
        </w:tc>
        <w:tc>
          <w:tcPr>
            <w:tcW w:w="2131" w:type="dxa"/>
          </w:tcPr>
          <w:p w:rsidR="004C79CD" w:rsidRDefault="004C79CD" w:rsidP="00CD19F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اكثر من قائد </w:t>
            </w:r>
          </w:p>
        </w:tc>
      </w:tr>
    </w:tbl>
    <w:p w:rsidR="00123D75" w:rsidRDefault="004C79CD" w:rsidP="00F8385D">
      <w:pPr>
        <w:rPr>
          <w:rtl/>
        </w:rPr>
      </w:pPr>
      <w:r>
        <w:t xml:space="preserve">  </w:t>
      </w:r>
      <w:r>
        <w:rPr>
          <w:rFonts w:hint="cs"/>
          <w:rtl/>
        </w:rPr>
        <w:t xml:space="preserve"> س ) بم تفسر دعم امريكا لكوريا الجنوبية </w:t>
      </w:r>
    </w:p>
    <w:p w:rsidR="004C79CD" w:rsidRDefault="004C79CD" w:rsidP="00F8385D">
      <w:pPr>
        <w:rPr>
          <w:rtl/>
        </w:rPr>
      </w:pPr>
      <w:r>
        <w:rPr>
          <w:rFonts w:hint="cs"/>
          <w:rtl/>
        </w:rPr>
        <w:t xml:space="preserve">         مقاومة المد الشيوعية </w:t>
      </w:r>
    </w:p>
    <w:p w:rsidR="004C79CD" w:rsidRDefault="004C79CD" w:rsidP="00F8385D">
      <w:pPr>
        <w:rPr>
          <w:rtl/>
        </w:rPr>
      </w:pPr>
    </w:p>
    <w:p w:rsidR="004C79CD" w:rsidRDefault="004C79CD" w:rsidP="00F8385D">
      <w:pPr>
        <w:rPr>
          <w:rtl/>
        </w:rPr>
      </w:pPr>
      <w:r>
        <w:rPr>
          <w:rFonts w:hint="cs"/>
          <w:rtl/>
        </w:rPr>
        <w:lastRenderedPageBreak/>
        <w:t xml:space="preserve">حل نشاط ص 89 </w:t>
      </w:r>
    </w:p>
    <w:p w:rsidR="004C79CD" w:rsidRDefault="004C79CD" w:rsidP="004C79CD">
      <w:pPr>
        <w:numPr>
          <w:ilvl w:val="0"/>
          <w:numId w:val="17"/>
        </w:numPr>
        <w:rPr>
          <w:rtl/>
        </w:rPr>
      </w:pPr>
      <w:r>
        <w:rPr>
          <w:rFonts w:hint="cs"/>
          <w:rtl/>
        </w:rPr>
        <w:t xml:space="preserve">سبب الخلاف بين الطرفين : الصراع بين روسيا والولايات المتحدة </w:t>
      </w:r>
    </w:p>
    <w:p w:rsidR="004C79CD" w:rsidRDefault="004C79CD" w:rsidP="004C79CD">
      <w:pPr>
        <w:numPr>
          <w:ilvl w:val="0"/>
          <w:numId w:val="17"/>
        </w:numPr>
      </w:pPr>
      <w:r>
        <w:rPr>
          <w:rFonts w:hint="cs"/>
          <w:rtl/>
        </w:rPr>
        <w:t xml:space="preserve">المسيطر على كل طرف : كوريا الشمالية  ( روسيا ) كوريا الجنوبية  ( الولايات المتحدة </w:t>
      </w:r>
    </w:p>
    <w:p w:rsidR="004C79CD" w:rsidRDefault="004C79CD" w:rsidP="004C79CD">
      <w:pPr>
        <w:numPr>
          <w:ilvl w:val="0"/>
          <w:numId w:val="17"/>
        </w:numPr>
      </w:pPr>
      <w:r>
        <w:rPr>
          <w:rFonts w:hint="cs"/>
          <w:rtl/>
        </w:rPr>
        <w:t xml:space="preserve">اثر الصراع على الطرفين : تدمير الاقتصاد ، والمطارات وغيرها من المرافقة </w:t>
      </w:r>
    </w:p>
    <w:p w:rsidR="004C79CD" w:rsidRDefault="004C79CD" w:rsidP="004C79CD">
      <w:pPr>
        <w:numPr>
          <w:ilvl w:val="0"/>
          <w:numId w:val="17"/>
        </w:numPr>
      </w:pPr>
      <w:r>
        <w:rPr>
          <w:rFonts w:hint="cs"/>
          <w:rtl/>
        </w:rPr>
        <w:t xml:space="preserve">نتيجة الصراع : قتل العديد من الناس  ( مليون  </w:t>
      </w:r>
      <w:r w:rsidR="004B65F7">
        <w:rPr>
          <w:rFonts w:hint="cs"/>
          <w:rtl/>
        </w:rPr>
        <w:t xml:space="preserve">شخص )  ، </w:t>
      </w:r>
    </w:p>
    <w:p w:rsidR="004B65F7" w:rsidRDefault="004B65F7" w:rsidP="004C79CD">
      <w:pPr>
        <w:numPr>
          <w:ilvl w:val="0"/>
          <w:numId w:val="17"/>
        </w:numPr>
      </w:pPr>
      <w:r>
        <w:rPr>
          <w:rFonts w:hint="cs"/>
          <w:rtl/>
        </w:rPr>
        <w:t xml:space="preserve">اثرالمشكلة على السلم العالمي : تهديد السلام العالمي وتوتر العلاقات </w:t>
      </w:r>
    </w:p>
    <w:p w:rsidR="004B65F7" w:rsidRDefault="004B65F7" w:rsidP="004C79CD">
      <w:pPr>
        <w:numPr>
          <w:ilvl w:val="0"/>
          <w:numId w:val="17"/>
        </w:numPr>
      </w:pPr>
      <w:r>
        <w:rPr>
          <w:rFonts w:hint="cs"/>
          <w:rtl/>
        </w:rPr>
        <w:t xml:space="preserve">من ابرز معالم المنطقة الفاصلة بين الكوريتين وجود النصب التذكارية وخاصة ( جسر الصداقة ) </w:t>
      </w:r>
    </w:p>
    <w:p w:rsidR="004B65F7" w:rsidRDefault="004B65F7" w:rsidP="004B65F7">
      <w:pPr>
        <w:ind w:left="165"/>
        <w:rPr>
          <w:rtl/>
        </w:rPr>
      </w:pPr>
      <w:r>
        <w:rPr>
          <w:rFonts w:hint="cs"/>
          <w:rtl/>
        </w:rPr>
        <w:t xml:space="preserve">                        </w:t>
      </w:r>
    </w:p>
    <w:p w:rsidR="004C79CD" w:rsidRDefault="004C79CD" w:rsidP="00F8385D">
      <w:pPr>
        <w:rPr>
          <w:rtl/>
        </w:rPr>
      </w:pPr>
    </w:p>
    <w:p w:rsidR="00123D75" w:rsidRDefault="00123D75" w:rsidP="00F8385D">
      <w:pPr>
        <w:rPr>
          <w:rtl/>
        </w:rPr>
      </w:pPr>
      <w:r>
        <w:rPr>
          <w:rFonts w:hint="cs"/>
          <w:rtl/>
        </w:rPr>
        <w:t xml:space="preserve">  </w:t>
      </w:r>
    </w:p>
    <w:p w:rsidR="00F8385D" w:rsidRPr="008177BF" w:rsidRDefault="00F8385D" w:rsidP="00F8385D"/>
    <w:sectPr w:rsidR="00F8385D" w:rsidRPr="008177BF" w:rsidSect="00A02DCE">
      <w:footerReference w:type="even" r:id="rId7"/>
      <w:footerReference w:type="default" r:id="rId8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DA9" w:rsidRDefault="00246DA9">
      <w:r>
        <w:separator/>
      </w:r>
    </w:p>
  </w:endnote>
  <w:endnote w:type="continuationSeparator" w:id="0">
    <w:p w:rsidR="00246DA9" w:rsidRDefault="00246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5A" w:rsidRDefault="009C3109" w:rsidP="00BD7C3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5325A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5325A" w:rsidRDefault="00F532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25A" w:rsidRDefault="009C3109" w:rsidP="00BD7C39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5325A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539E8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F5325A" w:rsidRDefault="00F532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DA9" w:rsidRDefault="00246DA9">
      <w:r>
        <w:separator/>
      </w:r>
    </w:p>
  </w:footnote>
  <w:footnote w:type="continuationSeparator" w:id="0">
    <w:p w:rsidR="00246DA9" w:rsidRDefault="00246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2C44"/>
    <w:multiLevelType w:val="hybridMultilevel"/>
    <w:tmpl w:val="BF188472"/>
    <w:lvl w:ilvl="0" w:tplc="155E3BA6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178208D8"/>
    <w:multiLevelType w:val="hybridMultilevel"/>
    <w:tmpl w:val="A81CBD82"/>
    <w:lvl w:ilvl="0" w:tplc="810A05FA">
      <w:start w:val="1"/>
      <w:numFmt w:val="decimal"/>
      <w:lvlText w:val="%1-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>
    <w:nsid w:val="1A0F5575"/>
    <w:multiLevelType w:val="hybridMultilevel"/>
    <w:tmpl w:val="324603B8"/>
    <w:lvl w:ilvl="0" w:tplc="E0081F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BB216C"/>
    <w:multiLevelType w:val="hybridMultilevel"/>
    <w:tmpl w:val="031A69E4"/>
    <w:lvl w:ilvl="0" w:tplc="105010CE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24D54AED"/>
    <w:multiLevelType w:val="hybridMultilevel"/>
    <w:tmpl w:val="3D9AC37A"/>
    <w:lvl w:ilvl="0" w:tplc="AE2C812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>
    <w:nsid w:val="32133FA9"/>
    <w:multiLevelType w:val="hybridMultilevel"/>
    <w:tmpl w:val="9E78F81A"/>
    <w:lvl w:ilvl="0" w:tplc="15E073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F65979"/>
    <w:multiLevelType w:val="hybridMultilevel"/>
    <w:tmpl w:val="AAE801E4"/>
    <w:lvl w:ilvl="0" w:tplc="288E461A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>
    <w:nsid w:val="39EB25A4"/>
    <w:multiLevelType w:val="hybridMultilevel"/>
    <w:tmpl w:val="3FEEE922"/>
    <w:lvl w:ilvl="0" w:tplc="C302BA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3F74F8"/>
    <w:multiLevelType w:val="hybridMultilevel"/>
    <w:tmpl w:val="54FCA7D0"/>
    <w:lvl w:ilvl="0" w:tplc="0112480C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40FC4D68"/>
    <w:multiLevelType w:val="hybridMultilevel"/>
    <w:tmpl w:val="723CCD5A"/>
    <w:lvl w:ilvl="0" w:tplc="8CAAC7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B36CA8"/>
    <w:multiLevelType w:val="hybridMultilevel"/>
    <w:tmpl w:val="0ABABDE0"/>
    <w:lvl w:ilvl="0" w:tplc="24C64456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>
    <w:nsid w:val="56CD4724"/>
    <w:multiLevelType w:val="hybridMultilevel"/>
    <w:tmpl w:val="87181CBC"/>
    <w:lvl w:ilvl="0" w:tplc="9CDE74A0">
      <w:start w:val="1"/>
      <w:numFmt w:val="decimal"/>
      <w:lvlText w:val="%1-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61A547F2"/>
    <w:multiLevelType w:val="hybridMultilevel"/>
    <w:tmpl w:val="A2EE373C"/>
    <w:lvl w:ilvl="0" w:tplc="15D62110">
      <w:start w:val="1"/>
      <w:numFmt w:val="decimal"/>
      <w:lvlText w:val="%1-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3">
    <w:nsid w:val="6A050252"/>
    <w:multiLevelType w:val="hybridMultilevel"/>
    <w:tmpl w:val="755EFA14"/>
    <w:lvl w:ilvl="0" w:tplc="D5CE021C">
      <w:start w:val="2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7E16991A">
      <w:start w:val="1"/>
      <w:numFmt w:val="decimal"/>
      <w:lvlText w:val="%2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4">
    <w:nsid w:val="6DB74905"/>
    <w:multiLevelType w:val="hybridMultilevel"/>
    <w:tmpl w:val="AAE80AAE"/>
    <w:lvl w:ilvl="0" w:tplc="6E7056B4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F2A068BA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5">
    <w:nsid w:val="78163468"/>
    <w:multiLevelType w:val="hybridMultilevel"/>
    <w:tmpl w:val="BFA225CA"/>
    <w:lvl w:ilvl="0" w:tplc="A31AC890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16">
    <w:nsid w:val="7F9E1672"/>
    <w:multiLevelType w:val="hybridMultilevel"/>
    <w:tmpl w:val="C3F6710E"/>
    <w:lvl w:ilvl="0" w:tplc="E1F4D3F4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1"/>
  </w:num>
  <w:num w:numId="10">
    <w:abstractNumId w:val="14"/>
  </w:num>
  <w:num w:numId="11">
    <w:abstractNumId w:val="2"/>
  </w:num>
  <w:num w:numId="12">
    <w:abstractNumId w:val="5"/>
  </w:num>
  <w:num w:numId="13">
    <w:abstractNumId w:val="7"/>
  </w:num>
  <w:num w:numId="14">
    <w:abstractNumId w:val="9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CE"/>
    <w:rsid w:val="00002386"/>
    <w:rsid w:val="00032503"/>
    <w:rsid w:val="00106913"/>
    <w:rsid w:val="00123D75"/>
    <w:rsid w:val="00180038"/>
    <w:rsid w:val="001A4B62"/>
    <w:rsid w:val="00246DA9"/>
    <w:rsid w:val="00297CD8"/>
    <w:rsid w:val="00467E8F"/>
    <w:rsid w:val="004B65F7"/>
    <w:rsid w:val="004C79CD"/>
    <w:rsid w:val="004F27C2"/>
    <w:rsid w:val="00543D87"/>
    <w:rsid w:val="0054482A"/>
    <w:rsid w:val="00556E41"/>
    <w:rsid w:val="0059256E"/>
    <w:rsid w:val="005B33BF"/>
    <w:rsid w:val="0062681E"/>
    <w:rsid w:val="00685EED"/>
    <w:rsid w:val="00687BAB"/>
    <w:rsid w:val="006D2B99"/>
    <w:rsid w:val="00713C45"/>
    <w:rsid w:val="007219ED"/>
    <w:rsid w:val="007863D1"/>
    <w:rsid w:val="007B7338"/>
    <w:rsid w:val="008177BF"/>
    <w:rsid w:val="00850D19"/>
    <w:rsid w:val="00920B50"/>
    <w:rsid w:val="00942C02"/>
    <w:rsid w:val="00996153"/>
    <w:rsid w:val="009973D3"/>
    <w:rsid w:val="009C3109"/>
    <w:rsid w:val="009C3718"/>
    <w:rsid w:val="009E4584"/>
    <w:rsid w:val="00A02DCE"/>
    <w:rsid w:val="00B92937"/>
    <w:rsid w:val="00BD7C39"/>
    <w:rsid w:val="00C14BCD"/>
    <w:rsid w:val="00C44848"/>
    <w:rsid w:val="00CA14FB"/>
    <w:rsid w:val="00CA2E39"/>
    <w:rsid w:val="00CD19FD"/>
    <w:rsid w:val="00CE7AD9"/>
    <w:rsid w:val="00D477F3"/>
    <w:rsid w:val="00D539E8"/>
    <w:rsid w:val="00D62514"/>
    <w:rsid w:val="00DA4B8D"/>
    <w:rsid w:val="00DE08CE"/>
    <w:rsid w:val="00E95D27"/>
    <w:rsid w:val="00EA22EF"/>
    <w:rsid w:val="00EB0F89"/>
    <w:rsid w:val="00F173FC"/>
    <w:rsid w:val="00F5325A"/>
    <w:rsid w:val="00F64295"/>
    <w:rsid w:val="00F8385D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310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0F8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532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325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53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3571</Words>
  <Characters>20357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العلاقات المتبادلة بين الحضارات </vt:lpstr>
    </vt:vector>
  </TitlesOfParts>
  <Company>USER</Company>
  <LinksUpToDate>false</LinksUpToDate>
  <CharactersWithSpaces>23881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العلاقات المتبادلة بين الحضارات</dc:title>
  <dc:creator>USER</dc:creator>
  <cp:lastModifiedBy>me</cp:lastModifiedBy>
  <cp:revision>3</cp:revision>
  <dcterms:created xsi:type="dcterms:W3CDTF">2011-10-30T15:05:00Z</dcterms:created>
  <dcterms:modified xsi:type="dcterms:W3CDTF">2011-10-30T15:10:00Z</dcterms:modified>
</cp:coreProperties>
</file>