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E66" w:rsidRDefault="008D5834">
      <w:pPr>
        <w:rPr>
          <w:b/>
          <w:bCs/>
          <w:color w:val="000000"/>
          <w:rtl/>
        </w:rPr>
      </w:pPr>
      <w:r w:rsidRPr="008D5834">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2pt;margin-top:-6pt;width:309pt;height:62.25pt;z-index:-251656192" wrapcoords="2202 0 1940 1301 1887 2082 1992 4164 1468 5205 839 7547 629 11971 629 13012 839 16655 891 17957 7550 20819 12687 22120 12950 22120 17196 22120 18507 21860 18402 20819 19293 20819 21757 17696 21600 1041 20656 781 2517 0 2202 0" fillcolor="#9400ed" strokecolor="#eaeaea" strokeweight="1pt">
            <v:fill color2="blue" angle="-90" colors="0 #a603ab;13763f #0819fb;22938f #1a8d48;34079f yellow;47841f #ee3f17;57672f #e81766;1 #a603ab" method="none" type="gradient"/>
            <v:shadow on="t" color="silver" opacity="52429f"/>
            <v:textpath style="font-family:&quot;Al-Mujahed Free&quot;;v-text-kern:t" trim="t" fitpath="t" string="الشيخ زايد رحمه الله "/>
            <w10:wrap type="tight"/>
          </v:shape>
        </w:pict>
      </w:r>
      <w:r w:rsidR="007C5663">
        <w:rPr>
          <w:b/>
          <w:bCs/>
          <w:color w:val="000000"/>
        </w:rPr>
        <w:br/>
      </w:r>
    </w:p>
    <w:p w:rsidR="00061E66" w:rsidRDefault="00061E66">
      <w:pPr>
        <w:rPr>
          <w:b/>
          <w:bCs/>
          <w:color w:val="000000"/>
          <w:rtl/>
        </w:rPr>
      </w:pPr>
    </w:p>
    <w:p w:rsidR="00061E66" w:rsidRDefault="00061E66">
      <w:pPr>
        <w:rPr>
          <w:b/>
          <w:bCs/>
          <w:color w:val="000000"/>
          <w:rtl/>
          <w:lang w:bidi="ar-AE"/>
        </w:rPr>
      </w:pPr>
    </w:p>
    <w:p w:rsidR="00061E66" w:rsidRPr="00061E66" w:rsidRDefault="00061E66">
      <w:pPr>
        <w:rPr>
          <w:b/>
          <w:bCs/>
          <w:color w:val="000000"/>
          <w:sz w:val="24"/>
          <w:szCs w:val="24"/>
          <w:rtl/>
          <w:lang w:bidi="ar-AE"/>
        </w:rPr>
      </w:pPr>
    </w:p>
    <w:p w:rsidR="00BA5678" w:rsidRDefault="007C5663" w:rsidP="00BA5678">
      <w:pPr>
        <w:ind w:right="-57"/>
        <w:rPr>
          <w:rFonts w:ascii="Microsoft Uighur" w:hAnsi="Microsoft Uighur" w:cs="Microsoft Uighur"/>
          <w:color w:val="00B0F0"/>
          <w:sz w:val="44"/>
          <w:szCs w:val="44"/>
          <w:rtl/>
        </w:rPr>
      </w:pPr>
      <w:r w:rsidRPr="00BA5678">
        <w:rPr>
          <w:rFonts w:cs="Monotype Koufi"/>
          <w:b/>
          <w:bCs/>
          <w:color w:val="FF0000"/>
          <w:sz w:val="36"/>
          <w:szCs w:val="36"/>
          <w:rtl/>
        </w:rPr>
        <w:t>المقدمة</w:t>
      </w:r>
      <w:r w:rsidR="00BA5678" w:rsidRPr="00BA5678">
        <w:rPr>
          <w:rFonts w:cs="Monotype Koufi"/>
          <w:b/>
          <w:bCs/>
          <w:color w:val="FF0000"/>
          <w:sz w:val="36"/>
          <w:szCs w:val="36"/>
        </w:rPr>
        <w:t xml:space="preserve">: </w:t>
      </w:r>
      <w:r w:rsidRPr="00BA5678">
        <w:rPr>
          <w:b/>
          <w:bCs/>
          <w:color w:val="000000"/>
          <w:sz w:val="24"/>
          <w:szCs w:val="24"/>
        </w:rPr>
        <w:br/>
      </w:r>
      <w:r w:rsidRPr="00061E66">
        <w:rPr>
          <w:b/>
          <w:bCs/>
          <w:color w:val="000000"/>
          <w:sz w:val="24"/>
          <w:szCs w:val="24"/>
          <w:rtl/>
        </w:rPr>
        <w:t>تحل اليوم الذكرى السنوية الثانية لرحيل</w:t>
      </w:r>
      <w:r w:rsidRPr="00061E66">
        <w:rPr>
          <w:b/>
          <w:bCs/>
          <w:color w:val="000000"/>
          <w:sz w:val="24"/>
          <w:szCs w:val="24"/>
        </w:rPr>
        <w:t xml:space="preserve"> </w:t>
      </w:r>
      <w:r w:rsidRPr="00061E66">
        <w:rPr>
          <w:b/>
          <w:bCs/>
          <w:color w:val="000000"/>
          <w:sz w:val="24"/>
          <w:szCs w:val="24"/>
          <w:rtl/>
        </w:rPr>
        <w:t>الشيخ زايد -رحمه الله - مؤسس الدولة وباني نهضتها، وهي ذكرى غالية على كل مواطن</w:t>
      </w:r>
      <w:r w:rsidRPr="00061E66">
        <w:rPr>
          <w:b/>
          <w:bCs/>
          <w:color w:val="000000"/>
          <w:sz w:val="24"/>
          <w:szCs w:val="24"/>
        </w:rPr>
        <w:t xml:space="preserve"> </w:t>
      </w:r>
      <w:r w:rsidRPr="00061E66">
        <w:rPr>
          <w:b/>
          <w:bCs/>
          <w:color w:val="000000"/>
          <w:sz w:val="24"/>
          <w:szCs w:val="24"/>
          <w:rtl/>
        </w:rPr>
        <w:t>ومقيم على أرض الدولة بل على كل عربي وإنسان على وجه الأرض، فالفقيد يجسد منطقة</w:t>
      </w:r>
      <w:r w:rsidRPr="00061E66">
        <w:rPr>
          <w:b/>
          <w:bCs/>
          <w:color w:val="000000"/>
          <w:sz w:val="24"/>
          <w:szCs w:val="24"/>
        </w:rPr>
        <w:t xml:space="preserve"> </w:t>
      </w:r>
      <w:r w:rsidRPr="00061E66">
        <w:rPr>
          <w:b/>
          <w:bCs/>
          <w:color w:val="000000"/>
          <w:sz w:val="24"/>
          <w:szCs w:val="24"/>
          <w:rtl/>
        </w:rPr>
        <w:t>ناصعة في الذاكرة الإنسانية، يزدهر فيها ما زرعه من حب للناس، وما غرسه من فضائل</w:t>
      </w:r>
      <w:r w:rsidRPr="00061E66">
        <w:rPr>
          <w:b/>
          <w:bCs/>
          <w:color w:val="000000"/>
          <w:sz w:val="24"/>
          <w:szCs w:val="24"/>
        </w:rPr>
        <w:t xml:space="preserve"> </w:t>
      </w:r>
      <w:r w:rsidRPr="00061E66">
        <w:rPr>
          <w:b/>
          <w:bCs/>
          <w:color w:val="000000"/>
          <w:sz w:val="24"/>
          <w:szCs w:val="24"/>
          <w:rtl/>
        </w:rPr>
        <w:t>وإنجازات تغرد في ساحات ال</w:t>
      </w:r>
      <w:r w:rsidR="00061E66">
        <w:rPr>
          <w:b/>
          <w:bCs/>
          <w:color w:val="000000"/>
          <w:sz w:val="24"/>
          <w:szCs w:val="24"/>
          <w:rtl/>
        </w:rPr>
        <w:t>وطن وفضاء عالمه العربي والإسلام</w:t>
      </w:r>
      <w:r w:rsidR="00061E66">
        <w:rPr>
          <w:rFonts w:hint="cs"/>
          <w:b/>
          <w:bCs/>
          <w:color w:val="000000"/>
          <w:sz w:val="24"/>
          <w:szCs w:val="24"/>
          <w:rtl/>
        </w:rPr>
        <w:t xml:space="preserve"> </w:t>
      </w:r>
      <w:r w:rsidR="00BA5678">
        <w:rPr>
          <w:rFonts w:hint="cs"/>
          <w:b/>
          <w:bCs/>
          <w:color w:val="000000"/>
          <w:sz w:val="24"/>
          <w:szCs w:val="24"/>
          <w:rtl/>
        </w:rPr>
        <w:t>.</w:t>
      </w:r>
      <w:r w:rsidR="00061E66">
        <w:rPr>
          <w:rFonts w:hint="cs"/>
          <w:b/>
          <w:bCs/>
          <w:color w:val="000000"/>
          <w:sz w:val="24"/>
          <w:szCs w:val="24"/>
          <w:rtl/>
        </w:rPr>
        <w:tab/>
      </w:r>
      <w:r w:rsidR="00061E66">
        <w:rPr>
          <w:rFonts w:hint="cs"/>
          <w:b/>
          <w:bCs/>
          <w:color w:val="000000"/>
          <w:sz w:val="24"/>
          <w:szCs w:val="24"/>
          <w:rtl/>
        </w:rPr>
        <w:tab/>
      </w:r>
      <w:r w:rsidR="00061E66">
        <w:rPr>
          <w:rFonts w:hint="cs"/>
          <w:b/>
          <w:bCs/>
          <w:color w:val="000000"/>
          <w:sz w:val="24"/>
          <w:szCs w:val="24"/>
          <w:rtl/>
        </w:rPr>
        <w:tab/>
      </w:r>
      <w:r w:rsidR="00061E66">
        <w:rPr>
          <w:rFonts w:hint="cs"/>
          <w:b/>
          <w:bCs/>
          <w:color w:val="000000"/>
          <w:sz w:val="24"/>
          <w:szCs w:val="24"/>
          <w:rtl/>
        </w:rPr>
        <w:tab/>
      </w:r>
      <w:r w:rsidR="00061E66">
        <w:rPr>
          <w:rFonts w:hint="cs"/>
          <w:b/>
          <w:bCs/>
          <w:color w:val="000000"/>
          <w:sz w:val="24"/>
          <w:szCs w:val="24"/>
          <w:rtl/>
        </w:rPr>
        <w:tab/>
        <w:t xml:space="preserve">           </w:t>
      </w:r>
      <w:r w:rsidRPr="00061E66">
        <w:rPr>
          <w:b/>
          <w:bCs/>
          <w:color w:val="000000"/>
          <w:sz w:val="24"/>
          <w:szCs w:val="24"/>
          <w:rtl/>
        </w:rPr>
        <w:t>نتذكر في هذه</w:t>
      </w:r>
      <w:r w:rsidRPr="00061E66">
        <w:rPr>
          <w:b/>
          <w:bCs/>
          <w:color w:val="000000"/>
          <w:sz w:val="24"/>
          <w:szCs w:val="24"/>
        </w:rPr>
        <w:t xml:space="preserve"> </w:t>
      </w:r>
      <w:r w:rsidRPr="00061E66">
        <w:rPr>
          <w:b/>
          <w:bCs/>
          <w:color w:val="000000"/>
          <w:sz w:val="24"/>
          <w:szCs w:val="24"/>
          <w:rtl/>
        </w:rPr>
        <w:t>الأيام نموذجاً فريداً في حب الوطن والإخلاص لشعبه وأمته ودينه وعالمه، وفي الوقت</w:t>
      </w:r>
      <w:r w:rsidRPr="00061E66">
        <w:rPr>
          <w:b/>
          <w:bCs/>
          <w:color w:val="000000"/>
          <w:sz w:val="24"/>
          <w:szCs w:val="24"/>
        </w:rPr>
        <w:t xml:space="preserve"> </w:t>
      </w:r>
      <w:r w:rsidRPr="00061E66">
        <w:rPr>
          <w:b/>
          <w:bCs/>
          <w:color w:val="000000"/>
          <w:sz w:val="24"/>
          <w:szCs w:val="24"/>
          <w:rtl/>
        </w:rPr>
        <w:t>نفسه نرى بأعيننا وقلوبنا خطوات صاحب السمو الشيخ خليفة بن زايد آل نهيان رئيس</w:t>
      </w:r>
      <w:r w:rsidRPr="00061E66">
        <w:rPr>
          <w:b/>
          <w:bCs/>
          <w:color w:val="000000"/>
          <w:sz w:val="24"/>
          <w:szCs w:val="24"/>
        </w:rPr>
        <w:t xml:space="preserve"> </w:t>
      </w:r>
      <w:r w:rsidRPr="00061E66">
        <w:rPr>
          <w:b/>
          <w:bCs/>
          <w:color w:val="000000"/>
          <w:sz w:val="24"/>
          <w:szCs w:val="24"/>
          <w:rtl/>
        </w:rPr>
        <w:t>الدولة- حفظه الله - على نفس طريق الوالد والقائد والمعلم لتستمر المسيرة التنموية</w:t>
      </w:r>
      <w:r w:rsidRPr="00061E66">
        <w:rPr>
          <w:b/>
          <w:bCs/>
          <w:color w:val="000000"/>
          <w:sz w:val="24"/>
          <w:szCs w:val="24"/>
        </w:rPr>
        <w:t xml:space="preserve"> </w:t>
      </w:r>
      <w:r w:rsidRPr="00061E66">
        <w:rPr>
          <w:b/>
          <w:bCs/>
          <w:color w:val="000000"/>
          <w:sz w:val="24"/>
          <w:szCs w:val="24"/>
          <w:rtl/>
        </w:rPr>
        <w:t>العملاقة بثقة واطمئنان ومحبة، فهو بحق خير خلف لخير سلف، حيث تتوالى الإنجازات</w:t>
      </w:r>
      <w:r w:rsidRPr="00061E66">
        <w:rPr>
          <w:b/>
          <w:bCs/>
          <w:color w:val="000000"/>
          <w:sz w:val="24"/>
          <w:szCs w:val="24"/>
        </w:rPr>
        <w:t xml:space="preserve"> </w:t>
      </w:r>
      <w:r w:rsidRPr="00061E66">
        <w:rPr>
          <w:b/>
          <w:bCs/>
          <w:color w:val="000000"/>
          <w:sz w:val="24"/>
          <w:szCs w:val="24"/>
          <w:rtl/>
        </w:rPr>
        <w:t>وتتراص في بنيان شامخ يزاد قوة وصلابة يوماً بعد</w:t>
      </w:r>
      <w:r w:rsidRPr="00061E66">
        <w:rPr>
          <w:b/>
          <w:bCs/>
          <w:color w:val="000000"/>
          <w:sz w:val="24"/>
          <w:szCs w:val="24"/>
        </w:rPr>
        <w:t xml:space="preserve"> </w:t>
      </w:r>
      <w:r w:rsidRPr="00061E66">
        <w:rPr>
          <w:b/>
          <w:bCs/>
          <w:color w:val="000000"/>
          <w:sz w:val="24"/>
          <w:szCs w:val="24"/>
          <w:rtl/>
        </w:rPr>
        <w:t>يوم</w:t>
      </w:r>
      <w:r w:rsidR="00BA5678">
        <w:rPr>
          <w:rFonts w:hint="cs"/>
          <w:b/>
          <w:bCs/>
          <w:color w:val="000000"/>
          <w:sz w:val="24"/>
          <w:szCs w:val="24"/>
          <w:rtl/>
        </w:rPr>
        <w:t xml:space="preserve"> .</w:t>
      </w:r>
      <w:r w:rsidR="00BA5678">
        <w:rPr>
          <w:b/>
          <w:bCs/>
          <w:color w:val="000000"/>
          <w:sz w:val="24"/>
          <w:szCs w:val="24"/>
        </w:rPr>
        <w:br/>
      </w:r>
      <w:r w:rsidR="00BA5678">
        <w:rPr>
          <w:b/>
          <w:bCs/>
          <w:color w:val="000000"/>
          <w:sz w:val="24"/>
          <w:szCs w:val="24"/>
        </w:rPr>
        <w:br/>
      </w:r>
      <w:r w:rsidRPr="00061E66">
        <w:rPr>
          <w:b/>
          <w:bCs/>
          <w:color w:val="000000"/>
          <w:sz w:val="24"/>
          <w:szCs w:val="24"/>
        </w:rPr>
        <w:br/>
      </w:r>
      <w:r w:rsidRPr="00BA5678">
        <w:rPr>
          <w:rFonts w:cs="Monotype Koufi"/>
          <w:b/>
          <w:bCs/>
          <w:color w:val="FF0000"/>
          <w:sz w:val="36"/>
          <w:szCs w:val="36"/>
          <w:rtl/>
        </w:rPr>
        <w:t>الموضوع</w:t>
      </w:r>
      <w:r w:rsidRPr="00BA5678">
        <w:rPr>
          <w:rFonts w:cs="Monotype Koufi"/>
          <w:b/>
          <w:bCs/>
          <w:color w:val="FF0000"/>
          <w:sz w:val="36"/>
          <w:szCs w:val="36"/>
        </w:rPr>
        <w:t>:</w:t>
      </w:r>
      <w:r w:rsidRPr="00BA5678">
        <w:rPr>
          <w:rFonts w:cs="Monotype Koufi"/>
          <w:b/>
          <w:bCs/>
          <w:color w:val="FF0000"/>
          <w:sz w:val="36"/>
          <w:szCs w:val="36"/>
        </w:rPr>
        <w:br/>
      </w:r>
      <w:r w:rsidRPr="00BA5678">
        <w:rPr>
          <w:rFonts w:ascii="Microsoft Uighur" w:hAnsi="Microsoft Uighur" w:cs="Microsoft Uighur"/>
          <w:color w:val="00B0F0"/>
          <w:sz w:val="44"/>
          <w:szCs w:val="44"/>
          <w:rtl/>
        </w:rPr>
        <w:t>مولده</w:t>
      </w:r>
      <w:r w:rsidRPr="00BA5678">
        <w:rPr>
          <w:rFonts w:ascii="Microsoft Uighur" w:hAnsi="Microsoft Uighur" w:cs="Microsoft Uighur"/>
          <w:color w:val="00B0F0"/>
          <w:sz w:val="44"/>
          <w:szCs w:val="44"/>
        </w:rPr>
        <w:t>:</w:t>
      </w:r>
      <w:r w:rsidRPr="00BA5678">
        <w:rPr>
          <w:rFonts w:ascii="Microsoft Uighur" w:hAnsi="Microsoft Uighur" w:cs="Microsoft Uighur"/>
          <w:color w:val="00B0F0"/>
          <w:sz w:val="44"/>
          <w:szCs w:val="44"/>
        </w:rPr>
        <w:br/>
      </w:r>
      <w:r w:rsidRPr="00061E66">
        <w:rPr>
          <w:b/>
          <w:bCs/>
          <w:color w:val="000000"/>
          <w:sz w:val="24"/>
          <w:szCs w:val="24"/>
          <w:rtl/>
        </w:rPr>
        <w:t>ولد الشيخ</w:t>
      </w:r>
      <w:r w:rsidRPr="00061E66">
        <w:rPr>
          <w:b/>
          <w:bCs/>
          <w:color w:val="000000"/>
          <w:sz w:val="24"/>
          <w:szCs w:val="24"/>
        </w:rPr>
        <w:t xml:space="preserve"> / </w:t>
      </w:r>
      <w:r w:rsidRPr="00061E66">
        <w:rPr>
          <w:b/>
          <w:bCs/>
          <w:color w:val="000000"/>
          <w:sz w:val="24"/>
          <w:szCs w:val="24"/>
          <w:rtl/>
        </w:rPr>
        <w:t>زايد بن سلطان آل نهيان في عام 1918 م في قلعة الحصن التي بناها والده الشيخ</w:t>
      </w:r>
      <w:r w:rsidRPr="00061E66">
        <w:rPr>
          <w:b/>
          <w:bCs/>
          <w:color w:val="000000"/>
          <w:sz w:val="24"/>
          <w:szCs w:val="24"/>
        </w:rPr>
        <w:t xml:space="preserve"> / </w:t>
      </w:r>
      <w:r w:rsidRPr="00061E66">
        <w:rPr>
          <w:b/>
          <w:bCs/>
          <w:color w:val="000000"/>
          <w:sz w:val="24"/>
          <w:szCs w:val="24"/>
          <w:rtl/>
        </w:rPr>
        <w:t>سلطان في مدينة أبوظبي في عام 1910م ، وهو الابن الرابع للشيخ سلطان بن زايد بن</w:t>
      </w:r>
      <w:r w:rsidRPr="00061E66">
        <w:rPr>
          <w:b/>
          <w:bCs/>
          <w:color w:val="000000"/>
          <w:sz w:val="24"/>
          <w:szCs w:val="24"/>
        </w:rPr>
        <w:t xml:space="preserve"> </w:t>
      </w:r>
      <w:r w:rsidRPr="00061E66">
        <w:rPr>
          <w:b/>
          <w:bCs/>
          <w:color w:val="000000"/>
          <w:sz w:val="24"/>
          <w:szCs w:val="24"/>
          <w:rtl/>
        </w:rPr>
        <w:t>خليفة الذي كان ترتيبه الرابع عشر في سلسلة حكام آل نهيان,وقد سمي زايداً تيمناً</w:t>
      </w:r>
      <w:r w:rsidRPr="00061E66">
        <w:rPr>
          <w:b/>
          <w:bCs/>
          <w:color w:val="000000"/>
          <w:sz w:val="24"/>
          <w:szCs w:val="24"/>
        </w:rPr>
        <w:t xml:space="preserve"> </w:t>
      </w:r>
      <w:r w:rsidRPr="00061E66">
        <w:rPr>
          <w:b/>
          <w:bCs/>
          <w:color w:val="000000"/>
          <w:sz w:val="24"/>
          <w:szCs w:val="24"/>
          <w:rtl/>
        </w:rPr>
        <w:t>بجده لأبيه زايد الكبير أمير بني ياس ، الذي كان بطل في أيامه واستمر حاكما لامارة</w:t>
      </w:r>
      <w:r w:rsidRPr="00061E66">
        <w:rPr>
          <w:b/>
          <w:bCs/>
          <w:color w:val="000000"/>
          <w:sz w:val="24"/>
          <w:szCs w:val="24"/>
        </w:rPr>
        <w:t xml:space="preserve"> </w:t>
      </w:r>
      <w:r w:rsidRPr="00061E66">
        <w:rPr>
          <w:b/>
          <w:bCs/>
          <w:color w:val="000000"/>
          <w:sz w:val="24"/>
          <w:szCs w:val="24"/>
          <w:rtl/>
        </w:rPr>
        <w:t>أبوظبي من عام 1855 وحتى عام 1909,و لقد جاء الشيخ / زايد إلى الدنيا ، وسط النكبات</w:t>
      </w:r>
      <w:r w:rsidRPr="00061E66">
        <w:rPr>
          <w:b/>
          <w:bCs/>
          <w:color w:val="000000"/>
          <w:sz w:val="24"/>
          <w:szCs w:val="24"/>
        </w:rPr>
        <w:t xml:space="preserve"> </w:t>
      </w:r>
      <w:r w:rsidRPr="00061E66">
        <w:rPr>
          <w:b/>
          <w:bCs/>
          <w:color w:val="000000"/>
          <w:sz w:val="24"/>
          <w:szCs w:val="24"/>
          <w:rtl/>
        </w:rPr>
        <w:t>والأزمات العنيفة والأحداث المأساوية الأليمة التي كانت قد توالت على الاسره</w:t>
      </w:r>
      <w:r w:rsidRPr="00061E66">
        <w:rPr>
          <w:b/>
          <w:bCs/>
          <w:color w:val="000000"/>
          <w:sz w:val="24"/>
          <w:szCs w:val="24"/>
        </w:rPr>
        <w:t xml:space="preserve"> </w:t>
      </w:r>
      <w:r w:rsidRPr="00061E66">
        <w:rPr>
          <w:b/>
          <w:bCs/>
          <w:color w:val="000000"/>
          <w:sz w:val="24"/>
          <w:szCs w:val="24"/>
          <w:rtl/>
        </w:rPr>
        <w:t>الحاكمة في أبوظبي بعد وفاة رائدها زايد الكبير في عام</w:t>
      </w:r>
      <w:r w:rsidRPr="00061E66">
        <w:rPr>
          <w:b/>
          <w:bCs/>
          <w:color w:val="000000"/>
          <w:sz w:val="24"/>
          <w:szCs w:val="24"/>
        </w:rPr>
        <w:t xml:space="preserve"> 1909</w:t>
      </w:r>
      <w:r w:rsidRPr="00061E66">
        <w:rPr>
          <w:b/>
          <w:bCs/>
          <w:color w:val="000000"/>
          <w:sz w:val="24"/>
          <w:szCs w:val="24"/>
          <w:rtl/>
        </w:rPr>
        <w:t>م</w:t>
      </w:r>
      <w:r w:rsidRPr="00061E66">
        <w:rPr>
          <w:b/>
          <w:bCs/>
          <w:color w:val="000000"/>
          <w:sz w:val="24"/>
          <w:szCs w:val="24"/>
        </w:rPr>
        <w:t>.</w:t>
      </w:r>
      <w:r w:rsidRPr="00061E66">
        <w:rPr>
          <w:b/>
          <w:bCs/>
          <w:color w:val="000000"/>
          <w:sz w:val="24"/>
          <w:szCs w:val="24"/>
        </w:rPr>
        <w:br/>
      </w:r>
      <w:r w:rsidRPr="00061E66">
        <w:rPr>
          <w:b/>
          <w:bCs/>
          <w:color w:val="000000"/>
          <w:sz w:val="24"/>
          <w:szCs w:val="24"/>
        </w:rPr>
        <w:br/>
      </w:r>
      <w:r w:rsidRPr="00061E66">
        <w:rPr>
          <w:b/>
          <w:bCs/>
          <w:color w:val="000000"/>
          <w:sz w:val="24"/>
          <w:szCs w:val="24"/>
        </w:rPr>
        <w:br/>
      </w:r>
      <w:r w:rsidRPr="00BA5678">
        <w:rPr>
          <w:rFonts w:ascii="Microsoft Uighur" w:hAnsi="Microsoft Uighur" w:cs="Microsoft Uighur"/>
          <w:color w:val="00B0F0"/>
          <w:sz w:val="44"/>
          <w:szCs w:val="44"/>
          <w:rtl/>
        </w:rPr>
        <w:t>طفولته</w:t>
      </w:r>
      <w:r w:rsidRPr="00BA5678">
        <w:rPr>
          <w:rFonts w:ascii="Microsoft Uighur" w:hAnsi="Microsoft Uighur" w:cs="Microsoft Uighur"/>
          <w:color w:val="00B0F0"/>
          <w:sz w:val="44"/>
          <w:szCs w:val="44"/>
        </w:rPr>
        <w:t>:</w:t>
      </w:r>
      <w:r w:rsidRPr="00BA5678">
        <w:rPr>
          <w:rFonts w:ascii="Microsoft Uighur" w:hAnsi="Microsoft Uighur" w:cs="Microsoft Uighur"/>
          <w:color w:val="00B0F0"/>
          <w:sz w:val="44"/>
          <w:szCs w:val="44"/>
        </w:rPr>
        <w:br/>
      </w:r>
      <w:r w:rsidRPr="00061E66">
        <w:rPr>
          <w:b/>
          <w:bCs/>
          <w:color w:val="000000"/>
          <w:sz w:val="24"/>
          <w:szCs w:val="24"/>
          <w:rtl/>
        </w:rPr>
        <w:t>عاش الشيخ / زايد طفولته في قصر الحصن الكائن حاليا</w:t>
      </w:r>
      <w:r w:rsidRPr="00061E66">
        <w:rPr>
          <w:b/>
          <w:bCs/>
          <w:color w:val="000000"/>
          <w:sz w:val="24"/>
          <w:szCs w:val="24"/>
        </w:rPr>
        <w:t xml:space="preserve"> </w:t>
      </w:r>
      <w:r w:rsidRPr="00061E66">
        <w:rPr>
          <w:b/>
          <w:bCs/>
          <w:color w:val="000000"/>
          <w:sz w:val="24"/>
          <w:szCs w:val="24"/>
          <w:rtl/>
        </w:rPr>
        <w:t>في قلب العاصمة أبوظبي ، وفي زمن شهد ندرة المدارس إلا من بضعة كتاتيب ، دفع به</w:t>
      </w:r>
      <w:r w:rsidRPr="00061E66">
        <w:rPr>
          <w:b/>
          <w:bCs/>
          <w:color w:val="000000"/>
          <w:sz w:val="24"/>
          <w:szCs w:val="24"/>
        </w:rPr>
        <w:t xml:space="preserve"> </w:t>
      </w:r>
      <w:r w:rsidRPr="00061E66">
        <w:rPr>
          <w:b/>
          <w:bCs/>
          <w:color w:val="000000"/>
          <w:sz w:val="24"/>
          <w:szCs w:val="24"/>
          <w:rtl/>
        </w:rPr>
        <w:t>والده إلى معلم ليعلمه أصول الدين ، وحفظ القرآن الكريم ، ونسج من معانيه نمط حياته</w:t>
      </w:r>
      <w:r w:rsidRPr="00061E66">
        <w:rPr>
          <w:b/>
          <w:bCs/>
          <w:color w:val="000000"/>
          <w:sz w:val="24"/>
          <w:szCs w:val="24"/>
        </w:rPr>
        <w:t xml:space="preserve"> </w:t>
      </w:r>
      <w:r w:rsidRPr="00061E66">
        <w:rPr>
          <w:b/>
          <w:bCs/>
          <w:color w:val="000000"/>
          <w:sz w:val="24"/>
          <w:szCs w:val="24"/>
          <w:rtl/>
        </w:rPr>
        <w:t>، وبدأ يعي أن كتاب الله جل جلاله ليس فقط كتاب دين ، وإنما هو الدستور المنظم</w:t>
      </w:r>
      <w:r w:rsidRPr="00061E66">
        <w:rPr>
          <w:b/>
          <w:bCs/>
          <w:color w:val="000000"/>
          <w:sz w:val="24"/>
          <w:szCs w:val="24"/>
        </w:rPr>
        <w:t xml:space="preserve"> </w:t>
      </w:r>
      <w:r w:rsidRPr="00061E66">
        <w:rPr>
          <w:b/>
          <w:bCs/>
          <w:color w:val="000000"/>
          <w:sz w:val="24"/>
          <w:szCs w:val="24"/>
          <w:rtl/>
        </w:rPr>
        <w:t>الشامل لجميع جوانب الحياة ، وفي السنة السابعة من عمره كان يجلس في مجلس والده</w:t>
      </w:r>
      <w:r w:rsidRPr="00061E66">
        <w:rPr>
          <w:b/>
          <w:bCs/>
          <w:color w:val="000000"/>
          <w:sz w:val="24"/>
          <w:szCs w:val="24"/>
        </w:rPr>
        <w:t xml:space="preserve"> </w:t>
      </w:r>
      <w:r w:rsidRPr="00061E66">
        <w:rPr>
          <w:b/>
          <w:bCs/>
          <w:color w:val="000000"/>
          <w:sz w:val="24"/>
          <w:szCs w:val="24"/>
          <w:rtl/>
        </w:rPr>
        <w:t>الشيخ / سلطان ، وكان الطفل زايد يلتقط ويتعلم العلم من مجلس أبيه ، فتعلم أصول</w:t>
      </w:r>
      <w:r w:rsidRPr="00061E66">
        <w:rPr>
          <w:b/>
          <w:bCs/>
          <w:color w:val="000000"/>
          <w:sz w:val="24"/>
          <w:szCs w:val="24"/>
        </w:rPr>
        <w:t xml:space="preserve"> </w:t>
      </w:r>
      <w:r w:rsidRPr="00061E66">
        <w:rPr>
          <w:b/>
          <w:bCs/>
          <w:color w:val="000000"/>
          <w:sz w:val="24"/>
          <w:szCs w:val="24"/>
          <w:rtl/>
        </w:rPr>
        <w:t>العادات العربية ، والتقاليد الأصيلة ، والشهامة ، والمروة ، والشرف ، وتعلم الأمور</w:t>
      </w:r>
      <w:r w:rsidRPr="00061E66">
        <w:rPr>
          <w:b/>
          <w:bCs/>
          <w:color w:val="000000"/>
          <w:sz w:val="24"/>
          <w:szCs w:val="24"/>
        </w:rPr>
        <w:t xml:space="preserve"> </w:t>
      </w:r>
      <w:r w:rsidRPr="00061E66">
        <w:rPr>
          <w:b/>
          <w:bCs/>
          <w:color w:val="000000"/>
          <w:sz w:val="24"/>
          <w:szCs w:val="24"/>
          <w:rtl/>
        </w:rPr>
        <w:t>السياسية والحوار السياسي ، ورغم تفوقه إلا أنه يعترف هو نفسه بأنه كان أحياناً</w:t>
      </w:r>
      <w:r w:rsidRPr="00061E66">
        <w:rPr>
          <w:b/>
          <w:bCs/>
          <w:color w:val="000000"/>
          <w:sz w:val="24"/>
          <w:szCs w:val="24"/>
        </w:rPr>
        <w:t xml:space="preserve"> </w:t>
      </w:r>
      <w:r w:rsidRPr="00061E66">
        <w:rPr>
          <w:b/>
          <w:bCs/>
          <w:color w:val="000000"/>
          <w:sz w:val="24"/>
          <w:szCs w:val="24"/>
          <w:rtl/>
        </w:rPr>
        <w:t>يرفض التعليم ، وأحياناً كان متمرداً على معلمه ، وفي مرحلة يفاعته بدأت ثقافته</w:t>
      </w:r>
      <w:r w:rsidRPr="00061E66">
        <w:rPr>
          <w:b/>
          <w:bCs/>
          <w:color w:val="000000"/>
          <w:sz w:val="24"/>
          <w:szCs w:val="24"/>
        </w:rPr>
        <w:t xml:space="preserve"> </w:t>
      </w:r>
      <w:r w:rsidRPr="00061E66">
        <w:rPr>
          <w:b/>
          <w:bCs/>
          <w:color w:val="000000"/>
          <w:sz w:val="24"/>
          <w:szCs w:val="24"/>
          <w:rtl/>
        </w:rPr>
        <w:t>تكتسب بعداً جديداً ، فولع بالأدب ، واظهر الاهتمام بمعرفة وقائع العرب وأيامهم ،</w:t>
      </w:r>
      <w:r w:rsidRPr="00061E66">
        <w:rPr>
          <w:b/>
          <w:bCs/>
          <w:color w:val="000000"/>
          <w:sz w:val="24"/>
          <w:szCs w:val="24"/>
        </w:rPr>
        <w:t xml:space="preserve"> </w:t>
      </w:r>
      <w:r w:rsidRPr="00061E66">
        <w:rPr>
          <w:b/>
          <w:bCs/>
          <w:color w:val="000000"/>
          <w:sz w:val="24"/>
          <w:szCs w:val="24"/>
          <w:rtl/>
        </w:rPr>
        <w:t>وكان من أمتع أوقاته الجلوس إلى كبار السن ليحدثوه عما يعرفوه من سير الأجداد</w:t>
      </w:r>
      <w:r w:rsidRPr="00061E66">
        <w:rPr>
          <w:b/>
          <w:bCs/>
          <w:color w:val="000000"/>
          <w:sz w:val="24"/>
          <w:szCs w:val="24"/>
        </w:rPr>
        <w:t xml:space="preserve"> </w:t>
      </w:r>
      <w:r w:rsidRPr="00061E66">
        <w:rPr>
          <w:b/>
          <w:bCs/>
          <w:color w:val="000000"/>
          <w:sz w:val="24"/>
          <w:szCs w:val="24"/>
          <w:rtl/>
        </w:rPr>
        <w:t>وبطولاتهم</w:t>
      </w:r>
      <w:r w:rsidRPr="00061E66">
        <w:rPr>
          <w:b/>
          <w:bCs/>
          <w:color w:val="000000"/>
          <w:sz w:val="24"/>
          <w:szCs w:val="24"/>
        </w:rPr>
        <w:t>.</w:t>
      </w:r>
      <w:r w:rsidRPr="00061E66">
        <w:rPr>
          <w:b/>
          <w:bCs/>
          <w:color w:val="000000"/>
          <w:sz w:val="24"/>
          <w:szCs w:val="24"/>
        </w:rPr>
        <w:br/>
      </w:r>
    </w:p>
    <w:p w:rsidR="00061E66" w:rsidRDefault="007C5663" w:rsidP="00BA5678">
      <w:pPr>
        <w:ind w:right="-57"/>
        <w:rPr>
          <w:b/>
          <w:bCs/>
          <w:color w:val="000000"/>
          <w:sz w:val="24"/>
          <w:szCs w:val="24"/>
          <w:rtl/>
        </w:rPr>
      </w:pPr>
      <w:r w:rsidRPr="00BA5678">
        <w:rPr>
          <w:rFonts w:ascii="Microsoft Uighur" w:hAnsi="Microsoft Uighur" w:cs="Microsoft Uighur"/>
          <w:color w:val="00B0F0"/>
          <w:sz w:val="44"/>
          <w:szCs w:val="44"/>
          <w:rtl/>
        </w:rPr>
        <w:lastRenderedPageBreak/>
        <w:t>هواياته</w:t>
      </w:r>
      <w:r w:rsidRPr="00BA5678">
        <w:rPr>
          <w:rFonts w:ascii="Microsoft Uighur" w:hAnsi="Microsoft Uighur" w:cs="Microsoft Uighur"/>
          <w:color w:val="00B0F0"/>
          <w:sz w:val="44"/>
          <w:szCs w:val="44"/>
        </w:rPr>
        <w:t>:</w:t>
      </w:r>
      <w:r w:rsidRPr="00BA5678">
        <w:rPr>
          <w:rFonts w:ascii="Microsoft Uighur" w:hAnsi="Microsoft Uighur" w:cs="Microsoft Uighur"/>
          <w:color w:val="00B0F0"/>
          <w:sz w:val="44"/>
          <w:szCs w:val="44"/>
        </w:rPr>
        <w:br/>
      </w:r>
      <w:r w:rsidRPr="00061E66">
        <w:rPr>
          <w:b/>
          <w:bCs/>
          <w:color w:val="000000"/>
          <w:sz w:val="24"/>
          <w:szCs w:val="24"/>
          <w:rtl/>
        </w:rPr>
        <w:t>كبر الشيخ / زايد ، وترعرع ، وتعلم الفروسية ، والقنص ،</w:t>
      </w:r>
      <w:r w:rsidRPr="00061E66">
        <w:rPr>
          <w:b/>
          <w:bCs/>
          <w:color w:val="000000"/>
          <w:sz w:val="24"/>
          <w:szCs w:val="24"/>
        </w:rPr>
        <w:t xml:space="preserve"> </w:t>
      </w:r>
      <w:r w:rsidRPr="00061E66">
        <w:rPr>
          <w:b/>
          <w:bCs/>
          <w:color w:val="000000"/>
          <w:sz w:val="24"/>
          <w:szCs w:val="24"/>
          <w:rtl/>
        </w:rPr>
        <w:t>وكان يفضل المرح والقنص في الصحراء أو الجبال القريبة أو المنافسة مع أصدقائه</w:t>
      </w:r>
      <w:r w:rsidRPr="00061E66">
        <w:rPr>
          <w:b/>
          <w:bCs/>
          <w:color w:val="000000"/>
          <w:sz w:val="24"/>
          <w:szCs w:val="24"/>
        </w:rPr>
        <w:t xml:space="preserve"> </w:t>
      </w:r>
      <w:r w:rsidRPr="00061E66">
        <w:rPr>
          <w:b/>
          <w:bCs/>
          <w:color w:val="000000"/>
          <w:sz w:val="24"/>
          <w:szCs w:val="24"/>
          <w:rtl/>
        </w:rPr>
        <w:t>وأقرانه ، كما تولع منذ طفولته بحب الخيل ، حيث كان يتردد إلى إسطبل العائلة للخيول</w:t>
      </w:r>
      <w:r w:rsidRPr="00061E66">
        <w:rPr>
          <w:b/>
          <w:bCs/>
          <w:color w:val="000000"/>
          <w:sz w:val="24"/>
          <w:szCs w:val="24"/>
        </w:rPr>
        <w:t xml:space="preserve"> </w:t>
      </w:r>
      <w:r w:rsidRPr="00061E66">
        <w:rPr>
          <w:b/>
          <w:bCs/>
          <w:color w:val="000000"/>
          <w:sz w:val="24"/>
          <w:szCs w:val="24"/>
          <w:rtl/>
        </w:rPr>
        <w:t>العربية الأصيلة في مزيد</w:t>
      </w:r>
      <w:r w:rsidR="00BA5678">
        <w:rPr>
          <w:b/>
          <w:bCs/>
          <w:color w:val="000000"/>
          <w:sz w:val="24"/>
          <w:szCs w:val="24"/>
        </w:rPr>
        <w:t xml:space="preserve"> .</w:t>
      </w:r>
      <w:r w:rsidRPr="00061E66">
        <w:rPr>
          <w:b/>
          <w:bCs/>
          <w:color w:val="000000"/>
          <w:sz w:val="24"/>
          <w:szCs w:val="24"/>
        </w:rPr>
        <w:br/>
      </w:r>
      <w:r w:rsidRPr="00061E66">
        <w:rPr>
          <w:b/>
          <w:bCs/>
          <w:color w:val="000000"/>
          <w:sz w:val="24"/>
          <w:szCs w:val="24"/>
        </w:rPr>
        <w:br/>
      </w:r>
      <w:r w:rsidRPr="00BA5678">
        <w:rPr>
          <w:rFonts w:ascii="Microsoft Uighur" w:hAnsi="Microsoft Uighur" w:cs="Microsoft Uighur"/>
          <w:color w:val="00B0F0"/>
          <w:sz w:val="44"/>
          <w:szCs w:val="44"/>
          <w:rtl/>
        </w:rPr>
        <w:t>شخصيته</w:t>
      </w:r>
      <w:r w:rsidRPr="00BA5678">
        <w:rPr>
          <w:rFonts w:ascii="Microsoft Uighur" w:hAnsi="Microsoft Uighur" w:cs="Microsoft Uighur"/>
          <w:color w:val="00B0F0"/>
          <w:sz w:val="44"/>
          <w:szCs w:val="44"/>
        </w:rPr>
        <w:t>:</w:t>
      </w:r>
      <w:r w:rsidRPr="00BA5678">
        <w:rPr>
          <w:rFonts w:ascii="Microsoft Uighur" w:hAnsi="Microsoft Uighur" w:cs="Microsoft Uighur"/>
          <w:color w:val="00B0F0"/>
          <w:sz w:val="44"/>
          <w:szCs w:val="44"/>
        </w:rPr>
        <w:br/>
      </w:r>
      <w:r w:rsidRPr="00061E66">
        <w:rPr>
          <w:b/>
          <w:bCs/>
          <w:color w:val="000000"/>
          <w:sz w:val="24"/>
          <w:szCs w:val="24"/>
          <w:rtl/>
        </w:rPr>
        <w:t>الشيخ / زايد عربي مسلم ،</w:t>
      </w:r>
      <w:r w:rsidRPr="00061E66">
        <w:rPr>
          <w:b/>
          <w:bCs/>
          <w:color w:val="000000"/>
          <w:sz w:val="24"/>
          <w:szCs w:val="24"/>
        </w:rPr>
        <w:t xml:space="preserve"> </w:t>
      </w:r>
      <w:r w:rsidRPr="00061E66">
        <w:rPr>
          <w:b/>
          <w:bCs/>
          <w:color w:val="000000"/>
          <w:sz w:val="24"/>
          <w:szCs w:val="24"/>
          <w:rtl/>
        </w:rPr>
        <w:t>ذو سمات إنسانية ، وهو رجل واضح الذاتية ، وطيد الأصالة ، مفتوح الطموح ، مكفول</w:t>
      </w:r>
      <w:r w:rsidRPr="00061E66">
        <w:rPr>
          <w:b/>
          <w:bCs/>
          <w:color w:val="000000"/>
          <w:sz w:val="24"/>
          <w:szCs w:val="24"/>
        </w:rPr>
        <w:t xml:space="preserve"> </w:t>
      </w:r>
      <w:r w:rsidRPr="00061E66">
        <w:rPr>
          <w:b/>
          <w:bCs/>
          <w:color w:val="000000"/>
          <w:sz w:val="24"/>
          <w:szCs w:val="24"/>
          <w:rtl/>
        </w:rPr>
        <w:t>الحاجات ، رشيد التصرف ، كريم المنزلة ، غير منكمش ولا هياب ، جم القدرة على</w:t>
      </w:r>
      <w:r w:rsidRPr="00061E66">
        <w:rPr>
          <w:b/>
          <w:bCs/>
          <w:color w:val="000000"/>
          <w:sz w:val="24"/>
          <w:szCs w:val="24"/>
        </w:rPr>
        <w:t xml:space="preserve"> </w:t>
      </w:r>
      <w:r w:rsidRPr="00061E66">
        <w:rPr>
          <w:b/>
          <w:bCs/>
          <w:color w:val="000000"/>
          <w:sz w:val="24"/>
          <w:szCs w:val="24"/>
          <w:rtl/>
        </w:rPr>
        <w:t>الابتكار والإبداع</w:t>
      </w:r>
      <w:r w:rsidRPr="00061E66">
        <w:rPr>
          <w:b/>
          <w:bCs/>
          <w:color w:val="000000"/>
          <w:sz w:val="24"/>
          <w:szCs w:val="24"/>
        </w:rPr>
        <w:t>.</w:t>
      </w:r>
      <w:r w:rsidRPr="00061E66">
        <w:rPr>
          <w:b/>
          <w:bCs/>
          <w:color w:val="000000"/>
          <w:sz w:val="24"/>
          <w:szCs w:val="24"/>
        </w:rPr>
        <w:br/>
      </w:r>
      <w:r w:rsidRPr="00061E66">
        <w:rPr>
          <w:b/>
          <w:bCs/>
          <w:color w:val="000000"/>
          <w:sz w:val="24"/>
          <w:szCs w:val="24"/>
        </w:rPr>
        <w:br/>
      </w:r>
      <w:r w:rsidRPr="00BA5678">
        <w:rPr>
          <w:rFonts w:ascii="Microsoft Uighur" w:hAnsi="Microsoft Uighur" w:cs="Microsoft Uighur"/>
          <w:color w:val="00B0F0"/>
          <w:sz w:val="44"/>
          <w:szCs w:val="44"/>
          <w:rtl/>
        </w:rPr>
        <w:t>بعض من أقواله</w:t>
      </w:r>
      <w:r w:rsidRPr="00BA5678">
        <w:rPr>
          <w:rFonts w:ascii="Microsoft Uighur" w:hAnsi="Microsoft Uighur" w:cs="Microsoft Uighur"/>
          <w:color w:val="00B0F0"/>
          <w:sz w:val="44"/>
          <w:szCs w:val="44"/>
        </w:rPr>
        <w:t>:</w:t>
      </w:r>
      <w:r w:rsidRPr="00BA5678">
        <w:rPr>
          <w:rFonts w:ascii="Microsoft Uighur" w:hAnsi="Microsoft Uighur" w:cs="Microsoft Uighur"/>
          <w:color w:val="00B0F0"/>
          <w:sz w:val="44"/>
          <w:szCs w:val="44"/>
        </w:rPr>
        <w:br/>
      </w:r>
      <w:r w:rsidRPr="00061E66">
        <w:rPr>
          <w:b/>
          <w:bCs/>
          <w:color w:val="000000"/>
          <w:sz w:val="24"/>
          <w:szCs w:val="24"/>
        </w:rPr>
        <w:t xml:space="preserve">" </w:t>
      </w:r>
      <w:r w:rsidRPr="00061E66">
        <w:rPr>
          <w:b/>
          <w:bCs/>
          <w:color w:val="000000"/>
          <w:sz w:val="24"/>
          <w:szCs w:val="24"/>
          <w:rtl/>
        </w:rPr>
        <w:t>الكتاب هو وعاء العلم والحضارة</w:t>
      </w:r>
      <w:r w:rsidRPr="00061E66">
        <w:rPr>
          <w:b/>
          <w:bCs/>
          <w:color w:val="000000"/>
          <w:sz w:val="24"/>
          <w:szCs w:val="24"/>
        </w:rPr>
        <w:t xml:space="preserve"> </w:t>
      </w:r>
      <w:r w:rsidRPr="00061E66">
        <w:rPr>
          <w:b/>
          <w:bCs/>
          <w:color w:val="000000"/>
          <w:sz w:val="24"/>
          <w:szCs w:val="24"/>
          <w:rtl/>
        </w:rPr>
        <w:t>والثقافة والمعرفة والآداب والفنون ، وأن الأمم لا تقاس بثرواتها المادية وحدها</w:t>
      </w:r>
      <w:r w:rsidRPr="00061E66">
        <w:rPr>
          <w:b/>
          <w:bCs/>
          <w:color w:val="000000"/>
          <w:sz w:val="24"/>
          <w:szCs w:val="24"/>
        </w:rPr>
        <w:t xml:space="preserve"> </w:t>
      </w:r>
      <w:r w:rsidRPr="00061E66">
        <w:rPr>
          <w:b/>
          <w:bCs/>
          <w:color w:val="000000"/>
          <w:sz w:val="24"/>
          <w:szCs w:val="24"/>
          <w:rtl/>
        </w:rPr>
        <w:t>وإنما تقاس بأصالتها الحضارية</w:t>
      </w:r>
      <w:r w:rsidRPr="00061E66">
        <w:rPr>
          <w:b/>
          <w:bCs/>
          <w:color w:val="000000"/>
          <w:sz w:val="24"/>
          <w:szCs w:val="24"/>
        </w:rPr>
        <w:t xml:space="preserve"> .</w:t>
      </w:r>
      <w:r w:rsidRPr="00061E66">
        <w:rPr>
          <w:b/>
          <w:bCs/>
          <w:color w:val="000000"/>
          <w:sz w:val="24"/>
          <w:szCs w:val="24"/>
        </w:rPr>
        <w:br/>
        <w:t xml:space="preserve">" </w:t>
      </w:r>
      <w:r w:rsidRPr="00061E66">
        <w:rPr>
          <w:b/>
          <w:bCs/>
          <w:color w:val="000000"/>
          <w:sz w:val="24"/>
          <w:szCs w:val="24"/>
          <w:rtl/>
        </w:rPr>
        <w:t>إن أفضل استثمار للمال هو استثماره في خلق</w:t>
      </w:r>
      <w:r w:rsidRPr="00061E66">
        <w:rPr>
          <w:b/>
          <w:bCs/>
          <w:color w:val="000000"/>
          <w:sz w:val="24"/>
          <w:szCs w:val="24"/>
        </w:rPr>
        <w:t xml:space="preserve"> </w:t>
      </w:r>
      <w:r w:rsidRPr="00061E66">
        <w:rPr>
          <w:b/>
          <w:bCs/>
          <w:color w:val="000000"/>
          <w:sz w:val="24"/>
          <w:szCs w:val="24"/>
          <w:rtl/>
        </w:rPr>
        <w:t>أجيال من المتعلمين والمثقفين، علينا أن نسابق الزمن وأن تكون خطواتنا نحو تحصيل</w:t>
      </w:r>
      <w:r w:rsidRPr="00061E66">
        <w:rPr>
          <w:b/>
          <w:bCs/>
          <w:color w:val="000000"/>
          <w:sz w:val="24"/>
          <w:szCs w:val="24"/>
        </w:rPr>
        <w:t xml:space="preserve"> </w:t>
      </w:r>
      <w:r w:rsidRPr="00061E66">
        <w:rPr>
          <w:b/>
          <w:bCs/>
          <w:color w:val="000000"/>
          <w:sz w:val="24"/>
          <w:szCs w:val="24"/>
          <w:rtl/>
        </w:rPr>
        <w:t>العلم والتزود بالمعرفة أسرع من خطانا في أي مجال آخر</w:t>
      </w:r>
      <w:r w:rsidR="00BA5678">
        <w:rPr>
          <w:b/>
          <w:bCs/>
          <w:color w:val="000000"/>
          <w:sz w:val="24"/>
          <w:szCs w:val="24"/>
        </w:rPr>
        <w:t>.</w:t>
      </w:r>
      <w:r w:rsidRPr="00061E66">
        <w:rPr>
          <w:b/>
          <w:bCs/>
          <w:color w:val="000000"/>
          <w:sz w:val="24"/>
          <w:szCs w:val="24"/>
        </w:rPr>
        <w:br/>
      </w:r>
      <w:r w:rsidRPr="00061E66">
        <w:rPr>
          <w:b/>
          <w:bCs/>
          <w:color w:val="000000"/>
          <w:sz w:val="24"/>
          <w:szCs w:val="24"/>
        </w:rPr>
        <w:br/>
      </w:r>
      <w:r w:rsidRPr="00BA5678">
        <w:rPr>
          <w:rFonts w:ascii="Microsoft Uighur" w:hAnsi="Microsoft Uighur" w:cs="Microsoft Uighur"/>
          <w:color w:val="00B0F0"/>
          <w:sz w:val="44"/>
          <w:szCs w:val="44"/>
          <w:rtl/>
        </w:rPr>
        <w:t>مواقفه</w:t>
      </w:r>
      <w:r w:rsidRPr="00BA5678">
        <w:rPr>
          <w:rFonts w:ascii="Microsoft Uighur" w:hAnsi="Microsoft Uighur" w:cs="Microsoft Uighur"/>
          <w:color w:val="00B0F0"/>
          <w:sz w:val="44"/>
          <w:szCs w:val="44"/>
        </w:rPr>
        <w:t xml:space="preserve">: </w:t>
      </w:r>
      <w:r w:rsidRPr="00BA5678">
        <w:rPr>
          <w:rFonts w:ascii="Microsoft Uighur" w:hAnsi="Microsoft Uighur" w:cs="Microsoft Uighur"/>
          <w:color w:val="00B0F0"/>
          <w:sz w:val="44"/>
          <w:szCs w:val="44"/>
        </w:rPr>
        <w:br/>
      </w:r>
      <w:r w:rsidRPr="00061E66">
        <w:rPr>
          <w:b/>
          <w:bCs/>
          <w:color w:val="000000"/>
          <w:sz w:val="24"/>
          <w:szCs w:val="24"/>
          <w:rtl/>
        </w:rPr>
        <w:t>أقام صاحب السمو الشيخ زايد عدد من المشروعات</w:t>
      </w:r>
      <w:r w:rsidRPr="00061E66">
        <w:rPr>
          <w:b/>
          <w:bCs/>
          <w:color w:val="000000"/>
          <w:sz w:val="24"/>
          <w:szCs w:val="24"/>
        </w:rPr>
        <w:t xml:space="preserve"> </w:t>
      </w:r>
      <w:r w:rsidRPr="00061E66">
        <w:rPr>
          <w:b/>
          <w:bCs/>
          <w:color w:val="000000"/>
          <w:sz w:val="24"/>
          <w:szCs w:val="24"/>
          <w:rtl/>
        </w:rPr>
        <w:t>السكنية التي تحمل اسمه في مدينة</w:t>
      </w:r>
      <w:r w:rsidRPr="00061E66">
        <w:rPr>
          <w:b/>
          <w:bCs/>
          <w:color w:val="000000"/>
          <w:sz w:val="24"/>
          <w:szCs w:val="24"/>
        </w:rPr>
        <w:t xml:space="preserve"> </w:t>
      </w:r>
      <w:r w:rsidRPr="00061E66">
        <w:rPr>
          <w:b/>
          <w:bCs/>
          <w:color w:val="000000"/>
          <w:sz w:val="24"/>
          <w:szCs w:val="24"/>
          <w:rtl/>
        </w:rPr>
        <w:t>القدس ، وكذلك عدد من مشاريع الترميم في المدينة وأمر كذلك مؤسسة زايد للأعمال</w:t>
      </w:r>
      <w:r w:rsidRPr="00061E66">
        <w:rPr>
          <w:b/>
          <w:bCs/>
          <w:color w:val="000000"/>
          <w:sz w:val="24"/>
          <w:szCs w:val="24"/>
        </w:rPr>
        <w:t xml:space="preserve"> </w:t>
      </w:r>
      <w:r w:rsidRPr="00061E66">
        <w:rPr>
          <w:b/>
          <w:bCs/>
          <w:color w:val="000000"/>
          <w:sz w:val="24"/>
          <w:szCs w:val="24"/>
          <w:rtl/>
        </w:rPr>
        <w:t>الخيرية وجمعية الهلال الأحمر بالدولة بتلبية المتطلبات الطبية ، والتعليمية ،</w:t>
      </w:r>
      <w:r w:rsidRPr="00061E66">
        <w:rPr>
          <w:b/>
          <w:bCs/>
          <w:color w:val="000000"/>
          <w:sz w:val="24"/>
          <w:szCs w:val="24"/>
        </w:rPr>
        <w:t xml:space="preserve"> </w:t>
      </w:r>
      <w:r w:rsidRPr="00061E66">
        <w:rPr>
          <w:b/>
          <w:bCs/>
          <w:color w:val="000000"/>
          <w:sz w:val="24"/>
          <w:szCs w:val="24"/>
          <w:rtl/>
        </w:rPr>
        <w:t>والاجتماعية ، لسكان القدس المحتلة ، وتوفير ما يلزم لدعم المؤسسات المعنية بهذه</w:t>
      </w:r>
      <w:r w:rsidRPr="00061E66">
        <w:rPr>
          <w:b/>
          <w:bCs/>
          <w:color w:val="000000"/>
          <w:sz w:val="24"/>
          <w:szCs w:val="24"/>
        </w:rPr>
        <w:t xml:space="preserve"> </w:t>
      </w:r>
      <w:r w:rsidRPr="00061E66">
        <w:rPr>
          <w:b/>
          <w:bCs/>
          <w:color w:val="000000"/>
          <w:sz w:val="24"/>
          <w:szCs w:val="24"/>
          <w:rtl/>
        </w:rPr>
        <w:t>النشاطات حتى يتسنى للمدينة المقدسة الصمود في وجه محاولات التهويد المستمرة</w:t>
      </w:r>
      <w:r w:rsidRPr="00061E66">
        <w:rPr>
          <w:b/>
          <w:bCs/>
          <w:color w:val="000000"/>
          <w:sz w:val="24"/>
          <w:szCs w:val="24"/>
        </w:rPr>
        <w:t xml:space="preserve"> . </w:t>
      </w:r>
      <w:r w:rsidRPr="00061E66">
        <w:rPr>
          <w:b/>
          <w:bCs/>
          <w:color w:val="000000"/>
          <w:sz w:val="24"/>
          <w:szCs w:val="24"/>
        </w:rPr>
        <w:br/>
      </w:r>
      <w:r w:rsidRPr="00061E66">
        <w:rPr>
          <w:b/>
          <w:bCs/>
          <w:color w:val="000000"/>
          <w:sz w:val="24"/>
          <w:szCs w:val="24"/>
          <w:rtl/>
        </w:rPr>
        <w:t>لقد وضع الشيخ زايد أزمة الخليج في إطارها الصحيح حين أكد موقف دولة الإمارات</w:t>
      </w:r>
      <w:r w:rsidRPr="00061E66">
        <w:rPr>
          <w:b/>
          <w:bCs/>
          <w:color w:val="000000"/>
          <w:sz w:val="24"/>
          <w:szCs w:val="24"/>
        </w:rPr>
        <w:t xml:space="preserve"> </w:t>
      </w:r>
      <w:r w:rsidRPr="00061E66">
        <w:rPr>
          <w:b/>
          <w:bCs/>
          <w:color w:val="000000"/>
          <w:sz w:val="24"/>
          <w:szCs w:val="24"/>
          <w:rtl/>
        </w:rPr>
        <w:t>الرافض للعدوان العراقي المنبوذ وأشار بكل وضوح إلى أن حل الأزمة يتمثل في الانسحاب</w:t>
      </w:r>
      <w:r w:rsidRPr="00061E66">
        <w:rPr>
          <w:b/>
          <w:bCs/>
          <w:color w:val="000000"/>
          <w:sz w:val="24"/>
          <w:szCs w:val="24"/>
        </w:rPr>
        <w:t xml:space="preserve"> </w:t>
      </w:r>
      <w:r w:rsidRPr="00061E66">
        <w:rPr>
          <w:b/>
          <w:bCs/>
          <w:color w:val="000000"/>
          <w:sz w:val="24"/>
          <w:szCs w:val="24"/>
          <w:rtl/>
        </w:rPr>
        <w:t>العراقي التام وغير المشروط من الكويت,و لقد كان لمواقف الشيخ زايد الثابتة ،</w:t>
      </w:r>
      <w:r w:rsidRPr="00061E66">
        <w:rPr>
          <w:b/>
          <w:bCs/>
          <w:color w:val="000000"/>
          <w:sz w:val="24"/>
          <w:szCs w:val="24"/>
        </w:rPr>
        <w:t xml:space="preserve"> </w:t>
      </w:r>
      <w:r w:rsidRPr="00061E66">
        <w:rPr>
          <w:b/>
          <w:bCs/>
          <w:color w:val="000000"/>
          <w:sz w:val="24"/>
          <w:szCs w:val="24"/>
          <w:rtl/>
        </w:rPr>
        <w:t>والتزامه بالعهود ، والمواثيق الأخلاقية ، والإنسانية ، والدفاع عنها مهما كانت</w:t>
      </w:r>
      <w:r w:rsidRPr="00061E66">
        <w:rPr>
          <w:b/>
          <w:bCs/>
          <w:color w:val="000000"/>
          <w:sz w:val="24"/>
          <w:szCs w:val="24"/>
        </w:rPr>
        <w:t xml:space="preserve"> </w:t>
      </w:r>
      <w:r w:rsidRPr="00061E66">
        <w:rPr>
          <w:b/>
          <w:bCs/>
          <w:color w:val="000000"/>
          <w:sz w:val="24"/>
          <w:szCs w:val="24"/>
          <w:rtl/>
        </w:rPr>
        <w:t>النتائج والتضحيات ، لهي مميزات إسلامية في قيادته الحكيمة أكدتها التجربة ،</w:t>
      </w:r>
      <w:r w:rsidRPr="00061E66">
        <w:rPr>
          <w:b/>
          <w:bCs/>
          <w:color w:val="000000"/>
          <w:sz w:val="24"/>
          <w:szCs w:val="24"/>
        </w:rPr>
        <w:t xml:space="preserve"> </w:t>
      </w:r>
      <w:r w:rsidRPr="00061E66">
        <w:rPr>
          <w:b/>
          <w:bCs/>
          <w:color w:val="000000"/>
          <w:sz w:val="24"/>
          <w:szCs w:val="24"/>
          <w:rtl/>
        </w:rPr>
        <w:t>ورسختها الممارسة</w:t>
      </w:r>
      <w:r w:rsidRPr="00061E66">
        <w:rPr>
          <w:b/>
          <w:bCs/>
          <w:color w:val="000000"/>
          <w:sz w:val="24"/>
          <w:szCs w:val="24"/>
        </w:rPr>
        <w:t xml:space="preserve"> . </w:t>
      </w:r>
      <w:r w:rsidRPr="00061E66">
        <w:rPr>
          <w:b/>
          <w:bCs/>
          <w:color w:val="000000"/>
          <w:sz w:val="24"/>
          <w:szCs w:val="24"/>
        </w:rPr>
        <w:br/>
      </w:r>
      <w:r w:rsidRPr="00061E66">
        <w:rPr>
          <w:b/>
          <w:bCs/>
          <w:color w:val="000000"/>
          <w:sz w:val="24"/>
          <w:szCs w:val="24"/>
          <w:rtl/>
        </w:rPr>
        <w:t>جوائز وأوسمة الشيخ زايد</w:t>
      </w:r>
      <w:r w:rsidRPr="00061E66">
        <w:rPr>
          <w:b/>
          <w:bCs/>
          <w:color w:val="000000"/>
          <w:sz w:val="24"/>
          <w:szCs w:val="24"/>
        </w:rPr>
        <w:t>:</w:t>
      </w:r>
      <w:r w:rsidRPr="00061E66">
        <w:rPr>
          <w:b/>
          <w:bCs/>
          <w:color w:val="000000"/>
          <w:sz w:val="24"/>
          <w:szCs w:val="24"/>
        </w:rPr>
        <w:br/>
        <w:t xml:space="preserve">• </w:t>
      </w:r>
      <w:r w:rsidRPr="00061E66">
        <w:rPr>
          <w:b/>
          <w:bCs/>
          <w:color w:val="000000"/>
          <w:sz w:val="24"/>
          <w:szCs w:val="24"/>
          <w:rtl/>
        </w:rPr>
        <w:t>وشاح جامعة الدول العربية</w:t>
      </w:r>
      <w:r w:rsidRPr="00061E66">
        <w:rPr>
          <w:b/>
          <w:bCs/>
          <w:color w:val="000000"/>
          <w:sz w:val="24"/>
          <w:szCs w:val="24"/>
        </w:rPr>
        <w:t xml:space="preserve"> (1993).</w:t>
      </w:r>
      <w:r w:rsidRPr="00061E66">
        <w:rPr>
          <w:b/>
          <w:bCs/>
          <w:color w:val="000000"/>
          <w:sz w:val="24"/>
          <w:szCs w:val="24"/>
        </w:rPr>
        <w:br/>
        <w:t xml:space="preserve">• </w:t>
      </w:r>
      <w:r w:rsidRPr="00061E66">
        <w:rPr>
          <w:b/>
          <w:bCs/>
          <w:color w:val="000000"/>
          <w:sz w:val="24"/>
          <w:szCs w:val="24"/>
          <w:rtl/>
        </w:rPr>
        <w:t>الوسام الذهبي للتاريخ العربي(1995</w:t>
      </w:r>
      <w:r w:rsidRPr="00061E66">
        <w:rPr>
          <w:b/>
          <w:bCs/>
          <w:color w:val="000000"/>
          <w:sz w:val="24"/>
          <w:szCs w:val="24"/>
        </w:rPr>
        <w:t>).</w:t>
      </w:r>
      <w:r w:rsidRPr="00061E66">
        <w:rPr>
          <w:b/>
          <w:bCs/>
          <w:color w:val="000000"/>
          <w:sz w:val="24"/>
          <w:szCs w:val="24"/>
        </w:rPr>
        <w:br/>
        <w:t xml:space="preserve">• </w:t>
      </w:r>
      <w:r w:rsidRPr="00061E66">
        <w:rPr>
          <w:b/>
          <w:bCs/>
          <w:color w:val="000000"/>
          <w:sz w:val="24"/>
          <w:szCs w:val="24"/>
          <w:rtl/>
        </w:rPr>
        <w:t>جوائز أعمال الخليج</w:t>
      </w:r>
      <w:r w:rsidRPr="00061E66">
        <w:rPr>
          <w:b/>
          <w:bCs/>
          <w:color w:val="000000"/>
          <w:sz w:val="24"/>
          <w:szCs w:val="24"/>
        </w:rPr>
        <w:t xml:space="preserve"> 96.</w:t>
      </w:r>
      <w:r w:rsidRPr="00061E66">
        <w:rPr>
          <w:b/>
          <w:bCs/>
          <w:color w:val="000000"/>
          <w:sz w:val="24"/>
          <w:szCs w:val="24"/>
        </w:rPr>
        <w:br/>
        <w:t xml:space="preserve">• </w:t>
      </w:r>
      <w:r w:rsidRPr="00061E66">
        <w:rPr>
          <w:b/>
          <w:bCs/>
          <w:color w:val="000000"/>
          <w:sz w:val="24"/>
          <w:szCs w:val="24"/>
          <w:rtl/>
        </w:rPr>
        <w:t>وسام المحافظة علي البيئة الباكستاني</w:t>
      </w:r>
      <w:r w:rsidRPr="00061E66">
        <w:rPr>
          <w:b/>
          <w:bCs/>
          <w:color w:val="000000"/>
          <w:sz w:val="24"/>
          <w:szCs w:val="24"/>
        </w:rPr>
        <w:t>.</w:t>
      </w:r>
      <w:r w:rsidRPr="00061E66">
        <w:rPr>
          <w:b/>
          <w:bCs/>
          <w:color w:val="000000"/>
          <w:sz w:val="24"/>
          <w:szCs w:val="24"/>
        </w:rPr>
        <w:br/>
        <w:t xml:space="preserve">• </w:t>
      </w:r>
      <w:r w:rsidRPr="00061E66">
        <w:rPr>
          <w:b/>
          <w:bCs/>
          <w:color w:val="000000"/>
          <w:sz w:val="24"/>
          <w:szCs w:val="24"/>
          <w:rtl/>
        </w:rPr>
        <w:t>زايد داعية البيئة</w:t>
      </w:r>
      <w:r w:rsidRPr="00061E66">
        <w:rPr>
          <w:b/>
          <w:bCs/>
          <w:color w:val="000000"/>
          <w:sz w:val="24"/>
          <w:szCs w:val="24"/>
        </w:rPr>
        <w:t>.</w:t>
      </w:r>
      <w:r w:rsidRPr="00061E66">
        <w:rPr>
          <w:b/>
          <w:bCs/>
          <w:color w:val="000000"/>
          <w:sz w:val="24"/>
          <w:szCs w:val="24"/>
        </w:rPr>
        <w:br/>
        <w:t xml:space="preserve">• </w:t>
      </w:r>
      <w:r w:rsidRPr="00061E66">
        <w:rPr>
          <w:b/>
          <w:bCs/>
          <w:color w:val="000000"/>
          <w:sz w:val="24"/>
          <w:szCs w:val="24"/>
          <w:rtl/>
        </w:rPr>
        <w:t>أبرز</w:t>
      </w:r>
      <w:r w:rsidRPr="00061E66">
        <w:rPr>
          <w:b/>
          <w:bCs/>
          <w:color w:val="000000"/>
          <w:sz w:val="24"/>
          <w:szCs w:val="24"/>
        </w:rPr>
        <w:t xml:space="preserve"> </w:t>
      </w:r>
      <w:r w:rsidRPr="00061E66">
        <w:rPr>
          <w:b/>
          <w:bCs/>
          <w:color w:val="000000"/>
          <w:sz w:val="24"/>
          <w:szCs w:val="24"/>
          <w:rtl/>
        </w:rPr>
        <w:t>شخصية عالمية 1998</w:t>
      </w:r>
      <w:r w:rsidRPr="00061E66">
        <w:rPr>
          <w:b/>
          <w:bCs/>
          <w:color w:val="000000"/>
          <w:sz w:val="24"/>
          <w:szCs w:val="24"/>
        </w:rPr>
        <w:t>.</w:t>
      </w:r>
      <w:r w:rsidRPr="00061E66">
        <w:rPr>
          <w:b/>
          <w:bCs/>
          <w:color w:val="000000"/>
          <w:sz w:val="24"/>
          <w:szCs w:val="24"/>
        </w:rPr>
        <w:br/>
        <w:t xml:space="preserve">• </w:t>
      </w:r>
      <w:r w:rsidRPr="00061E66">
        <w:rPr>
          <w:b/>
          <w:bCs/>
          <w:color w:val="000000"/>
          <w:sz w:val="24"/>
          <w:szCs w:val="24"/>
          <w:rtl/>
        </w:rPr>
        <w:t>زايد شخصية العام 1999 الإسلامية</w:t>
      </w:r>
      <w:r w:rsidRPr="00061E66">
        <w:rPr>
          <w:b/>
          <w:bCs/>
          <w:color w:val="000000"/>
          <w:sz w:val="24"/>
          <w:szCs w:val="24"/>
        </w:rPr>
        <w:t>.</w:t>
      </w:r>
      <w:r w:rsidRPr="00061E66">
        <w:rPr>
          <w:b/>
          <w:bCs/>
          <w:color w:val="000000"/>
          <w:sz w:val="24"/>
          <w:szCs w:val="24"/>
        </w:rPr>
        <w:br/>
        <w:t xml:space="preserve">• </w:t>
      </w:r>
      <w:r w:rsidRPr="00061E66">
        <w:rPr>
          <w:b/>
          <w:bCs/>
          <w:color w:val="000000"/>
          <w:sz w:val="24"/>
          <w:szCs w:val="24"/>
          <w:rtl/>
        </w:rPr>
        <w:t>ميدالية اليوم</w:t>
      </w:r>
      <w:r w:rsidRPr="00061E66">
        <w:rPr>
          <w:b/>
          <w:bCs/>
          <w:color w:val="000000"/>
          <w:sz w:val="24"/>
          <w:szCs w:val="24"/>
        </w:rPr>
        <w:t xml:space="preserve"> </w:t>
      </w:r>
      <w:r w:rsidRPr="00061E66">
        <w:rPr>
          <w:b/>
          <w:bCs/>
          <w:color w:val="000000"/>
          <w:sz w:val="24"/>
          <w:szCs w:val="24"/>
          <w:rtl/>
        </w:rPr>
        <w:t>العالمي للأغذية(2000</w:t>
      </w:r>
      <w:r w:rsidRPr="00061E66">
        <w:rPr>
          <w:b/>
          <w:bCs/>
          <w:color w:val="000000"/>
          <w:sz w:val="24"/>
          <w:szCs w:val="24"/>
        </w:rPr>
        <w:t>).</w:t>
      </w:r>
      <w:r w:rsidRPr="00061E66">
        <w:rPr>
          <w:b/>
          <w:bCs/>
          <w:color w:val="000000"/>
          <w:sz w:val="24"/>
          <w:szCs w:val="24"/>
        </w:rPr>
        <w:br/>
        <w:t xml:space="preserve">• </w:t>
      </w:r>
      <w:r w:rsidRPr="00061E66">
        <w:rPr>
          <w:b/>
          <w:bCs/>
          <w:color w:val="000000"/>
          <w:sz w:val="24"/>
          <w:szCs w:val="24"/>
          <w:rtl/>
        </w:rPr>
        <w:t>جائزة كان الكبرى للمياه(2001</w:t>
      </w:r>
      <w:r w:rsidRPr="00061E66">
        <w:rPr>
          <w:b/>
          <w:bCs/>
          <w:color w:val="000000"/>
          <w:sz w:val="24"/>
          <w:szCs w:val="24"/>
        </w:rPr>
        <w:t xml:space="preserve">). </w:t>
      </w:r>
      <w:r w:rsidRPr="00061E66">
        <w:rPr>
          <w:b/>
          <w:bCs/>
          <w:color w:val="000000"/>
          <w:sz w:val="24"/>
          <w:szCs w:val="24"/>
        </w:rPr>
        <w:br/>
      </w:r>
    </w:p>
    <w:p w:rsidR="00BA5678" w:rsidRPr="00061E66" w:rsidRDefault="00BA5678" w:rsidP="00BA5678">
      <w:pPr>
        <w:ind w:right="-57"/>
        <w:rPr>
          <w:b/>
          <w:bCs/>
          <w:color w:val="000000"/>
          <w:sz w:val="24"/>
          <w:szCs w:val="24"/>
          <w:rtl/>
        </w:rPr>
      </w:pPr>
    </w:p>
    <w:p w:rsidR="00B33499" w:rsidRDefault="00BA5678" w:rsidP="00BA5678">
      <w:pPr>
        <w:rPr>
          <w:sz w:val="24"/>
          <w:szCs w:val="24"/>
          <w:rtl/>
        </w:rPr>
      </w:pPr>
      <w:r>
        <w:rPr>
          <w:rFonts w:ascii="Microsoft Uighur" w:hAnsi="Microsoft Uighur" w:cs="Microsoft Uighur"/>
          <w:color w:val="00B0F0"/>
          <w:sz w:val="44"/>
          <w:szCs w:val="44"/>
          <w:rtl/>
        </w:rPr>
        <w:lastRenderedPageBreak/>
        <w:t>نتائج الشيخ زاي</w:t>
      </w:r>
      <w:r>
        <w:rPr>
          <w:rFonts w:ascii="Microsoft Uighur" w:hAnsi="Microsoft Uighur" w:cs="Microsoft Uighur" w:hint="cs"/>
          <w:color w:val="00B0F0"/>
          <w:sz w:val="44"/>
          <w:szCs w:val="44"/>
          <w:rtl/>
        </w:rPr>
        <w:t>د</w:t>
      </w:r>
      <w:r w:rsidR="007C5663" w:rsidRPr="00BA5678">
        <w:rPr>
          <w:rFonts w:ascii="Microsoft Uighur" w:hAnsi="Microsoft Uighur" w:cs="Microsoft Uighur"/>
          <w:color w:val="00B0F0"/>
          <w:sz w:val="44"/>
          <w:szCs w:val="44"/>
        </w:rPr>
        <w:t xml:space="preserve"> </w:t>
      </w:r>
      <w:r>
        <w:rPr>
          <w:rFonts w:ascii="Microsoft Uighur" w:hAnsi="Microsoft Uighur" w:cs="Microsoft Uighur" w:hint="cs"/>
          <w:color w:val="00B0F0"/>
          <w:sz w:val="44"/>
          <w:szCs w:val="44"/>
          <w:rtl/>
        </w:rPr>
        <w:t xml:space="preserve">( </w:t>
      </w:r>
      <w:r w:rsidR="007C5663" w:rsidRPr="00BA5678">
        <w:rPr>
          <w:rFonts w:ascii="Microsoft Uighur" w:hAnsi="Microsoft Uighur" w:cs="Microsoft Uighur"/>
          <w:color w:val="00B0F0"/>
          <w:sz w:val="44"/>
          <w:szCs w:val="44"/>
          <w:rtl/>
        </w:rPr>
        <w:t>رحمه الله</w:t>
      </w:r>
      <w:r>
        <w:rPr>
          <w:rFonts w:ascii="Microsoft Uighur" w:hAnsi="Microsoft Uighur" w:cs="Microsoft Uighur" w:hint="cs"/>
          <w:color w:val="00B0F0"/>
          <w:sz w:val="44"/>
          <w:szCs w:val="44"/>
          <w:rtl/>
        </w:rPr>
        <w:t xml:space="preserve"> ) </w:t>
      </w:r>
      <w:r w:rsidR="007C5663" w:rsidRPr="00BA5678">
        <w:rPr>
          <w:rFonts w:ascii="Microsoft Uighur" w:hAnsi="Microsoft Uighur" w:cs="Microsoft Uighur"/>
          <w:color w:val="00B0F0"/>
          <w:sz w:val="44"/>
          <w:szCs w:val="44"/>
        </w:rPr>
        <w:t>:</w:t>
      </w:r>
      <w:r w:rsidR="007C5663" w:rsidRPr="00061E66">
        <w:rPr>
          <w:b/>
          <w:bCs/>
          <w:color w:val="000000"/>
          <w:sz w:val="24"/>
          <w:szCs w:val="24"/>
        </w:rPr>
        <w:br/>
        <w:t>1_</w:t>
      </w:r>
      <w:r w:rsidR="007C5663" w:rsidRPr="00061E66">
        <w:rPr>
          <w:b/>
          <w:bCs/>
          <w:color w:val="000000"/>
          <w:sz w:val="24"/>
          <w:szCs w:val="24"/>
          <w:rtl/>
        </w:rPr>
        <w:t>عقد حكام الإمارات التسع اجتماعا في دبي أعلن في نهايته عن</w:t>
      </w:r>
      <w:r w:rsidR="007C5663" w:rsidRPr="00061E66">
        <w:rPr>
          <w:b/>
          <w:bCs/>
          <w:color w:val="000000"/>
          <w:sz w:val="24"/>
          <w:szCs w:val="24"/>
        </w:rPr>
        <w:t xml:space="preserve"> </w:t>
      </w:r>
      <w:r w:rsidR="007C5663" w:rsidRPr="00061E66">
        <w:rPr>
          <w:b/>
          <w:bCs/>
          <w:color w:val="000000"/>
          <w:sz w:val="24"/>
          <w:szCs w:val="24"/>
          <w:rtl/>
        </w:rPr>
        <w:t>توقيع اتفاقية لإقامة اتحاد يشمل إمارات أبوظبي والبحرين ودبي وقطر وأم القيوين</w:t>
      </w:r>
      <w:r w:rsidR="007C5663" w:rsidRPr="00061E66">
        <w:rPr>
          <w:b/>
          <w:bCs/>
          <w:color w:val="000000"/>
          <w:sz w:val="24"/>
          <w:szCs w:val="24"/>
        </w:rPr>
        <w:t xml:space="preserve"> </w:t>
      </w:r>
      <w:r w:rsidR="007C5663" w:rsidRPr="00061E66">
        <w:rPr>
          <w:b/>
          <w:bCs/>
          <w:color w:val="000000"/>
          <w:sz w:val="24"/>
          <w:szCs w:val="24"/>
          <w:rtl/>
        </w:rPr>
        <w:t>والشارقة وراس الخيمة والفجيرة وعجمان على إن يبدأ العمل في نهاية الشهر التالي ،</w:t>
      </w:r>
      <w:r w:rsidR="007C5663" w:rsidRPr="00061E66">
        <w:rPr>
          <w:b/>
          <w:bCs/>
          <w:color w:val="000000"/>
          <w:sz w:val="24"/>
          <w:szCs w:val="24"/>
        </w:rPr>
        <w:t xml:space="preserve"> </w:t>
      </w:r>
      <w:r w:rsidR="007C5663" w:rsidRPr="00061E66">
        <w:rPr>
          <w:b/>
          <w:bCs/>
          <w:color w:val="000000"/>
          <w:sz w:val="24"/>
          <w:szCs w:val="24"/>
          <w:rtl/>
        </w:rPr>
        <w:t>ويحمل اسم اتحاد الإمارات العربية ، وقد أرست هذه الاتفاقية قواعد اتحاد الإمارات</w:t>
      </w:r>
      <w:r w:rsidR="007C5663" w:rsidRPr="00061E66">
        <w:rPr>
          <w:b/>
          <w:bCs/>
          <w:color w:val="000000"/>
          <w:sz w:val="24"/>
          <w:szCs w:val="24"/>
        </w:rPr>
        <w:t xml:space="preserve"> </w:t>
      </w:r>
      <w:r w:rsidR="007C5663" w:rsidRPr="00061E66">
        <w:rPr>
          <w:b/>
          <w:bCs/>
          <w:color w:val="000000"/>
          <w:sz w:val="24"/>
          <w:szCs w:val="24"/>
          <w:rtl/>
        </w:rPr>
        <w:t>العربية ككيان سياسي موحد</w:t>
      </w:r>
      <w:r w:rsidR="007C5663" w:rsidRPr="00061E66">
        <w:rPr>
          <w:b/>
          <w:bCs/>
          <w:color w:val="000000"/>
          <w:sz w:val="24"/>
          <w:szCs w:val="24"/>
        </w:rPr>
        <w:t>.</w:t>
      </w:r>
      <w:r w:rsidR="007C5663" w:rsidRPr="00061E66">
        <w:rPr>
          <w:b/>
          <w:bCs/>
          <w:color w:val="000000"/>
          <w:sz w:val="24"/>
          <w:szCs w:val="24"/>
        </w:rPr>
        <w:br/>
        <w:t xml:space="preserve">2_ </w:t>
      </w:r>
      <w:r w:rsidR="007C5663" w:rsidRPr="00061E66">
        <w:rPr>
          <w:b/>
          <w:bCs/>
          <w:color w:val="000000"/>
          <w:sz w:val="24"/>
          <w:szCs w:val="24"/>
          <w:rtl/>
        </w:rPr>
        <w:t>أدرك زايد وفي السنوات الأولى من عمر دولة الاتحاد</w:t>
      </w:r>
      <w:r w:rsidR="007C5663" w:rsidRPr="00061E66">
        <w:rPr>
          <w:b/>
          <w:bCs/>
          <w:color w:val="000000"/>
          <w:sz w:val="24"/>
          <w:szCs w:val="24"/>
        </w:rPr>
        <w:t xml:space="preserve"> </w:t>
      </w:r>
      <w:r w:rsidR="007C5663" w:rsidRPr="00061E66">
        <w:rPr>
          <w:b/>
          <w:bCs/>
          <w:color w:val="000000"/>
          <w:sz w:val="24"/>
          <w:szCs w:val="24"/>
          <w:rtl/>
        </w:rPr>
        <w:t>أن العلم والعمل هما الطريق نحو رفعة الأمة وتقدمها وبناء الإنسان فسارع زايد إلى</w:t>
      </w:r>
      <w:r w:rsidR="007C5663" w:rsidRPr="00061E66">
        <w:rPr>
          <w:b/>
          <w:bCs/>
          <w:color w:val="000000"/>
          <w:sz w:val="24"/>
          <w:szCs w:val="24"/>
        </w:rPr>
        <w:t xml:space="preserve"> </w:t>
      </w:r>
      <w:r w:rsidR="007C5663" w:rsidRPr="00061E66">
        <w:rPr>
          <w:b/>
          <w:bCs/>
          <w:color w:val="000000"/>
          <w:sz w:val="24"/>
          <w:szCs w:val="24"/>
          <w:rtl/>
        </w:rPr>
        <w:t>إعطاء الأوامر السامية ببناء المدارس ومراكز التعليم في مختلف مناطق الدولة</w:t>
      </w:r>
      <w:r w:rsidR="007C5663" w:rsidRPr="00061E66">
        <w:rPr>
          <w:b/>
          <w:bCs/>
          <w:color w:val="000000"/>
          <w:sz w:val="24"/>
          <w:szCs w:val="24"/>
        </w:rPr>
        <w:t xml:space="preserve">. </w:t>
      </w:r>
      <w:r w:rsidR="007C5663" w:rsidRPr="00061E66">
        <w:rPr>
          <w:b/>
          <w:bCs/>
          <w:color w:val="000000"/>
          <w:sz w:val="24"/>
          <w:szCs w:val="24"/>
        </w:rPr>
        <w:br/>
        <w:t>3_</w:t>
      </w:r>
      <w:r w:rsidR="007C5663" w:rsidRPr="00061E66">
        <w:rPr>
          <w:b/>
          <w:bCs/>
          <w:color w:val="000000"/>
          <w:sz w:val="24"/>
          <w:szCs w:val="24"/>
          <w:rtl/>
        </w:rPr>
        <w:t>زرع الشيخ زايد بن سلطان آل نهيان فينا نحن الأجيال الجديدة حب التراث وحب</w:t>
      </w:r>
      <w:r w:rsidR="007C5663" w:rsidRPr="00061E66">
        <w:rPr>
          <w:b/>
          <w:bCs/>
          <w:color w:val="000000"/>
          <w:sz w:val="24"/>
          <w:szCs w:val="24"/>
        </w:rPr>
        <w:t xml:space="preserve"> </w:t>
      </w:r>
      <w:r w:rsidR="007C5663" w:rsidRPr="00061E66">
        <w:rPr>
          <w:b/>
          <w:bCs/>
          <w:color w:val="000000"/>
          <w:sz w:val="24"/>
          <w:szCs w:val="24"/>
          <w:rtl/>
        </w:rPr>
        <w:t>العادات والتقاليد حيث أن للماضي رائحة طيبة عبقة يشتمها الكبار فيحسون بالحنين له</w:t>
      </w:r>
      <w:r w:rsidR="007C5663" w:rsidRPr="00061E66">
        <w:rPr>
          <w:b/>
          <w:bCs/>
          <w:color w:val="000000"/>
          <w:sz w:val="24"/>
          <w:szCs w:val="24"/>
        </w:rPr>
        <w:t xml:space="preserve"> </w:t>
      </w:r>
      <w:r w:rsidR="007C5663" w:rsidRPr="00061E66">
        <w:rPr>
          <w:b/>
          <w:bCs/>
          <w:color w:val="000000"/>
          <w:sz w:val="24"/>
          <w:szCs w:val="24"/>
          <w:rtl/>
        </w:rPr>
        <w:t>ويشتمها الصغار فيحسون بالنشوة والاعتزاز والفخر ولا أروع من الفخر عند العرب من</w:t>
      </w:r>
      <w:r w:rsidR="007C5663" w:rsidRPr="00061E66">
        <w:rPr>
          <w:b/>
          <w:bCs/>
          <w:color w:val="000000"/>
          <w:sz w:val="24"/>
          <w:szCs w:val="24"/>
        </w:rPr>
        <w:t xml:space="preserve"> </w:t>
      </w:r>
      <w:r w:rsidR="007C5663" w:rsidRPr="00061E66">
        <w:rPr>
          <w:b/>
          <w:bCs/>
          <w:color w:val="000000"/>
          <w:sz w:val="24"/>
          <w:szCs w:val="24"/>
          <w:rtl/>
        </w:rPr>
        <w:t>الفخر بأصولهم وأنسابهم وعاداتهم</w:t>
      </w:r>
      <w:r w:rsidR="007C5663" w:rsidRPr="00061E66">
        <w:rPr>
          <w:b/>
          <w:bCs/>
          <w:color w:val="000000"/>
          <w:sz w:val="24"/>
          <w:szCs w:val="24"/>
        </w:rPr>
        <w:t>.</w:t>
      </w:r>
      <w:r w:rsidR="007C5663" w:rsidRPr="00061E66">
        <w:rPr>
          <w:b/>
          <w:bCs/>
          <w:color w:val="000000"/>
          <w:sz w:val="24"/>
          <w:szCs w:val="24"/>
        </w:rPr>
        <w:br/>
        <w:t>4_</w:t>
      </w:r>
      <w:r w:rsidR="007C5663" w:rsidRPr="00061E66">
        <w:rPr>
          <w:b/>
          <w:bCs/>
          <w:color w:val="000000"/>
          <w:sz w:val="24"/>
          <w:szCs w:val="24"/>
          <w:rtl/>
        </w:rPr>
        <w:t>اهتم زايد بالبيئة الإماراتية وأولاها عناية</w:t>
      </w:r>
      <w:r w:rsidR="007C5663" w:rsidRPr="00061E66">
        <w:rPr>
          <w:b/>
          <w:bCs/>
          <w:color w:val="000000"/>
          <w:sz w:val="24"/>
          <w:szCs w:val="24"/>
        </w:rPr>
        <w:t xml:space="preserve"> </w:t>
      </w:r>
      <w:r w:rsidR="007C5663" w:rsidRPr="00061E66">
        <w:rPr>
          <w:b/>
          <w:bCs/>
          <w:color w:val="000000"/>
          <w:sz w:val="24"/>
          <w:szCs w:val="24"/>
          <w:rtl/>
        </w:rPr>
        <w:t>كبيرة كيف لا وهي التي أخرجت من رحمها رجالاًَ أشداء بنوا هذه الأرض وعمروها</w:t>
      </w:r>
      <w:r w:rsidR="007C5663" w:rsidRPr="00061E66">
        <w:rPr>
          <w:b/>
          <w:bCs/>
          <w:color w:val="000000"/>
          <w:sz w:val="24"/>
          <w:szCs w:val="24"/>
        </w:rPr>
        <w:t xml:space="preserve"> </w:t>
      </w:r>
      <w:r w:rsidR="007C5663" w:rsidRPr="00061E66">
        <w:rPr>
          <w:b/>
          <w:bCs/>
          <w:color w:val="000000"/>
          <w:sz w:val="24"/>
          <w:szCs w:val="24"/>
          <w:rtl/>
        </w:rPr>
        <w:t>وأقاموا عليها دولة حديثة متطورة ولذلك دعا زايد إلى المحافظة عليها وحمايتها فتم</w:t>
      </w:r>
      <w:r w:rsidR="007C5663" w:rsidRPr="00061E66">
        <w:rPr>
          <w:b/>
          <w:bCs/>
          <w:color w:val="000000"/>
          <w:sz w:val="24"/>
          <w:szCs w:val="24"/>
        </w:rPr>
        <w:t xml:space="preserve"> </w:t>
      </w:r>
      <w:r w:rsidR="007C5663" w:rsidRPr="00061E66">
        <w:rPr>
          <w:b/>
          <w:bCs/>
          <w:color w:val="000000"/>
          <w:sz w:val="24"/>
          <w:szCs w:val="24"/>
          <w:rtl/>
        </w:rPr>
        <w:t>إنشاء المحميات الطبيعية المزروعة بالأشجار الصحراوية والتي تمثل بيئة صالحة</w:t>
      </w:r>
      <w:r w:rsidR="007C5663" w:rsidRPr="00061E66">
        <w:rPr>
          <w:b/>
          <w:bCs/>
          <w:color w:val="000000"/>
          <w:sz w:val="24"/>
          <w:szCs w:val="24"/>
        </w:rPr>
        <w:t xml:space="preserve"> </w:t>
      </w:r>
      <w:r w:rsidR="007C5663" w:rsidRPr="00061E66">
        <w:rPr>
          <w:b/>
          <w:bCs/>
          <w:color w:val="000000"/>
          <w:sz w:val="24"/>
          <w:szCs w:val="24"/>
          <w:rtl/>
        </w:rPr>
        <w:t>للحيوانات البرية للحياة فيها مثل الغزلان والأرانب البرية ومختلف أنواع الطيور</w:t>
      </w:r>
      <w:r w:rsidR="007C5663" w:rsidRPr="00061E66">
        <w:rPr>
          <w:b/>
          <w:bCs/>
          <w:color w:val="000000"/>
          <w:sz w:val="24"/>
          <w:szCs w:val="24"/>
        </w:rPr>
        <w:t xml:space="preserve"> .</w:t>
      </w:r>
      <w:r w:rsidR="007C5663" w:rsidRPr="00061E66">
        <w:rPr>
          <w:b/>
          <w:bCs/>
          <w:color w:val="000000"/>
          <w:sz w:val="24"/>
          <w:szCs w:val="24"/>
        </w:rPr>
        <w:br/>
        <w:t xml:space="preserve">5_ </w:t>
      </w:r>
      <w:r w:rsidR="007C5663" w:rsidRPr="00061E66">
        <w:rPr>
          <w:b/>
          <w:bCs/>
          <w:color w:val="000000"/>
          <w:sz w:val="24"/>
          <w:szCs w:val="24"/>
          <w:rtl/>
        </w:rPr>
        <w:t>قامت الدولة بتهيئة العديد من الأراضي عن طريق تسوية الأرض وحرثها ومد</w:t>
      </w:r>
      <w:r w:rsidR="007C5663" w:rsidRPr="00061E66">
        <w:rPr>
          <w:b/>
          <w:bCs/>
          <w:color w:val="000000"/>
          <w:sz w:val="24"/>
          <w:szCs w:val="24"/>
        </w:rPr>
        <w:t xml:space="preserve"> </w:t>
      </w:r>
      <w:r w:rsidR="007C5663" w:rsidRPr="00061E66">
        <w:rPr>
          <w:b/>
          <w:bCs/>
          <w:color w:val="000000"/>
          <w:sz w:val="24"/>
          <w:szCs w:val="24"/>
          <w:rtl/>
        </w:rPr>
        <w:t>شبكات الري الحديثة فيها وقامت بزراعتها بشكل مبدئي بأشجار صحراوية قادرة على تحمل</w:t>
      </w:r>
      <w:r w:rsidR="007C5663" w:rsidRPr="00061E66">
        <w:rPr>
          <w:b/>
          <w:bCs/>
          <w:color w:val="000000"/>
          <w:sz w:val="24"/>
          <w:szCs w:val="24"/>
        </w:rPr>
        <w:t xml:space="preserve"> </w:t>
      </w:r>
      <w:r w:rsidR="007C5663" w:rsidRPr="00061E66">
        <w:rPr>
          <w:b/>
          <w:bCs/>
          <w:color w:val="000000"/>
          <w:sz w:val="24"/>
          <w:szCs w:val="24"/>
          <w:rtl/>
        </w:rPr>
        <w:t>ملوحة التربة وحرارة الجو وتم استخدام الطرق الحديثة في الري مثل التنقيط والتقطير</w:t>
      </w:r>
      <w:r w:rsidR="007C5663" w:rsidRPr="00061E66">
        <w:rPr>
          <w:b/>
          <w:bCs/>
          <w:color w:val="000000"/>
          <w:sz w:val="24"/>
          <w:szCs w:val="24"/>
        </w:rPr>
        <w:t xml:space="preserve"> </w:t>
      </w:r>
      <w:r w:rsidR="007C5663" w:rsidRPr="00061E66">
        <w:rPr>
          <w:b/>
          <w:bCs/>
          <w:color w:val="000000"/>
          <w:sz w:val="24"/>
          <w:szCs w:val="24"/>
          <w:rtl/>
        </w:rPr>
        <w:t>والرش وتم توفير الأسمدة الزراعية العضوية والكيماوية وقامت الدولة في نفس الوقت</w:t>
      </w:r>
      <w:r w:rsidR="007C5663" w:rsidRPr="00061E66">
        <w:rPr>
          <w:b/>
          <w:bCs/>
          <w:color w:val="000000"/>
          <w:sz w:val="24"/>
          <w:szCs w:val="24"/>
        </w:rPr>
        <w:t xml:space="preserve"> </w:t>
      </w:r>
      <w:r w:rsidR="007C5663" w:rsidRPr="00061E66">
        <w:rPr>
          <w:b/>
          <w:bCs/>
          <w:color w:val="000000"/>
          <w:sz w:val="24"/>
          <w:szCs w:val="24"/>
          <w:rtl/>
        </w:rPr>
        <w:t>بتشجيع الزراعة وتم استغلال الإعلام والإرشاد الزراعي في هذا المجال وإضافة إلى ذلك</w:t>
      </w:r>
      <w:r w:rsidR="007C5663" w:rsidRPr="00061E66">
        <w:rPr>
          <w:b/>
          <w:bCs/>
          <w:color w:val="000000"/>
          <w:sz w:val="24"/>
          <w:szCs w:val="24"/>
        </w:rPr>
        <w:t xml:space="preserve"> </w:t>
      </w:r>
      <w:r w:rsidR="007C5663" w:rsidRPr="00061E66">
        <w:rPr>
          <w:b/>
          <w:bCs/>
          <w:color w:val="000000"/>
          <w:sz w:val="24"/>
          <w:szCs w:val="24"/>
          <w:rtl/>
        </w:rPr>
        <w:t>تم توزيع الأراضي الزراعية على المواطنين وبالمجان وتم توفير الدعم اللازم لهم عن</w:t>
      </w:r>
      <w:r w:rsidR="007C5663" w:rsidRPr="00061E66">
        <w:rPr>
          <w:b/>
          <w:bCs/>
          <w:color w:val="000000"/>
          <w:sz w:val="24"/>
          <w:szCs w:val="24"/>
        </w:rPr>
        <w:t xml:space="preserve"> </w:t>
      </w:r>
      <w:r w:rsidR="007C5663" w:rsidRPr="00061E66">
        <w:rPr>
          <w:b/>
          <w:bCs/>
          <w:color w:val="000000"/>
          <w:sz w:val="24"/>
          <w:szCs w:val="24"/>
          <w:rtl/>
        </w:rPr>
        <w:t>طريق حفر الآبار وإنشاء الأحواض والبيوت البلاستيكية وتوزيع الشتلات ودعم الأسمدة</w:t>
      </w:r>
      <w:r w:rsidR="007C5663" w:rsidRPr="00061E66">
        <w:rPr>
          <w:b/>
          <w:bCs/>
          <w:color w:val="000000"/>
          <w:sz w:val="24"/>
          <w:szCs w:val="24"/>
        </w:rPr>
        <w:t xml:space="preserve"> </w:t>
      </w:r>
      <w:r w:rsidR="007C5663" w:rsidRPr="00061E66">
        <w:rPr>
          <w:b/>
          <w:bCs/>
          <w:color w:val="000000"/>
          <w:sz w:val="24"/>
          <w:szCs w:val="24"/>
          <w:rtl/>
        </w:rPr>
        <w:t>والبذور واستجلاب المهندسين والعمال وفعلاً لم تبخل دولة الإمارات في أي شيء يساعد</w:t>
      </w:r>
      <w:r w:rsidR="007C5663" w:rsidRPr="00061E66">
        <w:rPr>
          <w:b/>
          <w:bCs/>
          <w:color w:val="000000"/>
          <w:sz w:val="24"/>
          <w:szCs w:val="24"/>
        </w:rPr>
        <w:t xml:space="preserve"> </w:t>
      </w:r>
      <w:r w:rsidR="007C5663" w:rsidRPr="00061E66">
        <w:rPr>
          <w:b/>
          <w:bCs/>
          <w:color w:val="000000"/>
          <w:sz w:val="24"/>
          <w:szCs w:val="24"/>
          <w:rtl/>
        </w:rPr>
        <w:t>في نشر الرقعة الخضراء في أراضي الإمارات</w:t>
      </w:r>
      <w:r w:rsidR="007C5663" w:rsidRPr="00061E66">
        <w:rPr>
          <w:b/>
          <w:bCs/>
          <w:color w:val="000000"/>
          <w:sz w:val="24"/>
          <w:szCs w:val="24"/>
        </w:rPr>
        <w:t xml:space="preserve"> ..</w:t>
      </w:r>
      <w:r w:rsidR="007C5663" w:rsidRPr="00061E66">
        <w:rPr>
          <w:b/>
          <w:bCs/>
          <w:color w:val="000000"/>
          <w:sz w:val="24"/>
          <w:szCs w:val="24"/>
        </w:rPr>
        <w:br/>
      </w:r>
      <w:r w:rsidR="007C5663" w:rsidRPr="00061E66">
        <w:rPr>
          <w:b/>
          <w:bCs/>
          <w:color w:val="000000"/>
          <w:sz w:val="24"/>
          <w:szCs w:val="24"/>
        </w:rPr>
        <w:br/>
      </w:r>
      <w:r w:rsidR="007C5663" w:rsidRPr="00BA5678">
        <w:rPr>
          <w:rFonts w:ascii="Microsoft Uighur" w:hAnsi="Microsoft Uighur" w:cs="Microsoft Uighur"/>
          <w:color w:val="00B0F0"/>
          <w:sz w:val="44"/>
          <w:szCs w:val="44"/>
          <w:rtl/>
        </w:rPr>
        <w:t>وفاته</w:t>
      </w:r>
      <w:r w:rsidR="007C5663" w:rsidRPr="00BA5678">
        <w:rPr>
          <w:rFonts w:ascii="Microsoft Uighur" w:hAnsi="Microsoft Uighur" w:cs="Microsoft Uighur"/>
          <w:color w:val="00B0F0"/>
          <w:sz w:val="44"/>
          <w:szCs w:val="44"/>
        </w:rPr>
        <w:br/>
      </w:r>
      <w:r w:rsidR="007C5663" w:rsidRPr="00061E66">
        <w:rPr>
          <w:b/>
          <w:bCs/>
          <w:color w:val="000000"/>
          <w:sz w:val="24"/>
          <w:szCs w:val="24"/>
          <w:rtl/>
        </w:rPr>
        <w:t>توفي الشيخ زايد في 2</w:t>
      </w:r>
      <w:r w:rsidR="007C5663" w:rsidRPr="00061E66">
        <w:rPr>
          <w:b/>
          <w:bCs/>
          <w:color w:val="000000"/>
          <w:sz w:val="24"/>
          <w:szCs w:val="24"/>
        </w:rPr>
        <w:t xml:space="preserve"> </w:t>
      </w:r>
      <w:r w:rsidR="007C5663" w:rsidRPr="00061E66">
        <w:rPr>
          <w:b/>
          <w:bCs/>
          <w:color w:val="000000"/>
          <w:sz w:val="24"/>
          <w:szCs w:val="24"/>
          <w:rtl/>
        </w:rPr>
        <w:t>نوفمبر 2004 ليخلفه في اليوم التالي رئيساً لدولة الإمارات وحاكماً لإمارة أبوظبي</w:t>
      </w:r>
      <w:r w:rsidR="007C5663" w:rsidRPr="00061E66">
        <w:rPr>
          <w:b/>
          <w:bCs/>
          <w:color w:val="000000"/>
          <w:sz w:val="24"/>
          <w:szCs w:val="24"/>
        </w:rPr>
        <w:t xml:space="preserve"> </w:t>
      </w:r>
      <w:r w:rsidR="007C5663" w:rsidRPr="00061E66">
        <w:rPr>
          <w:b/>
          <w:bCs/>
          <w:color w:val="000000"/>
          <w:sz w:val="24"/>
          <w:szCs w:val="24"/>
          <w:rtl/>
        </w:rPr>
        <w:t>ابنه صاحب السمو الشيخ خليفة بن زايد آل نهيان</w:t>
      </w:r>
      <w:r w:rsidR="007C5663" w:rsidRPr="00061E66">
        <w:rPr>
          <w:b/>
          <w:bCs/>
          <w:color w:val="000000"/>
          <w:sz w:val="24"/>
          <w:szCs w:val="24"/>
        </w:rPr>
        <w:t>.</w:t>
      </w:r>
      <w:r w:rsidR="007C5663" w:rsidRPr="00061E66">
        <w:rPr>
          <w:b/>
          <w:bCs/>
          <w:color w:val="000000"/>
          <w:sz w:val="24"/>
          <w:szCs w:val="24"/>
        </w:rPr>
        <w:br/>
      </w:r>
      <w:r w:rsidR="007C5663" w:rsidRPr="00061E66">
        <w:rPr>
          <w:b/>
          <w:bCs/>
          <w:color w:val="000000"/>
          <w:sz w:val="24"/>
          <w:szCs w:val="24"/>
        </w:rPr>
        <w:br/>
      </w:r>
      <w:r w:rsidR="007C5663" w:rsidRPr="00061E66">
        <w:rPr>
          <w:b/>
          <w:bCs/>
          <w:color w:val="000000"/>
          <w:sz w:val="24"/>
          <w:szCs w:val="24"/>
        </w:rPr>
        <w:br/>
      </w:r>
      <w:r w:rsidR="007C5663" w:rsidRPr="00BA5678">
        <w:rPr>
          <w:rFonts w:cs="Monotype Koufi"/>
          <w:b/>
          <w:bCs/>
          <w:color w:val="FF0000"/>
          <w:sz w:val="36"/>
          <w:szCs w:val="36"/>
          <w:rtl/>
        </w:rPr>
        <w:t>الخاتمة</w:t>
      </w:r>
      <w:r w:rsidR="007C5663" w:rsidRPr="00BA5678">
        <w:rPr>
          <w:rFonts w:cs="Monotype Koufi"/>
          <w:b/>
          <w:bCs/>
          <w:color w:val="FF0000"/>
          <w:sz w:val="36"/>
          <w:szCs w:val="36"/>
        </w:rPr>
        <w:t xml:space="preserve"> :</w:t>
      </w:r>
      <w:r w:rsidR="007C5663" w:rsidRPr="00BA5678">
        <w:rPr>
          <w:rFonts w:cs="Monotype Koufi"/>
          <w:b/>
          <w:bCs/>
          <w:color w:val="FF0000"/>
          <w:sz w:val="36"/>
          <w:szCs w:val="36"/>
        </w:rPr>
        <w:br/>
      </w:r>
      <w:r w:rsidR="007C5663" w:rsidRPr="00061E66">
        <w:rPr>
          <w:b/>
          <w:bCs/>
          <w:color w:val="000000"/>
          <w:sz w:val="24"/>
          <w:szCs w:val="24"/>
          <w:rtl/>
        </w:rPr>
        <w:t>زايد ليس</w:t>
      </w:r>
      <w:r w:rsidR="007C5663" w:rsidRPr="00061E66">
        <w:rPr>
          <w:b/>
          <w:bCs/>
          <w:color w:val="000000"/>
          <w:sz w:val="24"/>
          <w:szCs w:val="24"/>
        </w:rPr>
        <w:t xml:space="preserve"> </w:t>
      </w:r>
      <w:r w:rsidR="007C5663" w:rsidRPr="00061E66">
        <w:rPr>
          <w:b/>
          <w:bCs/>
          <w:color w:val="000000"/>
          <w:sz w:val="24"/>
          <w:szCs w:val="24"/>
          <w:rtl/>
        </w:rPr>
        <w:t>مجرد زعيم نتغنى بأمجاده وإنجازاته .. زايد دنيا من الحب نعيشها .. زايد هو الأب</w:t>
      </w:r>
      <w:r w:rsidR="007C5663" w:rsidRPr="00061E66">
        <w:rPr>
          <w:b/>
          <w:bCs/>
          <w:color w:val="000000"/>
          <w:sz w:val="24"/>
          <w:szCs w:val="24"/>
        </w:rPr>
        <w:t xml:space="preserve"> </w:t>
      </w:r>
      <w:r w:rsidR="007C5663" w:rsidRPr="00061E66">
        <w:rPr>
          <w:b/>
          <w:bCs/>
          <w:color w:val="000000"/>
          <w:sz w:val="24"/>
          <w:szCs w:val="24"/>
          <w:rtl/>
        </w:rPr>
        <w:t>والدولة والقائد .. زايد هو شيخ كل العرب وأمير كل الفرسان .. زايد هو الرجل الذي</w:t>
      </w:r>
      <w:r w:rsidR="007C5663" w:rsidRPr="00061E66">
        <w:rPr>
          <w:b/>
          <w:bCs/>
          <w:color w:val="000000"/>
          <w:sz w:val="24"/>
          <w:szCs w:val="24"/>
        </w:rPr>
        <w:t xml:space="preserve"> </w:t>
      </w:r>
      <w:r w:rsidR="007C5663" w:rsidRPr="00061E66">
        <w:rPr>
          <w:b/>
          <w:bCs/>
          <w:color w:val="000000"/>
          <w:sz w:val="24"/>
          <w:szCs w:val="24"/>
          <w:rtl/>
        </w:rPr>
        <w:t>صنع المعجزة وبنى المستحيل ووضع يديه المعطاءة في الأرض اليابسة فجعلها جنة سندسية</w:t>
      </w:r>
      <w:r w:rsidR="007C5663" w:rsidRPr="00061E66">
        <w:rPr>
          <w:b/>
          <w:bCs/>
          <w:color w:val="000000"/>
          <w:sz w:val="24"/>
          <w:szCs w:val="24"/>
        </w:rPr>
        <w:t xml:space="preserve"> </w:t>
      </w:r>
      <w:r w:rsidR="007C5663" w:rsidRPr="00061E66">
        <w:rPr>
          <w:b/>
          <w:bCs/>
          <w:color w:val="000000"/>
          <w:sz w:val="24"/>
          <w:szCs w:val="24"/>
          <w:rtl/>
        </w:rPr>
        <w:t>اللون تتباهى كعروس في يوم عرسها لتصبح إماراتي الجميلة في مقدمة الدول وينتقل</w:t>
      </w:r>
      <w:r w:rsidR="007C5663" w:rsidRPr="00061E66">
        <w:rPr>
          <w:b/>
          <w:bCs/>
          <w:color w:val="000000"/>
          <w:sz w:val="24"/>
          <w:szCs w:val="24"/>
        </w:rPr>
        <w:t xml:space="preserve"> </w:t>
      </w:r>
      <w:r w:rsidR="007C5663" w:rsidRPr="00061E66">
        <w:rPr>
          <w:b/>
          <w:bCs/>
          <w:color w:val="000000"/>
          <w:sz w:val="24"/>
          <w:szCs w:val="24"/>
          <w:rtl/>
        </w:rPr>
        <w:t>الإنسان الإماراتي إلى مستوى أرقى وأفضل .. فشكراً يا زايد ، شكراً يا أبي</w:t>
      </w:r>
      <w:r w:rsidR="007C5663" w:rsidRPr="00061E66">
        <w:rPr>
          <w:b/>
          <w:bCs/>
          <w:color w:val="000000"/>
          <w:sz w:val="24"/>
          <w:szCs w:val="24"/>
        </w:rPr>
        <w:t xml:space="preserve"> .. </w:t>
      </w:r>
      <w:r w:rsidR="007C5663" w:rsidRPr="00061E66">
        <w:rPr>
          <w:b/>
          <w:bCs/>
          <w:color w:val="000000"/>
          <w:sz w:val="24"/>
          <w:szCs w:val="24"/>
          <w:rtl/>
        </w:rPr>
        <w:t>وعندما يتحدث الحب في قلوبنا لابد أن ينطق باسم زايد</w:t>
      </w:r>
      <w:r w:rsidR="007C5663" w:rsidRPr="00061E66">
        <w:rPr>
          <w:b/>
          <w:bCs/>
          <w:color w:val="000000"/>
          <w:sz w:val="24"/>
          <w:szCs w:val="24"/>
        </w:rPr>
        <w:t xml:space="preserve"> .</w:t>
      </w:r>
      <w:r w:rsidR="007C5663" w:rsidRPr="00061E66">
        <w:rPr>
          <w:b/>
          <w:bCs/>
          <w:color w:val="000000"/>
          <w:sz w:val="24"/>
          <w:szCs w:val="24"/>
        </w:rPr>
        <w:br/>
      </w:r>
      <w:r w:rsidR="007C5663" w:rsidRPr="00061E66">
        <w:rPr>
          <w:b/>
          <w:bCs/>
          <w:color w:val="000000"/>
          <w:sz w:val="24"/>
          <w:szCs w:val="24"/>
        </w:rPr>
        <w:br/>
      </w:r>
      <w:r w:rsidR="007C5663" w:rsidRPr="00BA5678">
        <w:rPr>
          <w:rFonts w:cs="Monotype Koufi"/>
          <w:b/>
          <w:bCs/>
          <w:color w:val="FF0000"/>
          <w:sz w:val="36"/>
          <w:szCs w:val="36"/>
          <w:rtl/>
        </w:rPr>
        <w:t>المراجع</w:t>
      </w:r>
      <w:r w:rsidR="007C5663" w:rsidRPr="00BA5678">
        <w:rPr>
          <w:rFonts w:cs="Monotype Koufi"/>
          <w:b/>
          <w:bCs/>
          <w:color w:val="FF0000"/>
          <w:sz w:val="36"/>
          <w:szCs w:val="36"/>
        </w:rPr>
        <w:t xml:space="preserve"> :</w:t>
      </w:r>
      <w:r w:rsidR="007C5663" w:rsidRPr="00BA5678">
        <w:rPr>
          <w:rFonts w:cs="Monotype Koufi"/>
          <w:b/>
          <w:bCs/>
          <w:color w:val="FF0000"/>
          <w:sz w:val="36"/>
          <w:szCs w:val="36"/>
        </w:rPr>
        <w:br/>
      </w:r>
      <w:r>
        <w:rPr>
          <w:rFonts w:hint="cs"/>
          <w:b/>
          <w:bCs/>
          <w:color w:val="000000"/>
          <w:sz w:val="24"/>
          <w:szCs w:val="24"/>
          <w:rtl/>
        </w:rPr>
        <w:t xml:space="preserve">* </w:t>
      </w:r>
      <w:r w:rsidR="007C5663" w:rsidRPr="00061E66">
        <w:rPr>
          <w:b/>
          <w:bCs/>
          <w:color w:val="000000"/>
          <w:sz w:val="24"/>
          <w:szCs w:val="24"/>
          <w:rtl/>
        </w:rPr>
        <w:t>كتاب صقر الصحراء</w:t>
      </w:r>
      <w:r w:rsidR="007C5663" w:rsidRPr="00061E66">
        <w:rPr>
          <w:b/>
          <w:bCs/>
          <w:color w:val="000000"/>
          <w:sz w:val="24"/>
          <w:szCs w:val="24"/>
        </w:rPr>
        <w:br/>
      </w:r>
      <w:r>
        <w:rPr>
          <w:rFonts w:hint="cs"/>
          <w:b/>
          <w:bCs/>
          <w:color w:val="000000"/>
          <w:sz w:val="24"/>
          <w:szCs w:val="24"/>
          <w:rtl/>
        </w:rPr>
        <w:t xml:space="preserve">* </w:t>
      </w:r>
      <w:r w:rsidR="007C5663" w:rsidRPr="00061E66">
        <w:rPr>
          <w:b/>
          <w:bCs/>
          <w:color w:val="000000"/>
          <w:sz w:val="24"/>
          <w:szCs w:val="24"/>
          <w:rtl/>
        </w:rPr>
        <w:t>كتاب بقوة الإتحاد/ القائد والدولة</w:t>
      </w:r>
    </w:p>
    <w:p w:rsidR="00BA5678" w:rsidRDefault="00BA5678" w:rsidP="00BA5678">
      <w:pPr>
        <w:pStyle w:val="a3"/>
        <w:rPr>
          <w:rFonts w:ascii="Microsoft Uighur" w:eastAsia="Times New Roman" w:hAnsi="Microsoft Uighur" w:cs="Mudir MT"/>
          <w:color w:val="3E3E3E"/>
          <w:rtl/>
        </w:rPr>
      </w:pPr>
    </w:p>
    <w:p w:rsidR="00BA5678" w:rsidRPr="001223C3" w:rsidRDefault="00BA5678" w:rsidP="00BA5678">
      <w:pPr>
        <w:pStyle w:val="a3"/>
        <w:ind w:left="-340"/>
        <w:rPr>
          <w:rFonts w:ascii="Microsoft Uighur" w:eastAsia="Times New Roman" w:hAnsi="Microsoft Uighur" w:cs="Mudir MT"/>
          <w:color w:val="0070C0"/>
          <w:rtl/>
        </w:rPr>
      </w:pPr>
      <w:r w:rsidRPr="001223C3">
        <w:rPr>
          <w:rFonts w:ascii="Microsoft Uighur" w:eastAsia="Times New Roman" w:hAnsi="Microsoft Uighur" w:cs="Mudir MT" w:hint="cs"/>
          <w:color w:val="0070C0"/>
          <w:rtl/>
        </w:rPr>
        <w:t xml:space="preserve">دولة الإمارات العربية المتحدة </w:t>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t>مـنـطـــقـة دبـــي للــتعـليــم</w:t>
      </w:r>
      <w:r>
        <w:rPr>
          <w:rFonts w:ascii="Microsoft Uighur" w:eastAsia="Times New Roman" w:hAnsi="Microsoft Uighur" w:cs="Mudir MT" w:hint="cs"/>
          <w:color w:val="0070C0"/>
          <w:rtl/>
        </w:rPr>
        <w:t>ية</w:t>
      </w:r>
      <w:r w:rsidRPr="001223C3">
        <w:rPr>
          <w:rFonts w:ascii="Microsoft Uighur" w:eastAsia="Times New Roman" w:hAnsi="Microsoft Uighur" w:cs="Mudir MT" w:hint="cs"/>
          <w:color w:val="0070C0"/>
          <w:rtl/>
        </w:rPr>
        <w:t xml:space="preserve">   </w:t>
      </w:r>
    </w:p>
    <w:p w:rsidR="00BA5678" w:rsidRPr="001223C3" w:rsidRDefault="00BA5678" w:rsidP="00264FF5">
      <w:pPr>
        <w:pStyle w:val="a3"/>
        <w:ind w:left="-340"/>
        <w:rPr>
          <w:rFonts w:ascii="Microsoft Uighur" w:eastAsia="Times New Roman" w:hAnsi="Microsoft Uighur" w:cs="Mudir MT"/>
          <w:color w:val="0070C0"/>
          <w:rtl/>
        </w:rPr>
      </w:pPr>
      <w:r w:rsidRPr="001223C3">
        <w:rPr>
          <w:rFonts w:ascii="Microsoft Uighur" w:eastAsia="Times New Roman" w:hAnsi="Microsoft Uighur" w:cs="Mudir MT" w:hint="cs"/>
          <w:color w:val="0070C0"/>
          <w:rtl/>
        </w:rPr>
        <w:t xml:space="preserve">هيئة المعرفة والتنمية البشرية  </w:t>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noProof/>
          <w:color w:val="0070C0"/>
          <w:rtl/>
        </w:rPr>
        <w:drawing>
          <wp:anchor distT="0" distB="0" distL="114300" distR="114300" simplePos="0" relativeHeight="251662336" behindDoc="0" locked="0" layoutInCell="1" allowOverlap="1">
            <wp:simplePos x="0" y="0"/>
            <wp:positionH relativeFrom="column">
              <wp:posOffset>2278469</wp:posOffset>
            </wp:positionH>
            <wp:positionV relativeFrom="paragraph">
              <wp:posOffset>-688148</wp:posOffset>
            </wp:positionV>
            <wp:extent cx="811397" cy="1052623"/>
            <wp:effectExtent l="19050" t="0" r="9525" b="0"/>
            <wp:wrapNone/>
            <wp:docPr id="6" name="rg_hi" descr="http://t0.gstatic.com/images?q=tbn:ANd9GcRt439IoEszU4CqDjnpeJMAO9qsjf_R25X4SB60jSbe-sH9oRqrhw">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t439IoEszU4CqDjnpeJMAO9qsjf_R25X4SB60jSbe-sH9oRqrhw">
                      <a:hlinkClick r:id="rId4"/>
                    </pic:cNvPr>
                    <pic:cNvPicPr>
                      <a:picLocks noChangeAspect="1" noChangeArrowheads="1"/>
                    </pic:cNvPicPr>
                  </pic:nvPicPr>
                  <pic:blipFill>
                    <a:blip r:embed="rId5" cstate="print"/>
                    <a:srcRect/>
                    <a:stretch>
                      <a:fillRect/>
                    </a:stretch>
                  </pic:blipFill>
                  <pic:spPr bwMode="auto">
                    <a:xfrm>
                      <a:off x="0" y="0"/>
                      <a:ext cx="809625" cy="1047750"/>
                    </a:xfrm>
                    <a:prstGeom prst="rect">
                      <a:avLst/>
                    </a:prstGeom>
                    <a:noFill/>
                    <a:ln w="9525">
                      <a:noFill/>
                      <a:miter lim="800000"/>
                      <a:headEnd/>
                      <a:tailEnd/>
                    </a:ln>
                  </pic:spPr>
                </pic:pic>
              </a:graphicData>
            </a:graphic>
          </wp:anchor>
        </w:drawing>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t xml:space="preserve">مدرسة </w:t>
      </w:r>
      <w:r w:rsidR="00264FF5">
        <w:rPr>
          <w:rFonts w:ascii="Microsoft Uighur" w:eastAsia="Times New Roman" w:hAnsi="Microsoft Uighur" w:cs="Mudir MT" w:hint="cs"/>
          <w:color w:val="0070C0"/>
          <w:rtl/>
        </w:rPr>
        <w:t>--------------</w:t>
      </w:r>
      <w:r w:rsidRPr="001223C3">
        <w:rPr>
          <w:rFonts w:ascii="Microsoft Uighur" w:eastAsia="Times New Roman" w:hAnsi="Microsoft Uighur" w:cs="Mudir MT" w:hint="cs"/>
          <w:color w:val="0070C0"/>
          <w:rtl/>
        </w:rPr>
        <w:t xml:space="preserve"> </w:t>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t xml:space="preserve">  </w:t>
      </w:r>
    </w:p>
    <w:p w:rsidR="00BA5678" w:rsidRDefault="00BA5678" w:rsidP="00BA5678">
      <w:pPr>
        <w:pStyle w:val="a3"/>
        <w:ind w:left="-340"/>
        <w:rPr>
          <w:rFonts w:ascii="Microsoft Uighur" w:eastAsia="Times New Roman" w:hAnsi="Microsoft Uighur" w:cs="Mudir MT"/>
          <w:color w:val="3E3E3E"/>
          <w:rtl/>
        </w:rPr>
      </w:pPr>
    </w:p>
    <w:p w:rsidR="00BA5678" w:rsidRDefault="00BA5678" w:rsidP="00BA5678">
      <w:pPr>
        <w:rPr>
          <w:rFonts w:ascii="Tahoma" w:hAnsi="Tahoma" w:cs="Tahoma"/>
          <w:b/>
          <w:bCs/>
          <w:sz w:val="23"/>
          <w:szCs w:val="23"/>
          <w:rtl/>
        </w:rPr>
      </w:pPr>
    </w:p>
    <w:p w:rsidR="00BA5678" w:rsidRDefault="00CA54E3" w:rsidP="00BA5678">
      <w:pPr>
        <w:rPr>
          <w:rFonts w:ascii="Tahoma" w:hAnsi="Tahoma" w:cs="Tahoma"/>
          <w:b/>
          <w:bCs/>
          <w:sz w:val="23"/>
          <w:szCs w:val="23"/>
          <w:rtl/>
        </w:rPr>
      </w:pPr>
      <w:r>
        <w:rPr>
          <w:rFonts w:ascii="Tahoma" w:hAnsi="Tahoma" w:cs="Tahoma"/>
          <w:b/>
          <w:bCs/>
          <w:noProof/>
          <w:sz w:val="23"/>
          <w:szCs w:val="23"/>
          <w:rtl/>
        </w:rPr>
        <w:drawing>
          <wp:anchor distT="0" distB="0" distL="114300" distR="114300" simplePos="0" relativeHeight="251663360" behindDoc="1" locked="0" layoutInCell="1" allowOverlap="1">
            <wp:simplePos x="0" y="0"/>
            <wp:positionH relativeFrom="column">
              <wp:posOffset>-323850</wp:posOffset>
            </wp:positionH>
            <wp:positionV relativeFrom="paragraph">
              <wp:posOffset>128905</wp:posOffset>
            </wp:positionV>
            <wp:extent cx="1962150" cy="2333625"/>
            <wp:effectExtent l="19050" t="0" r="0" b="0"/>
            <wp:wrapTight wrapText="bothSides">
              <wp:wrapPolygon edited="0">
                <wp:start x="-210" y="0"/>
                <wp:lineTo x="-210" y="21512"/>
                <wp:lineTo x="21600" y="21512"/>
                <wp:lineTo x="21600" y="0"/>
                <wp:lineTo x="-210" y="0"/>
              </wp:wrapPolygon>
            </wp:wrapTight>
            <wp:docPr id="4" name="rg_hi" descr="http://t3.gstatic.com/images?q=tbn:ANd9GcQM8HnLbydWqjQ1ib1_lw_DnO-oFZDaoTlPHxH9seAQNMCx8gX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M8HnLbydWqjQ1ib1_lw_DnO-oFZDaoTlPHxH9seAQNMCx8gXD">
                      <a:hlinkClick r:id="rId6"/>
                    </pic:cNvPr>
                    <pic:cNvPicPr>
                      <a:picLocks noChangeAspect="1" noChangeArrowheads="1"/>
                    </pic:cNvPicPr>
                  </pic:nvPicPr>
                  <pic:blipFill>
                    <a:blip r:embed="rId7" cstate="print"/>
                    <a:srcRect/>
                    <a:stretch>
                      <a:fillRect/>
                    </a:stretch>
                  </pic:blipFill>
                  <pic:spPr bwMode="auto">
                    <a:xfrm>
                      <a:off x="0" y="0"/>
                      <a:ext cx="1962150" cy="2333625"/>
                    </a:xfrm>
                    <a:prstGeom prst="rect">
                      <a:avLst/>
                    </a:prstGeom>
                    <a:noFill/>
                    <a:ln w="9525">
                      <a:noFill/>
                      <a:miter lim="800000"/>
                      <a:headEnd/>
                      <a:tailEnd/>
                    </a:ln>
                  </pic:spPr>
                </pic:pic>
              </a:graphicData>
            </a:graphic>
          </wp:anchor>
        </w:drawing>
      </w:r>
    </w:p>
    <w:p w:rsidR="00BA5678" w:rsidRDefault="00BA5678" w:rsidP="00BA5678">
      <w:pPr>
        <w:rPr>
          <w:rFonts w:ascii="Tahoma" w:hAnsi="Tahoma" w:cs="Tahoma"/>
          <w:b/>
          <w:bCs/>
          <w:sz w:val="23"/>
          <w:szCs w:val="23"/>
          <w:rtl/>
        </w:rPr>
      </w:pPr>
    </w:p>
    <w:p w:rsidR="00BA5678" w:rsidRDefault="00BA5678" w:rsidP="00BA5678">
      <w:pPr>
        <w:rPr>
          <w:rFonts w:ascii="Tahoma" w:hAnsi="Tahoma" w:cs="Tahoma"/>
          <w:b/>
          <w:bCs/>
          <w:sz w:val="23"/>
          <w:szCs w:val="23"/>
          <w:rtl/>
        </w:rPr>
      </w:pPr>
    </w:p>
    <w:p w:rsidR="00BA5678" w:rsidRDefault="00BA5678" w:rsidP="00BA5678">
      <w:pPr>
        <w:rPr>
          <w:rFonts w:ascii="Tahoma" w:hAnsi="Tahoma" w:cs="Tahoma"/>
          <w:b/>
          <w:bCs/>
          <w:sz w:val="23"/>
          <w:szCs w:val="23"/>
          <w:rtl/>
        </w:rPr>
      </w:pPr>
    </w:p>
    <w:p w:rsidR="00BA5678" w:rsidRDefault="00BA5678" w:rsidP="00BA5678">
      <w:pPr>
        <w:rPr>
          <w:rFonts w:ascii="Tahoma" w:hAnsi="Tahoma" w:cs="Tahoma"/>
          <w:b/>
          <w:bCs/>
          <w:sz w:val="23"/>
          <w:szCs w:val="23"/>
          <w:rtl/>
        </w:rPr>
      </w:pPr>
    </w:p>
    <w:p w:rsidR="00BA5678" w:rsidRDefault="00BA5678" w:rsidP="00BA5678">
      <w:pPr>
        <w:rPr>
          <w:rFonts w:ascii="Tahoma" w:hAnsi="Tahoma" w:cs="Tahoma"/>
          <w:b/>
          <w:bCs/>
          <w:sz w:val="23"/>
          <w:szCs w:val="23"/>
          <w:rtl/>
        </w:rPr>
      </w:pPr>
    </w:p>
    <w:p w:rsidR="00BA5678" w:rsidRPr="001223C3" w:rsidRDefault="00BA5678" w:rsidP="00BA5678">
      <w:pPr>
        <w:pStyle w:val="a3"/>
        <w:ind w:left="-340"/>
        <w:rPr>
          <w:rFonts w:ascii="Microsoft Uighur" w:eastAsia="Times New Roman" w:hAnsi="Microsoft Uighur" w:cs="Hesham Free"/>
          <w:sz w:val="44"/>
          <w:szCs w:val="44"/>
          <w:rtl/>
        </w:rPr>
      </w:pPr>
      <w:r w:rsidRPr="001223C3">
        <w:rPr>
          <w:rFonts w:ascii="Microsoft Uighur" w:eastAsia="Times New Roman" w:hAnsi="Microsoft Uighur" w:cs="Hesham Free" w:hint="cs"/>
          <w:sz w:val="44"/>
          <w:szCs w:val="44"/>
          <w:rtl/>
        </w:rPr>
        <w:t xml:space="preserve">تقرير بعنوان : </w:t>
      </w:r>
    </w:p>
    <w:p w:rsidR="00BA5678" w:rsidRDefault="008D5834" w:rsidP="00BA5678">
      <w:pPr>
        <w:rPr>
          <w:rFonts w:ascii="Tahoma" w:hAnsi="Tahoma" w:cs="Tahoma"/>
          <w:b/>
          <w:bCs/>
          <w:sz w:val="23"/>
          <w:szCs w:val="23"/>
          <w:rtl/>
        </w:rPr>
      </w:pPr>
      <w:r>
        <w:rPr>
          <w:rFonts w:ascii="Tahoma" w:hAnsi="Tahoma" w:cs="Tahoma"/>
          <w:b/>
          <w:bCs/>
          <w:noProof/>
          <w:sz w:val="23"/>
          <w:szCs w:val="23"/>
          <w:rtl/>
        </w:rPr>
        <w:pict>
          <v:shape id="_x0000_s1027" type="#_x0000_t136" style="position:absolute;left:0;text-align:left;margin-left:-5.4pt;margin-top:22.85pt;width:436.5pt;height:108.8pt;z-index:-251658240" wrapcoords="1188 0 1151 298 1262 4767 408 7150 111 8342 -37 9087 -37 12066 148 14301 148 15343 5567 16684 9278 16684 8981 18174 8907 18621 8944 19663 14103 21451 15551 21451 16107 21451 16219 21451 16812 19366 17406 18919 17555 18323 17369 16684 18594 16684 21637 15046 21637 14301 21080 0 1188 0" strokecolor="#7030a0">
            <v:fill r:id="rId8" o:title="تتتت" color2="#8db3e2 [1311]" recolor="t" rotate="t" type="frame"/>
            <v:shadow color="#868686"/>
            <v:textpath style="font-family:&quot;Hesham Free&quot;;v-text-kern:t" trim="t" fitpath="t" string="الشيخ زايد رحمه الله"/>
            <w10:wrap type="tight"/>
          </v:shape>
        </w:pict>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r w:rsidR="00BA5678">
        <w:rPr>
          <w:rFonts w:ascii="Tahoma" w:hAnsi="Tahoma" w:cs="Tahoma" w:hint="cs"/>
          <w:b/>
          <w:bCs/>
          <w:sz w:val="23"/>
          <w:szCs w:val="23"/>
          <w:rtl/>
        </w:rPr>
        <w:tab/>
      </w:r>
    </w:p>
    <w:p w:rsidR="00BA5678" w:rsidRDefault="00BA5678" w:rsidP="00BA5678">
      <w:pPr>
        <w:rPr>
          <w:rFonts w:ascii="Tahoma" w:hAnsi="Tahoma" w:cs="Tahoma"/>
          <w:b/>
          <w:bCs/>
          <w:sz w:val="23"/>
          <w:szCs w:val="23"/>
          <w:rtl/>
        </w:rPr>
      </w:pPr>
    </w:p>
    <w:p w:rsidR="00BA5678" w:rsidRDefault="00BA5678" w:rsidP="00BA5678">
      <w:pPr>
        <w:rPr>
          <w:rFonts w:ascii="Tahoma" w:hAnsi="Tahoma" w:cs="Tahoma"/>
          <w:b/>
          <w:bCs/>
          <w:sz w:val="23"/>
          <w:szCs w:val="23"/>
          <w:rtl/>
        </w:rPr>
      </w:pPr>
    </w:p>
    <w:p w:rsidR="00BA5678" w:rsidRDefault="00BA5678" w:rsidP="00264FF5">
      <w:pPr>
        <w:pStyle w:val="a3"/>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مقدم من الطالب :</w:t>
      </w:r>
      <w:r>
        <w:rPr>
          <w:rFonts w:ascii="Microsoft Uighur" w:eastAsia="Times New Roman" w:hAnsi="Microsoft Uighur" w:cs="Mudir MT" w:hint="cs"/>
          <w:color w:val="3E3E3E"/>
          <w:rtl/>
        </w:rPr>
        <w:t xml:space="preserve"> </w:t>
      </w:r>
      <w:r w:rsidR="00264FF5">
        <w:rPr>
          <w:rFonts w:ascii="Microsoft Uighur" w:eastAsia="Times New Roman" w:hAnsi="Microsoft Uighur" w:cs="Mudir MT" w:hint="cs"/>
          <w:color w:val="0070C0"/>
          <w:rtl/>
        </w:rPr>
        <w:t>----------------</w:t>
      </w:r>
    </w:p>
    <w:p w:rsidR="00BA5678" w:rsidRDefault="00BA5678" w:rsidP="00CA54E3">
      <w:pPr>
        <w:pStyle w:val="a3"/>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لم</w:t>
      </w:r>
      <w:r>
        <w:rPr>
          <w:rFonts w:ascii="Microsoft Uighur" w:eastAsia="Times New Roman" w:hAnsi="Microsoft Uighur" w:cs="Mudir MT" w:hint="cs"/>
          <w:color w:val="7030A0"/>
          <w:rtl/>
        </w:rPr>
        <w:t>ـــ</w:t>
      </w:r>
      <w:r w:rsidRPr="00925D3C">
        <w:rPr>
          <w:rFonts w:ascii="Microsoft Uighur" w:eastAsia="Times New Roman" w:hAnsi="Microsoft Uighur" w:cs="Mudir MT" w:hint="cs"/>
          <w:color w:val="7030A0"/>
          <w:rtl/>
        </w:rPr>
        <w:t>ادة :</w:t>
      </w:r>
      <w:r w:rsidRPr="001223C3">
        <w:rPr>
          <w:rFonts w:ascii="Microsoft Uighur" w:eastAsia="Times New Roman" w:hAnsi="Microsoft Uighur" w:cs="Mudir MT" w:hint="cs"/>
          <w:color w:val="0070C0"/>
          <w:rtl/>
        </w:rPr>
        <w:t xml:space="preserve"> </w:t>
      </w:r>
      <w:r w:rsidR="00CA54E3">
        <w:rPr>
          <w:rFonts w:ascii="Microsoft Uighur" w:eastAsia="Times New Roman" w:hAnsi="Microsoft Uighur" w:cs="Mudir MT" w:hint="cs"/>
          <w:color w:val="0070C0"/>
          <w:rtl/>
        </w:rPr>
        <w:t xml:space="preserve">اللغة العربية </w:t>
      </w:r>
    </w:p>
    <w:p w:rsidR="00BA5678" w:rsidRDefault="00BA5678" w:rsidP="00BA5678">
      <w:pPr>
        <w:pStyle w:val="a3"/>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الصف :</w:t>
      </w:r>
      <w:r>
        <w:rPr>
          <w:rFonts w:ascii="Microsoft Uighur" w:eastAsia="Times New Roman" w:hAnsi="Microsoft Uighur" w:cs="Mudir MT" w:hint="cs"/>
          <w:color w:val="3E3E3E"/>
          <w:rtl/>
        </w:rPr>
        <w:t xml:space="preserve"> </w:t>
      </w:r>
      <w:r w:rsidRPr="001223C3">
        <w:rPr>
          <w:rFonts w:ascii="Microsoft Uighur" w:eastAsia="Times New Roman" w:hAnsi="Microsoft Uighur" w:cs="Mudir MT" w:hint="cs"/>
          <w:color w:val="0070C0"/>
          <w:rtl/>
        </w:rPr>
        <w:t>التاسع</w:t>
      </w:r>
    </w:p>
    <w:p w:rsidR="00BA5678" w:rsidRPr="00061E66" w:rsidRDefault="00BA5678" w:rsidP="00BA5678">
      <w:pPr>
        <w:rPr>
          <w:sz w:val="24"/>
          <w:szCs w:val="24"/>
        </w:rPr>
      </w:pPr>
    </w:p>
    <w:sectPr w:rsidR="00BA5678" w:rsidRPr="00061E66" w:rsidSect="00061E66">
      <w:pgSz w:w="11906" w:h="16838"/>
      <w:pgMar w:top="1440" w:right="1800" w:bottom="1440" w:left="1800" w:header="708" w:footer="708" w:gutter="0"/>
      <w:pgBorders w:offsetFrom="page">
        <w:top w:val="flowersTiny" w:sz="31" w:space="24" w:color="auto"/>
        <w:left w:val="flowersTiny" w:sz="31" w:space="24" w:color="auto"/>
        <w:bottom w:val="flowersTiny" w:sz="31" w:space="24" w:color="auto"/>
        <w:right w:val="flowersTiny"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Microsoft Uighur">
    <w:panose1 w:val="02000000000000000000"/>
    <w:charset w:val="00"/>
    <w:family w:val="auto"/>
    <w:pitch w:val="variable"/>
    <w:sig w:usb0="00002003" w:usb1="80000000" w:usb2="00000008" w:usb3="00000000" w:csb0="00000041" w:csb1="00000000"/>
  </w:font>
  <w:font w:name="Mudir MT">
    <w:panose1 w:val="00000000000000000000"/>
    <w:charset w:val="B2"/>
    <w:family w:val="auto"/>
    <w:pitch w:val="variable"/>
    <w:sig w:usb0="00002001" w:usb1="00000000" w:usb2="00000000" w:usb3="00000000" w:csb0="00000040" w:csb1="00000000"/>
  </w:font>
  <w:font w:name="Hesham Free">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C5663"/>
    <w:rsid w:val="00061E66"/>
    <w:rsid w:val="00264FF5"/>
    <w:rsid w:val="003C2EDB"/>
    <w:rsid w:val="00414C7B"/>
    <w:rsid w:val="004D5290"/>
    <w:rsid w:val="007870F5"/>
    <w:rsid w:val="007C5663"/>
    <w:rsid w:val="008D5834"/>
    <w:rsid w:val="009145DB"/>
    <w:rsid w:val="009246E0"/>
    <w:rsid w:val="00A42D05"/>
    <w:rsid w:val="00B33499"/>
    <w:rsid w:val="00B57DCF"/>
    <w:rsid w:val="00BA5678"/>
    <w:rsid w:val="00CA54E3"/>
    <w:rsid w:val="00D0652D"/>
    <w:rsid w:val="00DC7C91"/>
    <w:rsid w:val="00E520D1"/>
    <w:rsid w:val="00EF3863"/>
    <w:rsid w:val="00F22063"/>
    <w:rsid w:val="00F826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9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678"/>
    <w:pPr>
      <w:ind w:left="720"/>
      <w:contextualSpacing/>
    </w:pPr>
  </w:style>
  <w:style w:type="paragraph" w:styleId="a4">
    <w:name w:val="Balloon Text"/>
    <w:basedOn w:val="a"/>
    <w:link w:val="Char"/>
    <w:uiPriority w:val="99"/>
    <w:semiHidden/>
    <w:unhideWhenUsed/>
    <w:rsid w:val="00CA54E3"/>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A54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ae/imgres?q=%D8%A7%D9%84%D8%B4%D9%8A%D8%AE+%D8%B2%D8%A7%D9%8A%D8%AF&amp;hl=ar&amp;sa=X&amp;gbv=2&amp;biw=1080&amp;bih=442&amp;tbm=isch&amp;prmd=imvnsfd&amp;tbnid=HLlz9r0aSUyaGM:&amp;imgrefurl=http://hazeenuae.com/vb/album.php?albumid=820&amp;pictureid=3905&amp;docid=WiVJgcuc3IgFsM&amp;imgurl=http://hazeenuae.com/vb/picture.php%3Falbumid%3D820%26pictureid%3D3905&amp;w=403&amp;h=479&amp;ei=n4OzTsCqEcybOu7bvP0B&amp;zoom=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www.google.ae/imgres?q=%D8%B4%D8%B9%D8%A7%D8%B1+%D9%88%D8%B2%D8%A7%D8%B1%D8%A9+%D8%A7%D9%84%D8%AA%D8%B1%D8%A8%D9%8A%D8%A9+%D9%88%D8%A7%D9%84%D8%AA%D8%B9%D9%84%D9%8A%D9%85+%D8%A8%D8%AF%D9%88%D9%84%D8%A9+%D8%A7%D9%84%D8%A7%D9%85%D8%A7%D8%B1%D8%A7%D8%AA&amp;um=1&amp;hl=ar&amp;gbv=2&amp;biw=1093&amp;bih=422&amp;tbm=isch&amp;tbnid=ESAwm4gJJnuOyM:&amp;imgrefurl=http://tcexam.blogspot.com/2010_05_01_archive.html&amp;docid=zSMjwjHKBYXbrM&amp;imgurl=http://4.bp.blogspot.com/_LCmopsjijww/S-MZSlssExI/AAAAAAAAAHI/xQHIyGaul9E/s1600/uae-logo.jpg&amp;w=414&amp;h=538&amp;ei=TdmyTqTLLsKBOtKumYAC&amp;zoom=1" TargetMode="Externa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1023</Words>
  <Characters>5832</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2011-11-03T23:15:00Z</dcterms:created>
  <dcterms:modified xsi:type="dcterms:W3CDTF">2011-11-09T17:14:00Z</dcterms:modified>
</cp:coreProperties>
</file>