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1A8A" w:rsidRDefault="007B1A8A" w:rsidP="00437CE2">
      <w:pPr>
        <w:rPr>
          <w:rFonts w:ascii="Times New Roman" w:hAnsi="Times New Roman" w:cs="Times New Roman"/>
          <w:b/>
          <w:bCs/>
          <w:sz w:val="36"/>
          <w:szCs w:val="36"/>
          <w:rtl/>
          <w:lang w:bidi="ar-AE"/>
        </w:rPr>
      </w:pPr>
      <w:r w:rsidRPr="006750BC">
        <w:rPr>
          <w:rFonts w:ascii="Times New Roman" w:hAnsi="Times New Roman" w:cs="Times New Roman"/>
          <w:b/>
          <w:bCs/>
          <w:sz w:val="36"/>
          <w:szCs w:val="36"/>
          <w:rtl/>
          <w:lang w:bidi="ar-AE"/>
        </w:rPr>
        <w:t xml:space="preserve">الدرس : </w:t>
      </w:r>
      <w:r>
        <w:rPr>
          <w:rFonts w:ascii="Times New Roman" w:hAnsi="Times New Roman" w:cs="Times New Roman"/>
          <w:b/>
          <w:bCs/>
          <w:sz w:val="36"/>
          <w:szCs w:val="36"/>
          <w:rtl/>
          <w:lang w:bidi="ar-AE"/>
        </w:rPr>
        <w:t>الشورى</w:t>
      </w:r>
      <w:r w:rsidRPr="006750BC">
        <w:rPr>
          <w:rFonts w:ascii="Times New Roman" w:hAnsi="Times New Roman" w:cs="Times New Roman"/>
          <w:b/>
          <w:bCs/>
          <w:sz w:val="36"/>
          <w:szCs w:val="36"/>
          <w:rtl/>
          <w:lang w:bidi="ar-AE"/>
        </w:rPr>
        <w:t xml:space="preserve"> </w:t>
      </w:r>
      <w:r w:rsidRPr="006750BC">
        <w:rPr>
          <w:rFonts w:ascii="Times New Roman" w:hAnsi="Times New Roman" w:cs="Times New Roman"/>
          <w:b/>
          <w:bCs/>
          <w:sz w:val="36"/>
          <w:szCs w:val="36"/>
          <w:rtl/>
          <w:lang w:bidi="ar-AE"/>
        </w:rPr>
        <w:tab/>
      </w:r>
      <w:r w:rsidRPr="006B0D32">
        <w:rPr>
          <w:rFonts w:ascii="Times New Roman" w:hAnsi="Times New Roman" w:cs="Times New Roman"/>
          <w:b/>
          <w:bCs/>
          <w:sz w:val="28"/>
          <w:szCs w:val="28"/>
          <w:rtl/>
          <w:lang w:bidi="ar-AE"/>
        </w:rPr>
        <w:t>الإجابة النموذجية للأسئلة المتضمنة في الدرس</w:t>
      </w:r>
      <w:r>
        <w:rPr>
          <w:rFonts w:ascii="Times New Roman" w:hAnsi="Times New Roman" w:cs="Times New Roman"/>
          <w:b/>
          <w:bCs/>
          <w:sz w:val="28"/>
          <w:szCs w:val="28"/>
          <w:rtl/>
          <w:lang w:bidi="ar-AE"/>
        </w:rPr>
        <w:t xml:space="preserve">      ص34 _41</w:t>
      </w:r>
      <w:r w:rsidRPr="006B0D32">
        <w:rPr>
          <w:rFonts w:ascii="Times New Roman" w:hAnsi="Times New Roman" w:cs="Times New Roman"/>
          <w:b/>
          <w:bCs/>
          <w:sz w:val="28"/>
          <w:szCs w:val="28"/>
          <w:rtl/>
          <w:lang w:bidi="ar-AE"/>
        </w:rPr>
        <w:t xml:space="preserve"> </w:t>
      </w:r>
      <w:r>
        <w:rPr>
          <w:rFonts w:ascii="Times New Roman" w:hAnsi="Times New Roman" w:cs="Times New Roman"/>
          <w:b/>
          <w:bCs/>
          <w:sz w:val="28"/>
          <w:szCs w:val="28"/>
          <w:rtl/>
          <w:lang w:bidi="ar-AE"/>
        </w:rPr>
        <w:t xml:space="preserve">    </w:t>
      </w:r>
      <w:r w:rsidRPr="006750BC">
        <w:rPr>
          <w:rFonts w:ascii="Times New Roman" w:hAnsi="Times New Roman" w:cs="Times New Roman"/>
          <w:b/>
          <w:bCs/>
          <w:sz w:val="36"/>
          <w:szCs w:val="36"/>
          <w:rtl/>
          <w:lang w:bidi="ar-AE"/>
        </w:rPr>
        <w:t>الصف: 11</w:t>
      </w:r>
    </w:p>
    <w:p w:rsidR="007B1A8A" w:rsidRDefault="00964AB9" w:rsidP="006B0D32">
      <w:pPr>
        <w:rPr>
          <w:rFonts w:ascii="Times New Roman" w:hAnsi="Times New Roman" w:cs="Times New Roman"/>
          <w:b/>
          <w:bCs/>
          <w:sz w:val="36"/>
          <w:szCs w:val="36"/>
          <w:rtl/>
          <w:lang w:bidi="ar-AE"/>
        </w:rPr>
      </w:pPr>
      <w:r w:rsidRPr="00964AB9">
        <w:rPr>
          <w:noProof/>
          <w:rtl/>
        </w:rPr>
        <w:pict>
          <v:rect id="_x0000_s1026" style="position:absolute;left:0;text-align:left;margin-left:-8.25pt;margin-top:20.95pt;width:540pt;height:211.5pt;z-index:-251661824" strokeweight="1.5pt">
            <v:shadow on="t" opacity=".5" offset="6pt,-6pt"/>
            <w10:wrap anchorx="page"/>
          </v:rect>
        </w:pict>
      </w:r>
      <w:r w:rsidRPr="00964AB9">
        <w:rPr>
          <w:noProof/>
          <w:rtl/>
        </w:rPr>
        <w:pict>
          <v:shapetype id="_x0000_t32" coordsize="21600,21600" o:spt="32" o:oned="t" path="m,l21600,21600e" filled="f">
            <v:path arrowok="t" fillok="f" o:connecttype="none"/>
            <o:lock v:ext="edit" shapetype="t"/>
          </v:shapetype>
          <v:shape id="_x0000_s1027" type="#_x0000_t32" style="position:absolute;left:0;text-align:left;margin-left:-30pt;margin-top:.7pt;width:574.5pt;height:0;flip:x;z-index:251653632" o:connectortype="straight" strokeweight="3pt">
            <w10:wrap anchorx="page"/>
          </v:shape>
        </w:pict>
      </w:r>
    </w:p>
    <w:p w:rsidR="007B1A8A" w:rsidRDefault="007B1A8A" w:rsidP="00437CE2">
      <w:pPr>
        <w:spacing w:after="240"/>
        <w:rPr>
          <w:rFonts w:ascii="Times New Roman" w:hAnsi="Times New Roman" w:cs="Times New Roman"/>
          <w:b/>
          <w:bCs/>
          <w:sz w:val="32"/>
          <w:szCs w:val="32"/>
          <w:rtl/>
          <w:lang w:bidi="ar-AE"/>
        </w:rPr>
      </w:pPr>
      <w:r>
        <w:rPr>
          <w:rFonts w:ascii="Times New Roman" w:hAnsi="Times New Roman" w:cs="Times New Roman"/>
          <w:b/>
          <w:bCs/>
          <w:sz w:val="32"/>
          <w:szCs w:val="32"/>
          <w:rtl/>
          <w:lang w:bidi="ar-AE"/>
        </w:rPr>
        <w:t xml:space="preserve"> </w:t>
      </w:r>
      <w:r w:rsidRPr="0007414C">
        <w:rPr>
          <w:rFonts w:ascii="Times New Roman" w:hAnsi="Times New Roman" w:cs="Times New Roman"/>
          <w:b/>
          <w:bCs/>
          <w:sz w:val="36"/>
          <w:szCs w:val="36"/>
          <w:lang w:bidi="ar-AE"/>
        </w:rPr>
        <w:sym w:font="AGA Arabesque" w:char="F060"/>
      </w:r>
      <w:r w:rsidRPr="0007414C">
        <w:rPr>
          <w:rFonts w:ascii="Times New Roman" w:hAnsi="Times New Roman" w:cs="Times New Roman"/>
          <w:b/>
          <w:bCs/>
          <w:sz w:val="36"/>
          <w:szCs w:val="36"/>
          <w:rtl/>
          <w:lang w:bidi="ar-AE"/>
        </w:rPr>
        <w:t xml:space="preserve"> </w:t>
      </w:r>
      <w:r>
        <w:rPr>
          <w:rFonts w:ascii="Times New Roman" w:hAnsi="Times New Roman" w:cs="Times New Roman"/>
          <w:b/>
          <w:bCs/>
          <w:sz w:val="36"/>
          <w:szCs w:val="36"/>
          <w:u w:val="single"/>
          <w:rtl/>
          <w:lang w:bidi="ar-AE"/>
        </w:rPr>
        <w:t>أقرأ وأستنتج</w:t>
      </w:r>
      <w:r w:rsidRPr="00FD2829">
        <w:rPr>
          <w:rFonts w:ascii="Times New Roman" w:hAnsi="Times New Roman" w:cs="Times New Roman"/>
          <w:b/>
          <w:bCs/>
          <w:sz w:val="36"/>
          <w:szCs w:val="36"/>
          <w:u w:val="single"/>
          <w:rtl/>
          <w:lang w:bidi="ar-AE"/>
        </w:rPr>
        <w:t>:</w:t>
      </w:r>
      <w:r w:rsidRPr="0007414C">
        <w:rPr>
          <w:rFonts w:ascii="Times New Roman" w:hAnsi="Times New Roman" w:cs="Times New Roman"/>
          <w:b/>
          <w:bCs/>
          <w:sz w:val="36"/>
          <w:szCs w:val="36"/>
          <w:rtl/>
          <w:lang w:bidi="ar-AE"/>
        </w:rPr>
        <w:t xml:space="preserve"> </w:t>
      </w:r>
      <w:r>
        <w:rPr>
          <w:rFonts w:ascii="Times New Roman" w:hAnsi="Times New Roman" w:cs="Times New Roman"/>
          <w:b/>
          <w:bCs/>
          <w:sz w:val="32"/>
          <w:szCs w:val="32"/>
          <w:rtl/>
          <w:lang w:bidi="ar-AE"/>
        </w:rPr>
        <w:t>ص35- 36</w:t>
      </w:r>
    </w:p>
    <w:p w:rsidR="007B1A8A" w:rsidRDefault="007B1A8A" w:rsidP="00437CE2">
      <w:pPr>
        <w:spacing w:after="240"/>
        <w:rPr>
          <w:rFonts w:ascii="Times New Roman" w:hAnsi="Times New Roman" w:cs="Times New Roman"/>
          <w:b/>
          <w:bCs/>
          <w:sz w:val="32"/>
          <w:szCs w:val="32"/>
          <w:rtl/>
          <w:lang w:bidi="ar-AE"/>
        </w:rPr>
      </w:pPr>
      <w:r>
        <w:rPr>
          <w:rFonts w:ascii="Times New Roman" w:hAnsi="Times New Roman" w:cs="Times New Roman"/>
          <w:b/>
          <w:bCs/>
          <w:sz w:val="32"/>
          <w:szCs w:val="32"/>
          <w:lang w:bidi="ar-AE"/>
        </w:rPr>
        <w:sym w:font="AGA Arabesque Desktop" w:char="F056"/>
      </w:r>
      <w:r>
        <w:rPr>
          <w:rFonts w:ascii="Times New Roman" w:hAnsi="Times New Roman" w:cs="Times New Roman"/>
          <w:b/>
          <w:bCs/>
          <w:sz w:val="32"/>
          <w:szCs w:val="32"/>
          <w:rtl/>
          <w:lang w:bidi="ar-AE"/>
        </w:rPr>
        <w:t xml:space="preserve"> ما الخصائص الأساسية المميزة لجماعة المسلمين في الآية الكريمة؟</w:t>
      </w:r>
    </w:p>
    <w:p w:rsidR="007B1A8A" w:rsidRDefault="007B1A8A" w:rsidP="00437CE2">
      <w:pPr>
        <w:spacing w:after="240"/>
        <w:rPr>
          <w:rFonts w:ascii="Times New Roman" w:hAnsi="Times New Roman" w:cs="Times New Roman"/>
          <w:sz w:val="32"/>
          <w:szCs w:val="32"/>
          <w:rtl/>
          <w:lang w:bidi="ar-AE"/>
        </w:rPr>
      </w:pPr>
      <w:r w:rsidRPr="006750BC">
        <w:rPr>
          <w:rFonts w:ascii="Times New Roman" w:hAnsi="Times New Roman" w:cs="Times New Roman"/>
          <w:b/>
          <w:bCs/>
          <w:sz w:val="36"/>
          <w:szCs w:val="36"/>
          <w:u w:val="single"/>
          <w:rtl/>
          <w:lang w:bidi="ar-AE"/>
        </w:rPr>
        <w:t>الجواب:</w:t>
      </w:r>
      <w:r>
        <w:rPr>
          <w:rFonts w:ascii="Times New Roman" w:hAnsi="Times New Roman" w:cs="Times New Roman"/>
          <w:b/>
          <w:bCs/>
          <w:sz w:val="32"/>
          <w:szCs w:val="32"/>
          <w:rtl/>
          <w:lang w:bidi="ar-AE"/>
        </w:rPr>
        <w:t xml:space="preserve"> </w:t>
      </w:r>
      <w:r>
        <w:rPr>
          <w:rFonts w:ascii="Times New Roman" w:hAnsi="Times New Roman" w:cs="Times New Roman"/>
          <w:sz w:val="32"/>
          <w:szCs w:val="32"/>
          <w:rtl/>
          <w:lang w:bidi="ar-AE"/>
        </w:rPr>
        <w:t>الأخذ بمبدأ الشورى</w:t>
      </w:r>
    </w:p>
    <w:p w:rsidR="007B1A8A" w:rsidRDefault="007B1A8A" w:rsidP="00437CE2">
      <w:pPr>
        <w:spacing w:after="240"/>
        <w:rPr>
          <w:rFonts w:ascii="Times New Roman" w:hAnsi="Times New Roman" w:cs="Times New Roman"/>
          <w:b/>
          <w:bCs/>
          <w:sz w:val="32"/>
          <w:szCs w:val="32"/>
          <w:rtl/>
          <w:lang w:bidi="ar-AE"/>
        </w:rPr>
      </w:pPr>
      <w:r w:rsidRPr="006750BC">
        <w:rPr>
          <w:rFonts w:ascii="Times New Roman" w:hAnsi="Times New Roman" w:cs="Times New Roman"/>
          <w:b/>
          <w:bCs/>
          <w:sz w:val="32"/>
          <w:szCs w:val="32"/>
          <w:lang w:bidi="ar-AE"/>
        </w:rPr>
        <w:sym w:font="AGA Arabesque Desktop" w:char="F056"/>
      </w:r>
      <w:r w:rsidRPr="006750BC">
        <w:rPr>
          <w:rFonts w:ascii="Times New Roman" w:hAnsi="Times New Roman" w:cs="Times New Roman"/>
          <w:b/>
          <w:bCs/>
          <w:sz w:val="32"/>
          <w:szCs w:val="32"/>
          <w:rtl/>
          <w:lang w:bidi="ar-AE"/>
        </w:rPr>
        <w:t xml:space="preserve"> </w:t>
      </w:r>
      <w:r>
        <w:rPr>
          <w:rFonts w:ascii="Times New Roman" w:hAnsi="Times New Roman" w:cs="Times New Roman"/>
          <w:b/>
          <w:bCs/>
          <w:sz w:val="32"/>
          <w:szCs w:val="32"/>
          <w:rtl/>
          <w:lang w:bidi="ar-AE"/>
        </w:rPr>
        <w:t>ما دلالة وضع الشورى بين ركنين من أركان الإسلام؟</w:t>
      </w:r>
    </w:p>
    <w:p w:rsidR="007B1A8A" w:rsidRDefault="007B1A8A" w:rsidP="00437CE2">
      <w:pPr>
        <w:spacing w:after="240"/>
        <w:rPr>
          <w:rFonts w:ascii="Times New Roman" w:hAnsi="Times New Roman" w:cs="Times New Roman"/>
          <w:b/>
          <w:bCs/>
          <w:sz w:val="36"/>
          <w:szCs w:val="36"/>
          <w:rtl/>
          <w:lang w:bidi="ar-AE"/>
        </w:rPr>
      </w:pPr>
      <w:r>
        <w:rPr>
          <w:rFonts w:ascii="Times New Roman" w:hAnsi="Times New Roman" w:cs="Times New Roman"/>
          <w:b/>
          <w:bCs/>
          <w:sz w:val="36"/>
          <w:szCs w:val="36"/>
          <w:u w:val="single"/>
          <w:rtl/>
          <w:lang w:bidi="ar-AE"/>
        </w:rPr>
        <w:t>الجواب</w:t>
      </w:r>
      <w:r w:rsidRPr="006750BC">
        <w:rPr>
          <w:rFonts w:ascii="Times New Roman" w:hAnsi="Times New Roman" w:cs="Times New Roman"/>
          <w:sz w:val="36"/>
          <w:szCs w:val="36"/>
          <w:u w:val="single"/>
          <w:rtl/>
          <w:lang w:bidi="ar-AE"/>
        </w:rPr>
        <w:t>:</w:t>
      </w:r>
      <w:r w:rsidRPr="006750BC">
        <w:rPr>
          <w:rFonts w:ascii="Times New Roman" w:hAnsi="Times New Roman" w:cs="Times New Roman"/>
          <w:sz w:val="36"/>
          <w:szCs w:val="36"/>
          <w:rtl/>
          <w:lang w:bidi="ar-AE"/>
        </w:rPr>
        <w:t xml:space="preserve">   </w:t>
      </w:r>
      <w:r w:rsidRPr="00437CE2">
        <w:rPr>
          <w:rFonts w:ascii="Times New Roman" w:hAnsi="Times New Roman" w:cs="Times New Roman"/>
          <w:sz w:val="32"/>
          <w:szCs w:val="32"/>
          <w:rtl/>
          <w:lang w:bidi="ar-AE"/>
        </w:rPr>
        <w:t>ل</w:t>
      </w:r>
      <w:r>
        <w:rPr>
          <w:rFonts w:ascii="Times New Roman" w:hAnsi="Times New Roman" w:cs="Times New Roman"/>
          <w:sz w:val="32"/>
          <w:szCs w:val="32"/>
          <w:rtl/>
          <w:lang w:bidi="ar-AE"/>
        </w:rPr>
        <w:t>ل</w:t>
      </w:r>
      <w:r w:rsidRPr="00437CE2">
        <w:rPr>
          <w:rFonts w:ascii="Times New Roman" w:hAnsi="Times New Roman" w:cs="Times New Roman"/>
          <w:sz w:val="32"/>
          <w:szCs w:val="32"/>
          <w:rtl/>
          <w:lang w:bidi="ar-AE"/>
        </w:rPr>
        <w:t>دلالة على أهمية ومكانة الشورى في الحياة الإسلامية</w:t>
      </w:r>
      <w:r>
        <w:rPr>
          <w:rFonts w:ascii="Times New Roman" w:hAnsi="Times New Roman" w:cs="Times New Roman"/>
          <w:sz w:val="32"/>
          <w:szCs w:val="32"/>
          <w:rtl/>
          <w:lang w:bidi="ar-AE"/>
        </w:rPr>
        <w:t>،</w:t>
      </w:r>
      <w:r w:rsidRPr="00437CE2">
        <w:rPr>
          <w:rFonts w:ascii="Times New Roman" w:hAnsi="Times New Roman" w:cs="Times New Roman"/>
          <w:sz w:val="32"/>
          <w:szCs w:val="32"/>
          <w:rtl/>
          <w:lang w:bidi="ar-AE"/>
        </w:rPr>
        <w:t xml:space="preserve"> فكما أن </w:t>
      </w:r>
      <w:r>
        <w:rPr>
          <w:rFonts w:ascii="Times New Roman" w:hAnsi="Times New Roman" w:cs="Times New Roman"/>
          <w:sz w:val="32"/>
          <w:szCs w:val="32"/>
          <w:rtl/>
          <w:lang w:bidi="ar-AE"/>
        </w:rPr>
        <w:t>ا</w:t>
      </w:r>
      <w:r w:rsidRPr="00437CE2">
        <w:rPr>
          <w:rFonts w:ascii="Times New Roman" w:hAnsi="Times New Roman" w:cs="Times New Roman"/>
          <w:sz w:val="32"/>
          <w:szCs w:val="32"/>
          <w:rtl/>
          <w:lang w:bidi="ar-AE"/>
        </w:rPr>
        <w:t>لصلاة والزكاة سمة من سمات المجتمع المسلم فكذلك الشورى تمثل سمة هامة في المجتم</w:t>
      </w:r>
      <w:r>
        <w:rPr>
          <w:rFonts w:ascii="Times New Roman" w:hAnsi="Times New Roman" w:cs="Times New Roman"/>
          <w:sz w:val="32"/>
          <w:szCs w:val="32"/>
          <w:rtl/>
          <w:lang w:bidi="ar-AE"/>
        </w:rPr>
        <w:t>ع</w:t>
      </w:r>
      <w:r w:rsidRPr="00437CE2">
        <w:rPr>
          <w:rFonts w:ascii="Times New Roman" w:hAnsi="Times New Roman" w:cs="Times New Roman"/>
          <w:sz w:val="32"/>
          <w:szCs w:val="32"/>
          <w:rtl/>
          <w:lang w:bidi="ar-AE"/>
        </w:rPr>
        <w:t xml:space="preserve"> المسلم.</w:t>
      </w:r>
    </w:p>
    <w:p w:rsidR="007B1A8A" w:rsidRDefault="00964AB9" w:rsidP="006750BC">
      <w:pPr>
        <w:rPr>
          <w:rFonts w:ascii="Times New Roman" w:hAnsi="Times New Roman" w:cs="Times New Roman"/>
          <w:b/>
          <w:bCs/>
          <w:sz w:val="36"/>
          <w:szCs w:val="36"/>
          <w:rtl/>
          <w:lang w:bidi="ar-AE"/>
        </w:rPr>
      </w:pPr>
      <w:r w:rsidRPr="00964AB9">
        <w:rPr>
          <w:noProof/>
          <w:rtl/>
        </w:rPr>
        <w:pict>
          <v:rect id="_x0000_s1028" style="position:absolute;left:0;text-align:left;margin-left:-2.25pt;margin-top:24.95pt;width:534pt;height:104.75pt;z-index:251655680" fillcolor="#f2f2f2" strokeweight="2.25pt">
            <v:textbox>
              <w:txbxContent>
                <w:p w:rsidR="007B1A8A" w:rsidRDefault="007B1A8A" w:rsidP="00437CE2">
                  <w:pPr>
                    <w:spacing w:line="240" w:lineRule="auto"/>
                    <w:jc w:val="both"/>
                    <w:rPr>
                      <w:sz w:val="36"/>
                      <w:szCs w:val="36"/>
                      <w:rtl/>
                      <w:lang w:bidi="ar-AE"/>
                    </w:rPr>
                  </w:pPr>
                  <w:r>
                    <w:rPr>
                      <w:sz w:val="36"/>
                      <w:szCs w:val="36"/>
                      <w:lang w:bidi="ar-AE"/>
                    </w:rPr>
                    <w:sym w:font="AGA Arabesque" w:char="F023"/>
                  </w:r>
                  <w:r w:rsidRPr="002C734F">
                    <w:rPr>
                      <w:b/>
                      <w:bCs/>
                      <w:sz w:val="36"/>
                      <w:szCs w:val="36"/>
                      <w:rtl/>
                      <w:lang w:bidi="ar-AE"/>
                    </w:rPr>
                    <w:t xml:space="preserve"> </w:t>
                  </w:r>
                  <w:r>
                    <w:rPr>
                      <w:rFonts w:hint="cs"/>
                      <w:b/>
                      <w:bCs/>
                      <w:sz w:val="36"/>
                      <w:szCs w:val="36"/>
                      <w:u w:val="single"/>
                      <w:rtl/>
                      <w:lang w:bidi="ar-AE"/>
                    </w:rPr>
                    <w:t>أستنتج</w:t>
                  </w:r>
                  <w:r>
                    <w:rPr>
                      <w:b/>
                      <w:bCs/>
                      <w:sz w:val="36"/>
                      <w:szCs w:val="36"/>
                      <w:u w:val="single"/>
                      <w:rtl/>
                      <w:lang w:bidi="ar-AE"/>
                    </w:rPr>
                    <w:t xml:space="preserve"> </w:t>
                  </w:r>
                  <w:r>
                    <w:rPr>
                      <w:rFonts w:hint="cs"/>
                      <w:b/>
                      <w:bCs/>
                      <w:sz w:val="36"/>
                      <w:szCs w:val="36"/>
                      <w:u w:val="single"/>
                      <w:rtl/>
                      <w:lang w:bidi="ar-AE"/>
                    </w:rPr>
                    <w:t>ص</w:t>
                  </w:r>
                  <w:r>
                    <w:rPr>
                      <w:b/>
                      <w:bCs/>
                      <w:sz w:val="36"/>
                      <w:szCs w:val="36"/>
                      <w:u w:val="single"/>
                      <w:rtl/>
                      <w:lang w:bidi="ar-AE"/>
                    </w:rPr>
                    <w:t>36</w:t>
                  </w:r>
                </w:p>
                <w:p w:rsidR="007B1A8A" w:rsidRDefault="007B1A8A" w:rsidP="00437CE2">
                  <w:pPr>
                    <w:spacing w:line="240" w:lineRule="auto"/>
                    <w:jc w:val="both"/>
                    <w:rPr>
                      <w:sz w:val="32"/>
                      <w:szCs w:val="32"/>
                      <w:rtl/>
                      <w:lang w:bidi="ar-AE"/>
                    </w:rPr>
                  </w:pPr>
                  <w:r w:rsidRPr="00261AF4">
                    <w:rPr>
                      <w:rFonts w:ascii="Times New Roman" w:hAnsi="Times New Roman" w:cs="Times New Roman"/>
                      <w:sz w:val="32"/>
                      <w:szCs w:val="32"/>
                      <w:lang w:bidi="ar-AE"/>
                    </w:rPr>
                    <w:sym w:font="AGA Arabesque Desktop" w:char="F056"/>
                  </w:r>
                  <w:r w:rsidRPr="002C734F">
                    <w:rPr>
                      <w:sz w:val="32"/>
                      <w:szCs w:val="32"/>
                      <w:rtl/>
                      <w:lang w:bidi="ar-AE"/>
                    </w:rPr>
                    <w:t xml:space="preserve"> </w:t>
                  </w:r>
                  <w:r>
                    <w:rPr>
                      <w:rFonts w:hint="cs"/>
                      <w:b/>
                      <w:bCs/>
                      <w:sz w:val="32"/>
                      <w:szCs w:val="32"/>
                      <w:rtl/>
                      <w:lang w:bidi="ar-AE"/>
                    </w:rPr>
                    <w:t>ما</w:t>
                  </w:r>
                  <w:r>
                    <w:rPr>
                      <w:b/>
                      <w:bCs/>
                      <w:sz w:val="32"/>
                      <w:szCs w:val="32"/>
                      <w:rtl/>
                      <w:lang w:bidi="ar-AE"/>
                    </w:rPr>
                    <w:t xml:space="preserve"> </w:t>
                  </w:r>
                  <w:r>
                    <w:rPr>
                      <w:rFonts w:hint="cs"/>
                      <w:b/>
                      <w:bCs/>
                      <w:sz w:val="32"/>
                      <w:szCs w:val="32"/>
                      <w:rtl/>
                      <w:lang w:bidi="ar-AE"/>
                    </w:rPr>
                    <w:t>دلالة</w:t>
                  </w:r>
                  <w:r>
                    <w:rPr>
                      <w:b/>
                      <w:bCs/>
                      <w:sz w:val="32"/>
                      <w:szCs w:val="32"/>
                      <w:rtl/>
                      <w:lang w:bidi="ar-AE"/>
                    </w:rPr>
                    <w:t xml:space="preserve"> </w:t>
                  </w:r>
                  <w:r>
                    <w:rPr>
                      <w:rFonts w:hint="cs"/>
                      <w:b/>
                      <w:bCs/>
                      <w:sz w:val="32"/>
                      <w:szCs w:val="32"/>
                      <w:rtl/>
                      <w:lang w:bidi="ar-AE"/>
                    </w:rPr>
                    <w:t>الأمر</w:t>
                  </w:r>
                  <w:r>
                    <w:rPr>
                      <w:b/>
                      <w:bCs/>
                      <w:sz w:val="32"/>
                      <w:szCs w:val="32"/>
                      <w:rtl/>
                      <w:lang w:bidi="ar-AE"/>
                    </w:rPr>
                    <w:t xml:space="preserve"> </w:t>
                  </w:r>
                  <w:r>
                    <w:rPr>
                      <w:rFonts w:hint="cs"/>
                      <w:b/>
                      <w:bCs/>
                      <w:sz w:val="32"/>
                      <w:szCs w:val="32"/>
                      <w:rtl/>
                      <w:lang w:bidi="ar-AE"/>
                    </w:rPr>
                    <w:t>بالشورى</w:t>
                  </w:r>
                  <w:r>
                    <w:rPr>
                      <w:b/>
                      <w:bCs/>
                      <w:sz w:val="32"/>
                      <w:szCs w:val="32"/>
                      <w:rtl/>
                      <w:lang w:bidi="ar-AE"/>
                    </w:rPr>
                    <w:t xml:space="preserve"> </w:t>
                  </w:r>
                  <w:r>
                    <w:rPr>
                      <w:rFonts w:hint="cs"/>
                      <w:b/>
                      <w:bCs/>
                      <w:sz w:val="32"/>
                      <w:szCs w:val="32"/>
                      <w:rtl/>
                      <w:lang w:bidi="ar-AE"/>
                    </w:rPr>
                    <w:t>بعد</w:t>
                  </w:r>
                  <w:r>
                    <w:rPr>
                      <w:b/>
                      <w:bCs/>
                      <w:sz w:val="32"/>
                      <w:szCs w:val="32"/>
                      <w:rtl/>
                      <w:lang w:bidi="ar-AE"/>
                    </w:rPr>
                    <w:t xml:space="preserve"> </w:t>
                  </w:r>
                  <w:r>
                    <w:rPr>
                      <w:rFonts w:hint="cs"/>
                      <w:b/>
                      <w:bCs/>
                      <w:sz w:val="32"/>
                      <w:szCs w:val="32"/>
                      <w:rtl/>
                      <w:lang w:bidi="ar-AE"/>
                    </w:rPr>
                    <w:t>حدوث</w:t>
                  </w:r>
                  <w:r>
                    <w:rPr>
                      <w:b/>
                      <w:bCs/>
                      <w:sz w:val="32"/>
                      <w:szCs w:val="32"/>
                      <w:rtl/>
                      <w:lang w:bidi="ar-AE"/>
                    </w:rPr>
                    <w:t xml:space="preserve"> </w:t>
                  </w:r>
                  <w:r>
                    <w:rPr>
                      <w:rFonts w:hint="cs"/>
                      <w:b/>
                      <w:bCs/>
                      <w:sz w:val="32"/>
                      <w:szCs w:val="32"/>
                      <w:rtl/>
                      <w:lang w:bidi="ar-AE"/>
                    </w:rPr>
                    <w:t>الهزيمة</w:t>
                  </w:r>
                  <w:r>
                    <w:rPr>
                      <w:b/>
                      <w:bCs/>
                      <w:sz w:val="32"/>
                      <w:szCs w:val="32"/>
                      <w:rtl/>
                      <w:lang w:bidi="ar-AE"/>
                    </w:rPr>
                    <w:t xml:space="preserve"> </w:t>
                  </w:r>
                  <w:r>
                    <w:rPr>
                      <w:rFonts w:hint="cs"/>
                      <w:b/>
                      <w:bCs/>
                      <w:sz w:val="32"/>
                      <w:szCs w:val="32"/>
                      <w:rtl/>
                      <w:lang w:bidi="ar-AE"/>
                    </w:rPr>
                    <w:t>في</w:t>
                  </w:r>
                  <w:r>
                    <w:rPr>
                      <w:b/>
                      <w:bCs/>
                      <w:sz w:val="32"/>
                      <w:szCs w:val="32"/>
                      <w:rtl/>
                      <w:lang w:bidi="ar-AE"/>
                    </w:rPr>
                    <w:t xml:space="preserve"> </w:t>
                  </w:r>
                  <w:r>
                    <w:rPr>
                      <w:rFonts w:hint="cs"/>
                      <w:b/>
                      <w:bCs/>
                      <w:sz w:val="32"/>
                      <w:szCs w:val="32"/>
                      <w:rtl/>
                      <w:lang w:bidi="ar-AE"/>
                    </w:rPr>
                    <w:t>غزوة</w:t>
                  </w:r>
                  <w:r>
                    <w:rPr>
                      <w:b/>
                      <w:bCs/>
                      <w:sz w:val="32"/>
                      <w:szCs w:val="32"/>
                      <w:rtl/>
                      <w:lang w:bidi="ar-AE"/>
                    </w:rPr>
                    <w:t xml:space="preserve"> </w:t>
                  </w:r>
                  <w:r>
                    <w:rPr>
                      <w:rFonts w:hint="cs"/>
                      <w:b/>
                      <w:bCs/>
                      <w:sz w:val="32"/>
                      <w:szCs w:val="32"/>
                      <w:rtl/>
                      <w:lang w:bidi="ar-AE"/>
                    </w:rPr>
                    <w:t>أحد؟</w:t>
                  </w:r>
                </w:p>
                <w:p w:rsidR="007B1A8A" w:rsidRPr="00437CE2" w:rsidRDefault="007B1A8A" w:rsidP="00437CE2">
                  <w:pPr>
                    <w:spacing w:line="240" w:lineRule="auto"/>
                    <w:jc w:val="both"/>
                    <w:rPr>
                      <w:sz w:val="32"/>
                      <w:szCs w:val="32"/>
                      <w:lang w:bidi="ar-AE"/>
                    </w:rPr>
                  </w:pPr>
                  <w:r w:rsidRPr="00437CE2">
                    <w:rPr>
                      <w:rFonts w:hint="cs"/>
                      <w:sz w:val="32"/>
                      <w:szCs w:val="32"/>
                      <w:rtl/>
                      <w:lang w:bidi="ar-AE"/>
                    </w:rPr>
                    <w:t>للدلالة</w:t>
                  </w:r>
                  <w:r w:rsidRPr="00437CE2">
                    <w:rPr>
                      <w:sz w:val="32"/>
                      <w:szCs w:val="32"/>
                      <w:rtl/>
                      <w:lang w:bidi="ar-AE"/>
                    </w:rPr>
                    <w:t xml:space="preserve"> </w:t>
                  </w:r>
                  <w:r w:rsidRPr="00437CE2">
                    <w:rPr>
                      <w:rFonts w:hint="cs"/>
                      <w:sz w:val="32"/>
                      <w:szCs w:val="32"/>
                      <w:rtl/>
                      <w:lang w:bidi="ar-AE"/>
                    </w:rPr>
                    <w:t>على</w:t>
                  </w:r>
                  <w:r w:rsidRPr="00437CE2">
                    <w:rPr>
                      <w:sz w:val="32"/>
                      <w:szCs w:val="32"/>
                      <w:rtl/>
                      <w:lang w:bidi="ar-AE"/>
                    </w:rPr>
                    <w:t xml:space="preserve"> </w:t>
                  </w:r>
                  <w:r w:rsidRPr="00437CE2">
                    <w:rPr>
                      <w:rFonts w:hint="cs"/>
                      <w:sz w:val="32"/>
                      <w:szCs w:val="32"/>
                      <w:rtl/>
                      <w:lang w:bidi="ar-AE"/>
                    </w:rPr>
                    <w:t>وجوب</w:t>
                  </w:r>
                  <w:r w:rsidRPr="00437CE2">
                    <w:rPr>
                      <w:sz w:val="32"/>
                      <w:szCs w:val="32"/>
                      <w:rtl/>
                      <w:lang w:bidi="ar-AE"/>
                    </w:rPr>
                    <w:t xml:space="preserve"> </w:t>
                  </w:r>
                  <w:r w:rsidRPr="00437CE2">
                    <w:rPr>
                      <w:rFonts w:hint="cs"/>
                      <w:sz w:val="32"/>
                      <w:szCs w:val="32"/>
                      <w:rtl/>
                      <w:lang w:bidi="ar-AE"/>
                    </w:rPr>
                    <w:t>الاستمرار</w:t>
                  </w:r>
                  <w:r w:rsidRPr="00437CE2">
                    <w:rPr>
                      <w:sz w:val="32"/>
                      <w:szCs w:val="32"/>
                      <w:rtl/>
                      <w:lang w:bidi="ar-AE"/>
                    </w:rPr>
                    <w:t xml:space="preserve"> </w:t>
                  </w:r>
                  <w:r w:rsidRPr="00437CE2">
                    <w:rPr>
                      <w:rFonts w:hint="cs"/>
                      <w:sz w:val="32"/>
                      <w:szCs w:val="32"/>
                      <w:rtl/>
                      <w:lang w:bidi="ar-AE"/>
                    </w:rPr>
                    <w:t>بالأخذ</w:t>
                  </w:r>
                  <w:r w:rsidRPr="00437CE2">
                    <w:rPr>
                      <w:sz w:val="32"/>
                      <w:szCs w:val="32"/>
                      <w:rtl/>
                      <w:lang w:bidi="ar-AE"/>
                    </w:rPr>
                    <w:t xml:space="preserve"> </w:t>
                  </w:r>
                  <w:r w:rsidRPr="00437CE2">
                    <w:rPr>
                      <w:rFonts w:hint="cs"/>
                      <w:sz w:val="32"/>
                      <w:szCs w:val="32"/>
                      <w:rtl/>
                      <w:lang w:bidi="ar-AE"/>
                    </w:rPr>
                    <w:t>بالشورى</w:t>
                  </w:r>
                  <w:r w:rsidRPr="00437CE2">
                    <w:rPr>
                      <w:sz w:val="32"/>
                      <w:szCs w:val="32"/>
                      <w:rtl/>
                      <w:lang w:bidi="ar-AE"/>
                    </w:rPr>
                    <w:t xml:space="preserve"> </w:t>
                  </w:r>
                  <w:r w:rsidRPr="00437CE2">
                    <w:rPr>
                      <w:rFonts w:hint="cs"/>
                      <w:sz w:val="32"/>
                      <w:szCs w:val="32"/>
                      <w:rtl/>
                      <w:lang w:bidi="ar-AE"/>
                    </w:rPr>
                    <w:t>حتى</w:t>
                  </w:r>
                  <w:r w:rsidRPr="00437CE2">
                    <w:rPr>
                      <w:sz w:val="32"/>
                      <w:szCs w:val="32"/>
                      <w:rtl/>
                      <w:lang w:bidi="ar-AE"/>
                    </w:rPr>
                    <w:t xml:space="preserve"> </w:t>
                  </w:r>
                  <w:r w:rsidRPr="00437CE2">
                    <w:rPr>
                      <w:rFonts w:hint="cs"/>
                      <w:sz w:val="32"/>
                      <w:szCs w:val="32"/>
                      <w:rtl/>
                      <w:lang w:bidi="ar-AE"/>
                    </w:rPr>
                    <w:t>لو</w:t>
                  </w:r>
                  <w:r w:rsidRPr="00437CE2">
                    <w:rPr>
                      <w:sz w:val="32"/>
                      <w:szCs w:val="32"/>
                      <w:rtl/>
                      <w:lang w:bidi="ar-AE"/>
                    </w:rPr>
                    <w:t xml:space="preserve"> </w:t>
                  </w:r>
                  <w:r w:rsidRPr="00437CE2">
                    <w:rPr>
                      <w:rFonts w:hint="cs"/>
                      <w:sz w:val="32"/>
                      <w:szCs w:val="32"/>
                      <w:rtl/>
                      <w:lang w:bidi="ar-AE"/>
                    </w:rPr>
                    <w:t>كان</w:t>
                  </w:r>
                  <w:r w:rsidRPr="00437CE2">
                    <w:rPr>
                      <w:sz w:val="32"/>
                      <w:szCs w:val="32"/>
                      <w:rtl/>
                      <w:lang w:bidi="ar-AE"/>
                    </w:rPr>
                    <w:t xml:space="preserve"> </w:t>
                  </w:r>
                  <w:r w:rsidRPr="00437CE2">
                    <w:rPr>
                      <w:rFonts w:hint="cs"/>
                      <w:sz w:val="32"/>
                      <w:szCs w:val="32"/>
                      <w:rtl/>
                      <w:lang w:bidi="ar-AE"/>
                    </w:rPr>
                    <w:t>القرار</w:t>
                  </w:r>
                  <w:r w:rsidRPr="00437CE2">
                    <w:rPr>
                      <w:sz w:val="32"/>
                      <w:szCs w:val="32"/>
                      <w:rtl/>
                      <w:lang w:bidi="ar-AE"/>
                    </w:rPr>
                    <w:t xml:space="preserve"> </w:t>
                  </w:r>
                  <w:r w:rsidRPr="00437CE2">
                    <w:rPr>
                      <w:rFonts w:hint="cs"/>
                      <w:sz w:val="32"/>
                      <w:szCs w:val="32"/>
                      <w:rtl/>
                      <w:lang w:bidi="ar-AE"/>
                    </w:rPr>
                    <w:t>الناتج</w:t>
                  </w:r>
                  <w:r w:rsidRPr="00437CE2">
                    <w:rPr>
                      <w:sz w:val="32"/>
                      <w:szCs w:val="32"/>
                      <w:rtl/>
                      <w:lang w:bidi="ar-AE"/>
                    </w:rPr>
                    <w:t xml:space="preserve"> </w:t>
                  </w:r>
                  <w:r w:rsidRPr="00437CE2">
                    <w:rPr>
                      <w:rFonts w:hint="cs"/>
                      <w:sz w:val="32"/>
                      <w:szCs w:val="32"/>
                      <w:rtl/>
                      <w:lang w:bidi="ar-AE"/>
                    </w:rPr>
                    <w:t>عنها</w:t>
                  </w:r>
                  <w:r w:rsidRPr="00437CE2">
                    <w:rPr>
                      <w:sz w:val="32"/>
                      <w:szCs w:val="32"/>
                      <w:rtl/>
                      <w:lang w:bidi="ar-AE"/>
                    </w:rPr>
                    <w:t xml:space="preserve"> </w:t>
                  </w:r>
                  <w:r w:rsidRPr="00437CE2">
                    <w:rPr>
                      <w:rFonts w:hint="cs"/>
                      <w:sz w:val="32"/>
                      <w:szCs w:val="32"/>
                      <w:rtl/>
                      <w:lang w:bidi="ar-AE"/>
                    </w:rPr>
                    <w:t>مخالفا</w:t>
                  </w:r>
                  <w:r w:rsidRPr="00437CE2">
                    <w:rPr>
                      <w:sz w:val="32"/>
                      <w:szCs w:val="32"/>
                      <w:rtl/>
                      <w:lang w:bidi="ar-AE"/>
                    </w:rPr>
                    <w:t xml:space="preserve"> </w:t>
                  </w:r>
                  <w:r w:rsidRPr="00437CE2">
                    <w:rPr>
                      <w:rFonts w:hint="cs"/>
                      <w:sz w:val="32"/>
                      <w:szCs w:val="32"/>
                      <w:rtl/>
                      <w:lang w:bidi="ar-AE"/>
                    </w:rPr>
                    <w:t>لما</w:t>
                  </w:r>
                  <w:r w:rsidRPr="00437CE2">
                    <w:rPr>
                      <w:sz w:val="32"/>
                      <w:szCs w:val="32"/>
                      <w:rtl/>
                      <w:lang w:bidi="ar-AE"/>
                    </w:rPr>
                    <w:t xml:space="preserve"> </w:t>
                  </w:r>
                  <w:r w:rsidRPr="00437CE2">
                    <w:rPr>
                      <w:rFonts w:hint="cs"/>
                      <w:sz w:val="32"/>
                      <w:szCs w:val="32"/>
                      <w:rtl/>
                      <w:lang w:bidi="ar-AE"/>
                    </w:rPr>
                    <w:t>هو</w:t>
                  </w:r>
                  <w:r w:rsidRPr="00437CE2">
                    <w:rPr>
                      <w:sz w:val="32"/>
                      <w:szCs w:val="32"/>
                      <w:rtl/>
                      <w:lang w:bidi="ar-AE"/>
                    </w:rPr>
                    <w:t xml:space="preserve"> </w:t>
                  </w:r>
                  <w:r w:rsidRPr="00437CE2">
                    <w:rPr>
                      <w:rFonts w:hint="cs"/>
                      <w:sz w:val="32"/>
                      <w:szCs w:val="32"/>
                      <w:rtl/>
                      <w:lang w:bidi="ar-AE"/>
                    </w:rPr>
                    <w:t>أصوب</w:t>
                  </w: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Default="007B1A8A" w:rsidP="002C734F">
                  <w:pPr>
                    <w:spacing w:line="240" w:lineRule="auto"/>
                    <w:jc w:val="both"/>
                    <w:rPr>
                      <w:sz w:val="36"/>
                      <w:szCs w:val="36"/>
                      <w:rtl/>
                      <w:lang w:bidi="ar-AE"/>
                    </w:rPr>
                  </w:pPr>
                </w:p>
                <w:p w:rsidR="007B1A8A" w:rsidRPr="002C734F" w:rsidRDefault="007B1A8A" w:rsidP="002C734F">
                  <w:pPr>
                    <w:spacing w:line="240" w:lineRule="auto"/>
                    <w:jc w:val="both"/>
                    <w:rPr>
                      <w:sz w:val="36"/>
                      <w:szCs w:val="36"/>
                      <w:lang w:bidi="ar-AE"/>
                    </w:rPr>
                  </w:pPr>
                </w:p>
              </w:txbxContent>
            </v:textbox>
            <w10:wrap anchorx="page"/>
          </v:rect>
        </w:pict>
      </w:r>
    </w:p>
    <w:p w:rsidR="007B1A8A" w:rsidRDefault="007B1A8A" w:rsidP="006750BC">
      <w:pPr>
        <w:rPr>
          <w:rFonts w:ascii="Times New Roman" w:hAnsi="Times New Roman" w:cs="Times New Roman"/>
          <w:b/>
          <w:bCs/>
          <w:sz w:val="36"/>
          <w:szCs w:val="36"/>
          <w:rtl/>
          <w:lang w:bidi="ar-AE"/>
        </w:rPr>
      </w:pPr>
    </w:p>
    <w:p w:rsidR="007B1A8A" w:rsidRPr="00FD2829" w:rsidRDefault="00964AB9" w:rsidP="00A5365D">
      <w:pPr>
        <w:jc w:val="both"/>
        <w:rPr>
          <w:rFonts w:ascii="Times New Roman" w:hAnsi="Times New Roman" w:cs="Times New Roman"/>
          <w:b/>
          <w:bCs/>
          <w:sz w:val="36"/>
          <w:szCs w:val="36"/>
          <w:u w:val="single"/>
          <w:rtl/>
          <w:lang w:bidi="ar-AE"/>
        </w:rPr>
      </w:pPr>
      <w:r w:rsidRPr="00964AB9">
        <w:rPr>
          <w:noProof/>
          <w:rtl/>
        </w:rPr>
        <w:pict>
          <v:rect id="_x0000_s1029" style="position:absolute;left:0;text-align:left;margin-left:-11pt;margin-top:92.85pt;width:547.5pt;height:223.1pt;z-index:-251659776" strokeweight="3pt">
            <v:shadow on="t" opacity=".5" offset="6pt,-6pt"/>
            <w10:wrap anchorx="page"/>
          </v:rect>
        </w:pict>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rtl/>
          <w:lang w:bidi="ar-AE"/>
        </w:rPr>
        <w:tab/>
      </w:r>
      <w:r w:rsidR="007B1A8A">
        <w:rPr>
          <w:rFonts w:ascii="Times New Roman" w:hAnsi="Times New Roman" w:cs="Times New Roman"/>
          <w:b/>
          <w:bCs/>
          <w:sz w:val="36"/>
          <w:szCs w:val="36"/>
          <w:lang w:bidi="ar-AE"/>
        </w:rPr>
        <w:sym w:font="AGA Arabesque" w:char="F021"/>
      </w:r>
      <w:r w:rsidR="007B1A8A">
        <w:rPr>
          <w:rFonts w:ascii="Times New Roman" w:hAnsi="Times New Roman" w:cs="Times New Roman"/>
          <w:b/>
          <w:bCs/>
          <w:sz w:val="36"/>
          <w:szCs w:val="36"/>
          <w:rtl/>
          <w:lang w:bidi="ar-AE"/>
        </w:rPr>
        <w:t xml:space="preserve"> </w:t>
      </w:r>
      <w:r w:rsidR="007B1A8A">
        <w:rPr>
          <w:rFonts w:ascii="Times New Roman" w:hAnsi="Times New Roman" w:cs="Times New Roman"/>
          <w:b/>
          <w:bCs/>
          <w:sz w:val="36"/>
          <w:szCs w:val="36"/>
          <w:u w:val="single"/>
          <w:rtl/>
          <w:lang w:bidi="ar-AE"/>
        </w:rPr>
        <w:t>أستنتج ص37</w:t>
      </w:r>
    </w:p>
    <w:p w:rsidR="007B1A8A" w:rsidRDefault="007B1A8A" w:rsidP="00B73204">
      <w:pPr>
        <w:jc w:val="both"/>
        <w:rPr>
          <w:rFonts w:ascii="Times New Roman" w:hAnsi="Times New Roman" w:cs="Times New Roman"/>
          <w:b/>
          <w:bCs/>
          <w:sz w:val="32"/>
          <w:szCs w:val="32"/>
          <w:rtl/>
          <w:lang w:bidi="ar-AE"/>
        </w:rPr>
      </w:pPr>
      <w:r w:rsidRPr="00005B89">
        <w:rPr>
          <w:rFonts w:ascii="Times New Roman" w:hAnsi="Times New Roman" w:cs="Times New Roman"/>
          <w:b/>
          <w:bCs/>
          <w:sz w:val="32"/>
          <w:szCs w:val="32"/>
          <w:lang w:bidi="ar-AE"/>
        </w:rPr>
        <w:sym w:font="AGA Arabesque Desktop" w:char="F077"/>
      </w:r>
      <w:r w:rsidRPr="00005B89">
        <w:rPr>
          <w:rFonts w:ascii="Times New Roman" w:hAnsi="Times New Roman" w:cs="Times New Roman"/>
          <w:b/>
          <w:bCs/>
          <w:sz w:val="32"/>
          <w:szCs w:val="32"/>
          <w:rtl/>
          <w:lang w:bidi="ar-AE"/>
        </w:rPr>
        <w:t xml:space="preserve">  </w:t>
      </w:r>
      <w:r>
        <w:rPr>
          <w:rFonts w:ascii="Times New Roman" w:hAnsi="Times New Roman" w:cs="Times New Roman"/>
          <w:b/>
          <w:bCs/>
          <w:sz w:val="32"/>
          <w:szCs w:val="32"/>
          <w:rtl/>
          <w:lang w:bidi="ar-AE"/>
        </w:rPr>
        <w:t>من الجمع بين آيتي الشورى نستنج مايلي.</w:t>
      </w:r>
    </w:p>
    <w:p w:rsidR="007B1A8A" w:rsidRDefault="007B1A8A" w:rsidP="00B73204">
      <w:pPr>
        <w:pStyle w:val="ListParagraph"/>
        <w:jc w:val="both"/>
        <w:rPr>
          <w:rFonts w:ascii="Times New Roman" w:hAnsi="Times New Roman" w:cs="Times New Roman"/>
          <w:sz w:val="32"/>
          <w:szCs w:val="32"/>
          <w:rtl/>
          <w:lang w:bidi="ar-AE"/>
        </w:rPr>
      </w:pPr>
      <w:r>
        <w:rPr>
          <w:rFonts w:ascii="Times New Roman" w:hAnsi="Times New Roman" w:cs="Times New Roman"/>
          <w:b/>
          <w:bCs/>
          <w:sz w:val="36"/>
          <w:szCs w:val="36"/>
          <w:rtl/>
          <w:lang w:bidi="ar-AE"/>
        </w:rPr>
        <w:t xml:space="preserve">الجواب: - </w:t>
      </w:r>
      <w:r>
        <w:rPr>
          <w:rFonts w:ascii="Times New Roman" w:hAnsi="Times New Roman" w:cs="Times New Roman"/>
          <w:sz w:val="32"/>
          <w:szCs w:val="32"/>
          <w:rtl/>
          <w:lang w:bidi="ar-AE"/>
        </w:rPr>
        <w:t>الشورى مبدأ يشمل كل مجالات وأمور المسلمين</w:t>
      </w:r>
    </w:p>
    <w:p w:rsidR="007B1A8A" w:rsidRPr="00B73204" w:rsidRDefault="007B1A8A" w:rsidP="00B73204">
      <w:pPr>
        <w:pStyle w:val="ListParagraph"/>
        <w:jc w:val="both"/>
        <w:rPr>
          <w:rFonts w:ascii="Times New Roman" w:hAnsi="Times New Roman" w:cs="Times New Roman"/>
          <w:sz w:val="32"/>
          <w:szCs w:val="32"/>
          <w:rtl/>
          <w:lang w:bidi="ar-AE"/>
        </w:rPr>
      </w:pPr>
      <w:r w:rsidRPr="00B73204">
        <w:rPr>
          <w:rFonts w:ascii="Times New Roman" w:hAnsi="Times New Roman" w:cs="Times New Roman"/>
          <w:sz w:val="32"/>
          <w:szCs w:val="32"/>
          <w:rtl/>
          <w:lang w:bidi="ar-AE"/>
        </w:rPr>
        <w:t>ــ الشورى من السمات المميزة لمجتمع المسلمين</w:t>
      </w:r>
    </w:p>
    <w:p w:rsidR="007B1A8A" w:rsidRPr="00B73204" w:rsidRDefault="007B1A8A" w:rsidP="00B73204">
      <w:pPr>
        <w:pStyle w:val="ListParagraph"/>
        <w:jc w:val="both"/>
        <w:rPr>
          <w:rFonts w:ascii="Times New Roman" w:hAnsi="Times New Roman" w:cs="Times New Roman"/>
          <w:sz w:val="32"/>
          <w:szCs w:val="32"/>
          <w:rtl/>
          <w:lang w:bidi="ar-AE"/>
        </w:rPr>
      </w:pPr>
      <w:r w:rsidRPr="00B73204">
        <w:rPr>
          <w:rFonts w:ascii="Times New Roman" w:hAnsi="Times New Roman" w:cs="Times New Roman"/>
          <w:sz w:val="32"/>
          <w:szCs w:val="32"/>
          <w:rtl/>
          <w:lang w:bidi="ar-AE"/>
        </w:rPr>
        <w:t>ــ الشعورى أساس تبنى عليه علاقة الحاكم والمحكوم</w:t>
      </w:r>
    </w:p>
    <w:p w:rsidR="007B1A8A" w:rsidRPr="00B73204" w:rsidRDefault="007B1A8A" w:rsidP="00B73204">
      <w:pPr>
        <w:pStyle w:val="ListParagraph"/>
        <w:jc w:val="both"/>
        <w:rPr>
          <w:rFonts w:ascii="Times New Roman" w:hAnsi="Times New Roman" w:cs="Times New Roman"/>
          <w:sz w:val="32"/>
          <w:szCs w:val="32"/>
          <w:rtl/>
          <w:lang w:bidi="ar-AE"/>
        </w:rPr>
      </w:pPr>
      <w:r w:rsidRPr="00B73204">
        <w:rPr>
          <w:rFonts w:ascii="Times New Roman" w:hAnsi="Times New Roman" w:cs="Times New Roman"/>
          <w:sz w:val="32"/>
          <w:szCs w:val="32"/>
          <w:rtl/>
          <w:lang w:bidi="ar-AE"/>
        </w:rPr>
        <w:t>ــ الشورى أساس لعلاقة التضامن وحرية الرأي واتخاذ القرار في حياة المسلمين.</w:t>
      </w:r>
    </w:p>
    <w:p w:rsidR="007B1A8A" w:rsidRDefault="007B1A8A" w:rsidP="00B73204">
      <w:pPr>
        <w:pStyle w:val="ListParagraph"/>
        <w:jc w:val="both"/>
        <w:rPr>
          <w:rFonts w:ascii="Times New Roman" w:hAnsi="Times New Roman" w:cs="Times New Roman"/>
          <w:sz w:val="28"/>
          <w:szCs w:val="28"/>
          <w:rtl/>
          <w:lang w:bidi="ar-AE"/>
        </w:rPr>
      </w:pPr>
      <w:r w:rsidRPr="00B73204">
        <w:rPr>
          <w:rFonts w:ascii="Times New Roman" w:hAnsi="Times New Roman" w:cs="Times New Roman"/>
          <w:sz w:val="32"/>
          <w:szCs w:val="32"/>
          <w:rtl/>
          <w:lang w:bidi="ar-AE"/>
        </w:rPr>
        <w:t>ـ الشورى وما ينبني عليها من قرارات ملزم للجميع ، والجميع يتحمل مسؤولية عواقبه</w:t>
      </w:r>
      <w:r>
        <w:rPr>
          <w:rFonts w:ascii="Times New Roman" w:hAnsi="Times New Roman" w:cs="Times New Roman"/>
          <w:sz w:val="28"/>
          <w:szCs w:val="28"/>
          <w:rtl/>
          <w:lang w:bidi="ar-AE"/>
        </w:rPr>
        <w:t>.</w:t>
      </w:r>
    </w:p>
    <w:p w:rsidR="007B1A8A" w:rsidRDefault="007B1A8A" w:rsidP="00B73204">
      <w:pPr>
        <w:jc w:val="both"/>
        <w:rPr>
          <w:rFonts w:ascii="Times New Roman" w:hAnsi="Times New Roman" w:cs="Times New Roman"/>
          <w:b/>
          <w:bCs/>
          <w:sz w:val="36"/>
          <w:szCs w:val="36"/>
          <w:rtl/>
          <w:lang w:bidi="ar-AE"/>
        </w:rPr>
      </w:pPr>
      <w:r>
        <w:rPr>
          <w:rFonts w:ascii="Times New Roman" w:hAnsi="Times New Roman" w:cs="Times New Roman"/>
          <w:b/>
          <w:bCs/>
          <w:sz w:val="36"/>
          <w:szCs w:val="36"/>
          <w:lang w:bidi="ar-AE"/>
        </w:rPr>
        <w:sym w:font="AGA Arabesque" w:char="F021"/>
      </w:r>
      <w:r>
        <w:rPr>
          <w:rFonts w:ascii="Times New Roman" w:hAnsi="Times New Roman" w:cs="Times New Roman"/>
          <w:b/>
          <w:bCs/>
          <w:sz w:val="36"/>
          <w:szCs w:val="36"/>
          <w:rtl/>
          <w:lang w:bidi="ar-AE"/>
        </w:rPr>
        <w:t xml:space="preserve"> </w:t>
      </w:r>
      <w:r>
        <w:rPr>
          <w:rFonts w:ascii="Times New Roman" w:hAnsi="Times New Roman" w:cs="Times New Roman"/>
          <w:b/>
          <w:bCs/>
          <w:sz w:val="36"/>
          <w:szCs w:val="36"/>
          <w:u w:val="single"/>
          <w:rtl/>
          <w:lang w:bidi="ar-AE"/>
        </w:rPr>
        <w:t>أذكر</w:t>
      </w:r>
      <w:r>
        <w:rPr>
          <w:rFonts w:ascii="Times New Roman" w:hAnsi="Times New Roman" w:cs="Times New Roman"/>
          <w:b/>
          <w:bCs/>
          <w:sz w:val="36"/>
          <w:szCs w:val="36"/>
          <w:rtl/>
          <w:lang w:bidi="ar-AE"/>
        </w:rPr>
        <w:t>: ص 38</w:t>
      </w:r>
    </w:p>
    <w:p w:rsidR="007B1A8A" w:rsidRDefault="007B1A8A" w:rsidP="00005B89">
      <w:pPr>
        <w:jc w:val="both"/>
        <w:rPr>
          <w:rFonts w:ascii="Times New Roman" w:hAnsi="Times New Roman" w:cs="Times New Roman"/>
          <w:b/>
          <w:bCs/>
          <w:sz w:val="32"/>
          <w:szCs w:val="32"/>
          <w:rtl/>
          <w:lang w:bidi="ar-AE"/>
        </w:rPr>
      </w:pPr>
      <w:r>
        <w:rPr>
          <w:rFonts w:ascii="Times New Roman" w:hAnsi="Times New Roman" w:cs="Times New Roman"/>
          <w:b/>
          <w:bCs/>
          <w:sz w:val="32"/>
          <w:szCs w:val="32"/>
          <w:rtl/>
          <w:lang w:bidi="ar-AE"/>
        </w:rPr>
        <w:t>هات من السيرة النبوية بعض المواقف التي تثبت هدي النبي عليه السلام في مشاورة أصحابه.</w:t>
      </w:r>
    </w:p>
    <w:p w:rsidR="007B1A8A" w:rsidRPr="00B73204" w:rsidRDefault="007B1A8A" w:rsidP="00005B89">
      <w:pPr>
        <w:jc w:val="both"/>
        <w:rPr>
          <w:rFonts w:ascii="Times New Roman" w:hAnsi="Times New Roman" w:cs="Times New Roman"/>
          <w:sz w:val="32"/>
          <w:szCs w:val="32"/>
          <w:rtl/>
          <w:lang w:bidi="ar-AE"/>
        </w:rPr>
      </w:pPr>
      <w:r>
        <w:rPr>
          <w:rFonts w:ascii="Times New Roman" w:hAnsi="Times New Roman" w:cs="Times New Roman"/>
          <w:b/>
          <w:bCs/>
          <w:sz w:val="32"/>
          <w:szCs w:val="32"/>
          <w:rtl/>
          <w:lang w:bidi="ar-AE"/>
        </w:rPr>
        <w:t xml:space="preserve">الجواب: </w:t>
      </w:r>
      <w:r>
        <w:rPr>
          <w:rFonts w:ascii="Times New Roman" w:hAnsi="Times New Roman" w:cs="Times New Roman"/>
          <w:sz w:val="32"/>
          <w:szCs w:val="32"/>
          <w:rtl/>
          <w:lang w:bidi="ar-AE"/>
        </w:rPr>
        <w:t xml:space="preserve">شاور الرسول </w:t>
      </w:r>
      <w:r>
        <w:rPr>
          <w:rFonts w:ascii="Times New Roman" w:hAnsi="Times New Roman" w:cs="Times New Roman"/>
          <w:sz w:val="32"/>
          <w:szCs w:val="32"/>
          <w:lang w:bidi="ar-AE"/>
        </w:rPr>
        <w:sym w:font="AGA Arabesque" w:char="F072"/>
      </w:r>
      <w:r>
        <w:rPr>
          <w:rFonts w:ascii="Times New Roman" w:hAnsi="Times New Roman" w:cs="Times New Roman"/>
          <w:sz w:val="32"/>
          <w:szCs w:val="32"/>
          <w:rtl/>
          <w:lang w:bidi="ar-AE"/>
        </w:rPr>
        <w:t xml:space="preserve"> أصحابه في أحد والخندق والحديبية.</w:t>
      </w:r>
    </w:p>
    <w:p w:rsidR="007B1A8A" w:rsidRPr="00B73204" w:rsidRDefault="00964AB9" w:rsidP="00B73204">
      <w:pPr>
        <w:jc w:val="both"/>
        <w:rPr>
          <w:rFonts w:ascii="DejaVu Sans Light" w:hAnsi="DejaVu Sans Light" w:cs="DejaVu Sans Light"/>
          <w:b/>
          <w:bCs/>
          <w:sz w:val="36"/>
          <w:szCs w:val="36"/>
          <w:rtl/>
          <w:lang w:bidi="ar-AE"/>
        </w:rPr>
      </w:pPr>
      <w:r w:rsidRPr="00964AB9">
        <w:rPr>
          <w:noProof/>
          <w:rtl/>
        </w:rPr>
        <w:lastRenderedPageBreak/>
        <w:pict>
          <v:shapetype id="_x0000_t109" coordsize="21600,21600" o:spt="109" path="m,l,21600r21600,l21600,xe">
            <v:stroke joinstyle="miter"/>
            <v:path gradientshapeok="t" o:connecttype="rect"/>
          </v:shapetype>
          <v:shape id="_x0000_s1030" type="#_x0000_t109" style="position:absolute;left:0;text-align:left;margin-left:-5.25pt;margin-top:-4.5pt;width:537pt;height:2in;z-index:-251657728" fillcolor="#eeece1">
            <v:shadow on="t" opacity=".5" offset="6pt,-6pt"/>
            <w10:wrap anchorx="page"/>
          </v:shape>
        </w:pict>
      </w:r>
      <w:r w:rsidR="007B1A8A" w:rsidRPr="00FD2829">
        <w:rPr>
          <w:rFonts w:ascii="Times New Roman" w:hAnsi="Times New Roman" w:cs="Times New Roman"/>
          <w:b/>
          <w:bCs/>
          <w:sz w:val="24"/>
          <w:szCs w:val="24"/>
          <w:lang w:bidi="ar-AE"/>
        </w:rPr>
        <w:sym w:font="AGA Arabesque Desktop" w:char="F077"/>
      </w:r>
      <w:r w:rsidR="007B1A8A" w:rsidRPr="00FD2829">
        <w:rPr>
          <w:rFonts w:ascii="Times New Roman" w:hAnsi="Times New Roman" w:cs="Times New Roman"/>
          <w:b/>
          <w:bCs/>
          <w:sz w:val="28"/>
          <w:szCs w:val="28"/>
          <w:rtl/>
          <w:lang w:bidi="ar-AE"/>
        </w:rPr>
        <w:t xml:space="preserve"> </w:t>
      </w:r>
      <w:r w:rsidR="007B1A8A">
        <w:rPr>
          <w:rFonts w:ascii="Times New Roman" w:hAnsi="Times New Roman" w:cs="Times New Roman"/>
          <w:b/>
          <w:bCs/>
          <w:sz w:val="36"/>
          <w:szCs w:val="36"/>
          <w:rtl/>
          <w:lang w:bidi="ar-AE"/>
        </w:rPr>
        <w:t xml:space="preserve"> </w:t>
      </w:r>
      <w:r w:rsidR="007B1A8A">
        <w:rPr>
          <w:rFonts w:ascii="Times New Roman" w:hAnsi="Times New Roman" w:cs="Times New Roman"/>
          <w:b/>
          <w:bCs/>
          <w:sz w:val="36"/>
          <w:szCs w:val="36"/>
          <w:u w:val="single"/>
          <w:rtl/>
          <w:lang w:bidi="ar-AE"/>
        </w:rPr>
        <w:t>نموذج قرآني للشورى</w:t>
      </w:r>
      <w:r w:rsidR="007B1A8A">
        <w:rPr>
          <w:rFonts w:ascii="Times New Roman" w:hAnsi="Times New Roman" w:cs="Times New Roman"/>
          <w:b/>
          <w:bCs/>
          <w:sz w:val="36"/>
          <w:szCs w:val="36"/>
          <w:rtl/>
          <w:lang w:bidi="ar-AE"/>
        </w:rPr>
        <w:t xml:space="preserve"> ص 38  </w:t>
      </w:r>
      <w:r w:rsidR="007B1A8A" w:rsidRPr="00B73204">
        <w:rPr>
          <w:rFonts w:ascii="DejaVu Sans Light" w:hAnsi="DejaVu Sans Light" w:cs="Times New Roman"/>
          <w:b/>
          <w:bCs/>
          <w:sz w:val="36"/>
          <w:szCs w:val="36"/>
          <w:u w:val="single"/>
          <w:rtl/>
          <w:lang w:bidi="ar-AE"/>
        </w:rPr>
        <w:t>{</w:t>
      </w:r>
      <w:r w:rsidR="007B1A8A" w:rsidRPr="00B73204">
        <w:rPr>
          <w:rFonts w:ascii="DejaVu Sans Light" w:hAnsi="DejaVu Sans Light" w:cs="DejaVu Sans Light"/>
          <w:b/>
          <w:bCs/>
          <w:sz w:val="36"/>
          <w:szCs w:val="36"/>
          <w:u w:val="single"/>
          <w:rtl/>
          <w:lang w:bidi="ar-AE"/>
        </w:rPr>
        <w:t xml:space="preserve"> </w:t>
      </w:r>
      <w:r w:rsidR="007B1A8A" w:rsidRPr="00B73204">
        <w:rPr>
          <w:rFonts w:ascii="DejaVu Sans Light" w:hAnsi="DejaVu Sans Light" w:cs="Times New Roman" w:hint="cs"/>
          <w:b/>
          <w:bCs/>
          <w:sz w:val="36"/>
          <w:szCs w:val="36"/>
          <w:u w:val="single"/>
          <w:rtl/>
          <w:lang w:bidi="ar-AE"/>
        </w:rPr>
        <w:t>الآيات</w:t>
      </w:r>
      <w:r w:rsidR="007B1A8A" w:rsidRPr="00B73204">
        <w:rPr>
          <w:rFonts w:ascii="DejaVu Sans Light" w:hAnsi="DejaVu Sans Light" w:cs="DejaVu Sans Light"/>
          <w:b/>
          <w:bCs/>
          <w:sz w:val="36"/>
          <w:szCs w:val="36"/>
          <w:u w:val="single"/>
          <w:rtl/>
          <w:lang w:bidi="ar-AE"/>
        </w:rPr>
        <w:t xml:space="preserve"> 29 </w:t>
      </w:r>
      <w:r w:rsidR="007B1A8A" w:rsidRPr="00B73204">
        <w:rPr>
          <w:rFonts w:ascii="DejaVu Sans Light" w:hAnsi="DejaVu Sans Light" w:cs="Times New Roman" w:hint="cs"/>
          <w:b/>
          <w:bCs/>
          <w:sz w:val="36"/>
          <w:szCs w:val="36"/>
          <w:u w:val="single"/>
          <w:rtl/>
          <w:lang w:bidi="ar-AE"/>
        </w:rPr>
        <w:t>ــ</w:t>
      </w:r>
      <w:r w:rsidR="007B1A8A" w:rsidRPr="00B73204">
        <w:rPr>
          <w:rFonts w:ascii="DejaVu Sans Light" w:hAnsi="DejaVu Sans Light" w:cs="DejaVu Sans Light"/>
          <w:b/>
          <w:bCs/>
          <w:sz w:val="36"/>
          <w:szCs w:val="36"/>
          <w:u w:val="single"/>
          <w:rtl/>
          <w:lang w:bidi="ar-AE"/>
        </w:rPr>
        <w:t xml:space="preserve"> 35</w:t>
      </w:r>
      <w:r w:rsidR="007B1A8A" w:rsidRPr="00B73204">
        <w:rPr>
          <w:rFonts w:ascii="DejaVu Sans Light" w:hAnsi="DejaVu Sans Light" w:cs="Times New Roman"/>
          <w:b/>
          <w:bCs/>
          <w:sz w:val="36"/>
          <w:szCs w:val="36"/>
          <w:u w:val="single"/>
          <w:rtl/>
          <w:lang w:bidi="ar-AE"/>
        </w:rPr>
        <w:t>}</w:t>
      </w:r>
      <w:r w:rsidR="007B1A8A" w:rsidRPr="00B73204">
        <w:rPr>
          <w:rFonts w:ascii="DejaVu Sans Light" w:hAnsi="DejaVu Sans Light" w:cs="DejaVu Sans Light"/>
          <w:b/>
          <w:bCs/>
          <w:sz w:val="36"/>
          <w:szCs w:val="36"/>
          <w:u w:val="single"/>
          <w:rtl/>
          <w:lang w:bidi="ar-AE"/>
        </w:rPr>
        <w:t xml:space="preserve"> </w:t>
      </w:r>
      <w:r w:rsidR="007B1A8A" w:rsidRPr="00B73204">
        <w:rPr>
          <w:rFonts w:ascii="DejaVu Sans Light" w:hAnsi="DejaVu Sans Light" w:cs="Times New Roman" w:hint="cs"/>
          <w:b/>
          <w:bCs/>
          <w:sz w:val="36"/>
          <w:szCs w:val="36"/>
          <w:u w:val="single"/>
          <w:rtl/>
          <w:lang w:bidi="ar-AE"/>
        </w:rPr>
        <w:t>من</w:t>
      </w:r>
      <w:r w:rsidR="007B1A8A" w:rsidRPr="00B73204">
        <w:rPr>
          <w:rFonts w:ascii="DejaVu Sans Light" w:hAnsi="DejaVu Sans Light" w:cs="DejaVu Sans Light"/>
          <w:b/>
          <w:bCs/>
          <w:sz w:val="36"/>
          <w:szCs w:val="36"/>
          <w:u w:val="single"/>
          <w:rtl/>
          <w:lang w:bidi="ar-AE"/>
        </w:rPr>
        <w:t xml:space="preserve"> </w:t>
      </w:r>
      <w:r w:rsidR="007B1A8A" w:rsidRPr="00B73204">
        <w:rPr>
          <w:rFonts w:ascii="DejaVu Sans Light" w:hAnsi="DejaVu Sans Light" w:cs="Times New Roman" w:hint="cs"/>
          <w:b/>
          <w:bCs/>
          <w:sz w:val="36"/>
          <w:szCs w:val="36"/>
          <w:u w:val="single"/>
          <w:rtl/>
          <w:lang w:bidi="ar-AE"/>
        </w:rPr>
        <w:t>سورة</w:t>
      </w:r>
      <w:r w:rsidR="007B1A8A" w:rsidRPr="00B73204">
        <w:rPr>
          <w:rFonts w:ascii="DejaVu Sans Light" w:hAnsi="DejaVu Sans Light" w:cs="DejaVu Sans Light"/>
          <w:b/>
          <w:bCs/>
          <w:sz w:val="36"/>
          <w:szCs w:val="36"/>
          <w:u w:val="single"/>
          <w:rtl/>
          <w:lang w:bidi="ar-AE"/>
        </w:rPr>
        <w:t xml:space="preserve"> </w:t>
      </w:r>
      <w:r w:rsidR="007B1A8A" w:rsidRPr="00B73204">
        <w:rPr>
          <w:rFonts w:ascii="DejaVu Sans Light" w:hAnsi="DejaVu Sans Light" w:cs="Times New Roman" w:hint="cs"/>
          <w:b/>
          <w:bCs/>
          <w:sz w:val="36"/>
          <w:szCs w:val="36"/>
          <w:u w:val="single"/>
          <w:rtl/>
          <w:lang w:bidi="ar-AE"/>
        </w:rPr>
        <w:t>النمل</w:t>
      </w:r>
    </w:p>
    <w:p w:rsidR="007B1A8A" w:rsidRDefault="007B1A8A" w:rsidP="00B73204">
      <w:pPr>
        <w:jc w:val="both"/>
        <w:rPr>
          <w:rFonts w:ascii="Times New Roman" w:hAnsi="Times New Roman" w:cs="Times New Roman"/>
          <w:b/>
          <w:bCs/>
          <w:sz w:val="36"/>
          <w:szCs w:val="36"/>
          <w:rtl/>
          <w:lang w:bidi="ar-AE"/>
        </w:rPr>
      </w:pPr>
      <w:r>
        <w:rPr>
          <w:rFonts w:ascii="Times New Roman" w:hAnsi="Times New Roman" w:cs="Times New Roman"/>
          <w:b/>
          <w:bCs/>
          <w:sz w:val="36"/>
          <w:szCs w:val="36"/>
          <w:rtl/>
          <w:lang w:bidi="ar-AE"/>
        </w:rPr>
        <w:t>ـ ما رأيك في طريقة بلقيس في عرض الأمر؟ وهل لها علاقة بالشورى؟</w:t>
      </w:r>
    </w:p>
    <w:p w:rsidR="007B1A8A" w:rsidRDefault="007B1A8A" w:rsidP="00B73204">
      <w:pPr>
        <w:jc w:val="both"/>
        <w:rPr>
          <w:rFonts w:ascii="Times New Roman" w:hAnsi="Times New Roman" w:cs="Times New Roman"/>
          <w:sz w:val="32"/>
          <w:szCs w:val="32"/>
          <w:rtl/>
          <w:lang w:bidi="ar-AE"/>
        </w:rPr>
      </w:pPr>
      <w:r>
        <w:rPr>
          <w:rFonts w:ascii="Times New Roman" w:hAnsi="Times New Roman" w:cs="Times New Roman"/>
          <w:b/>
          <w:bCs/>
          <w:sz w:val="36"/>
          <w:szCs w:val="36"/>
          <w:rtl/>
          <w:lang w:bidi="ar-AE"/>
        </w:rPr>
        <w:t xml:space="preserve">الجواب: </w:t>
      </w:r>
      <w:r>
        <w:rPr>
          <w:rFonts w:ascii="Times New Roman" w:hAnsi="Times New Roman" w:cs="Times New Roman"/>
          <w:sz w:val="32"/>
          <w:szCs w:val="32"/>
          <w:rtl/>
          <w:lang w:bidi="ar-AE"/>
        </w:rPr>
        <w:t>يظهر أن الملكة بلقيس امرأة ذات عقل راجح وحكمة بالغة، حيث عرضت الأمر كما هو من مواربة أو تزيين أو تزييف، و أنها ألزمت نفسها بعدم اتخاذ قرار من غير الاستعانة برأيهم . فالآية نموذج واضح في الشورى.</w:t>
      </w:r>
    </w:p>
    <w:p w:rsidR="007B1A8A" w:rsidRPr="00FD2829" w:rsidRDefault="007B1A8A" w:rsidP="00B73204">
      <w:pPr>
        <w:jc w:val="both"/>
        <w:rPr>
          <w:rFonts w:ascii="Times New Roman" w:hAnsi="Times New Roman" w:cs="Times New Roman"/>
          <w:sz w:val="32"/>
          <w:szCs w:val="32"/>
          <w:lang w:bidi="ar-AE"/>
        </w:rPr>
      </w:pPr>
    </w:p>
    <w:p w:rsidR="007B1A8A" w:rsidRDefault="007B1A8A" w:rsidP="00B73204">
      <w:pPr>
        <w:jc w:val="both"/>
        <w:rPr>
          <w:rFonts w:ascii="Times New Roman" w:hAnsi="Times New Roman" w:cs="Times New Roman"/>
          <w:b/>
          <w:bCs/>
          <w:sz w:val="36"/>
          <w:szCs w:val="36"/>
          <w:rtl/>
          <w:lang w:bidi="ar-AE"/>
        </w:rPr>
      </w:pPr>
      <w:r>
        <w:rPr>
          <w:rFonts w:ascii="Times New Roman" w:hAnsi="Times New Roman" w:cs="Times New Roman"/>
          <w:b/>
          <w:bCs/>
          <w:sz w:val="36"/>
          <w:szCs w:val="36"/>
          <w:lang w:bidi="ar-AE"/>
        </w:rPr>
        <w:sym w:font="AGA Arabesque" w:char="F021"/>
      </w:r>
      <w:r>
        <w:rPr>
          <w:rFonts w:ascii="Times New Roman" w:hAnsi="Times New Roman" w:cs="Times New Roman"/>
          <w:b/>
          <w:bCs/>
          <w:sz w:val="36"/>
          <w:szCs w:val="36"/>
          <w:rtl/>
          <w:lang w:bidi="ar-AE"/>
        </w:rPr>
        <w:t xml:space="preserve"> </w:t>
      </w:r>
      <w:r>
        <w:rPr>
          <w:rFonts w:ascii="Times New Roman" w:hAnsi="Times New Roman" w:cs="Times New Roman"/>
          <w:b/>
          <w:bCs/>
          <w:sz w:val="36"/>
          <w:szCs w:val="36"/>
          <w:u w:val="single"/>
          <w:rtl/>
          <w:lang w:bidi="ar-AE"/>
        </w:rPr>
        <w:t>أستنتج ص 39</w:t>
      </w:r>
    </w:p>
    <w:p w:rsidR="007B1A8A" w:rsidRPr="00FD2829" w:rsidRDefault="007B1A8A" w:rsidP="00C01B4F">
      <w:pPr>
        <w:spacing w:after="160"/>
        <w:jc w:val="both"/>
        <w:rPr>
          <w:rFonts w:ascii="Times New Roman" w:hAnsi="Times New Roman" w:cs="Times New Roman"/>
          <w:b/>
          <w:bCs/>
          <w:sz w:val="32"/>
          <w:szCs w:val="32"/>
          <w:rtl/>
          <w:lang w:bidi="ar-AE"/>
        </w:rPr>
      </w:pPr>
      <w:r>
        <w:rPr>
          <w:rFonts w:ascii="Times New Roman" w:hAnsi="Times New Roman" w:cs="Times New Roman"/>
          <w:b/>
          <w:bCs/>
          <w:sz w:val="32"/>
          <w:szCs w:val="32"/>
          <w:rtl/>
          <w:lang w:bidi="ar-AE"/>
        </w:rPr>
        <w:t xml:space="preserve">استنتج من الآيات السابقة ما يدل على المعاني التالية: </w:t>
      </w:r>
    </w:p>
    <w:p w:rsidR="007B1A8A" w:rsidRDefault="007B1A8A" w:rsidP="00B73204">
      <w:pPr>
        <w:pStyle w:val="ListParagraph"/>
        <w:numPr>
          <w:ilvl w:val="0"/>
          <w:numId w:val="11"/>
        </w:numPr>
        <w:spacing w:after="160"/>
        <w:jc w:val="both"/>
        <w:rPr>
          <w:rFonts w:ascii="Times New Roman" w:hAnsi="Times New Roman" w:cs="Times New Roman"/>
          <w:sz w:val="32"/>
          <w:szCs w:val="32"/>
          <w:lang w:bidi="ar-AE"/>
        </w:rPr>
      </w:pPr>
      <w:r>
        <w:rPr>
          <w:rFonts w:ascii="Times New Roman" w:hAnsi="Times New Roman" w:cs="Times New Roman"/>
          <w:sz w:val="32"/>
          <w:szCs w:val="32"/>
          <w:rtl/>
          <w:lang w:bidi="ar-AE"/>
        </w:rPr>
        <w:t xml:space="preserve">عدم الاستهانة بالمواقف والأحداث... </w:t>
      </w:r>
      <w:r w:rsidRPr="00E7657B">
        <w:rPr>
          <w:rFonts w:ascii="Times New Roman" w:hAnsi="Times New Roman" w:cs="Times New Roman"/>
          <w:b/>
          <w:bCs/>
          <w:sz w:val="36"/>
          <w:szCs w:val="36"/>
          <w:rtl/>
          <w:lang w:bidi="ar-AE"/>
        </w:rPr>
        <w:t>الجواب</w:t>
      </w:r>
      <w:r>
        <w:rPr>
          <w:rFonts w:ascii="Times New Roman" w:hAnsi="Times New Roman" w:cs="Times New Roman"/>
          <w:sz w:val="32"/>
          <w:szCs w:val="32"/>
          <w:rtl/>
          <w:lang w:bidi="ar-AE"/>
        </w:rPr>
        <w:t>: { جمعت بلقيس الملأ من قومها وأخبرتهم بموضوع الكتاب}</w:t>
      </w:r>
    </w:p>
    <w:p w:rsidR="007B1A8A" w:rsidRDefault="007B1A8A" w:rsidP="00B73204">
      <w:pPr>
        <w:pStyle w:val="ListParagraph"/>
        <w:numPr>
          <w:ilvl w:val="0"/>
          <w:numId w:val="11"/>
        </w:numPr>
        <w:spacing w:after="160"/>
        <w:jc w:val="both"/>
        <w:rPr>
          <w:rFonts w:ascii="Times New Roman" w:hAnsi="Times New Roman" w:cs="Times New Roman"/>
          <w:sz w:val="32"/>
          <w:szCs w:val="32"/>
          <w:lang w:bidi="ar-AE"/>
        </w:rPr>
      </w:pPr>
      <w:r>
        <w:rPr>
          <w:rFonts w:ascii="Times New Roman" w:hAnsi="Times New Roman" w:cs="Times New Roman"/>
          <w:sz w:val="32"/>
          <w:szCs w:val="32"/>
          <w:rtl/>
          <w:lang w:bidi="ar-AE"/>
        </w:rPr>
        <w:t xml:space="preserve">ضرورة موازنة الآراء وعدم الانجراف وراء غرور القوة. </w:t>
      </w:r>
      <w:r w:rsidRPr="00E7657B">
        <w:rPr>
          <w:rFonts w:ascii="Times New Roman" w:hAnsi="Times New Roman" w:cs="Times New Roman"/>
          <w:b/>
          <w:bCs/>
          <w:sz w:val="36"/>
          <w:szCs w:val="36"/>
          <w:rtl/>
          <w:lang w:bidi="ar-AE"/>
        </w:rPr>
        <w:t>الجواب:</w:t>
      </w:r>
      <w:r>
        <w:rPr>
          <w:rFonts w:ascii="Times New Roman" w:hAnsi="Times New Roman" w:cs="Times New Roman"/>
          <w:sz w:val="32"/>
          <w:szCs w:val="32"/>
          <w:rtl/>
          <w:lang w:bidi="ar-AE"/>
        </w:rPr>
        <w:t xml:space="preserve"> { على الرغم من إظهار قومها  قوتهم وأنهم قادرون على خوض الحرب ضد سليمان عليه السلام إلا أن حكمة المرأة ومشاورتها وموازنتها للأمور قضت بأن الاغترار بالقوة قد يؤدي إلى التهلكة، فعملت على التأكد من اختبار نية سليمان عليه السلام فأرسلت له هدية.</w:t>
      </w:r>
    </w:p>
    <w:p w:rsidR="007B1A8A" w:rsidRPr="00B73204" w:rsidRDefault="007B1A8A" w:rsidP="00B73204">
      <w:pPr>
        <w:pStyle w:val="ListParagraph"/>
        <w:numPr>
          <w:ilvl w:val="0"/>
          <w:numId w:val="11"/>
        </w:numPr>
        <w:spacing w:after="160"/>
        <w:jc w:val="both"/>
        <w:rPr>
          <w:rFonts w:ascii="Times New Roman" w:hAnsi="Times New Roman" w:cs="Times New Roman"/>
          <w:sz w:val="32"/>
          <w:szCs w:val="32"/>
          <w:rtl/>
          <w:lang w:bidi="ar-AE"/>
        </w:rPr>
      </w:pPr>
      <w:r>
        <w:rPr>
          <w:rFonts w:ascii="Times New Roman" w:hAnsi="Times New Roman" w:cs="Times New Roman"/>
          <w:sz w:val="32"/>
          <w:szCs w:val="32"/>
          <w:rtl/>
          <w:lang w:bidi="ar-AE"/>
        </w:rPr>
        <w:t xml:space="preserve">أن الشورى تحفظ على الأمة قوتها وبأسها..... </w:t>
      </w:r>
      <w:r w:rsidRPr="00E7657B">
        <w:rPr>
          <w:rFonts w:ascii="Times New Roman" w:hAnsi="Times New Roman" w:cs="Times New Roman"/>
          <w:b/>
          <w:bCs/>
          <w:sz w:val="36"/>
          <w:szCs w:val="36"/>
          <w:rtl/>
          <w:lang w:bidi="ar-AE"/>
        </w:rPr>
        <w:t>الجواب:</w:t>
      </w:r>
      <w:r>
        <w:rPr>
          <w:rFonts w:ascii="Times New Roman" w:hAnsi="Times New Roman" w:cs="Times New Roman"/>
          <w:sz w:val="32"/>
          <w:szCs w:val="32"/>
          <w:rtl/>
          <w:lang w:bidi="ar-AE"/>
        </w:rPr>
        <w:t xml:space="preserve"> { إن النتيجة التي وصلت إليها بلقيس من تفحص نية سليمان عليه السلام بإرسال الهدية، وعدم خوض القتال، وتجنب سفك الدماء،والوصول إلى القرار الصائب بإتباع سليمان، إنما جاءت ثمرة طبيعية لأخذها بمبدأ الشورى}</w:t>
      </w:r>
    </w:p>
    <w:p w:rsidR="007B1A8A" w:rsidRDefault="00964AB9" w:rsidP="00C01B4F">
      <w:pPr>
        <w:spacing w:after="160"/>
        <w:jc w:val="both"/>
        <w:rPr>
          <w:rFonts w:ascii="Times New Roman" w:hAnsi="Times New Roman" w:cs="Times New Roman"/>
          <w:b/>
          <w:bCs/>
          <w:sz w:val="36"/>
          <w:szCs w:val="36"/>
          <w:lang w:bidi="ar-AE"/>
        </w:rPr>
      </w:pPr>
      <w:r w:rsidRPr="00964AB9">
        <w:rPr>
          <w:noProof/>
        </w:rPr>
        <w:pict>
          <v:roundrect id="_x0000_s1031" style="position:absolute;left:0;text-align:left;margin-left:-11pt;margin-top:22.1pt;width:552pt;height:210.3pt;z-index:-251656704" arcsize="10923f" fillcolor="#eaf1dd" strokeweight="5pt">
            <v:stroke linestyle="thickThin"/>
            <v:shadow color="#868686"/>
            <w10:wrap anchorx="page"/>
          </v:roundrect>
        </w:pict>
      </w:r>
    </w:p>
    <w:p w:rsidR="007B1A8A" w:rsidRPr="00FD2829" w:rsidRDefault="007B1A8A" w:rsidP="00E7657B">
      <w:pPr>
        <w:spacing w:after="160"/>
        <w:jc w:val="both"/>
        <w:rPr>
          <w:rFonts w:ascii="Times New Roman" w:hAnsi="Times New Roman" w:cs="Times New Roman"/>
          <w:b/>
          <w:bCs/>
          <w:sz w:val="36"/>
          <w:szCs w:val="36"/>
          <w:rtl/>
          <w:lang w:bidi="ar-AE"/>
        </w:rPr>
      </w:pPr>
      <w:r>
        <w:rPr>
          <w:rFonts w:ascii="Times New Roman" w:hAnsi="Times New Roman" w:cs="Times New Roman"/>
          <w:b/>
          <w:bCs/>
          <w:sz w:val="36"/>
          <w:szCs w:val="36"/>
          <w:lang w:bidi="ar-AE"/>
        </w:rPr>
        <w:sym w:font="AGA Arabesque" w:char="F021"/>
      </w:r>
      <w:r>
        <w:rPr>
          <w:rFonts w:ascii="Times New Roman" w:hAnsi="Times New Roman" w:cs="Times New Roman"/>
          <w:b/>
          <w:bCs/>
          <w:sz w:val="36"/>
          <w:szCs w:val="36"/>
          <w:rtl/>
          <w:lang w:bidi="ar-AE"/>
        </w:rPr>
        <w:t xml:space="preserve"> </w:t>
      </w:r>
      <w:r>
        <w:rPr>
          <w:rFonts w:ascii="Times New Roman" w:hAnsi="Times New Roman" w:cs="Times New Roman"/>
          <w:b/>
          <w:bCs/>
          <w:sz w:val="36"/>
          <w:szCs w:val="36"/>
          <w:u w:val="single"/>
          <w:rtl/>
          <w:lang w:bidi="ar-AE"/>
        </w:rPr>
        <w:t>من خلال النماذج السابقة للشورى استنبط النتائج المترتبة على الشورى</w:t>
      </w:r>
    </w:p>
    <w:p w:rsidR="007B1A8A" w:rsidRDefault="007B1A8A" w:rsidP="00C01B4F">
      <w:pPr>
        <w:spacing w:after="160"/>
        <w:jc w:val="both"/>
        <w:rPr>
          <w:rFonts w:ascii="Times New Roman" w:hAnsi="Times New Roman" w:cs="Times New Roman"/>
          <w:b/>
          <w:bCs/>
          <w:sz w:val="36"/>
          <w:szCs w:val="36"/>
          <w:rtl/>
          <w:lang w:bidi="ar-AE"/>
        </w:rPr>
      </w:pPr>
      <w:r>
        <w:rPr>
          <w:rFonts w:ascii="Times New Roman" w:hAnsi="Times New Roman" w:cs="Times New Roman"/>
          <w:b/>
          <w:bCs/>
          <w:sz w:val="36"/>
          <w:szCs w:val="36"/>
          <w:rtl/>
          <w:lang w:bidi="ar-AE"/>
        </w:rPr>
        <w:t>1. آثار الشورى على الفرد؟</w:t>
      </w:r>
    </w:p>
    <w:p w:rsidR="007B1A8A" w:rsidRDefault="007B1A8A" w:rsidP="00A32582">
      <w:pPr>
        <w:spacing w:after="160"/>
        <w:jc w:val="both"/>
        <w:rPr>
          <w:rFonts w:ascii="Times New Roman" w:hAnsi="Times New Roman" w:cs="Times New Roman"/>
          <w:sz w:val="32"/>
          <w:szCs w:val="32"/>
          <w:rtl/>
          <w:lang w:bidi="ar-AE"/>
        </w:rPr>
      </w:pPr>
      <w:r>
        <w:rPr>
          <w:rFonts w:ascii="Times New Roman" w:hAnsi="Times New Roman" w:cs="Times New Roman"/>
          <w:b/>
          <w:bCs/>
          <w:sz w:val="36"/>
          <w:szCs w:val="36"/>
          <w:rtl/>
          <w:lang w:bidi="ar-AE"/>
        </w:rPr>
        <w:t xml:space="preserve">الجواب: </w:t>
      </w:r>
      <w:r>
        <w:rPr>
          <w:rFonts w:ascii="Times New Roman" w:hAnsi="Times New Roman" w:cs="Times New Roman"/>
          <w:sz w:val="32"/>
          <w:szCs w:val="32"/>
          <w:rtl/>
          <w:lang w:bidi="ar-AE"/>
        </w:rPr>
        <w:t>احترام لعقل المستشار، ثقة الفرد بنفسه وبالمستشير، فاعلية الفرد في المجتمع، تحمل الفرد للمسؤولية الاجتماعية</w:t>
      </w:r>
      <w:r w:rsidRPr="00FD2829">
        <w:rPr>
          <w:rFonts w:ascii="Times New Roman" w:hAnsi="Times New Roman" w:cs="Times New Roman"/>
          <w:sz w:val="32"/>
          <w:szCs w:val="32"/>
          <w:rtl/>
          <w:lang w:bidi="ar-AE"/>
        </w:rPr>
        <w:t>.</w:t>
      </w:r>
    </w:p>
    <w:p w:rsidR="007B1A8A" w:rsidRPr="00E7657B" w:rsidRDefault="007B1A8A" w:rsidP="00E7657B">
      <w:pPr>
        <w:spacing w:after="160"/>
        <w:jc w:val="both"/>
        <w:rPr>
          <w:rFonts w:ascii="Times New Roman" w:hAnsi="Times New Roman" w:cs="Times New Roman"/>
          <w:b/>
          <w:bCs/>
          <w:sz w:val="36"/>
          <w:szCs w:val="36"/>
          <w:rtl/>
          <w:lang w:bidi="ar-AE"/>
        </w:rPr>
      </w:pPr>
      <w:r w:rsidRPr="00E7657B">
        <w:rPr>
          <w:rFonts w:ascii="Times New Roman" w:hAnsi="Times New Roman" w:cs="Times New Roman"/>
          <w:b/>
          <w:bCs/>
          <w:sz w:val="36"/>
          <w:szCs w:val="36"/>
          <w:rtl/>
          <w:lang w:bidi="ar-AE"/>
        </w:rPr>
        <w:t>2. آثار الشورى على المجتمع؟</w:t>
      </w:r>
    </w:p>
    <w:p w:rsidR="007B1A8A" w:rsidRDefault="007B1A8A" w:rsidP="00E7657B">
      <w:pPr>
        <w:spacing w:after="160"/>
        <w:jc w:val="both"/>
        <w:rPr>
          <w:rFonts w:ascii="Times New Roman" w:hAnsi="Times New Roman" w:cs="Times New Roman"/>
          <w:sz w:val="32"/>
          <w:szCs w:val="32"/>
          <w:rtl/>
          <w:lang w:bidi="ar-AE"/>
        </w:rPr>
      </w:pPr>
      <w:r w:rsidRPr="00FD2829">
        <w:rPr>
          <w:rFonts w:ascii="Times New Roman" w:hAnsi="Times New Roman" w:cs="Times New Roman"/>
          <w:b/>
          <w:bCs/>
          <w:sz w:val="36"/>
          <w:szCs w:val="36"/>
          <w:rtl/>
          <w:lang w:bidi="ar-AE"/>
        </w:rPr>
        <w:t>الجواب:</w:t>
      </w:r>
      <w:r w:rsidRPr="00FD2829">
        <w:rPr>
          <w:rFonts w:ascii="Times New Roman" w:hAnsi="Times New Roman" w:cs="Times New Roman"/>
          <w:sz w:val="36"/>
          <w:szCs w:val="36"/>
          <w:rtl/>
          <w:lang w:bidi="ar-AE"/>
        </w:rPr>
        <w:t xml:space="preserve"> </w:t>
      </w:r>
      <w:r>
        <w:rPr>
          <w:rFonts w:ascii="Times New Roman" w:hAnsi="Times New Roman" w:cs="Times New Roman"/>
          <w:sz w:val="32"/>
          <w:szCs w:val="32"/>
          <w:rtl/>
          <w:lang w:bidi="ar-AE"/>
        </w:rPr>
        <w:t>سيادة الوحدة والألفة بين عناصر المجتمع، انتشار الثقة بين أفراد المجتمع، سيادة الأمن الاجتماعي، تجسير الفجوة بين الحاكم والمحكوم .</w:t>
      </w:r>
    </w:p>
    <w:p w:rsidR="007B1A8A" w:rsidRDefault="007B1A8A" w:rsidP="00E7657B">
      <w:pPr>
        <w:spacing w:after="160"/>
        <w:jc w:val="both"/>
        <w:rPr>
          <w:rFonts w:ascii="Times New Roman" w:hAnsi="Times New Roman" w:cs="Times New Roman"/>
          <w:sz w:val="32"/>
          <w:szCs w:val="32"/>
          <w:rtl/>
          <w:lang w:bidi="ar-AE"/>
        </w:rPr>
      </w:pPr>
    </w:p>
    <w:p w:rsidR="007B1A8A" w:rsidRPr="00FD2829" w:rsidRDefault="007B1A8A" w:rsidP="00E7657B">
      <w:pPr>
        <w:spacing w:after="160"/>
        <w:jc w:val="both"/>
        <w:rPr>
          <w:rFonts w:ascii="Times New Roman" w:hAnsi="Times New Roman" w:cs="Times New Roman"/>
          <w:sz w:val="32"/>
          <w:szCs w:val="32"/>
          <w:rtl/>
          <w:lang w:bidi="ar-AE"/>
        </w:rPr>
      </w:pPr>
    </w:p>
    <w:p w:rsidR="007B1A8A" w:rsidRPr="00A2404D" w:rsidRDefault="00964AB9" w:rsidP="002A282E">
      <w:pPr>
        <w:spacing w:after="160"/>
        <w:jc w:val="center"/>
        <w:rPr>
          <w:rFonts w:ascii="Times New Roman" w:hAnsi="Times New Roman" w:cs="DecoType Thuluth"/>
          <w:b/>
          <w:bCs/>
          <w:color w:val="000000"/>
          <w:sz w:val="80"/>
          <w:szCs w:val="80"/>
          <w:rtl/>
          <w:lang w:bidi="ar-AE"/>
        </w:rPr>
      </w:pPr>
      <w:r w:rsidRPr="00964AB9">
        <w:rPr>
          <w:noProof/>
          <w:rtl/>
        </w:rPr>
        <w:lastRenderedPageBreak/>
        <w:pict>
          <v:rect id="_x0000_s1032" style="position:absolute;left:0;text-align:left;margin-left:-11pt;margin-top:90pt;width:549.75pt;height:124.95pt;z-index:-251655680" fillcolor="#f2f2f2">
            <w10:wrap anchorx="page"/>
          </v:rect>
        </w:pict>
      </w:r>
      <w:r w:rsidRPr="00964AB9">
        <w:rPr>
          <w:noProof/>
          <w:rtl/>
        </w:rPr>
        <w:pict>
          <v:shapetype id="_x0000_t15" coordsize="21600,21600" o:spt="15" adj="16200" path="m@0,l,,,21600@0,21600,21600,10800xe">
            <v:stroke joinstyle="miter"/>
            <v:formulas>
              <v:f eqn="val #0"/>
              <v:f eqn="prod #0 1 2"/>
            </v:formulas>
            <v:path gradientshapeok="t" o:connecttype="custom" o:connectlocs="@1,0;0,10800;@1,21600;21600,10800" o:connectangles="270,180,90,0" textboxrect="0,0,10800,21600;0,0,16200,21600;0,0,21600,21600"/>
            <v:handles>
              <v:h position="#0,topLeft" xrange="0,21600"/>
            </v:handles>
          </v:shapetype>
          <v:shape id="_x0000_s1033" type="#_x0000_t15" style="position:absolute;left:0;text-align:left;margin-left:11pt;margin-top:9pt;width:441pt;height:1in;z-index:-251658752" adj="21600" fillcolor="#f2f2f2">
            <v:shadow on="t" opacity=".5" offset="-6pt,-6pt"/>
            <w10:wrap anchorx="page"/>
          </v:shape>
        </w:pict>
      </w:r>
      <w:r w:rsidR="007B1A8A" w:rsidRPr="00A2404D">
        <w:rPr>
          <w:rFonts w:ascii="Times New Roman" w:hAnsi="Times New Roman" w:cs="DecoType Thuluth"/>
          <w:b/>
          <w:bCs/>
          <w:color w:val="000000"/>
          <w:sz w:val="80"/>
          <w:szCs w:val="80"/>
          <w:rtl/>
          <w:lang w:bidi="ar-AE"/>
        </w:rPr>
        <w:t>أنشطة الطالب    ص41</w:t>
      </w:r>
    </w:p>
    <w:p w:rsidR="007B1A8A" w:rsidRPr="00C01B4F" w:rsidRDefault="007B1A8A" w:rsidP="0074699D">
      <w:pPr>
        <w:spacing w:after="0"/>
        <w:rPr>
          <w:rFonts w:ascii="Times New Roman" w:hAnsi="Times New Roman" w:cs="DecoType Thuluth"/>
          <w:b/>
          <w:bCs/>
          <w:color w:val="000000"/>
          <w:sz w:val="36"/>
          <w:szCs w:val="36"/>
          <w:u w:val="single"/>
          <w:rtl/>
          <w:lang w:bidi="ar-AE"/>
        </w:rPr>
      </w:pPr>
      <w:r w:rsidRPr="00C01B4F">
        <w:rPr>
          <w:rFonts w:ascii="Tahoma" w:hAnsi="Tahoma" w:cs="Tahoma"/>
          <w:b/>
          <w:bCs/>
          <w:color w:val="000000"/>
          <w:sz w:val="36"/>
          <w:szCs w:val="36"/>
          <w:u w:val="single"/>
          <w:rtl/>
          <w:lang w:bidi="ar-AE"/>
        </w:rPr>
        <w:t>السؤال الأول :</w:t>
      </w:r>
      <w:r w:rsidRPr="00C01B4F">
        <w:rPr>
          <w:rFonts w:ascii="Times New Roman" w:hAnsi="Times New Roman" w:cs="DecoType Thuluth"/>
          <w:b/>
          <w:bCs/>
          <w:color w:val="000000"/>
          <w:sz w:val="36"/>
          <w:szCs w:val="36"/>
          <w:u w:val="single"/>
          <w:rtl/>
          <w:lang w:bidi="ar-AE"/>
        </w:rPr>
        <w:t xml:space="preserve">    </w:t>
      </w:r>
      <w:r w:rsidRPr="00C01B4F">
        <w:rPr>
          <w:rFonts w:ascii="Tahoma" w:hAnsi="Tahoma" w:cs="Tahoma"/>
          <w:b/>
          <w:bCs/>
          <w:color w:val="000000"/>
          <w:sz w:val="40"/>
          <w:szCs w:val="40"/>
          <w:u w:val="single"/>
          <w:rtl/>
          <w:lang w:bidi="ar-AE"/>
        </w:rPr>
        <w:t xml:space="preserve"> ص</w:t>
      </w:r>
      <w:r>
        <w:rPr>
          <w:rFonts w:ascii="Tahoma" w:hAnsi="Tahoma" w:cs="Tahoma"/>
          <w:b/>
          <w:bCs/>
          <w:color w:val="000000"/>
          <w:sz w:val="40"/>
          <w:szCs w:val="40"/>
          <w:u w:val="single"/>
          <w:rtl/>
          <w:lang w:bidi="ar-AE"/>
        </w:rPr>
        <w:t>41</w:t>
      </w:r>
    </w:p>
    <w:p w:rsidR="007B1A8A" w:rsidRDefault="007B1A8A" w:rsidP="0074699D">
      <w:pPr>
        <w:pStyle w:val="ListParagraph"/>
        <w:ind w:left="90"/>
        <w:jc w:val="both"/>
        <w:rPr>
          <w:rFonts w:ascii="Arial Unicode MS" w:eastAsia="Arial Unicode MS" w:hAnsi="Arial Unicode MS" w:cs="Arial Unicode MS"/>
          <w:b/>
          <w:bCs/>
          <w:color w:val="000000"/>
          <w:sz w:val="32"/>
          <w:szCs w:val="32"/>
          <w:lang w:bidi="ar-AE"/>
        </w:rPr>
      </w:pPr>
      <w:r w:rsidRPr="00C01B4F">
        <w:rPr>
          <w:rFonts w:ascii="Arial Unicode MS" w:eastAsia="Arial Unicode MS" w:hAnsi="AGA Arabesque Desktop" w:cs="Arial Unicode MS" w:hint="eastAsia"/>
          <w:b/>
          <w:bCs/>
          <w:color w:val="000000"/>
          <w:sz w:val="32"/>
          <w:szCs w:val="32"/>
          <w:lang w:bidi="ar-AE"/>
        </w:rPr>
        <w:sym w:font="AGA Arabesque Desktop" w:char="F042"/>
      </w:r>
      <w:r>
        <w:rPr>
          <w:rFonts w:cs="Arial Unicode MS"/>
          <w:b/>
          <w:bCs/>
          <w:color w:val="000000"/>
          <w:sz w:val="28"/>
          <w:szCs w:val="28"/>
          <w:rtl/>
          <w:lang w:bidi="ar-AE"/>
        </w:rPr>
        <w:t xml:space="preserve">  </w:t>
      </w:r>
      <w:r>
        <w:rPr>
          <w:rFonts w:cs="Arial Unicode MS" w:hint="cs"/>
          <w:b/>
          <w:bCs/>
          <w:color w:val="000000"/>
          <w:sz w:val="28"/>
          <w:szCs w:val="28"/>
          <w:rtl/>
          <w:lang w:bidi="ar-AE"/>
        </w:rPr>
        <w:t>عرف</w:t>
      </w:r>
      <w:r>
        <w:rPr>
          <w:rFonts w:cs="Arial Unicode MS"/>
          <w:b/>
          <w:bCs/>
          <w:color w:val="000000"/>
          <w:sz w:val="28"/>
          <w:szCs w:val="28"/>
          <w:rtl/>
          <w:lang w:bidi="ar-AE"/>
        </w:rPr>
        <w:t xml:space="preserve"> </w:t>
      </w:r>
      <w:r>
        <w:rPr>
          <w:rFonts w:cs="Arial Unicode MS" w:hint="cs"/>
          <w:b/>
          <w:bCs/>
          <w:color w:val="000000"/>
          <w:sz w:val="28"/>
          <w:szCs w:val="28"/>
          <w:rtl/>
          <w:lang w:bidi="ar-AE"/>
        </w:rPr>
        <w:t>الشورى</w:t>
      </w:r>
      <w:r>
        <w:rPr>
          <w:rFonts w:cs="Arial Unicode MS"/>
          <w:b/>
          <w:bCs/>
          <w:color w:val="000000"/>
          <w:sz w:val="28"/>
          <w:szCs w:val="28"/>
          <w:rtl/>
          <w:lang w:bidi="ar-AE"/>
        </w:rPr>
        <w:t xml:space="preserve"> </w:t>
      </w:r>
      <w:r>
        <w:rPr>
          <w:rFonts w:cs="Arial Unicode MS" w:hint="cs"/>
          <w:b/>
          <w:bCs/>
          <w:color w:val="000000"/>
          <w:sz w:val="28"/>
          <w:szCs w:val="28"/>
          <w:rtl/>
          <w:lang w:bidi="ar-AE"/>
        </w:rPr>
        <w:t>لغة</w:t>
      </w:r>
      <w:r>
        <w:rPr>
          <w:rFonts w:cs="Arial Unicode MS"/>
          <w:b/>
          <w:bCs/>
          <w:color w:val="000000"/>
          <w:sz w:val="28"/>
          <w:szCs w:val="28"/>
          <w:rtl/>
          <w:lang w:bidi="ar-AE"/>
        </w:rPr>
        <w:t xml:space="preserve"> </w:t>
      </w:r>
      <w:r>
        <w:rPr>
          <w:rFonts w:cs="Arial Unicode MS" w:hint="cs"/>
          <w:b/>
          <w:bCs/>
          <w:color w:val="000000"/>
          <w:sz w:val="28"/>
          <w:szCs w:val="28"/>
          <w:rtl/>
          <w:lang w:bidi="ar-AE"/>
        </w:rPr>
        <w:t>واصطلاحا</w:t>
      </w:r>
      <w:r w:rsidRPr="00C01B4F">
        <w:rPr>
          <w:rFonts w:cs="Arial Unicode MS"/>
          <w:b/>
          <w:bCs/>
          <w:color w:val="000000"/>
          <w:sz w:val="28"/>
          <w:szCs w:val="28"/>
          <w:rtl/>
          <w:lang w:bidi="ar-AE"/>
        </w:rPr>
        <w:t>.</w:t>
      </w:r>
    </w:p>
    <w:p w:rsidR="007B1A8A" w:rsidRDefault="007B1A8A" w:rsidP="0074699D">
      <w:pPr>
        <w:ind w:left="360"/>
        <w:jc w:val="both"/>
        <w:rPr>
          <w:rFonts w:cs="Arial Unicode MS"/>
          <w:color w:val="000000"/>
          <w:sz w:val="28"/>
          <w:szCs w:val="28"/>
          <w:rtl/>
          <w:lang w:bidi="ar-AE"/>
        </w:rPr>
      </w:pPr>
      <w:r>
        <w:rPr>
          <w:rFonts w:cs="Arial Unicode MS" w:hint="cs"/>
          <w:b/>
          <w:bCs/>
          <w:color w:val="000000"/>
          <w:sz w:val="32"/>
          <w:szCs w:val="32"/>
          <w:rtl/>
          <w:lang w:bidi="ar-AE"/>
        </w:rPr>
        <w:t>الجواب</w:t>
      </w:r>
      <w:r>
        <w:rPr>
          <w:rFonts w:cs="Arial Unicode MS"/>
          <w:b/>
          <w:bCs/>
          <w:color w:val="000000"/>
          <w:sz w:val="32"/>
          <w:szCs w:val="32"/>
          <w:rtl/>
          <w:lang w:bidi="ar-AE"/>
        </w:rPr>
        <w:t xml:space="preserve">: </w:t>
      </w:r>
      <w:r w:rsidRPr="0074699D">
        <w:rPr>
          <w:rFonts w:cs="Arial Unicode MS" w:hint="cs"/>
          <w:color w:val="000000"/>
          <w:sz w:val="28"/>
          <w:szCs w:val="28"/>
          <w:rtl/>
          <w:lang w:bidi="ar-AE"/>
        </w:rPr>
        <w:t>لغة</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اسم</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للمشاورة</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أي</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أخذ</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الرأي،</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واصطلاحا</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هي</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الاستعانة</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برأي</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ذوي</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الخبرة</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للتوصل</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إلى</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أقرب</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الأمور</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للحق</w:t>
      </w:r>
      <w:r w:rsidRPr="0074699D">
        <w:rPr>
          <w:rFonts w:cs="Arial Unicode MS"/>
          <w:color w:val="000000"/>
          <w:sz w:val="28"/>
          <w:szCs w:val="28"/>
          <w:rtl/>
          <w:lang w:bidi="ar-AE"/>
        </w:rPr>
        <w:t xml:space="preserve"> </w:t>
      </w:r>
      <w:r w:rsidRPr="0074699D">
        <w:rPr>
          <w:rFonts w:cs="Arial Unicode MS" w:hint="cs"/>
          <w:color w:val="000000"/>
          <w:sz w:val="28"/>
          <w:szCs w:val="28"/>
          <w:rtl/>
          <w:lang w:bidi="ar-AE"/>
        </w:rPr>
        <w:t>والصواب</w:t>
      </w:r>
      <w:r>
        <w:rPr>
          <w:rFonts w:cs="Arial Unicode MS"/>
          <w:color w:val="000000"/>
          <w:sz w:val="28"/>
          <w:szCs w:val="28"/>
          <w:rtl/>
          <w:lang w:bidi="ar-AE"/>
        </w:rPr>
        <w:t>.</w:t>
      </w:r>
    </w:p>
    <w:p w:rsidR="007B1A8A" w:rsidRPr="00C01B4F" w:rsidRDefault="007B1A8A" w:rsidP="000A6E55">
      <w:pPr>
        <w:jc w:val="both"/>
        <w:rPr>
          <w:rFonts w:ascii="Tahoma" w:hAnsi="Tahoma" w:cs="Tahoma"/>
          <w:b/>
          <w:bCs/>
          <w:color w:val="000000"/>
          <w:sz w:val="36"/>
          <w:szCs w:val="36"/>
          <w:u w:val="single"/>
          <w:rtl/>
          <w:lang w:bidi="ar-AE"/>
        </w:rPr>
      </w:pPr>
      <w:r w:rsidRPr="00C01B4F">
        <w:rPr>
          <w:rFonts w:ascii="Tahoma" w:hAnsi="Tahoma" w:cs="Tahoma"/>
          <w:b/>
          <w:bCs/>
          <w:color w:val="000000"/>
          <w:sz w:val="36"/>
          <w:szCs w:val="36"/>
          <w:u w:val="single"/>
          <w:rtl/>
          <w:lang w:bidi="ar-AE"/>
        </w:rPr>
        <w:t xml:space="preserve">السؤال الثاني:  </w:t>
      </w:r>
      <w:r w:rsidRPr="00C01B4F">
        <w:rPr>
          <w:rFonts w:ascii="Tahoma" w:hAnsi="Tahoma" w:cs="Tahoma"/>
          <w:b/>
          <w:bCs/>
          <w:color w:val="000000"/>
          <w:sz w:val="40"/>
          <w:szCs w:val="40"/>
          <w:u w:val="single"/>
          <w:rtl/>
          <w:lang w:bidi="ar-AE"/>
        </w:rPr>
        <w:t>ص</w:t>
      </w:r>
      <w:r>
        <w:rPr>
          <w:rFonts w:ascii="Tahoma" w:hAnsi="Tahoma" w:cs="Tahoma"/>
          <w:b/>
          <w:bCs/>
          <w:color w:val="000000"/>
          <w:sz w:val="40"/>
          <w:szCs w:val="40"/>
          <w:u w:val="single"/>
          <w:rtl/>
          <w:lang w:bidi="ar-AE"/>
        </w:rPr>
        <w:t>41</w:t>
      </w:r>
    </w:p>
    <w:p w:rsidR="007B1A8A" w:rsidRPr="00C01B4F" w:rsidRDefault="007B1A8A" w:rsidP="00FC7382">
      <w:pPr>
        <w:ind w:left="540"/>
        <w:rPr>
          <w:rFonts w:cs="Arial Unicode MS"/>
          <w:b/>
          <w:bCs/>
          <w:color w:val="000000"/>
          <w:sz w:val="32"/>
          <w:szCs w:val="32"/>
          <w:rtl/>
          <w:lang w:bidi="ar-AE"/>
        </w:rPr>
      </w:pPr>
      <w:r w:rsidRPr="00C01B4F">
        <w:rPr>
          <w:rFonts w:ascii="Arial Unicode MS" w:eastAsia="Arial Unicode MS" w:hAnsi="AGA Arabesque Desktop" w:cs="Arial Unicode MS" w:hint="eastAsia"/>
          <w:b/>
          <w:bCs/>
          <w:color w:val="000000"/>
          <w:sz w:val="32"/>
          <w:szCs w:val="32"/>
          <w:lang w:bidi="ar-AE"/>
        </w:rPr>
        <w:sym w:font="AGA Arabesque Desktop" w:char="F042"/>
      </w:r>
      <w:r w:rsidRPr="00C01B4F">
        <w:rPr>
          <w:rFonts w:cs="Arial Unicode MS"/>
          <w:b/>
          <w:bCs/>
          <w:color w:val="000000"/>
          <w:sz w:val="32"/>
          <w:szCs w:val="32"/>
          <w:rtl/>
          <w:lang w:bidi="ar-AE"/>
        </w:rPr>
        <w:t xml:space="preserve"> </w:t>
      </w:r>
      <w:r>
        <w:rPr>
          <w:rFonts w:cs="Arial Unicode MS" w:hint="cs"/>
          <w:b/>
          <w:bCs/>
          <w:color w:val="000000"/>
          <w:sz w:val="32"/>
          <w:szCs w:val="32"/>
          <w:rtl/>
          <w:lang w:bidi="ar-AE"/>
        </w:rPr>
        <w:t>تصفح</w:t>
      </w:r>
      <w:r>
        <w:rPr>
          <w:rFonts w:cs="Arial Unicode MS"/>
          <w:b/>
          <w:bCs/>
          <w:color w:val="000000"/>
          <w:sz w:val="32"/>
          <w:szCs w:val="32"/>
          <w:rtl/>
          <w:lang w:bidi="ar-AE"/>
        </w:rPr>
        <w:t xml:space="preserve"> </w:t>
      </w:r>
      <w:r>
        <w:rPr>
          <w:rFonts w:cs="Arial Unicode MS" w:hint="cs"/>
          <w:b/>
          <w:bCs/>
          <w:color w:val="000000"/>
          <w:sz w:val="32"/>
          <w:szCs w:val="32"/>
          <w:rtl/>
          <w:lang w:bidi="ar-AE"/>
        </w:rPr>
        <w:t>كتابا</w:t>
      </w:r>
      <w:r>
        <w:rPr>
          <w:rFonts w:cs="Arial Unicode MS"/>
          <w:b/>
          <w:bCs/>
          <w:color w:val="000000"/>
          <w:sz w:val="32"/>
          <w:szCs w:val="32"/>
          <w:rtl/>
          <w:lang w:bidi="ar-AE"/>
        </w:rPr>
        <w:t xml:space="preserve"> </w:t>
      </w:r>
      <w:r>
        <w:rPr>
          <w:rFonts w:cs="Arial Unicode MS" w:hint="cs"/>
          <w:b/>
          <w:bCs/>
          <w:color w:val="000000"/>
          <w:sz w:val="32"/>
          <w:szCs w:val="32"/>
          <w:rtl/>
          <w:lang w:bidi="ar-AE"/>
        </w:rPr>
        <w:t>في</w:t>
      </w:r>
      <w:r>
        <w:rPr>
          <w:rFonts w:cs="Arial Unicode MS"/>
          <w:b/>
          <w:bCs/>
          <w:color w:val="000000"/>
          <w:sz w:val="32"/>
          <w:szCs w:val="32"/>
          <w:rtl/>
          <w:lang w:bidi="ar-AE"/>
        </w:rPr>
        <w:t xml:space="preserve"> </w:t>
      </w:r>
      <w:r>
        <w:rPr>
          <w:rFonts w:cs="Arial Unicode MS" w:hint="cs"/>
          <w:b/>
          <w:bCs/>
          <w:color w:val="000000"/>
          <w:sz w:val="32"/>
          <w:szCs w:val="32"/>
          <w:rtl/>
          <w:lang w:bidi="ar-AE"/>
        </w:rPr>
        <w:t>السيرة</w:t>
      </w:r>
      <w:r>
        <w:rPr>
          <w:rFonts w:cs="Arial Unicode MS"/>
          <w:b/>
          <w:bCs/>
          <w:color w:val="000000"/>
          <w:sz w:val="32"/>
          <w:szCs w:val="32"/>
          <w:rtl/>
          <w:lang w:bidi="ar-AE"/>
        </w:rPr>
        <w:t xml:space="preserve"> </w:t>
      </w:r>
      <w:r>
        <w:rPr>
          <w:rFonts w:cs="Arial Unicode MS" w:hint="cs"/>
          <w:b/>
          <w:bCs/>
          <w:color w:val="000000"/>
          <w:sz w:val="32"/>
          <w:szCs w:val="32"/>
          <w:rtl/>
          <w:lang w:bidi="ar-AE"/>
        </w:rPr>
        <w:t>النبوية</w:t>
      </w:r>
      <w:r>
        <w:rPr>
          <w:rFonts w:cs="Arial Unicode MS"/>
          <w:b/>
          <w:bCs/>
          <w:color w:val="000000"/>
          <w:sz w:val="32"/>
          <w:szCs w:val="32"/>
          <w:rtl/>
          <w:lang w:bidi="ar-AE"/>
        </w:rPr>
        <w:t xml:space="preserve"> </w:t>
      </w:r>
      <w:r>
        <w:rPr>
          <w:rFonts w:cs="Arial Unicode MS" w:hint="cs"/>
          <w:b/>
          <w:bCs/>
          <w:color w:val="000000"/>
          <w:sz w:val="32"/>
          <w:szCs w:val="32"/>
          <w:rtl/>
          <w:lang w:bidi="ar-AE"/>
        </w:rPr>
        <w:t>،</w:t>
      </w:r>
      <w:r>
        <w:rPr>
          <w:rFonts w:cs="Arial Unicode MS"/>
          <w:b/>
          <w:bCs/>
          <w:color w:val="000000"/>
          <w:sz w:val="32"/>
          <w:szCs w:val="32"/>
          <w:rtl/>
          <w:lang w:bidi="ar-AE"/>
        </w:rPr>
        <w:t xml:space="preserve"> </w:t>
      </w:r>
      <w:r>
        <w:rPr>
          <w:rFonts w:cs="Arial Unicode MS" w:hint="cs"/>
          <w:b/>
          <w:bCs/>
          <w:color w:val="000000"/>
          <w:sz w:val="32"/>
          <w:szCs w:val="32"/>
          <w:rtl/>
          <w:lang w:bidi="ar-AE"/>
        </w:rPr>
        <w:t>واستخرج</w:t>
      </w:r>
      <w:r>
        <w:rPr>
          <w:rFonts w:cs="Arial Unicode MS"/>
          <w:b/>
          <w:bCs/>
          <w:color w:val="000000"/>
          <w:sz w:val="32"/>
          <w:szCs w:val="32"/>
          <w:rtl/>
          <w:lang w:bidi="ar-AE"/>
        </w:rPr>
        <w:t xml:space="preserve"> </w:t>
      </w:r>
      <w:r>
        <w:rPr>
          <w:rFonts w:cs="Arial Unicode MS" w:hint="cs"/>
          <w:b/>
          <w:bCs/>
          <w:color w:val="000000"/>
          <w:sz w:val="32"/>
          <w:szCs w:val="32"/>
          <w:rtl/>
          <w:lang w:bidi="ar-AE"/>
        </w:rPr>
        <w:t>تطبيقات</w:t>
      </w:r>
      <w:r>
        <w:rPr>
          <w:rFonts w:cs="Arial Unicode MS"/>
          <w:b/>
          <w:bCs/>
          <w:color w:val="000000"/>
          <w:sz w:val="32"/>
          <w:szCs w:val="32"/>
          <w:rtl/>
          <w:lang w:bidi="ar-AE"/>
        </w:rPr>
        <w:t xml:space="preserve"> </w:t>
      </w:r>
      <w:r>
        <w:rPr>
          <w:rFonts w:cs="Arial Unicode MS" w:hint="cs"/>
          <w:b/>
          <w:bCs/>
          <w:color w:val="000000"/>
          <w:sz w:val="32"/>
          <w:szCs w:val="32"/>
          <w:rtl/>
          <w:lang w:bidi="ar-AE"/>
        </w:rPr>
        <w:t>للشورى</w:t>
      </w:r>
      <w:r>
        <w:rPr>
          <w:rFonts w:cs="Arial Unicode MS"/>
          <w:b/>
          <w:bCs/>
          <w:color w:val="000000"/>
          <w:sz w:val="32"/>
          <w:szCs w:val="32"/>
          <w:rtl/>
          <w:lang w:bidi="ar-AE"/>
        </w:rPr>
        <w:t xml:space="preserve"> </w:t>
      </w:r>
      <w:r>
        <w:rPr>
          <w:rFonts w:cs="Arial Unicode MS" w:hint="cs"/>
          <w:b/>
          <w:bCs/>
          <w:color w:val="000000"/>
          <w:sz w:val="32"/>
          <w:szCs w:val="32"/>
          <w:rtl/>
          <w:lang w:bidi="ar-AE"/>
        </w:rPr>
        <w:t>في</w:t>
      </w:r>
      <w:r>
        <w:rPr>
          <w:rFonts w:cs="Arial Unicode MS"/>
          <w:b/>
          <w:bCs/>
          <w:color w:val="000000"/>
          <w:sz w:val="32"/>
          <w:szCs w:val="32"/>
          <w:rtl/>
          <w:lang w:bidi="ar-AE"/>
        </w:rPr>
        <w:t xml:space="preserve"> </w:t>
      </w:r>
      <w:r>
        <w:rPr>
          <w:rFonts w:cs="Arial Unicode MS" w:hint="cs"/>
          <w:b/>
          <w:bCs/>
          <w:color w:val="000000"/>
          <w:sz w:val="32"/>
          <w:szCs w:val="32"/>
          <w:rtl/>
          <w:lang w:bidi="ar-AE"/>
        </w:rPr>
        <w:t>غزوة</w:t>
      </w:r>
      <w:r>
        <w:rPr>
          <w:rFonts w:cs="Arial Unicode MS"/>
          <w:b/>
          <w:bCs/>
          <w:color w:val="000000"/>
          <w:sz w:val="32"/>
          <w:szCs w:val="32"/>
          <w:rtl/>
          <w:lang w:bidi="ar-AE"/>
        </w:rPr>
        <w:t xml:space="preserve"> </w:t>
      </w:r>
      <w:r>
        <w:rPr>
          <w:rFonts w:cs="Arial Unicode MS" w:hint="cs"/>
          <w:b/>
          <w:bCs/>
          <w:color w:val="000000"/>
          <w:sz w:val="32"/>
          <w:szCs w:val="32"/>
          <w:rtl/>
          <w:lang w:bidi="ar-AE"/>
        </w:rPr>
        <w:t>أحد</w:t>
      </w:r>
      <w:r>
        <w:rPr>
          <w:rFonts w:cs="Arial Unicode MS"/>
          <w:b/>
          <w:bCs/>
          <w:color w:val="000000"/>
          <w:sz w:val="32"/>
          <w:szCs w:val="32"/>
          <w:rtl/>
          <w:lang w:bidi="ar-AE"/>
        </w:rPr>
        <w:t xml:space="preserve"> </w:t>
      </w:r>
      <w:r>
        <w:rPr>
          <w:rFonts w:cs="Arial Unicode MS" w:hint="cs"/>
          <w:b/>
          <w:bCs/>
          <w:color w:val="000000"/>
          <w:sz w:val="32"/>
          <w:szCs w:val="32"/>
          <w:rtl/>
          <w:lang w:bidi="ar-AE"/>
        </w:rPr>
        <w:t>وصلح</w:t>
      </w:r>
      <w:r>
        <w:rPr>
          <w:rFonts w:cs="Arial Unicode MS"/>
          <w:b/>
          <w:bCs/>
          <w:color w:val="000000"/>
          <w:sz w:val="32"/>
          <w:szCs w:val="32"/>
          <w:rtl/>
          <w:lang w:bidi="ar-AE"/>
        </w:rPr>
        <w:t xml:space="preserve"> </w:t>
      </w:r>
      <w:r>
        <w:rPr>
          <w:rFonts w:cs="Arial Unicode MS" w:hint="cs"/>
          <w:b/>
          <w:bCs/>
          <w:color w:val="000000"/>
          <w:sz w:val="32"/>
          <w:szCs w:val="32"/>
          <w:rtl/>
          <w:lang w:bidi="ar-AE"/>
        </w:rPr>
        <w:t>الحديبية؟</w:t>
      </w:r>
    </w:p>
    <w:p w:rsidR="007B1A8A" w:rsidRPr="00FC7382" w:rsidRDefault="007B1A8A" w:rsidP="00FC7382">
      <w:pPr>
        <w:pStyle w:val="ListParagraph"/>
        <w:jc w:val="lowKashida"/>
        <w:rPr>
          <w:rFonts w:cs="Arial Unicode MS"/>
          <w:color w:val="000000"/>
          <w:sz w:val="28"/>
          <w:szCs w:val="28"/>
          <w:rtl/>
          <w:lang w:bidi="ar-AE"/>
        </w:rPr>
      </w:pPr>
      <w:r w:rsidRPr="00C01B4F">
        <w:rPr>
          <w:rFonts w:cs="Arial Unicode MS" w:hint="cs"/>
          <w:b/>
          <w:bCs/>
          <w:color w:val="000000"/>
          <w:sz w:val="32"/>
          <w:szCs w:val="32"/>
          <w:rtl/>
          <w:lang w:bidi="ar-AE"/>
        </w:rPr>
        <w:t>الجواب</w:t>
      </w:r>
      <w:r w:rsidRPr="00C01B4F">
        <w:rPr>
          <w:rFonts w:cs="Arial Unicode MS"/>
          <w:b/>
          <w:bCs/>
          <w:color w:val="000000"/>
          <w:sz w:val="32"/>
          <w:szCs w:val="32"/>
          <w:rtl/>
          <w:lang w:bidi="ar-AE"/>
        </w:rPr>
        <w:t>:</w:t>
      </w:r>
      <w:r w:rsidRPr="00C01B4F">
        <w:rPr>
          <w:rFonts w:cs="Arial Unicode MS"/>
          <w:color w:val="000000"/>
          <w:sz w:val="32"/>
          <w:szCs w:val="32"/>
          <w:rtl/>
          <w:lang w:bidi="ar-AE"/>
        </w:rPr>
        <w:t xml:space="preserve">  </w:t>
      </w:r>
      <w:r>
        <w:rPr>
          <w:rFonts w:cs="Arial Unicode MS"/>
          <w:color w:val="000000"/>
          <w:sz w:val="28"/>
          <w:szCs w:val="28"/>
          <w:rtl/>
          <w:lang w:bidi="ar-AE"/>
        </w:rPr>
        <w:t xml:space="preserve">1. </w:t>
      </w:r>
      <w:r>
        <w:rPr>
          <w:rFonts w:cs="Arial Unicode MS" w:hint="cs"/>
          <w:color w:val="000000"/>
          <w:sz w:val="28"/>
          <w:szCs w:val="28"/>
          <w:rtl/>
          <w:lang w:bidi="ar-AE"/>
        </w:rPr>
        <w:t>في</w:t>
      </w:r>
      <w:r>
        <w:rPr>
          <w:rFonts w:cs="Arial Unicode MS"/>
          <w:color w:val="000000"/>
          <w:sz w:val="28"/>
          <w:szCs w:val="28"/>
          <w:rtl/>
          <w:lang w:bidi="ar-AE"/>
        </w:rPr>
        <w:t xml:space="preserve"> </w:t>
      </w:r>
      <w:r>
        <w:rPr>
          <w:rFonts w:cs="Arial Unicode MS" w:hint="cs"/>
          <w:color w:val="000000"/>
          <w:sz w:val="28"/>
          <w:szCs w:val="28"/>
          <w:rtl/>
          <w:lang w:bidi="ar-AE"/>
        </w:rPr>
        <w:t>أحد</w:t>
      </w:r>
      <w:r>
        <w:rPr>
          <w:rFonts w:cs="Arial Unicode MS"/>
          <w:color w:val="000000"/>
          <w:sz w:val="28"/>
          <w:szCs w:val="28"/>
          <w:rtl/>
          <w:lang w:bidi="ar-AE"/>
        </w:rPr>
        <w:t xml:space="preserve"> </w:t>
      </w:r>
      <w:r>
        <w:rPr>
          <w:rFonts w:cs="Arial Unicode MS" w:hint="cs"/>
          <w:color w:val="000000"/>
          <w:sz w:val="28"/>
          <w:szCs w:val="28"/>
          <w:rtl/>
          <w:lang w:bidi="ar-AE"/>
        </w:rPr>
        <w:t>شاور</w:t>
      </w:r>
      <w:r>
        <w:rPr>
          <w:rFonts w:cs="Arial Unicode MS"/>
          <w:color w:val="000000"/>
          <w:sz w:val="28"/>
          <w:szCs w:val="28"/>
          <w:rtl/>
          <w:lang w:bidi="ar-AE"/>
        </w:rPr>
        <w:t xml:space="preserve"> </w:t>
      </w:r>
      <w:r>
        <w:rPr>
          <w:rFonts w:cs="Arial Unicode MS" w:hint="cs"/>
          <w:color w:val="000000"/>
          <w:sz w:val="28"/>
          <w:szCs w:val="28"/>
          <w:rtl/>
          <w:lang w:bidi="ar-AE"/>
        </w:rPr>
        <w:t>النبي</w:t>
      </w:r>
      <w:r>
        <w:rPr>
          <w:rFonts w:cs="Arial Unicode MS"/>
          <w:color w:val="000000"/>
          <w:sz w:val="28"/>
          <w:szCs w:val="28"/>
          <w:rtl/>
          <w:lang w:bidi="ar-AE"/>
        </w:rPr>
        <w:t xml:space="preserve"> </w:t>
      </w:r>
      <w:r>
        <w:rPr>
          <w:rFonts w:cs="Arial Unicode MS"/>
          <w:color w:val="000000"/>
          <w:sz w:val="28"/>
          <w:szCs w:val="28"/>
          <w:lang w:bidi="ar-AE"/>
        </w:rPr>
        <w:sym w:font="AGA Arabesque" w:char="F072"/>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أصحابه</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في</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مكان</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المعركة</w:t>
      </w:r>
      <w:r w:rsidRPr="00FC7382">
        <w:rPr>
          <w:rFonts w:cs="Arial Unicode MS"/>
          <w:color w:val="000000"/>
          <w:sz w:val="28"/>
          <w:szCs w:val="28"/>
          <w:rtl/>
          <w:lang w:bidi="ar-AE"/>
        </w:rPr>
        <w:t xml:space="preserve"> </w:t>
      </w:r>
      <w:r>
        <w:rPr>
          <w:rFonts w:cs="Arial Unicode MS" w:hint="cs"/>
          <w:color w:val="000000"/>
          <w:sz w:val="28"/>
          <w:szCs w:val="28"/>
          <w:rtl/>
          <w:lang w:bidi="ar-AE"/>
        </w:rPr>
        <w:t>أيكون</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داخل</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المدينة</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المنورة</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أ</w:t>
      </w:r>
      <w:r>
        <w:rPr>
          <w:rFonts w:cs="Arial Unicode MS" w:hint="cs"/>
          <w:color w:val="000000"/>
          <w:sz w:val="28"/>
          <w:szCs w:val="28"/>
          <w:rtl/>
          <w:lang w:bidi="ar-AE"/>
        </w:rPr>
        <w:t>م</w:t>
      </w:r>
      <w:r w:rsidRPr="00FC7382">
        <w:rPr>
          <w:rFonts w:cs="Arial Unicode MS"/>
          <w:color w:val="000000"/>
          <w:sz w:val="28"/>
          <w:szCs w:val="28"/>
          <w:rtl/>
          <w:lang w:bidi="ar-AE"/>
        </w:rPr>
        <w:t xml:space="preserve"> </w:t>
      </w:r>
      <w:r w:rsidRPr="00FC7382">
        <w:rPr>
          <w:rFonts w:cs="Arial Unicode MS" w:hint="cs"/>
          <w:color w:val="000000"/>
          <w:sz w:val="28"/>
          <w:szCs w:val="28"/>
          <w:rtl/>
          <w:lang w:bidi="ar-AE"/>
        </w:rPr>
        <w:t>خارجها</w:t>
      </w:r>
      <w:r>
        <w:rPr>
          <w:rFonts w:cs="Arial Unicode MS" w:hint="cs"/>
          <w:color w:val="000000"/>
          <w:sz w:val="28"/>
          <w:szCs w:val="28"/>
          <w:rtl/>
          <w:lang w:bidi="ar-AE"/>
        </w:rPr>
        <w:t>،</w:t>
      </w:r>
      <w:r>
        <w:rPr>
          <w:rFonts w:cs="Arial Unicode MS"/>
          <w:color w:val="000000"/>
          <w:sz w:val="28"/>
          <w:szCs w:val="28"/>
          <w:rtl/>
          <w:lang w:bidi="ar-AE"/>
        </w:rPr>
        <w:t xml:space="preserve"> </w:t>
      </w:r>
      <w:r>
        <w:rPr>
          <w:rFonts w:cs="Arial Unicode MS" w:hint="cs"/>
          <w:color w:val="000000"/>
          <w:sz w:val="28"/>
          <w:szCs w:val="28"/>
          <w:rtl/>
          <w:lang w:bidi="ar-AE"/>
        </w:rPr>
        <w:t>فأخذ</w:t>
      </w:r>
      <w:r>
        <w:rPr>
          <w:rFonts w:cs="Arial Unicode MS"/>
          <w:color w:val="000000"/>
          <w:sz w:val="28"/>
          <w:szCs w:val="28"/>
          <w:rtl/>
          <w:lang w:bidi="ar-AE"/>
        </w:rPr>
        <w:t xml:space="preserve"> </w:t>
      </w:r>
      <w:r>
        <w:rPr>
          <w:rFonts w:cs="Arial Unicode MS" w:hint="cs"/>
          <w:color w:val="000000"/>
          <w:sz w:val="28"/>
          <w:szCs w:val="28"/>
          <w:rtl/>
          <w:lang w:bidi="ar-AE"/>
        </w:rPr>
        <w:t>الرسول</w:t>
      </w:r>
      <w:r>
        <w:rPr>
          <w:rFonts w:cs="Arial Unicode MS"/>
          <w:color w:val="000000"/>
          <w:sz w:val="28"/>
          <w:szCs w:val="28"/>
          <w:rtl/>
          <w:lang w:bidi="ar-AE"/>
        </w:rPr>
        <w:t xml:space="preserve"> </w:t>
      </w:r>
      <w:r>
        <w:rPr>
          <w:rFonts w:cs="Arial Unicode MS"/>
          <w:color w:val="000000"/>
          <w:sz w:val="28"/>
          <w:szCs w:val="28"/>
          <w:lang w:bidi="ar-AE"/>
        </w:rPr>
        <w:sym w:font="AGA Arabesque" w:char="F072"/>
      </w:r>
      <w:r>
        <w:rPr>
          <w:rFonts w:cs="Arial Unicode MS"/>
          <w:color w:val="000000"/>
          <w:sz w:val="28"/>
          <w:szCs w:val="28"/>
          <w:rtl/>
          <w:lang w:bidi="ar-AE"/>
        </w:rPr>
        <w:t xml:space="preserve"> </w:t>
      </w:r>
      <w:r>
        <w:rPr>
          <w:rFonts w:cs="Arial Unicode MS" w:hint="cs"/>
          <w:color w:val="000000"/>
          <w:sz w:val="28"/>
          <w:szCs w:val="28"/>
          <w:rtl/>
          <w:lang w:bidi="ar-AE"/>
        </w:rPr>
        <w:t>برأي</w:t>
      </w:r>
      <w:r>
        <w:rPr>
          <w:rFonts w:cs="Arial Unicode MS"/>
          <w:color w:val="000000"/>
          <w:sz w:val="28"/>
          <w:szCs w:val="28"/>
          <w:rtl/>
          <w:lang w:bidi="ar-AE"/>
        </w:rPr>
        <w:t xml:space="preserve"> </w:t>
      </w:r>
      <w:r>
        <w:rPr>
          <w:rFonts w:cs="Arial Unicode MS" w:hint="cs"/>
          <w:color w:val="000000"/>
          <w:sz w:val="28"/>
          <w:szCs w:val="28"/>
          <w:rtl/>
          <w:lang w:bidi="ar-AE"/>
        </w:rPr>
        <w:t>أصحابه</w:t>
      </w:r>
      <w:r>
        <w:rPr>
          <w:rFonts w:cs="Arial Unicode MS"/>
          <w:color w:val="000000"/>
          <w:sz w:val="28"/>
          <w:szCs w:val="28"/>
          <w:rtl/>
          <w:lang w:bidi="ar-AE"/>
        </w:rPr>
        <w:t xml:space="preserve"> </w:t>
      </w:r>
      <w:r>
        <w:rPr>
          <w:rFonts w:cs="Arial Unicode MS" w:hint="cs"/>
          <w:color w:val="000000"/>
          <w:sz w:val="28"/>
          <w:szCs w:val="28"/>
          <w:rtl/>
          <w:lang w:bidi="ar-AE"/>
        </w:rPr>
        <w:t>مع</w:t>
      </w:r>
      <w:r>
        <w:rPr>
          <w:rFonts w:cs="Arial Unicode MS"/>
          <w:color w:val="000000"/>
          <w:sz w:val="28"/>
          <w:szCs w:val="28"/>
          <w:rtl/>
          <w:lang w:bidi="ar-AE"/>
        </w:rPr>
        <w:t xml:space="preserve"> </w:t>
      </w:r>
      <w:r>
        <w:rPr>
          <w:rFonts w:cs="Arial Unicode MS" w:hint="cs"/>
          <w:color w:val="000000"/>
          <w:sz w:val="28"/>
          <w:szCs w:val="28"/>
          <w:rtl/>
          <w:lang w:bidi="ar-AE"/>
        </w:rPr>
        <w:t>أن</w:t>
      </w:r>
      <w:r>
        <w:rPr>
          <w:rFonts w:cs="Arial Unicode MS"/>
          <w:color w:val="000000"/>
          <w:sz w:val="28"/>
          <w:szCs w:val="28"/>
          <w:rtl/>
          <w:lang w:bidi="ar-AE"/>
        </w:rPr>
        <w:t xml:space="preserve"> </w:t>
      </w:r>
      <w:r>
        <w:rPr>
          <w:rFonts w:cs="Arial Unicode MS" w:hint="cs"/>
          <w:color w:val="000000"/>
          <w:sz w:val="28"/>
          <w:szCs w:val="28"/>
          <w:rtl/>
          <w:lang w:bidi="ar-AE"/>
        </w:rPr>
        <w:t>رغبته</w:t>
      </w:r>
      <w:r>
        <w:rPr>
          <w:rFonts w:cs="Arial Unicode MS"/>
          <w:color w:val="000000"/>
          <w:sz w:val="28"/>
          <w:szCs w:val="28"/>
          <w:rtl/>
          <w:lang w:bidi="ar-AE"/>
        </w:rPr>
        <w:t xml:space="preserve"> </w:t>
      </w:r>
      <w:r>
        <w:rPr>
          <w:rFonts w:cs="Arial Unicode MS" w:hint="cs"/>
          <w:color w:val="000000"/>
          <w:sz w:val="28"/>
          <w:szCs w:val="28"/>
          <w:rtl/>
          <w:lang w:bidi="ar-AE"/>
        </w:rPr>
        <w:t>كانت</w:t>
      </w:r>
      <w:r>
        <w:rPr>
          <w:rFonts w:cs="Arial Unicode MS"/>
          <w:color w:val="000000"/>
          <w:sz w:val="28"/>
          <w:szCs w:val="28"/>
          <w:rtl/>
          <w:lang w:bidi="ar-AE"/>
        </w:rPr>
        <w:t xml:space="preserve"> </w:t>
      </w:r>
      <w:r>
        <w:rPr>
          <w:rFonts w:cs="Arial Unicode MS" w:hint="cs"/>
          <w:color w:val="000000"/>
          <w:sz w:val="28"/>
          <w:szCs w:val="28"/>
          <w:rtl/>
          <w:lang w:bidi="ar-AE"/>
        </w:rPr>
        <w:t>التحصن</w:t>
      </w:r>
      <w:r>
        <w:rPr>
          <w:rFonts w:cs="Arial Unicode MS"/>
          <w:color w:val="000000"/>
          <w:sz w:val="28"/>
          <w:szCs w:val="28"/>
          <w:rtl/>
          <w:lang w:bidi="ar-AE"/>
        </w:rPr>
        <w:t xml:space="preserve"> </w:t>
      </w:r>
      <w:r>
        <w:rPr>
          <w:rFonts w:cs="Arial Unicode MS" w:hint="cs"/>
          <w:color w:val="000000"/>
          <w:sz w:val="28"/>
          <w:szCs w:val="28"/>
          <w:rtl/>
          <w:lang w:bidi="ar-AE"/>
        </w:rPr>
        <w:t>في</w:t>
      </w:r>
      <w:r>
        <w:rPr>
          <w:rFonts w:cs="Arial Unicode MS"/>
          <w:color w:val="000000"/>
          <w:sz w:val="28"/>
          <w:szCs w:val="28"/>
          <w:rtl/>
          <w:lang w:bidi="ar-AE"/>
        </w:rPr>
        <w:t xml:space="preserve"> </w:t>
      </w:r>
      <w:r>
        <w:rPr>
          <w:rFonts w:cs="Arial Unicode MS" w:hint="cs"/>
          <w:color w:val="000000"/>
          <w:sz w:val="28"/>
          <w:szCs w:val="28"/>
          <w:rtl/>
          <w:lang w:bidi="ar-AE"/>
        </w:rPr>
        <w:t>المدينة</w:t>
      </w:r>
    </w:p>
    <w:p w:rsidR="007B1A8A" w:rsidRPr="00147709" w:rsidRDefault="007B1A8A" w:rsidP="00A2404D">
      <w:pPr>
        <w:ind w:left="540"/>
        <w:jc w:val="lowKashida"/>
        <w:rPr>
          <w:rFonts w:ascii="Arial Unicode MS" w:eastAsia="Arial Unicode MS" w:hAnsi="Arial Unicode MS" w:cs="Arial Unicode MS"/>
          <w:color w:val="000000"/>
          <w:sz w:val="26"/>
          <w:szCs w:val="26"/>
          <w:lang w:bidi="ar-AE"/>
        </w:rPr>
      </w:pPr>
      <w:r w:rsidRPr="00FC7382">
        <w:rPr>
          <w:rFonts w:cs="Arial Unicode MS"/>
          <w:color w:val="000000"/>
          <w:sz w:val="28"/>
          <w:szCs w:val="28"/>
          <w:rtl/>
          <w:lang w:bidi="ar-AE"/>
        </w:rPr>
        <w:t xml:space="preserve">2- </w:t>
      </w:r>
      <w:r w:rsidRPr="00A2404D">
        <w:rPr>
          <w:rFonts w:cs="Arial Unicode MS" w:hint="cs"/>
          <w:color w:val="000000"/>
          <w:sz w:val="28"/>
          <w:szCs w:val="28"/>
          <w:rtl/>
          <w:lang w:bidi="ar-AE"/>
        </w:rPr>
        <w:t>شاور</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النبي</w:t>
      </w:r>
      <w:r w:rsidRPr="00A2404D">
        <w:rPr>
          <w:rFonts w:cs="Arial Unicode MS"/>
          <w:color w:val="000000"/>
          <w:sz w:val="28"/>
          <w:szCs w:val="28"/>
          <w:rtl/>
          <w:lang w:bidi="ar-AE"/>
        </w:rPr>
        <w:t xml:space="preserve"> </w:t>
      </w:r>
      <w:r w:rsidRPr="00A2404D">
        <w:rPr>
          <w:rFonts w:cs="Arial Unicode MS"/>
          <w:color w:val="000000"/>
          <w:sz w:val="28"/>
          <w:szCs w:val="28"/>
          <w:lang w:bidi="ar-AE"/>
        </w:rPr>
        <w:sym w:font="AGA Arabesque" w:char="F072"/>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أصحابه</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في</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صلح</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الحديبية</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في</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التحلل</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من</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الإحرام</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والرجوع</w:t>
      </w:r>
      <w:r w:rsidRPr="00A2404D">
        <w:rPr>
          <w:rFonts w:cs="Arial Unicode MS"/>
          <w:color w:val="000000"/>
          <w:sz w:val="28"/>
          <w:szCs w:val="28"/>
          <w:rtl/>
          <w:lang w:bidi="ar-AE"/>
        </w:rPr>
        <w:t xml:space="preserve"> </w:t>
      </w:r>
      <w:r w:rsidRPr="00A2404D">
        <w:rPr>
          <w:rFonts w:cs="Arial Unicode MS" w:hint="cs"/>
          <w:color w:val="000000"/>
          <w:sz w:val="28"/>
          <w:szCs w:val="28"/>
          <w:rtl/>
          <w:lang w:bidi="ar-AE"/>
        </w:rPr>
        <w:t>للمدينة</w:t>
      </w:r>
      <w:r w:rsidRPr="00A2404D">
        <w:rPr>
          <w:rFonts w:cs="Arial Unicode MS"/>
          <w:color w:val="000000"/>
          <w:sz w:val="28"/>
          <w:szCs w:val="28"/>
          <w:rtl/>
          <w:lang w:bidi="ar-AE"/>
        </w:rPr>
        <w:t xml:space="preserve"> </w:t>
      </w:r>
      <w:r>
        <w:rPr>
          <w:rFonts w:cs="Arial Unicode MS"/>
          <w:color w:val="000000"/>
          <w:sz w:val="26"/>
          <w:szCs w:val="26"/>
          <w:rtl/>
          <w:lang w:bidi="ar-AE"/>
        </w:rPr>
        <w:t>.</w:t>
      </w:r>
    </w:p>
    <w:p w:rsidR="007B1A8A" w:rsidRDefault="00964AB9" w:rsidP="000A6E55">
      <w:pPr>
        <w:ind w:left="360"/>
        <w:jc w:val="both"/>
        <w:rPr>
          <w:rFonts w:ascii="Tahoma" w:hAnsi="Tahoma" w:cs="Tahoma"/>
          <w:b/>
          <w:bCs/>
          <w:color w:val="000000"/>
          <w:sz w:val="36"/>
          <w:szCs w:val="36"/>
          <w:u w:val="single"/>
          <w:rtl/>
          <w:lang w:bidi="ar-AE"/>
        </w:rPr>
      </w:pPr>
      <w:r w:rsidRPr="00964AB9">
        <w:rPr>
          <w:noProof/>
          <w:rtl/>
        </w:rPr>
        <w:pict>
          <v:roundrect id="_x0000_s1034" style="position:absolute;left:0;text-align:left;margin-left:-11pt;margin-top:30.5pt;width:539pt;height:302.8pt;z-index:-251654656" arcsize="5285f" fillcolor="#f2f2f2">
            <v:shadow on="t" opacity=".5" offset="-7pt,-6pt" offset2="-2pt"/>
            <w10:wrap anchorx="page"/>
          </v:roundrect>
        </w:pict>
      </w:r>
    </w:p>
    <w:p w:rsidR="007B1A8A" w:rsidRPr="00C01B4F" w:rsidRDefault="007B1A8A" w:rsidP="000A6E55">
      <w:pPr>
        <w:ind w:left="360"/>
        <w:jc w:val="both"/>
        <w:rPr>
          <w:rFonts w:ascii="Tahoma" w:hAnsi="Tahoma" w:cs="Tahoma"/>
          <w:b/>
          <w:bCs/>
          <w:color w:val="000000"/>
          <w:sz w:val="36"/>
          <w:szCs w:val="36"/>
          <w:u w:val="single"/>
          <w:rtl/>
          <w:lang w:bidi="ar-AE"/>
        </w:rPr>
      </w:pPr>
      <w:r w:rsidRPr="00C01B4F">
        <w:rPr>
          <w:rFonts w:ascii="Tahoma" w:hAnsi="Tahoma" w:cs="Tahoma"/>
          <w:b/>
          <w:bCs/>
          <w:color w:val="000000"/>
          <w:sz w:val="36"/>
          <w:szCs w:val="36"/>
          <w:u w:val="single"/>
          <w:rtl/>
          <w:lang w:bidi="ar-AE"/>
        </w:rPr>
        <w:t>السؤال الثالث: ص</w:t>
      </w:r>
      <w:r>
        <w:rPr>
          <w:rFonts w:ascii="Tahoma" w:hAnsi="Tahoma" w:cs="Tahoma"/>
          <w:b/>
          <w:bCs/>
          <w:color w:val="000000"/>
          <w:sz w:val="36"/>
          <w:szCs w:val="36"/>
          <w:u w:val="single"/>
          <w:rtl/>
          <w:lang w:bidi="ar-AE"/>
        </w:rPr>
        <w:t>41</w:t>
      </w:r>
    </w:p>
    <w:p w:rsidR="007B1A8A" w:rsidRDefault="007B1A8A" w:rsidP="00CF15B9">
      <w:pPr>
        <w:ind w:left="360"/>
        <w:jc w:val="both"/>
        <w:rPr>
          <w:rFonts w:cs="Arial Unicode MS"/>
          <w:b/>
          <w:bCs/>
          <w:color w:val="000000"/>
          <w:sz w:val="32"/>
          <w:szCs w:val="32"/>
          <w:rtl/>
          <w:lang w:bidi="ar-AE"/>
        </w:rPr>
      </w:pPr>
      <w:r w:rsidRPr="00C01B4F">
        <w:rPr>
          <w:rFonts w:ascii="Arial Unicode MS" w:eastAsia="Arial Unicode MS" w:hAnsi="AGA Arabesque Desktop" w:cs="Arial Unicode MS" w:hint="eastAsia"/>
          <w:b/>
          <w:bCs/>
          <w:color w:val="000000"/>
          <w:sz w:val="32"/>
          <w:szCs w:val="32"/>
          <w:lang w:bidi="ar-AE"/>
        </w:rPr>
        <w:sym w:font="AGA Arabesque Desktop" w:char="F042"/>
      </w:r>
      <w:r>
        <w:rPr>
          <w:rFonts w:cs="Arial Unicode MS"/>
          <w:b/>
          <w:bCs/>
          <w:color w:val="000000"/>
          <w:sz w:val="32"/>
          <w:szCs w:val="32"/>
          <w:rtl/>
          <w:lang w:bidi="ar-AE"/>
        </w:rPr>
        <w:t xml:space="preserve"> </w:t>
      </w:r>
      <w:r>
        <w:rPr>
          <w:rFonts w:cs="Arial Unicode MS" w:hint="cs"/>
          <w:b/>
          <w:bCs/>
          <w:color w:val="000000"/>
          <w:sz w:val="32"/>
          <w:szCs w:val="32"/>
          <w:rtl/>
          <w:lang w:bidi="ar-AE"/>
        </w:rPr>
        <w:t>كثرة</w:t>
      </w:r>
      <w:r>
        <w:rPr>
          <w:rFonts w:cs="Arial Unicode MS"/>
          <w:b/>
          <w:bCs/>
          <w:color w:val="000000"/>
          <w:sz w:val="32"/>
          <w:szCs w:val="32"/>
          <w:rtl/>
          <w:lang w:bidi="ar-AE"/>
        </w:rPr>
        <w:t xml:space="preserve"> </w:t>
      </w:r>
      <w:r>
        <w:rPr>
          <w:rFonts w:cs="Arial Unicode MS" w:hint="cs"/>
          <w:b/>
          <w:bCs/>
          <w:color w:val="000000"/>
          <w:sz w:val="32"/>
          <w:szCs w:val="32"/>
          <w:rtl/>
          <w:lang w:bidi="ar-AE"/>
        </w:rPr>
        <w:t>الشواهد</w:t>
      </w:r>
      <w:r>
        <w:rPr>
          <w:rFonts w:cs="Arial Unicode MS"/>
          <w:b/>
          <w:bCs/>
          <w:color w:val="000000"/>
          <w:sz w:val="32"/>
          <w:szCs w:val="32"/>
          <w:rtl/>
          <w:lang w:bidi="ar-AE"/>
        </w:rPr>
        <w:t xml:space="preserve"> </w:t>
      </w:r>
      <w:r>
        <w:rPr>
          <w:rFonts w:cs="Arial Unicode MS" w:hint="cs"/>
          <w:b/>
          <w:bCs/>
          <w:color w:val="000000"/>
          <w:sz w:val="32"/>
          <w:szCs w:val="32"/>
          <w:rtl/>
          <w:lang w:bidi="ar-AE"/>
        </w:rPr>
        <w:t>والحِكم</w:t>
      </w:r>
      <w:r>
        <w:rPr>
          <w:rFonts w:cs="Arial Unicode MS"/>
          <w:b/>
          <w:bCs/>
          <w:color w:val="000000"/>
          <w:sz w:val="32"/>
          <w:szCs w:val="32"/>
          <w:rtl/>
          <w:lang w:bidi="ar-AE"/>
        </w:rPr>
        <w:t xml:space="preserve"> </w:t>
      </w:r>
      <w:r>
        <w:rPr>
          <w:rFonts w:cs="Arial Unicode MS" w:hint="cs"/>
          <w:b/>
          <w:bCs/>
          <w:color w:val="000000"/>
          <w:sz w:val="32"/>
          <w:szCs w:val="32"/>
          <w:rtl/>
          <w:lang w:bidi="ar-AE"/>
        </w:rPr>
        <w:t>العربية</w:t>
      </w:r>
      <w:r>
        <w:rPr>
          <w:rFonts w:cs="Arial Unicode MS"/>
          <w:b/>
          <w:bCs/>
          <w:color w:val="000000"/>
          <w:sz w:val="32"/>
          <w:szCs w:val="32"/>
          <w:rtl/>
          <w:lang w:bidi="ar-AE"/>
        </w:rPr>
        <w:t xml:space="preserve">  </w:t>
      </w:r>
      <w:r>
        <w:rPr>
          <w:rFonts w:cs="Arial Unicode MS" w:hint="cs"/>
          <w:b/>
          <w:bCs/>
          <w:color w:val="000000"/>
          <w:sz w:val="32"/>
          <w:szCs w:val="32"/>
          <w:rtl/>
          <w:lang w:bidi="ar-AE"/>
        </w:rPr>
        <w:t>التي</w:t>
      </w:r>
      <w:r>
        <w:rPr>
          <w:rFonts w:cs="Arial Unicode MS"/>
          <w:b/>
          <w:bCs/>
          <w:color w:val="000000"/>
          <w:sz w:val="32"/>
          <w:szCs w:val="32"/>
          <w:rtl/>
          <w:lang w:bidi="ar-AE"/>
        </w:rPr>
        <w:t xml:space="preserve"> </w:t>
      </w:r>
      <w:r>
        <w:rPr>
          <w:rFonts w:cs="Arial Unicode MS" w:hint="cs"/>
          <w:b/>
          <w:bCs/>
          <w:color w:val="000000"/>
          <w:sz w:val="32"/>
          <w:szCs w:val="32"/>
          <w:rtl/>
          <w:lang w:bidi="ar-AE"/>
        </w:rPr>
        <w:t>تحث</w:t>
      </w:r>
      <w:r>
        <w:rPr>
          <w:rFonts w:cs="Arial Unicode MS"/>
          <w:b/>
          <w:bCs/>
          <w:color w:val="000000"/>
          <w:sz w:val="32"/>
          <w:szCs w:val="32"/>
          <w:rtl/>
          <w:lang w:bidi="ar-AE"/>
        </w:rPr>
        <w:t xml:space="preserve"> </w:t>
      </w:r>
      <w:r>
        <w:rPr>
          <w:rFonts w:cs="Arial Unicode MS" w:hint="cs"/>
          <w:b/>
          <w:bCs/>
          <w:color w:val="000000"/>
          <w:sz w:val="32"/>
          <w:szCs w:val="32"/>
          <w:rtl/>
          <w:lang w:bidi="ar-AE"/>
        </w:rPr>
        <w:t>على</w:t>
      </w:r>
      <w:r>
        <w:rPr>
          <w:rFonts w:cs="Arial Unicode MS"/>
          <w:b/>
          <w:bCs/>
          <w:color w:val="000000"/>
          <w:sz w:val="32"/>
          <w:szCs w:val="32"/>
          <w:rtl/>
          <w:lang w:bidi="ar-AE"/>
        </w:rPr>
        <w:t xml:space="preserve"> </w:t>
      </w:r>
      <w:r>
        <w:rPr>
          <w:rFonts w:cs="Arial Unicode MS" w:hint="cs"/>
          <w:b/>
          <w:bCs/>
          <w:color w:val="000000"/>
          <w:sz w:val="32"/>
          <w:szCs w:val="32"/>
          <w:rtl/>
          <w:lang w:bidi="ar-AE"/>
        </w:rPr>
        <w:t>الاستشارة</w:t>
      </w:r>
      <w:r>
        <w:rPr>
          <w:rFonts w:cs="Arial Unicode MS"/>
          <w:b/>
          <w:bCs/>
          <w:color w:val="000000"/>
          <w:sz w:val="32"/>
          <w:szCs w:val="32"/>
          <w:rtl/>
          <w:lang w:bidi="ar-AE"/>
        </w:rPr>
        <w:t xml:space="preserve">: </w:t>
      </w:r>
    </w:p>
    <w:p w:rsidR="007B1A8A" w:rsidRPr="00147709" w:rsidRDefault="007B1A8A" w:rsidP="000A6E55">
      <w:pPr>
        <w:pStyle w:val="ListParagraph"/>
        <w:numPr>
          <w:ilvl w:val="0"/>
          <w:numId w:val="10"/>
        </w:numPr>
        <w:jc w:val="both"/>
        <w:rPr>
          <w:rFonts w:ascii="Arial Unicode MS" w:eastAsia="Arial Unicode MS" w:hAnsi="Arial Unicode MS" w:cs="Arial Unicode MS"/>
          <w:color w:val="000000"/>
          <w:sz w:val="28"/>
          <w:szCs w:val="28"/>
          <w:lang w:bidi="ar-AE"/>
        </w:rPr>
      </w:pPr>
      <w:r w:rsidRPr="000A6E55">
        <w:rPr>
          <w:rFonts w:cs="Arial Unicode MS" w:hint="cs"/>
          <w:color w:val="000000"/>
          <w:sz w:val="28"/>
          <w:szCs w:val="28"/>
          <w:rtl/>
          <w:lang w:bidi="ar-AE"/>
        </w:rPr>
        <w:t>ما</w:t>
      </w:r>
      <w:r w:rsidRPr="000A6E55">
        <w:rPr>
          <w:rFonts w:cs="Arial Unicode MS"/>
          <w:color w:val="000000"/>
          <w:sz w:val="28"/>
          <w:szCs w:val="28"/>
          <w:rtl/>
          <w:lang w:bidi="ar-AE"/>
        </w:rPr>
        <w:t xml:space="preserve"> </w:t>
      </w:r>
      <w:r w:rsidRPr="000A6E55">
        <w:rPr>
          <w:rFonts w:cs="Arial Unicode MS" w:hint="cs"/>
          <w:color w:val="000000"/>
          <w:sz w:val="28"/>
          <w:szCs w:val="28"/>
          <w:rtl/>
          <w:lang w:bidi="ar-AE"/>
        </w:rPr>
        <w:t>خاب</w:t>
      </w:r>
      <w:r w:rsidRPr="000A6E55">
        <w:rPr>
          <w:rFonts w:cs="Arial Unicode MS"/>
          <w:color w:val="000000"/>
          <w:sz w:val="28"/>
          <w:szCs w:val="28"/>
          <w:rtl/>
          <w:lang w:bidi="ar-AE"/>
        </w:rPr>
        <w:t xml:space="preserve"> </w:t>
      </w:r>
      <w:r w:rsidRPr="000A6E55">
        <w:rPr>
          <w:rFonts w:cs="Arial Unicode MS" w:hint="cs"/>
          <w:color w:val="000000"/>
          <w:sz w:val="28"/>
          <w:szCs w:val="28"/>
          <w:rtl/>
          <w:lang w:bidi="ar-AE"/>
        </w:rPr>
        <w:t>من</w:t>
      </w:r>
      <w:r w:rsidRPr="000A6E55">
        <w:rPr>
          <w:rFonts w:cs="Arial Unicode MS"/>
          <w:color w:val="000000"/>
          <w:sz w:val="28"/>
          <w:szCs w:val="28"/>
          <w:rtl/>
          <w:lang w:bidi="ar-AE"/>
        </w:rPr>
        <w:t xml:space="preserve"> </w:t>
      </w:r>
      <w:r w:rsidRPr="00147709">
        <w:rPr>
          <w:rFonts w:cs="Arial Unicode MS" w:hint="cs"/>
          <w:color w:val="000000"/>
          <w:sz w:val="28"/>
          <w:szCs w:val="28"/>
          <w:rtl/>
          <w:lang w:bidi="ar-AE"/>
        </w:rPr>
        <w:t>استخار</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وما</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ندم</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من</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استشار</w:t>
      </w:r>
      <w:r w:rsidRPr="00147709">
        <w:rPr>
          <w:rFonts w:cs="Arial Unicode MS"/>
          <w:b/>
          <w:bCs/>
          <w:color w:val="000000"/>
          <w:sz w:val="28"/>
          <w:szCs w:val="28"/>
          <w:rtl/>
          <w:lang w:bidi="ar-AE"/>
        </w:rPr>
        <w:t>.</w:t>
      </w:r>
    </w:p>
    <w:p w:rsidR="007B1A8A" w:rsidRPr="00147709" w:rsidRDefault="007B1A8A" w:rsidP="000A6E55">
      <w:pPr>
        <w:pStyle w:val="ListParagraph"/>
        <w:numPr>
          <w:ilvl w:val="0"/>
          <w:numId w:val="10"/>
        </w:numPr>
        <w:jc w:val="both"/>
        <w:rPr>
          <w:rFonts w:cs="Arial Unicode MS"/>
          <w:color w:val="000000"/>
          <w:sz w:val="28"/>
          <w:szCs w:val="28"/>
          <w:lang w:bidi="ar-AE"/>
        </w:rPr>
      </w:pPr>
      <w:r w:rsidRPr="00147709">
        <w:rPr>
          <w:rFonts w:cs="Arial Unicode MS" w:hint="cs"/>
          <w:color w:val="000000"/>
          <w:sz w:val="28"/>
          <w:szCs w:val="28"/>
          <w:rtl/>
          <w:lang w:bidi="ar-AE"/>
        </w:rPr>
        <w:t>أول</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الحزم</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المشورة</w:t>
      </w:r>
      <w:r w:rsidRPr="00147709">
        <w:rPr>
          <w:rFonts w:cs="Arial Unicode MS"/>
          <w:color w:val="000000"/>
          <w:sz w:val="28"/>
          <w:szCs w:val="28"/>
          <w:rtl/>
          <w:lang w:bidi="ar-AE"/>
        </w:rPr>
        <w:t>.</w:t>
      </w:r>
    </w:p>
    <w:p w:rsidR="007B1A8A" w:rsidRDefault="007B1A8A" w:rsidP="000A6E55">
      <w:pPr>
        <w:pStyle w:val="ListParagraph"/>
        <w:numPr>
          <w:ilvl w:val="0"/>
          <w:numId w:val="10"/>
        </w:numPr>
        <w:jc w:val="both"/>
        <w:rPr>
          <w:rFonts w:ascii="Arial Unicode MS" w:eastAsia="Arial Unicode MS" w:hAnsi="Arial Unicode MS" w:cs="Arial Unicode MS"/>
          <w:color w:val="000000"/>
          <w:sz w:val="28"/>
          <w:szCs w:val="28"/>
          <w:lang w:bidi="ar-AE"/>
        </w:rPr>
      </w:pPr>
      <w:r w:rsidRPr="00147709">
        <w:rPr>
          <w:rFonts w:cs="Arial Unicode MS" w:hint="cs"/>
          <w:color w:val="000000"/>
          <w:sz w:val="28"/>
          <w:szCs w:val="28"/>
          <w:rtl/>
          <w:lang w:bidi="ar-AE"/>
        </w:rPr>
        <w:t>إذا</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صدأ</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الرأي</w:t>
      </w:r>
      <w:r w:rsidRPr="00147709">
        <w:rPr>
          <w:rFonts w:cs="Arial Unicode MS"/>
          <w:color w:val="000000"/>
          <w:sz w:val="28"/>
          <w:szCs w:val="28"/>
          <w:rtl/>
          <w:lang w:bidi="ar-AE"/>
        </w:rPr>
        <w:t xml:space="preserve"> </w:t>
      </w:r>
      <w:r w:rsidRPr="00147709">
        <w:rPr>
          <w:rFonts w:cs="Arial Unicode MS" w:hint="cs"/>
          <w:color w:val="000000"/>
          <w:sz w:val="28"/>
          <w:szCs w:val="28"/>
          <w:rtl/>
          <w:lang w:bidi="ar-AE"/>
        </w:rPr>
        <w:t>أصقلته</w:t>
      </w:r>
      <w:r w:rsidRPr="000A6E55">
        <w:rPr>
          <w:rFonts w:cs="Arial Unicode MS"/>
          <w:color w:val="000000"/>
          <w:sz w:val="28"/>
          <w:szCs w:val="28"/>
          <w:rtl/>
          <w:lang w:bidi="ar-AE"/>
        </w:rPr>
        <w:t xml:space="preserve"> </w:t>
      </w:r>
      <w:r w:rsidRPr="000A6E55">
        <w:rPr>
          <w:rFonts w:cs="Arial Unicode MS" w:hint="cs"/>
          <w:color w:val="000000"/>
          <w:sz w:val="28"/>
          <w:szCs w:val="28"/>
          <w:rtl/>
          <w:lang w:bidi="ar-AE"/>
        </w:rPr>
        <w:t>المشورة</w:t>
      </w:r>
      <w:r>
        <w:rPr>
          <w:rFonts w:cs="Arial Unicode MS"/>
          <w:color w:val="000000"/>
          <w:sz w:val="28"/>
          <w:szCs w:val="28"/>
          <w:rtl/>
          <w:lang w:bidi="ar-AE"/>
        </w:rPr>
        <w:t>.</w:t>
      </w:r>
    </w:p>
    <w:p w:rsidR="007B1A8A" w:rsidRPr="00C01B4F" w:rsidRDefault="007B1A8A" w:rsidP="00147709">
      <w:pPr>
        <w:jc w:val="both"/>
        <w:rPr>
          <w:rFonts w:cs="Arial Unicode MS"/>
          <w:color w:val="000000"/>
          <w:sz w:val="28"/>
          <w:szCs w:val="28"/>
          <w:rtl/>
          <w:lang w:bidi="ar-AE"/>
        </w:rPr>
      </w:pPr>
      <w:r w:rsidRPr="00C01B4F">
        <w:rPr>
          <w:rFonts w:ascii="Tahoma" w:hAnsi="Tahoma" w:cs="Tahoma"/>
          <w:b/>
          <w:bCs/>
          <w:color w:val="000000"/>
          <w:sz w:val="36"/>
          <w:szCs w:val="36"/>
          <w:u w:val="single"/>
          <w:rtl/>
          <w:lang w:bidi="ar-AE"/>
        </w:rPr>
        <w:t>السؤال الرابع: ص</w:t>
      </w:r>
      <w:r>
        <w:rPr>
          <w:rFonts w:ascii="Tahoma" w:hAnsi="Tahoma" w:cs="Tahoma"/>
          <w:b/>
          <w:bCs/>
          <w:color w:val="000000"/>
          <w:sz w:val="36"/>
          <w:szCs w:val="36"/>
          <w:u w:val="single"/>
          <w:rtl/>
          <w:lang w:bidi="ar-AE"/>
        </w:rPr>
        <w:t>41</w:t>
      </w:r>
    </w:p>
    <w:p w:rsidR="007B1A8A" w:rsidRDefault="007B1A8A" w:rsidP="00147709">
      <w:pPr>
        <w:ind w:left="360"/>
        <w:jc w:val="both"/>
        <w:rPr>
          <w:rFonts w:ascii="Times New Roman" w:hAnsi="Times New Roman" w:cs="Times New Roman"/>
          <w:b/>
          <w:bCs/>
          <w:color w:val="000000"/>
          <w:sz w:val="32"/>
          <w:szCs w:val="32"/>
          <w:rtl/>
          <w:lang w:bidi="ar-AE"/>
        </w:rPr>
      </w:pPr>
      <w:r w:rsidRPr="00C01B4F">
        <w:rPr>
          <w:rFonts w:ascii="Arial Unicode MS" w:eastAsia="Arial Unicode MS" w:hAnsi="AGA Arabesque Desktop" w:cs="Arial Unicode MS" w:hint="eastAsia"/>
          <w:b/>
          <w:bCs/>
          <w:color w:val="000000"/>
          <w:sz w:val="32"/>
          <w:szCs w:val="32"/>
          <w:lang w:bidi="ar-AE"/>
        </w:rPr>
        <w:sym w:font="AGA Arabesque Desktop" w:char="F042"/>
      </w:r>
      <w:r w:rsidRPr="00940EF7">
        <w:rPr>
          <w:rFonts w:cs="Arial Unicode MS"/>
          <w:b/>
          <w:bCs/>
          <w:color w:val="000000"/>
          <w:sz w:val="32"/>
          <w:szCs w:val="32"/>
          <w:rtl/>
          <w:lang w:bidi="ar-AE"/>
        </w:rPr>
        <w:t xml:space="preserve"> </w:t>
      </w:r>
      <w:r>
        <w:rPr>
          <w:rFonts w:cs="Arial Unicode MS" w:hint="cs"/>
          <w:b/>
          <w:bCs/>
          <w:color w:val="000000"/>
          <w:sz w:val="32"/>
          <w:szCs w:val="32"/>
          <w:rtl/>
          <w:lang w:bidi="ar-AE"/>
        </w:rPr>
        <w:t>تعبر</w:t>
      </w:r>
      <w:r>
        <w:rPr>
          <w:rFonts w:cs="Arial Unicode MS"/>
          <w:b/>
          <w:bCs/>
          <w:color w:val="000000"/>
          <w:sz w:val="32"/>
          <w:szCs w:val="32"/>
          <w:rtl/>
          <w:lang w:bidi="ar-AE"/>
        </w:rPr>
        <w:t xml:space="preserve"> </w:t>
      </w:r>
      <w:r>
        <w:rPr>
          <w:rFonts w:cs="Arial Unicode MS" w:hint="cs"/>
          <w:b/>
          <w:bCs/>
          <w:color w:val="000000"/>
          <w:sz w:val="32"/>
          <w:szCs w:val="32"/>
          <w:rtl/>
          <w:lang w:bidi="ar-AE"/>
        </w:rPr>
        <w:t>الشورى</w:t>
      </w:r>
      <w:r>
        <w:rPr>
          <w:rFonts w:cs="Arial Unicode MS"/>
          <w:b/>
          <w:bCs/>
          <w:color w:val="000000"/>
          <w:sz w:val="32"/>
          <w:szCs w:val="32"/>
          <w:rtl/>
          <w:lang w:bidi="ar-AE"/>
        </w:rPr>
        <w:t xml:space="preserve"> </w:t>
      </w:r>
      <w:r>
        <w:rPr>
          <w:rFonts w:cs="Arial Unicode MS" w:hint="cs"/>
          <w:b/>
          <w:bCs/>
          <w:color w:val="000000"/>
          <w:sz w:val="32"/>
          <w:szCs w:val="32"/>
          <w:rtl/>
          <w:lang w:bidi="ar-AE"/>
        </w:rPr>
        <w:t>عن</w:t>
      </w:r>
      <w:r>
        <w:rPr>
          <w:rFonts w:cs="Arial Unicode MS"/>
          <w:b/>
          <w:bCs/>
          <w:color w:val="000000"/>
          <w:sz w:val="32"/>
          <w:szCs w:val="32"/>
          <w:rtl/>
          <w:lang w:bidi="ar-AE"/>
        </w:rPr>
        <w:t xml:space="preserve"> </w:t>
      </w:r>
      <w:r>
        <w:rPr>
          <w:rFonts w:cs="Arial Unicode MS" w:hint="cs"/>
          <w:b/>
          <w:bCs/>
          <w:color w:val="000000"/>
          <w:sz w:val="32"/>
          <w:szCs w:val="32"/>
          <w:rtl/>
          <w:lang w:bidi="ar-AE"/>
        </w:rPr>
        <w:t>وسيلة</w:t>
      </w:r>
      <w:r>
        <w:rPr>
          <w:rFonts w:cs="Arial Unicode MS"/>
          <w:b/>
          <w:bCs/>
          <w:color w:val="000000"/>
          <w:sz w:val="32"/>
          <w:szCs w:val="32"/>
          <w:rtl/>
          <w:lang w:bidi="ar-AE"/>
        </w:rPr>
        <w:t xml:space="preserve"> </w:t>
      </w:r>
      <w:r>
        <w:rPr>
          <w:rFonts w:cs="Arial Unicode MS" w:hint="cs"/>
          <w:b/>
          <w:bCs/>
          <w:color w:val="000000"/>
          <w:sz w:val="32"/>
          <w:szCs w:val="32"/>
          <w:rtl/>
          <w:lang w:bidi="ar-AE"/>
        </w:rPr>
        <w:t>لاتخاذ</w:t>
      </w:r>
      <w:r>
        <w:rPr>
          <w:rFonts w:cs="Arial Unicode MS"/>
          <w:b/>
          <w:bCs/>
          <w:color w:val="000000"/>
          <w:sz w:val="32"/>
          <w:szCs w:val="32"/>
          <w:rtl/>
          <w:lang w:bidi="ar-AE"/>
        </w:rPr>
        <w:t xml:space="preserve"> </w:t>
      </w:r>
      <w:r>
        <w:rPr>
          <w:rFonts w:cs="Arial Unicode MS" w:hint="cs"/>
          <w:b/>
          <w:bCs/>
          <w:color w:val="000000"/>
          <w:sz w:val="32"/>
          <w:szCs w:val="32"/>
          <w:rtl/>
          <w:lang w:bidi="ar-AE"/>
        </w:rPr>
        <w:t>القرار</w:t>
      </w:r>
      <w:r>
        <w:rPr>
          <w:rFonts w:cs="Arial Unicode MS"/>
          <w:b/>
          <w:bCs/>
          <w:color w:val="000000"/>
          <w:sz w:val="32"/>
          <w:szCs w:val="32"/>
          <w:rtl/>
          <w:lang w:bidi="ar-AE"/>
        </w:rPr>
        <w:t xml:space="preserve"> </w:t>
      </w:r>
      <w:r>
        <w:rPr>
          <w:rFonts w:cs="Arial Unicode MS" w:hint="cs"/>
          <w:b/>
          <w:bCs/>
          <w:color w:val="000000"/>
          <w:sz w:val="32"/>
          <w:szCs w:val="32"/>
          <w:rtl/>
          <w:lang w:bidi="ar-AE"/>
        </w:rPr>
        <w:t>في</w:t>
      </w:r>
      <w:r>
        <w:rPr>
          <w:rFonts w:cs="Arial Unicode MS"/>
          <w:b/>
          <w:bCs/>
          <w:color w:val="000000"/>
          <w:sz w:val="32"/>
          <w:szCs w:val="32"/>
          <w:rtl/>
          <w:lang w:bidi="ar-AE"/>
        </w:rPr>
        <w:t xml:space="preserve"> </w:t>
      </w:r>
      <w:r>
        <w:rPr>
          <w:rFonts w:cs="Arial Unicode MS" w:hint="cs"/>
          <w:b/>
          <w:bCs/>
          <w:color w:val="000000"/>
          <w:sz w:val="32"/>
          <w:szCs w:val="32"/>
          <w:rtl/>
          <w:lang w:bidi="ar-AE"/>
        </w:rPr>
        <w:t>كل</w:t>
      </w:r>
      <w:r>
        <w:rPr>
          <w:rFonts w:cs="Arial Unicode MS"/>
          <w:b/>
          <w:bCs/>
          <w:color w:val="000000"/>
          <w:sz w:val="32"/>
          <w:szCs w:val="32"/>
          <w:rtl/>
          <w:lang w:bidi="ar-AE"/>
        </w:rPr>
        <w:t xml:space="preserve"> </w:t>
      </w:r>
      <w:r>
        <w:rPr>
          <w:rFonts w:cs="Arial Unicode MS" w:hint="cs"/>
          <w:b/>
          <w:bCs/>
          <w:color w:val="000000"/>
          <w:sz w:val="32"/>
          <w:szCs w:val="32"/>
          <w:rtl/>
          <w:lang w:bidi="ar-AE"/>
        </w:rPr>
        <w:t>أمر</w:t>
      </w:r>
      <w:r>
        <w:rPr>
          <w:rFonts w:cs="Arial Unicode MS"/>
          <w:b/>
          <w:bCs/>
          <w:color w:val="000000"/>
          <w:sz w:val="32"/>
          <w:szCs w:val="32"/>
          <w:rtl/>
          <w:lang w:bidi="ar-AE"/>
        </w:rPr>
        <w:t xml:space="preserve"> </w:t>
      </w:r>
      <w:r>
        <w:rPr>
          <w:rFonts w:cs="Arial Unicode MS" w:hint="cs"/>
          <w:b/>
          <w:bCs/>
          <w:color w:val="000000"/>
          <w:sz w:val="32"/>
          <w:szCs w:val="32"/>
          <w:rtl/>
          <w:lang w:bidi="ar-AE"/>
        </w:rPr>
        <w:t>من</w:t>
      </w:r>
      <w:r>
        <w:rPr>
          <w:rFonts w:cs="Arial Unicode MS"/>
          <w:b/>
          <w:bCs/>
          <w:color w:val="000000"/>
          <w:sz w:val="32"/>
          <w:szCs w:val="32"/>
          <w:rtl/>
          <w:lang w:bidi="ar-AE"/>
        </w:rPr>
        <w:t xml:space="preserve"> </w:t>
      </w:r>
      <w:r>
        <w:rPr>
          <w:rFonts w:cs="Arial Unicode MS" w:hint="cs"/>
          <w:b/>
          <w:bCs/>
          <w:color w:val="000000"/>
          <w:sz w:val="32"/>
          <w:szCs w:val="32"/>
          <w:rtl/>
          <w:lang w:bidi="ar-AE"/>
        </w:rPr>
        <w:t>أمور</w:t>
      </w:r>
      <w:r>
        <w:rPr>
          <w:rFonts w:cs="Arial Unicode MS"/>
          <w:b/>
          <w:bCs/>
          <w:color w:val="000000"/>
          <w:sz w:val="32"/>
          <w:szCs w:val="32"/>
          <w:rtl/>
          <w:lang w:bidi="ar-AE"/>
        </w:rPr>
        <w:t xml:space="preserve"> </w:t>
      </w:r>
      <w:r>
        <w:rPr>
          <w:rFonts w:cs="Arial Unicode MS" w:hint="cs"/>
          <w:b/>
          <w:bCs/>
          <w:color w:val="000000"/>
          <w:sz w:val="32"/>
          <w:szCs w:val="32"/>
          <w:rtl/>
          <w:lang w:bidi="ar-AE"/>
        </w:rPr>
        <w:t>الإنسان،</w:t>
      </w:r>
      <w:r>
        <w:rPr>
          <w:rFonts w:cs="Arial Unicode MS"/>
          <w:b/>
          <w:bCs/>
          <w:color w:val="000000"/>
          <w:sz w:val="32"/>
          <w:szCs w:val="32"/>
          <w:rtl/>
          <w:lang w:bidi="ar-AE"/>
        </w:rPr>
        <w:t xml:space="preserve"> </w:t>
      </w:r>
      <w:r>
        <w:rPr>
          <w:rFonts w:cs="Arial Unicode MS" w:hint="cs"/>
          <w:b/>
          <w:bCs/>
          <w:color w:val="000000"/>
          <w:sz w:val="32"/>
          <w:szCs w:val="32"/>
          <w:rtl/>
          <w:lang w:bidi="ar-AE"/>
        </w:rPr>
        <w:t>كيف</w:t>
      </w:r>
      <w:r>
        <w:rPr>
          <w:rFonts w:cs="Arial Unicode MS"/>
          <w:b/>
          <w:bCs/>
          <w:color w:val="000000"/>
          <w:sz w:val="32"/>
          <w:szCs w:val="32"/>
          <w:rtl/>
          <w:lang w:bidi="ar-AE"/>
        </w:rPr>
        <w:t xml:space="preserve"> </w:t>
      </w:r>
      <w:r>
        <w:rPr>
          <w:rFonts w:cs="Arial Unicode MS" w:hint="cs"/>
          <w:b/>
          <w:bCs/>
          <w:color w:val="000000"/>
          <w:sz w:val="32"/>
          <w:szCs w:val="32"/>
          <w:rtl/>
          <w:lang w:bidi="ar-AE"/>
        </w:rPr>
        <w:t>تطبق</w:t>
      </w:r>
      <w:r>
        <w:rPr>
          <w:rFonts w:cs="Arial Unicode MS"/>
          <w:b/>
          <w:bCs/>
          <w:color w:val="000000"/>
          <w:sz w:val="32"/>
          <w:szCs w:val="32"/>
          <w:rtl/>
          <w:lang w:bidi="ar-AE"/>
        </w:rPr>
        <w:t>..</w:t>
      </w:r>
      <w:r>
        <w:rPr>
          <w:rFonts w:cs="Arial Unicode MS" w:hint="cs"/>
          <w:b/>
          <w:bCs/>
          <w:color w:val="000000"/>
          <w:sz w:val="32"/>
          <w:szCs w:val="32"/>
          <w:rtl/>
          <w:lang w:bidi="ar-AE"/>
        </w:rPr>
        <w:t>؟</w:t>
      </w:r>
    </w:p>
    <w:p w:rsidR="007B1A8A" w:rsidRDefault="007B1A8A" w:rsidP="00A2404D">
      <w:pPr>
        <w:ind w:left="360"/>
        <w:jc w:val="both"/>
        <w:rPr>
          <w:rFonts w:cs="Arial Unicode MS"/>
          <w:b/>
          <w:bCs/>
          <w:color w:val="000000"/>
          <w:sz w:val="32"/>
          <w:szCs w:val="32"/>
          <w:rtl/>
          <w:lang w:bidi="ar-AE"/>
        </w:rPr>
      </w:pPr>
      <w:r>
        <w:rPr>
          <w:rFonts w:cs="Arial Unicode MS" w:hint="cs"/>
          <w:b/>
          <w:bCs/>
          <w:color w:val="000000"/>
          <w:sz w:val="32"/>
          <w:szCs w:val="32"/>
          <w:rtl/>
          <w:lang w:bidi="ar-AE"/>
        </w:rPr>
        <w:t>الجواب</w:t>
      </w:r>
      <w:r>
        <w:rPr>
          <w:rFonts w:cs="Arial Unicode MS"/>
          <w:b/>
          <w:bCs/>
          <w:color w:val="000000"/>
          <w:sz w:val="32"/>
          <w:szCs w:val="32"/>
          <w:rtl/>
          <w:lang w:bidi="ar-AE"/>
        </w:rPr>
        <w:t xml:space="preserve">: </w:t>
      </w:r>
      <w:r w:rsidRPr="00147709">
        <w:rPr>
          <w:rFonts w:cs="Arial Unicode MS" w:hint="cs"/>
          <w:color w:val="000000"/>
          <w:sz w:val="30"/>
          <w:szCs w:val="30"/>
          <w:rtl/>
          <w:lang w:bidi="ar-AE"/>
        </w:rPr>
        <w:t>من</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خلال</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الاستعانة</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برأي</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الآخرين</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ذوي</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الخبرة</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في</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مجال</w:t>
      </w:r>
      <w:r w:rsidRPr="00147709">
        <w:rPr>
          <w:rFonts w:ascii="Times New Roman" w:hAnsi="Times New Roman" w:cs="Times New Roman"/>
          <w:color w:val="000000"/>
          <w:sz w:val="30"/>
          <w:szCs w:val="30"/>
          <w:rtl/>
          <w:lang w:bidi="ar-AE"/>
        </w:rPr>
        <w:t xml:space="preserve"> </w:t>
      </w:r>
      <w:r w:rsidRPr="00147709">
        <w:rPr>
          <w:rFonts w:cs="Arial Unicode MS" w:hint="cs"/>
          <w:color w:val="000000"/>
          <w:sz w:val="30"/>
          <w:szCs w:val="30"/>
          <w:rtl/>
          <w:lang w:bidi="ar-AE"/>
        </w:rPr>
        <w:t>الاستشارة،</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بتبادل</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الرأي</w:t>
      </w:r>
      <w:r w:rsidRPr="00147709">
        <w:rPr>
          <w:rFonts w:cs="Arial Unicode MS"/>
          <w:color w:val="000000"/>
          <w:sz w:val="30"/>
          <w:szCs w:val="30"/>
          <w:rtl/>
          <w:lang w:bidi="ar-AE"/>
        </w:rPr>
        <w:t xml:space="preserve"> </w:t>
      </w:r>
      <w:r>
        <w:rPr>
          <w:rFonts w:cs="Arial Unicode MS" w:hint="cs"/>
          <w:color w:val="000000"/>
          <w:sz w:val="30"/>
          <w:szCs w:val="30"/>
          <w:rtl/>
          <w:lang w:bidi="ar-AE"/>
        </w:rPr>
        <w:t>و</w:t>
      </w:r>
      <w:r w:rsidRPr="00147709">
        <w:rPr>
          <w:rFonts w:cs="Arial Unicode MS" w:hint="cs"/>
          <w:color w:val="000000"/>
          <w:sz w:val="30"/>
          <w:szCs w:val="30"/>
          <w:rtl/>
          <w:lang w:bidi="ar-AE"/>
        </w:rPr>
        <w:t>الحوار</w:t>
      </w:r>
      <w:r w:rsidRPr="00147709">
        <w:rPr>
          <w:rFonts w:cs="Arial Unicode MS"/>
          <w:color w:val="000000"/>
          <w:sz w:val="30"/>
          <w:szCs w:val="30"/>
          <w:rtl/>
          <w:lang w:bidi="ar-AE"/>
        </w:rPr>
        <w:t xml:space="preserve"> </w:t>
      </w:r>
      <w:r w:rsidRPr="00147709">
        <w:rPr>
          <w:rFonts w:cs="Arial Unicode MS" w:hint="cs"/>
          <w:color w:val="000000"/>
          <w:sz w:val="30"/>
          <w:szCs w:val="30"/>
          <w:rtl/>
          <w:lang w:bidi="ar-AE"/>
        </w:rPr>
        <w:t>والمناقشة</w:t>
      </w:r>
      <w:r w:rsidRPr="00147709">
        <w:rPr>
          <w:rFonts w:cs="Arial Unicode MS"/>
          <w:color w:val="000000"/>
          <w:sz w:val="30"/>
          <w:szCs w:val="30"/>
          <w:rtl/>
          <w:lang w:bidi="ar-AE"/>
        </w:rPr>
        <w:t>.</w:t>
      </w:r>
      <w:r>
        <w:rPr>
          <w:rFonts w:cs="Arial Unicode MS"/>
          <w:b/>
          <w:bCs/>
          <w:color w:val="000000"/>
          <w:sz w:val="32"/>
          <w:szCs w:val="32"/>
          <w:rtl/>
          <w:lang w:bidi="ar-AE"/>
        </w:rPr>
        <w:t xml:space="preserve">           </w:t>
      </w:r>
    </w:p>
    <w:p w:rsidR="007B1A8A" w:rsidRPr="00940EF7" w:rsidRDefault="007B1A8A" w:rsidP="00147709">
      <w:pPr>
        <w:ind w:left="360"/>
        <w:jc w:val="center"/>
        <w:rPr>
          <w:rFonts w:cs="Arial Unicode MS"/>
          <w:b/>
          <w:bCs/>
          <w:color w:val="000000"/>
          <w:sz w:val="32"/>
          <w:szCs w:val="32"/>
          <w:rtl/>
          <w:lang w:bidi="ar-AE"/>
        </w:rPr>
      </w:pPr>
      <w:r>
        <w:rPr>
          <w:rFonts w:cs="Arial Unicode MS" w:hint="cs"/>
          <w:b/>
          <w:bCs/>
          <w:color w:val="000000"/>
          <w:sz w:val="32"/>
          <w:szCs w:val="32"/>
          <w:rtl/>
          <w:lang w:bidi="ar-AE"/>
        </w:rPr>
        <w:t>انتهت</w:t>
      </w:r>
      <w:r>
        <w:rPr>
          <w:rFonts w:cs="Arial Unicode MS"/>
          <w:b/>
          <w:bCs/>
          <w:color w:val="000000"/>
          <w:sz w:val="32"/>
          <w:szCs w:val="32"/>
          <w:rtl/>
          <w:lang w:bidi="ar-AE"/>
        </w:rPr>
        <w:t xml:space="preserve"> </w:t>
      </w:r>
      <w:r>
        <w:rPr>
          <w:rFonts w:cs="Arial Unicode MS" w:hint="cs"/>
          <w:b/>
          <w:bCs/>
          <w:color w:val="000000"/>
          <w:sz w:val="32"/>
          <w:szCs w:val="32"/>
          <w:rtl/>
          <w:lang w:bidi="ar-AE"/>
        </w:rPr>
        <w:t>الأسئلة</w:t>
      </w:r>
    </w:p>
    <w:sectPr w:rsidR="007B1A8A" w:rsidRPr="00940EF7" w:rsidSect="006750BC">
      <w:pgSz w:w="11906" w:h="16838"/>
      <w:pgMar w:top="720" w:right="720" w:bottom="720" w:left="720" w:header="720" w:footer="720" w:gutter="0"/>
      <w:cols w:space="720"/>
      <w:bidi/>
      <w:rtlGutter/>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AGA Arabesque">
    <w:panose1 w:val="05010101010101010101"/>
    <w:charset w:val="02"/>
    <w:family w:val="auto"/>
    <w:pitch w:val="variable"/>
    <w:sig w:usb0="00000000" w:usb1="10000000" w:usb2="00000000" w:usb3="00000000" w:csb0="80000000" w:csb1="00000000"/>
  </w:font>
  <w:font w:name="AGA Arabesque Desktop">
    <w:panose1 w:val="05010101010101010101"/>
    <w:charset w:val="02"/>
    <w:family w:val="auto"/>
    <w:pitch w:val="variable"/>
    <w:sig w:usb0="00000000" w:usb1="10000000" w:usb2="00000000" w:usb3="00000000" w:csb0="80000000" w:csb1="00000000"/>
  </w:font>
  <w:font w:name="DejaVu Sans Light">
    <w:altName w:val="Corbel"/>
    <w:panose1 w:val="020B0203030804020204"/>
    <w:charset w:val="00"/>
    <w:family w:val="swiss"/>
    <w:pitch w:val="variable"/>
    <w:sig w:usb0="E00026FF" w:usb1="5000007B" w:usb2="08004020" w:usb3="00000000" w:csb0="0000019F" w:csb1="00000000"/>
  </w:font>
  <w:font w:name="DecoType Thuluth">
    <w:panose1 w:val="02010000000000000000"/>
    <w:charset w:val="B2"/>
    <w:family w:val="auto"/>
    <w:pitch w:val="variable"/>
    <w:sig w:usb0="00002001" w:usb1="80000000" w:usb2="00000008" w:usb3="00000000" w:csb0="00000040" w:csb1="00000000"/>
  </w:font>
  <w:font w:name="Tahoma">
    <w:panose1 w:val="020B0604030504040204"/>
    <w:charset w:val="00"/>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6743E0D"/>
    <w:multiLevelType w:val="hybridMultilevel"/>
    <w:tmpl w:val="43E8AF84"/>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nsid w:val="2BD95CD1"/>
    <w:multiLevelType w:val="hybridMultilevel"/>
    <w:tmpl w:val="83026B9C"/>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nsid w:val="4CF225CA"/>
    <w:multiLevelType w:val="hybridMultilevel"/>
    <w:tmpl w:val="2EE45242"/>
    <w:lvl w:ilvl="0" w:tplc="4D6C9E16">
      <w:numFmt w:val="bullet"/>
      <w:lvlText w:val="-"/>
      <w:lvlJc w:val="left"/>
      <w:pPr>
        <w:ind w:left="720" w:hanging="360"/>
      </w:pPr>
      <w:rPr>
        <w:rFonts w:ascii="Times New Roman" w:eastAsia="Times New Roman" w:hAnsi="Times New Roman" w:hint="default"/>
        <w:sz w:val="32"/>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3">
    <w:nsid w:val="525A7F12"/>
    <w:multiLevelType w:val="hybridMultilevel"/>
    <w:tmpl w:val="A94440B2"/>
    <w:lvl w:ilvl="0" w:tplc="BC662A72">
      <w:numFmt w:val="bullet"/>
      <w:lvlText w:val="-"/>
      <w:lvlJc w:val="left"/>
      <w:pPr>
        <w:ind w:left="2160" w:hanging="360"/>
      </w:pPr>
      <w:rPr>
        <w:rFonts w:ascii="Times New Roman" w:eastAsia="Times New Roman" w:hAnsi="Times New Roman" w:hint="default"/>
      </w:rPr>
    </w:lvl>
    <w:lvl w:ilvl="1" w:tplc="04090003">
      <w:start w:val="1"/>
      <w:numFmt w:val="bullet"/>
      <w:lvlText w:val="o"/>
      <w:lvlJc w:val="left"/>
      <w:pPr>
        <w:ind w:left="2880" w:hanging="360"/>
      </w:pPr>
      <w:rPr>
        <w:rFonts w:ascii="Courier New" w:hAnsi="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hint="default"/>
      </w:rPr>
    </w:lvl>
    <w:lvl w:ilvl="8" w:tplc="04090005">
      <w:start w:val="1"/>
      <w:numFmt w:val="bullet"/>
      <w:lvlText w:val=""/>
      <w:lvlJc w:val="left"/>
      <w:pPr>
        <w:ind w:left="7920" w:hanging="360"/>
      </w:pPr>
      <w:rPr>
        <w:rFonts w:ascii="Wingdings" w:hAnsi="Wingdings" w:hint="default"/>
      </w:rPr>
    </w:lvl>
  </w:abstractNum>
  <w:abstractNum w:abstractNumId="4">
    <w:nsid w:val="5B7B48AA"/>
    <w:multiLevelType w:val="hybridMultilevel"/>
    <w:tmpl w:val="12D6ECE0"/>
    <w:lvl w:ilvl="0" w:tplc="FE0EE606">
      <w:start w:val="1"/>
      <w:numFmt w:val="arabicAlpha"/>
      <w:lvlText w:val="%1."/>
      <w:lvlJc w:val="left"/>
      <w:pPr>
        <w:ind w:left="1080" w:hanging="360"/>
      </w:pPr>
      <w:rPr>
        <w:rFonts w:cs="Times New Roman" w:hint="default"/>
        <w:sz w:val="36"/>
        <w:szCs w:val="22"/>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5">
    <w:nsid w:val="63BF71A8"/>
    <w:multiLevelType w:val="hybridMultilevel"/>
    <w:tmpl w:val="6F8CC0B2"/>
    <w:lvl w:ilvl="0" w:tplc="8E245DEA">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6">
    <w:nsid w:val="65815D8D"/>
    <w:multiLevelType w:val="hybridMultilevel"/>
    <w:tmpl w:val="5CAEE76E"/>
    <w:lvl w:ilvl="0" w:tplc="332A41D0">
      <w:numFmt w:val="bullet"/>
      <w:lvlText w:val=""/>
      <w:lvlJc w:val="left"/>
      <w:pPr>
        <w:ind w:left="720" w:hanging="360"/>
      </w:pPr>
      <w:rPr>
        <w:rFonts w:ascii="Symbol" w:eastAsia="Times New Roman"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7">
    <w:nsid w:val="69756A3A"/>
    <w:multiLevelType w:val="hybridMultilevel"/>
    <w:tmpl w:val="2C02AF32"/>
    <w:lvl w:ilvl="0" w:tplc="B3F2E348">
      <w:start w:val="1"/>
      <w:numFmt w:val="decimal"/>
      <w:lvlText w:val="%1."/>
      <w:lvlJc w:val="left"/>
      <w:pPr>
        <w:ind w:left="720" w:hanging="360"/>
      </w:pPr>
      <w:rPr>
        <w:rFonts w:cs="Times New Roman" w:hint="default"/>
        <w:b w:val="0"/>
        <w:b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nsid w:val="6C3F7481"/>
    <w:multiLevelType w:val="hybridMultilevel"/>
    <w:tmpl w:val="1E3ADBF2"/>
    <w:lvl w:ilvl="0" w:tplc="6ABAEFB2">
      <w:start w:val="1"/>
      <w:numFmt w:val="arabicAlpha"/>
      <w:lvlText w:val="%1."/>
      <w:lvlJc w:val="left"/>
      <w:pPr>
        <w:ind w:left="450" w:hanging="360"/>
      </w:pPr>
      <w:rPr>
        <w:rFonts w:cs="Times New Roman" w:hint="default"/>
        <w:b/>
        <w:bCs/>
        <w:sz w:val="40"/>
        <w:szCs w:val="32"/>
      </w:rPr>
    </w:lvl>
    <w:lvl w:ilvl="1" w:tplc="04090019">
      <w:start w:val="1"/>
      <w:numFmt w:val="lowerLetter"/>
      <w:lvlText w:val="%2."/>
      <w:lvlJc w:val="left"/>
      <w:pPr>
        <w:ind w:left="990" w:hanging="360"/>
      </w:pPr>
      <w:rPr>
        <w:rFonts w:cs="Times New Roman"/>
      </w:rPr>
    </w:lvl>
    <w:lvl w:ilvl="2" w:tplc="0409001B">
      <w:start w:val="1"/>
      <w:numFmt w:val="lowerRoman"/>
      <w:lvlText w:val="%3."/>
      <w:lvlJc w:val="right"/>
      <w:pPr>
        <w:ind w:left="1710" w:hanging="180"/>
      </w:pPr>
      <w:rPr>
        <w:rFonts w:cs="Times New Roman"/>
      </w:rPr>
    </w:lvl>
    <w:lvl w:ilvl="3" w:tplc="0409000F">
      <w:start w:val="1"/>
      <w:numFmt w:val="decimal"/>
      <w:lvlText w:val="%4."/>
      <w:lvlJc w:val="left"/>
      <w:pPr>
        <w:ind w:left="2430" w:hanging="360"/>
      </w:pPr>
      <w:rPr>
        <w:rFonts w:cs="Times New Roman"/>
      </w:rPr>
    </w:lvl>
    <w:lvl w:ilvl="4" w:tplc="04090019">
      <w:start w:val="1"/>
      <w:numFmt w:val="lowerLetter"/>
      <w:lvlText w:val="%5."/>
      <w:lvlJc w:val="left"/>
      <w:pPr>
        <w:ind w:left="3150" w:hanging="360"/>
      </w:pPr>
      <w:rPr>
        <w:rFonts w:cs="Times New Roman"/>
      </w:rPr>
    </w:lvl>
    <w:lvl w:ilvl="5" w:tplc="0409001B">
      <w:start w:val="1"/>
      <w:numFmt w:val="lowerRoman"/>
      <w:lvlText w:val="%6."/>
      <w:lvlJc w:val="right"/>
      <w:pPr>
        <w:ind w:left="3870" w:hanging="180"/>
      </w:pPr>
      <w:rPr>
        <w:rFonts w:cs="Times New Roman"/>
      </w:rPr>
    </w:lvl>
    <w:lvl w:ilvl="6" w:tplc="0409000F">
      <w:start w:val="1"/>
      <w:numFmt w:val="decimal"/>
      <w:lvlText w:val="%7."/>
      <w:lvlJc w:val="left"/>
      <w:pPr>
        <w:ind w:left="4590" w:hanging="360"/>
      </w:pPr>
      <w:rPr>
        <w:rFonts w:cs="Times New Roman"/>
      </w:rPr>
    </w:lvl>
    <w:lvl w:ilvl="7" w:tplc="04090019">
      <w:start w:val="1"/>
      <w:numFmt w:val="lowerLetter"/>
      <w:lvlText w:val="%8."/>
      <w:lvlJc w:val="left"/>
      <w:pPr>
        <w:ind w:left="5310" w:hanging="360"/>
      </w:pPr>
      <w:rPr>
        <w:rFonts w:cs="Times New Roman"/>
      </w:rPr>
    </w:lvl>
    <w:lvl w:ilvl="8" w:tplc="0409001B">
      <w:start w:val="1"/>
      <w:numFmt w:val="lowerRoman"/>
      <w:lvlText w:val="%9."/>
      <w:lvlJc w:val="right"/>
      <w:pPr>
        <w:ind w:left="6030" w:hanging="180"/>
      </w:pPr>
      <w:rPr>
        <w:rFonts w:cs="Times New Roman"/>
      </w:rPr>
    </w:lvl>
  </w:abstractNum>
  <w:abstractNum w:abstractNumId="9">
    <w:nsid w:val="74290CE8"/>
    <w:multiLevelType w:val="hybridMultilevel"/>
    <w:tmpl w:val="147C2902"/>
    <w:lvl w:ilvl="0" w:tplc="3346955A">
      <w:start w:val="1"/>
      <w:numFmt w:val="decimal"/>
      <w:lvlText w:val="%1."/>
      <w:lvlJc w:val="left"/>
      <w:pPr>
        <w:ind w:left="720" w:hanging="360"/>
      </w:pPr>
      <w:rPr>
        <w:rFonts w:cs="Times New Roman" w:hint="default"/>
        <w:b/>
        <w:sz w:val="4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nsid w:val="7BA52CCB"/>
    <w:multiLevelType w:val="hybridMultilevel"/>
    <w:tmpl w:val="F18AD3EE"/>
    <w:lvl w:ilvl="0" w:tplc="47B69664">
      <w:start w:val="1"/>
      <w:numFmt w:val="arabicAlpha"/>
      <w:lvlText w:val="%1."/>
      <w:lvlJc w:val="left"/>
      <w:pPr>
        <w:ind w:left="1440" w:hanging="360"/>
      </w:pPr>
      <w:rPr>
        <w:rFonts w:cs="Times New Roman" w:hint="default"/>
        <w:sz w:val="36"/>
        <w:szCs w:val="22"/>
      </w:rPr>
    </w:lvl>
    <w:lvl w:ilvl="1" w:tplc="04090019">
      <w:start w:val="1"/>
      <w:numFmt w:val="lowerLetter"/>
      <w:lvlText w:val="%2."/>
      <w:lvlJc w:val="left"/>
      <w:pPr>
        <w:ind w:left="2160" w:hanging="360"/>
      </w:pPr>
      <w:rPr>
        <w:rFonts w:cs="Times New Roman"/>
      </w:rPr>
    </w:lvl>
    <w:lvl w:ilvl="2" w:tplc="0409001B">
      <w:start w:val="1"/>
      <w:numFmt w:val="lowerRoman"/>
      <w:lvlText w:val="%3."/>
      <w:lvlJc w:val="right"/>
      <w:pPr>
        <w:ind w:left="2880" w:hanging="180"/>
      </w:pPr>
      <w:rPr>
        <w:rFonts w:cs="Times New Roman"/>
      </w:rPr>
    </w:lvl>
    <w:lvl w:ilvl="3" w:tplc="0409000F">
      <w:start w:val="1"/>
      <w:numFmt w:val="decimal"/>
      <w:lvlText w:val="%4."/>
      <w:lvlJc w:val="left"/>
      <w:pPr>
        <w:ind w:left="3600" w:hanging="360"/>
      </w:pPr>
      <w:rPr>
        <w:rFonts w:cs="Times New Roman"/>
      </w:rPr>
    </w:lvl>
    <w:lvl w:ilvl="4" w:tplc="04090019">
      <w:start w:val="1"/>
      <w:numFmt w:val="lowerLetter"/>
      <w:lvlText w:val="%5."/>
      <w:lvlJc w:val="left"/>
      <w:pPr>
        <w:ind w:left="4320" w:hanging="360"/>
      </w:pPr>
      <w:rPr>
        <w:rFonts w:cs="Times New Roman"/>
      </w:rPr>
    </w:lvl>
    <w:lvl w:ilvl="5" w:tplc="0409001B">
      <w:start w:val="1"/>
      <w:numFmt w:val="lowerRoman"/>
      <w:lvlText w:val="%6."/>
      <w:lvlJc w:val="right"/>
      <w:pPr>
        <w:ind w:left="5040" w:hanging="180"/>
      </w:pPr>
      <w:rPr>
        <w:rFonts w:cs="Times New Roman"/>
      </w:rPr>
    </w:lvl>
    <w:lvl w:ilvl="6" w:tplc="0409000F">
      <w:start w:val="1"/>
      <w:numFmt w:val="decimal"/>
      <w:lvlText w:val="%7."/>
      <w:lvlJc w:val="left"/>
      <w:pPr>
        <w:ind w:left="5760" w:hanging="360"/>
      </w:pPr>
      <w:rPr>
        <w:rFonts w:cs="Times New Roman"/>
      </w:rPr>
    </w:lvl>
    <w:lvl w:ilvl="7" w:tplc="04090019">
      <w:start w:val="1"/>
      <w:numFmt w:val="lowerLetter"/>
      <w:lvlText w:val="%8."/>
      <w:lvlJc w:val="left"/>
      <w:pPr>
        <w:ind w:left="6480" w:hanging="360"/>
      </w:pPr>
      <w:rPr>
        <w:rFonts w:cs="Times New Roman"/>
      </w:rPr>
    </w:lvl>
    <w:lvl w:ilvl="8" w:tplc="0409001B">
      <w:start w:val="1"/>
      <w:numFmt w:val="lowerRoman"/>
      <w:lvlText w:val="%9."/>
      <w:lvlJc w:val="right"/>
      <w:pPr>
        <w:ind w:left="7200" w:hanging="180"/>
      </w:pPr>
      <w:rPr>
        <w:rFonts w:cs="Times New Roman"/>
      </w:rPr>
    </w:lvl>
  </w:abstractNum>
  <w:num w:numId="1">
    <w:abstractNumId w:val="6"/>
  </w:num>
  <w:num w:numId="2">
    <w:abstractNumId w:val="5"/>
  </w:num>
  <w:num w:numId="3">
    <w:abstractNumId w:val="2"/>
  </w:num>
  <w:num w:numId="4">
    <w:abstractNumId w:val="3"/>
  </w:num>
  <w:num w:numId="5">
    <w:abstractNumId w:val="1"/>
  </w:num>
  <w:num w:numId="6">
    <w:abstractNumId w:val="7"/>
  </w:num>
  <w:num w:numId="7">
    <w:abstractNumId w:val="4"/>
  </w:num>
  <w:num w:numId="8">
    <w:abstractNumId w:val="10"/>
  </w:num>
  <w:num w:numId="9">
    <w:abstractNumId w:val="8"/>
  </w:num>
  <w:num w:numId="10">
    <w:abstractNumId w:val="0"/>
  </w:num>
  <w:num w:numId="11">
    <w:abstractNumId w:val="9"/>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proofState w:spelling="clean"/>
  <w:defaultTabStop w:val="720"/>
  <w:doNotHyphenateCaps/>
  <w:drawingGridHorizontalSpacing w:val="110"/>
  <w:displayHorizontalDrawingGridEvery w:val="2"/>
  <w:characterSpacingControl w:val="doNotCompress"/>
  <w:doNotValidateAgainstSchema/>
  <w:doNotDemarcateInvalidXml/>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6750BC"/>
    <w:rsid w:val="00005B89"/>
    <w:rsid w:val="00012007"/>
    <w:rsid w:val="0005091F"/>
    <w:rsid w:val="0007414C"/>
    <w:rsid w:val="000A6E55"/>
    <w:rsid w:val="00147709"/>
    <w:rsid w:val="00261AF4"/>
    <w:rsid w:val="00264216"/>
    <w:rsid w:val="002A282E"/>
    <w:rsid w:val="002C734F"/>
    <w:rsid w:val="00332929"/>
    <w:rsid w:val="00347CDB"/>
    <w:rsid w:val="003C73FF"/>
    <w:rsid w:val="00437CE2"/>
    <w:rsid w:val="00477F61"/>
    <w:rsid w:val="004C5749"/>
    <w:rsid w:val="006176D5"/>
    <w:rsid w:val="006258BC"/>
    <w:rsid w:val="006750BC"/>
    <w:rsid w:val="006B0D32"/>
    <w:rsid w:val="007055D8"/>
    <w:rsid w:val="0074699D"/>
    <w:rsid w:val="007B1A8A"/>
    <w:rsid w:val="00803070"/>
    <w:rsid w:val="00816756"/>
    <w:rsid w:val="00842D65"/>
    <w:rsid w:val="00856A32"/>
    <w:rsid w:val="008D673D"/>
    <w:rsid w:val="00940EF7"/>
    <w:rsid w:val="00964AB9"/>
    <w:rsid w:val="00A2404D"/>
    <w:rsid w:val="00A32582"/>
    <w:rsid w:val="00A5022C"/>
    <w:rsid w:val="00A5365D"/>
    <w:rsid w:val="00A94531"/>
    <w:rsid w:val="00AE30B3"/>
    <w:rsid w:val="00B73204"/>
    <w:rsid w:val="00C01B4F"/>
    <w:rsid w:val="00CF15B9"/>
    <w:rsid w:val="00D15FCB"/>
    <w:rsid w:val="00D55496"/>
    <w:rsid w:val="00D85496"/>
    <w:rsid w:val="00DF2C8B"/>
    <w:rsid w:val="00E175B4"/>
    <w:rsid w:val="00E27804"/>
    <w:rsid w:val="00E35B74"/>
    <w:rsid w:val="00E7657B"/>
    <w:rsid w:val="00FC7382"/>
    <w:rsid w:val="00FD2829"/>
  </w:rsids>
  <m:mathPr>
    <m:mathFont m:val="Cambria Math"/>
    <m:brkBin m:val="before"/>
    <m:brkBinSub m:val="--"/>
    <m:smallFrac m:val="off"/>
    <m:dispDef/>
    <m:lMargin m:val="0"/>
    <m:rMargin m:val="0"/>
    <m:defJc m:val="centerGroup"/>
    <m:wrapIndent m:val="1440"/>
    <m:intLim m:val="subSup"/>
    <m:naryLim m:val="undOvr"/>
  </m:mathPr>
  <w:uiCompat97To2003/>
  <w:themeFontLang w:val="en-US"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36"/>
    <o:shapelayout v:ext="edit">
      <o:idmap v:ext="edit" data="1"/>
      <o:rules v:ext="edit">
        <o:r id="V:Rule1" type="connector" idref="#_x0000_s1027"/>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Arial"/>
        <w:sz w:val="22"/>
        <w:szCs w:val="22"/>
        <w:lang w:val="en-US" w:eastAsia="en-U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7804"/>
    <w:pPr>
      <w:bidi/>
      <w:spacing w:after="200" w:line="276"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99"/>
    <w:rsid w:val="002C734F"/>
    <w:rPr>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99"/>
    <w:qFormat/>
    <w:rsid w:val="002C734F"/>
    <w:pPr>
      <w:ind w:left="720"/>
    </w:pPr>
  </w:style>
  <w:style w:type="character" w:customStyle="1" w:styleId="apple-style-span">
    <w:name w:val="apple-style-span"/>
    <w:basedOn w:val="DefaultParagraphFont"/>
    <w:uiPriority w:val="99"/>
    <w:rsid w:val="000A6E55"/>
    <w:rPr>
      <w:rFonts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90</TotalTime>
  <Pages>3</Pages>
  <Words>563</Words>
  <Characters>2742</Characters>
  <Application>Microsoft Office Word</Application>
  <DocSecurity>0</DocSecurity>
  <Lines>22</Lines>
  <Paragraphs>6</Paragraphs>
  <ScaleCrop>false</ScaleCrop>
  <Company>Hewlett-Packard Company</Company>
  <LinksUpToDate>false</LinksUpToDate>
  <CharactersWithSpaces>3299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Student</dc:creator>
  <cp:keywords/>
  <dc:description/>
  <cp:lastModifiedBy>Student</cp:lastModifiedBy>
  <cp:revision>6</cp:revision>
  <cp:lastPrinted>2011-10-09T01:02:00Z</cp:lastPrinted>
  <dcterms:created xsi:type="dcterms:W3CDTF">2011-10-08T14:19:00Z</dcterms:created>
  <dcterms:modified xsi:type="dcterms:W3CDTF">2011-10-09T01:03:00Z</dcterms:modified>
</cp:coreProperties>
</file>