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38F" w:rsidRDefault="0039138F" w:rsidP="0039138F">
      <w:pPr>
        <w:pStyle w:val="NormalWeb"/>
        <w:bidi/>
        <w:rPr>
          <w:rFonts w:ascii="Arabic Typesetting" w:hAnsi="Arabic Typesetting" w:cs="Arabic Typesetting" w:hint="cs"/>
          <w:color w:val="000000"/>
          <w:sz w:val="144"/>
          <w:szCs w:val="144"/>
          <w:rtl/>
        </w:rPr>
      </w:pPr>
      <w:r>
        <w:rPr>
          <w:rFonts w:cs="Simple Outline Pat" w:hint="cs"/>
          <w:b/>
          <w:bCs/>
          <w:noProof/>
          <w:color w:val="000000"/>
          <w:sz w:val="27"/>
          <w:szCs w:val="27"/>
          <w:rtl/>
        </w:rPr>
        <w:drawing>
          <wp:anchor distT="0" distB="0" distL="114300" distR="114300" simplePos="0" relativeHeight="251662336" behindDoc="0" locked="0" layoutInCell="1" allowOverlap="1">
            <wp:simplePos x="0" y="0"/>
            <wp:positionH relativeFrom="margin">
              <wp:posOffset>1330960</wp:posOffset>
            </wp:positionH>
            <wp:positionV relativeFrom="margin">
              <wp:posOffset>1361440</wp:posOffset>
            </wp:positionV>
            <wp:extent cx="2992120" cy="1609725"/>
            <wp:effectExtent l="19050" t="0" r="0" b="0"/>
            <wp:wrapSquare wrapText="bothSides"/>
            <wp:docPr id="6" name="Picture 5" descr="hiv-aids-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v-aids-630.jpg"/>
                    <pic:cNvPicPr/>
                  </pic:nvPicPr>
                  <pic:blipFill>
                    <a:blip r:embed="rId8" cstate="print"/>
                    <a:stretch>
                      <a:fillRect/>
                    </a:stretch>
                  </pic:blipFill>
                  <pic:spPr>
                    <a:xfrm>
                      <a:off x="0" y="0"/>
                      <a:ext cx="2992120" cy="1609725"/>
                    </a:xfrm>
                    <a:prstGeom prst="rect">
                      <a:avLst/>
                    </a:prstGeom>
                  </pic:spPr>
                </pic:pic>
              </a:graphicData>
            </a:graphic>
          </wp:anchor>
        </w:drawing>
      </w:r>
      <w:r w:rsidRPr="0039138F">
        <w:rPr>
          <w:rFonts w:cs="Simple Outline Pat" w:hint="cs"/>
          <w:b/>
          <w:bCs/>
          <w:color w:val="000000"/>
          <w:sz w:val="27"/>
          <w:szCs w:val="27"/>
          <w:rtl/>
        </w:rPr>
        <w:t xml:space="preserve">مجلس </w:t>
      </w:r>
      <w:proofErr w:type="spellStart"/>
      <w:r w:rsidRPr="0039138F">
        <w:rPr>
          <w:rFonts w:cs="Simple Outline Pat" w:hint="cs"/>
          <w:b/>
          <w:bCs/>
          <w:color w:val="000000"/>
          <w:sz w:val="27"/>
          <w:szCs w:val="27"/>
          <w:rtl/>
        </w:rPr>
        <w:t>أبوظبي</w:t>
      </w:r>
      <w:proofErr w:type="spellEnd"/>
      <w:r w:rsidRPr="0039138F">
        <w:rPr>
          <w:rFonts w:cs="Simple Outline Pat" w:hint="cs"/>
          <w:b/>
          <w:bCs/>
          <w:color w:val="000000"/>
          <w:sz w:val="27"/>
          <w:szCs w:val="27"/>
          <w:rtl/>
        </w:rPr>
        <w:t xml:space="preserve"> للتعليم</w:t>
      </w:r>
      <w:r w:rsidRPr="0039138F">
        <w:rPr>
          <w:rFonts w:cs="Simple Outline Pat"/>
          <w:b/>
          <w:bCs/>
          <w:color w:val="000000"/>
          <w:sz w:val="27"/>
          <w:szCs w:val="27"/>
          <w:rtl/>
        </w:rPr>
        <w:br/>
      </w:r>
      <w:r w:rsidRPr="0039138F">
        <w:rPr>
          <w:rFonts w:cs="Simple Outline Pat" w:hint="cs"/>
          <w:b/>
          <w:bCs/>
          <w:color w:val="000000"/>
          <w:sz w:val="27"/>
          <w:szCs w:val="27"/>
          <w:rtl/>
        </w:rPr>
        <w:t xml:space="preserve">مدرسة خليفة بن زايد  للتعليم الثانوي </w:t>
      </w:r>
      <w:r w:rsidRPr="0039138F">
        <w:rPr>
          <w:rFonts w:cs="Simple Outline Pat"/>
          <w:b/>
          <w:bCs/>
          <w:color w:val="000000"/>
          <w:sz w:val="27"/>
          <w:szCs w:val="27"/>
          <w:rtl/>
        </w:rPr>
        <w:br/>
      </w:r>
      <w:r w:rsidRPr="0039138F">
        <w:rPr>
          <w:rFonts w:hint="cs"/>
          <w:b/>
          <w:bCs/>
          <w:color w:val="000000"/>
          <w:sz w:val="27"/>
          <w:szCs w:val="27"/>
          <w:rtl/>
        </w:rPr>
        <w:br/>
      </w:r>
      <w:r w:rsidRPr="0039138F">
        <w:rPr>
          <w:b/>
          <w:bCs/>
          <w:color w:val="000000"/>
          <w:sz w:val="27"/>
          <w:szCs w:val="27"/>
          <w:rtl/>
        </w:rPr>
        <w:br/>
      </w:r>
      <w:r>
        <w:rPr>
          <w:rFonts w:hint="cs"/>
          <w:color w:val="000000"/>
          <w:sz w:val="27"/>
          <w:szCs w:val="27"/>
          <w:rtl/>
        </w:rPr>
        <w:br/>
      </w:r>
      <w:r>
        <w:rPr>
          <w:color w:val="000000"/>
          <w:sz w:val="27"/>
          <w:szCs w:val="27"/>
          <w:rtl/>
        </w:rPr>
        <w:br/>
      </w:r>
      <w:r>
        <w:rPr>
          <w:rFonts w:hint="cs"/>
          <w:color w:val="000000"/>
          <w:sz w:val="27"/>
          <w:szCs w:val="27"/>
          <w:rtl/>
        </w:rPr>
        <w:br/>
      </w:r>
      <w:r w:rsidRPr="0039138F">
        <w:rPr>
          <w:b/>
          <w:bCs/>
          <w:color w:val="000000"/>
          <w:sz w:val="27"/>
          <w:szCs w:val="27"/>
          <w:rtl/>
        </w:rPr>
        <w:br/>
      </w:r>
      <w:r>
        <w:rPr>
          <w:rFonts w:hint="cs"/>
          <w:color w:val="000000"/>
          <w:sz w:val="27"/>
          <w:szCs w:val="27"/>
          <w:rtl/>
        </w:rPr>
        <w:br/>
      </w:r>
      <w:r>
        <w:rPr>
          <w:color w:val="000000"/>
          <w:sz w:val="27"/>
          <w:szCs w:val="27"/>
          <w:rtl/>
        </w:rPr>
        <w:br/>
      </w:r>
      <w:r w:rsidRPr="0039138F">
        <w:rPr>
          <w:rFonts w:ascii="Arabic Typesetting" w:hAnsi="Arabic Typesetting" w:cs="Arabic Typesetting"/>
          <w:color w:val="000000"/>
          <w:sz w:val="55"/>
          <w:szCs w:val="55"/>
          <w:rtl/>
        </w:rPr>
        <w:br/>
      </w:r>
      <w:r>
        <w:rPr>
          <w:rFonts w:ascii="Arabic Typesetting" w:hAnsi="Arabic Typesetting" w:cs="Arabic Typesetting" w:hint="cs"/>
          <w:color w:val="000000"/>
          <w:sz w:val="144"/>
          <w:szCs w:val="144"/>
          <w:rtl/>
        </w:rPr>
        <w:t xml:space="preserve">         </w:t>
      </w:r>
    </w:p>
    <w:p w:rsidR="0039138F" w:rsidRDefault="0039138F" w:rsidP="0039138F">
      <w:pPr>
        <w:pStyle w:val="NormalWeb"/>
        <w:bidi/>
        <w:rPr>
          <w:rFonts w:hint="cs"/>
          <w:color w:val="000000"/>
          <w:sz w:val="27"/>
          <w:szCs w:val="27"/>
          <w:rtl/>
        </w:rPr>
      </w:pPr>
      <w:r>
        <w:rPr>
          <w:rFonts w:ascii="Arabic Typesetting" w:hAnsi="Arabic Typesetting" w:cs="Arabic Typesetting" w:hint="cs"/>
          <w:color w:val="000000"/>
          <w:sz w:val="144"/>
          <w:szCs w:val="144"/>
          <w:rtl/>
        </w:rPr>
        <w:t xml:space="preserve">        </w:t>
      </w:r>
      <w:r w:rsidRPr="0039138F">
        <w:rPr>
          <w:rFonts w:ascii="Arabic Typesetting" w:hAnsi="Arabic Typesetting" w:cs="Arabic Typesetting"/>
          <w:color w:val="000000"/>
          <w:sz w:val="144"/>
          <w:szCs w:val="144"/>
          <w:rtl/>
        </w:rPr>
        <w:t>مرض الايدز</w:t>
      </w:r>
    </w:p>
    <w:p w:rsidR="0039138F" w:rsidRDefault="0039138F" w:rsidP="0039138F">
      <w:pPr>
        <w:pStyle w:val="NormalWeb"/>
        <w:bidi/>
        <w:rPr>
          <w:rFonts w:hint="cs"/>
          <w:color w:val="000000"/>
          <w:sz w:val="27"/>
          <w:szCs w:val="27"/>
          <w:rtl/>
        </w:rPr>
      </w:pPr>
    </w:p>
    <w:p w:rsidR="0039138F" w:rsidRDefault="0039138F" w:rsidP="0039138F">
      <w:pPr>
        <w:pStyle w:val="NormalWeb"/>
        <w:bidi/>
        <w:rPr>
          <w:rFonts w:hint="cs"/>
          <w:color w:val="000000"/>
          <w:sz w:val="27"/>
          <w:szCs w:val="27"/>
          <w:rtl/>
        </w:rPr>
      </w:pPr>
    </w:p>
    <w:p w:rsidR="0039138F" w:rsidRDefault="0039138F" w:rsidP="0039138F">
      <w:pPr>
        <w:pStyle w:val="NormalWeb"/>
        <w:bidi/>
        <w:rPr>
          <w:rFonts w:hint="cs"/>
          <w:color w:val="000000"/>
          <w:sz w:val="27"/>
          <w:szCs w:val="27"/>
          <w:rtl/>
        </w:rPr>
      </w:pPr>
    </w:p>
    <w:p w:rsidR="00024E9C" w:rsidRPr="0039138F" w:rsidRDefault="0039138F" w:rsidP="0039138F">
      <w:pPr>
        <w:pStyle w:val="NormalWeb"/>
        <w:bidi/>
        <w:jc w:val="center"/>
        <w:rPr>
          <w:rFonts w:cs="Simple Indust Shaded" w:hint="cs"/>
          <w:color w:val="000000"/>
          <w:sz w:val="31"/>
          <w:szCs w:val="31"/>
          <w:rtl/>
        </w:rPr>
      </w:pPr>
      <w:r>
        <w:rPr>
          <w:color w:val="000000"/>
          <w:sz w:val="27"/>
          <w:szCs w:val="27"/>
          <w:rtl/>
        </w:rPr>
        <w:br/>
      </w:r>
      <w:r w:rsidRPr="0039138F">
        <w:rPr>
          <w:rFonts w:cs="Simple Indust Shaded" w:hint="cs"/>
          <w:color w:val="FF0000"/>
          <w:sz w:val="31"/>
          <w:szCs w:val="31"/>
          <w:rtl/>
        </w:rPr>
        <w:t>إعداد الطالب :</w:t>
      </w:r>
      <w:r w:rsidRPr="0039138F">
        <w:rPr>
          <w:rFonts w:cs="Simple Indust Shaded" w:hint="cs"/>
          <w:color w:val="000000"/>
          <w:sz w:val="31"/>
          <w:szCs w:val="31"/>
          <w:rtl/>
        </w:rPr>
        <w:t xml:space="preserve"> أحمد محمد </w:t>
      </w:r>
      <w:proofErr w:type="spellStart"/>
      <w:r w:rsidRPr="0039138F">
        <w:rPr>
          <w:rFonts w:cs="Simple Indust Shaded" w:hint="cs"/>
          <w:color w:val="000000"/>
          <w:sz w:val="31"/>
          <w:szCs w:val="31"/>
          <w:rtl/>
        </w:rPr>
        <w:t>عساف</w:t>
      </w:r>
      <w:proofErr w:type="spellEnd"/>
    </w:p>
    <w:p w:rsidR="0039138F" w:rsidRPr="0039138F" w:rsidRDefault="0039138F" w:rsidP="0039138F">
      <w:pPr>
        <w:pStyle w:val="NormalWeb"/>
        <w:bidi/>
        <w:jc w:val="center"/>
        <w:rPr>
          <w:rFonts w:cs="Simple Indust Shaded" w:hint="cs"/>
          <w:color w:val="000000"/>
          <w:sz w:val="31"/>
          <w:szCs w:val="31"/>
          <w:rtl/>
        </w:rPr>
      </w:pPr>
      <w:r w:rsidRPr="0039138F">
        <w:rPr>
          <w:rFonts w:cs="Simple Indust Shaded" w:hint="cs"/>
          <w:color w:val="FF0000"/>
          <w:sz w:val="31"/>
          <w:szCs w:val="31"/>
          <w:rtl/>
        </w:rPr>
        <w:t>الصف :</w:t>
      </w:r>
      <w:r w:rsidRPr="0039138F">
        <w:rPr>
          <w:rFonts w:cs="Simple Indust Shaded" w:hint="cs"/>
          <w:color w:val="000000"/>
          <w:sz w:val="31"/>
          <w:szCs w:val="31"/>
          <w:rtl/>
        </w:rPr>
        <w:t xml:space="preserve"> 12-علمي-2</w:t>
      </w:r>
    </w:p>
    <w:p w:rsidR="0039138F" w:rsidRPr="0039138F" w:rsidRDefault="0039138F" w:rsidP="0039138F">
      <w:pPr>
        <w:pStyle w:val="NormalWeb"/>
        <w:bidi/>
        <w:jc w:val="center"/>
        <w:rPr>
          <w:rFonts w:cs="Simple Indust Shaded" w:hint="cs"/>
          <w:color w:val="000000"/>
          <w:sz w:val="31"/>
          <w:szCs w:val="31"/>
        </w:rPr>
      </w:pPr>
      <w:r w:rsidRPr="0039138F">
        <w:rPr>
          <w:rFonts w:cs="Simple Indust Shaded" w:hint="cs"/>
          <w:color w:val="FF0000"/>
          <w:sz w:val="31"/>
          <w:szCs w:val="31"/>
          <w:rtl/>
        </w:rPr>
        <w:t>مقدم إلى الأستاذ :</w:t>
      </w:r>
      <w:r w:rsidRPr="0039138F">
        <w:rPr>
          <w:rFonts w:cs="Simple Indust Shaded" w:hint="cs"/>
          <w:color w:val="000000"/>
          <w:sz w:val="31"/>
          <w:szCs w:val="31"/>
          <w:rtl/>
        </w:rPr>
        <w:t xml:space="preserve"> أ-أحمد مصطفى</w:t>
      </w:r>
    </w:p>
    <w:p w:rsidR="00024E9C" w:rsidRDefault="00024E9C" w:rsidP="0039138F">
      <w:pPr>
        <w:pStyle w:val="NormalWeb"/>
        <w:bidi/>
        <w:rPr>
          <w:rFonts w:hint="cs"/>
          <w:color w:val="000000"/>
          <w:sz w:val="27"/>
          <w:szCs w:val="27"/>
          <w:rtl/>
        </w:rPr>
      </w:pPr>
    </w:p>
    <w:p w:rsidR="00024E9C" w:rsidRPr="00024E9C" w:rsidRDefault="00024E9C" w:rsidP="00024E9C">
      <w:pPr>
        <w:pStyle w:val="NormalWeb"/>
        <w:bidi/>
        <w:ind w:left="720"/>
        <w:rPr>
          <w:rFonts w:hint="cs"/>
          <w:color w:val="000000"/>
          <w:sz w:val="27"/>
          <w:szCs w:val="27"/>
        </w:rPr>
      </w:pPr>
    </w:p>
    <w:p w:rsidR="00024E9C" w:rsidRDefault="00D65EFF" w:rsidP="00024E9C">
      <w:pPr>
        <w:pStyle w:val="NormalWeb"/>
        <w:numPr>
          <w:ilvl w:val="0"/>
          <w:numId w:val="1"/>
        </w:numPr>
        <w:bidi/>
        <w:rPr>
          <w:color w:val="000000"/>
          <w:sz w:val="27"/>
          <w:szCs w:val="27"/>
        </w:rPr>
      </w:pPr>
      <w:r>
        <w:rPr>
          <w:rFonts w:hint="cs"/>
          <w:b/>
          <w:bCs/>
          <w:noProof/>
          <w:color w:val="0000FF"/>
          <w:sz w:val="36"/>
          <w:szCs w:val="36"/>
          <w:rtl/>
        </w:rPr>
        <w:lastRenderedPageBreak/>
        <w:drawing>
          <wp:anchor distT="0" distB="0" distL="114300" distR="114300" simplePos="0" relativeHeight="251660288" behindDoc="0" locked="0" layoutInCell="1" allowOverlap="1">
            <wp:simplePos x="0" y="0"/>
            <wp:positionH relativeFrom="margin">
              <wp:posOffset>-60960</wp:posOffset>
            </wp:positionH>
            <wp:positionV relativeFrom="margin">
              <wp:posOffset>-398145</wp:posOffset>
            </wp:positionV>
            <wp:extent cx="2614295" cy="1609725"/>
            <wp:effectExtent l="19050" t="0" r="0" b="0"/>
            <wp:wrapSquare wrapText="bothSides"/>
            <wp:docPr id="4" name="Picture 3" descr="1_12003386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1200338680.gif"/>
                    <pic:cNvPicPr/>
                  </pic:nvPicPr>
                  <pic:blipFill>
                    <a:blip r:embed="rId9" cstate="print"/>
                    <a:stretch>
                      <a:fillRect/>
                    </a:stretch>
                  </pic:blipFill>
                  <pic:spPr>
                    <a:xfrm>
                      <a:off x="0" y="0"/>
                      <a:ext cx="2614295" cy="1609725"/>
                    </a:xfrm>
                    <a:prstGeom prst="rect">
                      <a:avLst/>
                    </a:prstGeom>
                  </pic:spPr>
                </pic:pic>
              </a:graphicData>
            </a:graphic>
          </wp:anchor>
        </w:drawing>
      </w:r>
      <w:r w:rsidR="00024E9C">
        <w:rPr>
          <w:rFonts w:hint="cs"/>
          <w:b/>
          <w:bCs/>
          <w:color w:val="0000FF"/>
          <w:sz w:val="36"/>
          <w:szCs w:val="36"/>
          <w:rtl/>
        </w:rPr>
        <w:t xml:space="preserve"> ما هو الايدز؟ </w:t>
      </w:r>
    </w:p>
    <w:p w:rsidR="00024E9C" w:rsidRDefault="00024E9C" w:rsidP="00024E9C">
      <w:pPr>
        <w:pStyle w:val="NormalWeb"/>
        <w:bidi/>
        <w:rPr>
          <w:color w:val="000000"/>
          <w:sz w:val="27"/>
          <w:szCs w:val="27"/>
        </w:rPr>
      </w:pPr>
      <w:r>
        <w:rPr>
          <w:b/>
          <w:bCs/>
          <w:color w:val="000000"/>
          <w:sz w:val="27"/>
          <w:szCs w:val="27"/>
        </w:rPr>
        <w:br/>
      </w:r>
      <w:r>
        <w:rPr>
          <w:b/>
          <w:bCs/>
          <w:color w:val="000000"/>
          <w:sz w:val="27"/>
          <w:szCs w:val="27"/>
          <w:rtl/>
        </w:rPr>
        <w:t>متلازمة نقص المناعة المكتسبة (الايدز) اعتلال خطير ينتج عن عجز مقدرة أجهزة المناعة في الجسم على الدفاع عن نفسه من كثير من الأمراض. فعندما يغزو فيروس نقص المناعة البشري</w:t>
      </w:r>
      <w:r>
        <w:rPr>
          <w:b/>
          <w:bCs/>
          <w:color w:val="000000"/>
          <w:sz w:val="27"/>
          <w:szCs w:val="27"/>
        </w:rPr>
        <w:t xml:space="preserve"> Human </w:t>
      </w:r>
      <w:proofErr w:type="spellStart"/>
      <w:r>
        <w:rPr>
          <w:b/>
          <w:bCs/>
          <w:color w:val="000000"/>
          <w:sz w:val="27"/>
          <w:szCs w:val="27"/>
        </w:rPr>
        <w:t>immunode</w:t>
      </w:r>
      <w:proofErr w:type="spellEnd"/>
      <w:r>
        <w:rPr>
          <w:b/>
          <w:bCs/>
          <w:color w:val="000000"/>
          <w:sz w:val="27"/>
          <w:szCs w:val="27"/>
        </w:rPr>
        <w:t xml:space="preserve"> </w:t>
      </w:r>
      <w:proofErr w:type="spellStart"/>
      <w:r>
        <w:rPr>
          <w:b/>
          <w:bCs/>
          <w:color w:val="000000"/>
          <w:sz w:val="27"/>
          <w:szCs w:val="27"/>
        </w:rPr>
        <w:t>Ficiency</w:t>
      </w:r>
      <w:proofErr w:type="spellEnd"/>
      <w:r>
        <w:rPr>
          <w:b/>
          <w:bCs/>
          <w:color w:val="000000"/>
          <w:sz w:val="27"/>
          <w:szCs w:val="27"/>
        </w:rPr>
        <w:t xml:space="preserve"> Virus (HIV) </w:t>
      </w:r>
      <w:r>
        <w:rPr>
          <w:b/>
          <w:bCs/>
          <w:color w:val="000000"/>
          <w:sz w:val="27"/>
          <w:szCs w:val="27"/>
          <w:rtl/>
        </w:rPr>
        <w:t xml:space="preserve">وهو الفيروس المسبب للايدز الخلايا المناعية الرئيسية والمسماة </w:t>
      </w:r>
      <w:proofErr w:type="spellStart"/>
      <w:r>
        <w:rPr>
          <w:b/>
          <w:bCs/>
          <w:color w:val="000000"/>
          <w:sz w:val="27"/>
          <w:szCs w:val="27"/>
          <w:rtl/>
        </w:rPr>
        <w:t>خلايات</w:t>
      </w:r>
      <w:proofErr w:type="spellEnd"/>
      <w:r>
        <w:rPr>
          <w:b/>
          <w:bCs/>
          <w:color w:val="000000"/>
          <w:sz w:val="27"/>
          <w:szCs w:val="27"/>
          <w:rtl/>
        </w:rPr>
        <w:t xml:space="preserve"> </w:t>
      </w:r>
      <w:proofErr w:type="spellStart"/>
      <w:r>
        <w:rPr>
          <w:b/>
          <w:bCs/>
          <w:color w:val="000000"/>
          <w:sz w:val="27"/>
          <w:szCs w:val="27"/>
          <w:rtl/>
        </w:rPr>
        <w:t>اللمفية</w:t>
      </w:r>
      <w:proofErr w:type="spellEnd"/>
      <w:r>
        <w:rPr>
          <w:b/>
          <w:bCs/>
          <w:color w:val="000000"/>
          <w:sz w:val="27"/>
          <w:szCs w:val="27"/>
        </w:rPr>
        <w:t xml:space="preserve"> T-Lymphocytes </w:t>
      </w:r>
      <w:r>
        <w:rPr>
          <w:b/>
          <w:bCs/>
          <w:color w:val="000000"/>
          <w:sz w:val="27"/>
          <w:szCs w:val="27"/>
          <w:rtl/>
        </w:rPr>
        <w:t xml:space="preserve">ويتكاثر فانه يسبب تدميراً لجهاز المناعة بالجسم مما يؤدي إلى حالة ساحقة من العدوى أو السرطان أو هما معاً وهكذا يكون الجسم لقمة سائغة وفريسة سهلة للعلل والأمراض، مما يؤدي في نهاية المطاف إلى الموت. ورغم أن الباحثين كانوا يتبادلون حالات هذا المرض منذ عام 1959م إلا </w:t>
      </w:r>
      <w:proofErr w:type="spellStart"/>
      <w:r>
        <w:rPr>
          <w:b/>
          <w:bCs/>
          <w:color w:val="000000"/>
          <w:sz w:val="27"/>
          <w:szCs w:val="27"/>
          <w:rtl/>
        </w:rPr>
        <w:t>ان</w:t>
      </w:r>
      <w:proofErr w:type="spellEnd"/>
      <w:r>
        <w:rPr>
          <w:b/>
          <w:bCs/>
          <w:color w:val="000000"/>
          <w:sz w:val="27"/>
          <w:szCs w:val="27"/>
          <w:rtl/>
        </w:rPr>
        <w:t xml:space="preserve"> أول اكتشاف للايدز كان في أمريكا عام 1981م ثم تتابع تشخيص حالات هذا المرض في جميع أنحاء العالم</w:t>
      </w:r>
      <w:r>
        <w:rPr>
          <w:b/>
          <w:bCs/>
          <w:color w:val="000000"/>
          <w:sz w:val="27"/>
          <w:szCs w:val="27"/>
        </w:rPr>
        <w:t>.</w:t>
      </w:r>
      <w:r>
        <w:rPr>
          <w:b/>
          <w:bCs/>
          <w:color w:val="000000"/>
          <w:sz w:val="27"/>
          <w:szCs w:val="27"/>
        </w:rPr>
        <w:br/>
        <w:t> </w:t>
      </w:r>
    </w:p>
    <w:p w:rsidR="00024E9C" w:rsidRDefault="00024E9C" w:rsidP="00024E9C">
      <w:pPr>
        <w:pStyle w:val="NormalWeb"/>
        <w:bidi/>
        <w:rPr>
          <w:color w:val="000000"/>
          <w:sz w:val="27"/>
          <w:szCs w:val="27"/>
        </w:rPr>
      </w:pPr>
      <w:r>
        <w:rPr>
          <w:b/>
          <w:bCs/>
          <w:color w:val="0000FF"/>
          <w:sz w:val="27"/>
          <w:szCs w:val="27"/>
          <w:rtl/>
        </w:rPr>
        <w:t>ما هو سبب متلازمة نقص المناعة المكتسبة (الايدز)؟</w:t>
      </w:r>
      <w:r>
        <w:rPr>
          <w:b/>
          <w:bCs/>
          <w:color w:val="000000"/>
          <w:sz w:val="27"/>
          <w:szCs w:val="27"/>
        </w:rPr>
        <w:br/>
        <w:t xml:space="preserve">- </w:t>
      </w:r>
      <w:r>
        <w:rPr>
          <w:b/>
          <w:bCs/>
          <w:color w:val="000000"/>
          <w:sz w:val="27"/>
          <w:szCs w:val="27"/>
          <w:rtl/>
        </w:rPr>
        <w:t>يسبب مرض الايدز فيروسات في مجموعة الفيروسات التي تدعى الفيروسات الخلفية أو الارتدادية أو الارتجاعية</w:t>
      </w:r>
      <w:r>
        <w:rPr>
          <w:b/>
          <w:bCs/>
          <w:color w:val="000000"/>
          <w:sz w:val="27"/>
          <w:szCs w:val="27"/>
        </w:rPr>
        <w:t xml:space="preserve"> (Retroviruses) </w:t>
      </w:r>
      <w:r>
        <w:rPr>
          <w:b/>
          <w:bCs/>
          <w:color w:val="000000"/>
          <w:sz w:val="27"/>
          <w:szCs w:val="27"/>
          <w:rtl/>
        </w:rPr>
        <w:t xml:space="preserve">وقد تم أول اكتشاف لهذا الفيروس بوساطة الباحثين الفرنسيين عام 1983م والباحثين </w:t>
      </w:r>
      <w:proofErr w:type="spellStart"/>
      <w:r>
        <w:rPr>
          <w:b/>
          <w:bCs/>
          <w:color w:val="000000"/>
          <w:sz w:val="27"/>
          <w:szCs w:val="27"/>
          <w:rtl/>
        </w:rPr>
        <w:t>الامريكيين</w:t>
      </w:r>
      <w:proofErr w:type="spellEnd"/>
      <w:r>
        <w:rPr>
          <w:b/>
          <w:bCs/>
          <w:color w:val="000000"/>
          <w:sz w:val="27"/>
          <w:szCs w:val="27"/>
          <w:rtl/>
        </w:rPr>
        <w:t xml:space="preserve"> في عام 1984م وفي عام 1985م أصبح الفيروس يدعى فيروس العوز المناعي البشري</w:t>
      </w:r>
      <w:r>
        <w:rPr>
          <w:b/>
          <w:bCs/>
          <w:color w:val="000000"/>
          <w:sz w:val="27"/>
          <w:szCs w:val="27"/>
        </w:rPr>
        <w:t xml:space="preserve"> (</w:t>
      </w:r>
      <w:proofErr w:type="spellStart"/>
      <w:r>
        <w:rPr>
          <w:b/>
          <w:bCs/>
          <w:color w:val="000000"/>
          <w:sz w:val="27"/>
          <w:szCs w:val="27"/>
        </w:rPr>
        <w:t>Hiv</w:t>
      </w:r>
      <w:proofErr w:type="spellEnd"/>
      <w:r>
        <w:rPr>
          <w:b/>
          <w:bCs/>
          <w:color w:val="000000"/>
          <w:sz w:val="27"/>
          <w:szCs w:val="27"/>
        </w:rPr>
        <w:t xml:space="preserve">) </w:t>
      </w:r>
      <w:r>
        <w:rPr>
          <w:b/>
          <w:bCs/>
          <w:color w:val="000000"/>
          <w:sz w:val="27"/>
          <w:szCs w:val="27"/>
          <w:rtl/>
        </w:rPr>
        <w:t xml:space="preserve">كما اكتشف العلماء فيروساً آخر </w:t>
      </w:r>
      <w:proofErr w:type="spellStart"/>
      <w:r>
        <w:rPr>
          <w:b/>
          <w:bCs/>
          <w:color w:val="000000"/>
          <w:sz w:val="27"/>
          <w:szCs w:val="27"/>
          <w:rtl/>
        </w:rPr>
        <w:t>اطلق</w:t>
      </w:r>
      <w:proofErr w:type="spellEnd"/>
      <w:r>
        <w:rPr>
          <w:b/>
          <w:bCs/>
          <w:color w:val="000000"/>
          <w:sz w:val="27"/>
          <w:szCs w:val="27"/>
          <w:rtl/>
        </w:rPr>
        <w:t xml:space="preserve"> عليه</w:t>
      </w:r>
      <w:r>
        <w:rPr>
          <w:b/>
          <w:bCs/>
          <w:color w:val="000000"/>
          <w:sz w:val="27"/>
          <w:szCs w:val="27"/>
        </w:rPr>
        <w:t xml:space="preserve"> Human </w:t>
      </w:r>
      <w:proofErr w:type="spellStart"/>
      <w:r>
        <w:rPr>
          <w:b/>
          <w:bCs/>
          <w:color w:val="000000"/>
          <w:sz w:val="27"/>
          <w:szCs w:val="27"/>
        </w:rPr>
        <w:t>immunode</w:t>
      </w:r>
      <w:proofErr w:type="spellEnd"/>
      <w:r>
        <w:rPr>
          <w:b/>
          <w:bCs/>
          <w:color w:val="000000"/>
          <w:sz w:val="27"/>
          <w:szCs w:val="27"/>
        </w:rPr>
        <w:t xml:space="preserve"> </w:t>
      </w:r>
      <w:proofErr w:type="spellStart"/>
      <w:r>
        <w:rPr>
          <w:b/>
          <w:bCs/>
          <w:color w:val="000000"/>
          <w:sz w:val="27"/>
          <w:szCs w:val="27"/>
        </w:rPr>
        <w:t>Piciency</w:t>
      </w:r>
      <w:proofErr w:type="spellEnd"/>
      <w:r>
        <w:rPr>
          <w:b/>
          <w:bCs/>
          <w:color w:val="000000"/>
          <w:sz w:val="27"/>
          <w:szCs w:val="27"/>
        </w:rPr>
        <w:t xml:space="preserve"> virus-2(Hiv-2) </w:t>
      </w:r>
      <w:r>
        <w:rPr>
          <w:b/>
          <w:bCs/>
          <w:color w:val="000000"/>
          <w:sz w:val="27"/>
          <w:szCs w:val="27"/>
          <w:rtl/>
        </w:rPr>
        <w:t xml:space="preserve">يهاجم هذا الفيروس كريات دم بيضاء معينة وتشمل هذه الكرات الخلايا </w:t>
      </w:r>
      <w:proofErr w:type="spellStart"/>
      <w:r>
        <w:rPr>
          <w:b/>
          <w:bCs/>
          <w:color w:val="000000"/>
          <w:sz w:val="27"/>
          <w:szCs w:val="27"/>
          <w:rtl/>
        </w:rPr>
        <w:t>التائيه</w:t>
      </w:r>
      <w:proofErr w:type="spellEnd"/>
      <w:r>
        <w:rPr>
          <w:b/>
          <w:bCs/>
          <w:color w:val="000000"/>
          <w:sz w:val="27"/>
          <w:szCs w:val="27"/>
          <w:rtl/>
        </w:rPr>
        <w:t xml:space="preserve"> المساعدة </w:t>
      </w:r>
      <w:proofErr w:type="spellStart"/>
      <w:r>
        <w:rPr>
          <w:b/>
          <w:bCs/>
          <w:color w:val="000000"/>
          <w:sz w:val="27"/>
          <w:szCs w:val="27"/>
          <w:rtl/>
        </w:rPr>
        <w:t>والبلاعم</w:t>
      </w:r>
      <w:proofErr w:type="spellEnd"/>
      <w:r>
        <w:rPr>
          <w:b/>
          <w:bCs/>
          <w:color w:val="000000"/>
          <w:sz w:val="27"/>
          <w:szCs w:val="27"/>
          <w:rtl/>
        </w:rPr>
        <w:t xml:space="preserve"> التي تؤدي دوراً مهماً في وظيفة جهاز المناعة. وفي داخل هذه الخلايا يتكاثر هذا الفيروس مما يؤدي إلى تحطيم الوظيفة الطبيعية في جهاز المناعة، لهذا السبب فإن الشخص المصاب بفيروس</w:t>
      </w:r>
      <w:r>
        <w:rPr>
          <w:b/>
          <w:bCs/>
          <w:color w:val="000000"/>
          <w:sz w:val="27"/>
          <w:szCs w:val="27"/>
        </w:rPr>
        <w:t xml:space="preserve"> (</w:t>
      </w:r>
      <w:proofErr w:type="spellStart"/>
      <w:r>
        <w:rPr>
          <w:b/>
          <w:bCs/>
          <w:color w:val="000000"/>
          <w:sz w:val="27"/>
          <w:szCs w:val="27"/>
        </w:rPr>
        <w:t>Hiv</w:t>
      </w:r>
      <w:proofErr w:type="spellEnd"/>
      <w:r>
        <w:rPr>
          <w:b/>
          <w:bCs/>
          <w:color w:val="000000"/>
          <w:sz w:val="27"/>
          <w:szCs w:val="27"/>
        </w:rPr>
        <w:t xml:space="preserve">) </w:t>
      </w:r>
      <w:r>
        <w:rPr>
          <w:b/>
          <w:bCs/>
          <w:color w:val="000000"/>
          <w:sz w:val="27"/>
          <w:szCs w:val="27"/>
          <w:rtl/>
        </w:rPr>
        <w:t xml:space="preserve">يصبح عرضة للإصابة بأمراض جرثومية معينة قد لا يصاب </w:t>
      </w:r>
      <w:proofErr w:type="spellStart"/>
      <w:r>
        <w:rPr>
          <w:b/>
          <w:bCs/>
          <w:color w:val="000000"/>
          <w:sz w:val="27"/>
          <w:szCs w:val="27"/>
          <w:rtl/>
        </w:rPr>
        <w:t>بها</w:t>
      </w:r>
      <w:proofErr w:type="spellEnd"/>
      <w:r>
        <w:rPr>
          <w:b/>
          <w:bCs/>
          <w:color w:val="000000"/>
          <w:sz w:val="27"/>
          <w:szCs w:val="27"/>
          <w:rtl/>
        </w:rPr>
        <w:t xml:space="preserve"> الشخص العادي أو قد لا تكون محرضة بطبيعتها، وتسمى هذه الحالات بالحالات الانتهازية</w:t>
      </w:r>
      <w:r>
        <w:rPr>
          <w:b/>
          <w:bCs/>
          <w:color w:val="000000"/>
          <w:sz w:val="27"/>
          <w:szCs w:val="27"/>
        </w:rPr>
        <w:t xml:space="preserve"> (</w:t>
      </w:r>
      <w:proofErr w:type="spellStart"/>
      <w:r>
        <w:rPr>
          <w:b/>
          <w:bCs/>
          <w:color w:val="000000"/>
          <w:sz w:val="27"/>
          <w:szCs w:val="27"/>
        </w:rPr>
        <w:t>Opportanistic</w:t>
      </w:r>
      <w:proofErr w:type="spellEnd"/>
      <w:r>
        <w:rPr>
          <w:b/>
          <w:bCs/>
          <w:color w:val="000000"/>
          <w:sz w:val="27"/>
          <w:szCs w:val="27"/>
        </w:rPr>
        <w:t>).</w:t>
      </w:r>
    </w:p>
    <w:p w:rsidR="00D65EFF" w:rsidRDefault="00024E9C" w:rsidP="00D65EFF">
      <w:pPr>
        <w:pStyle w:val="NormalWeb"/>
        <w:bidi/>
        <w:rPr>
          <w:rFonts w:hint="cs"/>
          <w:color w:val="000000"/>
          <w:sz w:val="27"/>
          <w:szCs w:val="27"/>
          <w:rtl/>
          <w:lang w:bidi="ar-AE"/>
        </w:rPr>
      </w:pPr>
      <w:r>
        <w:rPr>
          <w:b/>
          <w:bCs/>
          <w:color w:val="000000"/>
          <w:sz w:val="27"/>
          <w:szCs w:val="27"/>
        </w:rPr>
        <w:br/>
      </w:r>
      <w:r>
        <w:rPr>
          <w:b/>
          <w:bCs/>
          <w:color w:val="0000FF"/>
          <w:sz w:val="27"/>
          <w:szCs w:val="27"/>
          <w:rtl/>
        </w:rPr>
        <w:t>ما هي أعراض مرض الايدز؟</w:t>
      </w:r>
      <w:r>
        <w:rPr>
          <w:b/>
          <w:bCs/>
          <w:color w:val="000000"/>
          <w:sz w:val="27"/>
          <w:szCs w:val="27"/>
        </w:rPr>
        <w:br/>
        <w:t xml:space="preserve">- </w:t>
      </w:r>
      <w:r>
        <w:rPr>
          <w:b/>
          <w:bCs/>
          <w:color w:val="000000"/>
          <w:sz w:val="27"/>
          <w:szCs w:val="27"/>
          <w:rtl/>
        </w:rPr>
        <w:t xml:space="preserve">قد يكمن فيروس الايدز في جسم الشخص لعشر سنوات أو أكثر بدون أن يحدث أي مرض. كما </w:t>
      </w:r>
      <w:proofErr w:type="spellStart"/>
      <w:r>
        <w:rPr>
          <w:b/>
          <w:bCs/>
          <w:color w:val="000000"/>
          <w:sz w:val="27"/>
          <w:szCs w:val="27"/>
          <w:rtl/>
        </w:rPr>
        <w:t>ان</w:t>
      </w:r>
      <w:proofErr w:type="spellEnd"/>
      <w:r>
        <w:rPr>
          <w:b/>
          <w:bCs/>
          <w:color w:val="000000"/>
          <w:sz w:val="27"/>
          <w:szCs w:val="27"/>
          <w:rtl/>
        </w:rPr>
        <w:t xml:space="preserve"> نصف الأشخاص المصابين بالايدز يظهر لديهم أعراض مصاحبة </w:t>
      </w:r>
      <w:proofErr w:type="spellStart"/>
      <w:r>
        <w:rPr>
          <w:b/>
          <w:bCs/>
          <w:color w:val="000000"/>
          <w:sz w:val="27"/>
          <w:szCs w:val="27"/>
          <w:rtl/>
        </w:rPr>
        <w:t>لامراض</w:t>
      </w:r>
      <w:proofErr w:type="spellEnd"/>
      <w:r>
        <w:rPr>
          <w:b/>
          <w:bCs/>
          <w:color w:val="000000"/>
          <w:sz w:val="27"/>
          <w:szCs w:val="27"/>
          <w:rtl/>
        </w:rPr>
        <w:t xml:space="preserve"> أخرى تكون في العادة أقل خطورة من الايدز. لكن بوجود العدوى بالايدز فإن هذه الأعراض تطول وتصبح أكثر </w:t>
      </w:r>
      <w:proofErr w:type="spellStart"/>
      <w:r>
        <w:rPr>
          <w:b/>
          <w:bCs/>
          <w:color w:val="000000"/>
          <w:sz w:val="27"/>
          <w:szCs w:val="27"/>
          <w:rtl/>
        </w:rPr>
        <w:t>حدة</w:t>
      </w:r>
      <w:proofErr w:type="spellEnd"/>
      <w:r>
        <w:rPr>
          <w:b/>
          <w:bCs/>
          <w:color w:val="000000"/>
          <w:sz w:val="27"/>
          <w:szCs w:val="27"/>
          <w:rtl/>
        </w:rPr>
        <w:t xml:space="preserve"> وهذه الأعراض تشمل تضخم الغدد اللمفاوية وتعباً شديداً وحمى وفقدان الشهية وفقدان الوزن </w:t>
      </w:r>
      <w:proofErr w:type="spellStart"/>
      <w:r>
        <w:rPr>
          <w:b/>
          <w:bCs/>
          <w:color w:val="000000"/>
          <w:sz w:val="27"/>
          <w:szCs w:val="27"/>
          <w:rtl/>
        </w:rPr>
        <w:t>والاسهال</w:t>
      </w:r>
      <w:proofErr w:type="spellEnd"/>
      <w:r>
        <w:rPr>
          <w:b/>
          <w:bCs/>
          <w:color w:val="000000"/>
          <w:sz w:val="27"/>
          <w:szCs w:val="27"/>
          <w:rtl/>
        </w:rPr>
        <w:t xml:space="preserve"> والعرق الليلي، والتهاب اللثة، وقرح الفم، والعلل الجلدية، وتضخم الكبد أو الطحال أو كليهما، </w:t>
      </w:r>
      <w:proofErr w:type="spellStart"/>
      <w:r>
        <w:rPr>
          <w:b/>
          <w:bCs/>
          <w:color w:val="000000"/>
          <w:sz w:val="27"/>
          <w:szCs w:val="27"/>
          <w:rtl/>
        </w:rPr>
        <w:t>فاذا</w:t>
      </w:r>
      <w:proofErr w:type="spellEnd"/>
      <w:r>
        <w:rPr>
          <w:b/>
          <w:bCs/>
          <w:color w:val="000000"/>
          <w:sz w:val="27"/>
          <w:szCs w:val="27"/>
          <w:rtl/>
        </w:rPr>
        <w:t xml:space="preserve"> صارت هذه الأعراض مزمنة، فإن الشخص الذي يعانيها يعتبر مصاباً بما يسمى مركب الحالات المتعلقة بالايدز</w:t>
      </w:r>
      <w:r>
        <w:rPr>
          <w:b/>
          <w:bCs/>
          <w:color w:val="000000"/>
          <w:sz w:val="27"/>
          <w:szCs w:val="27"/>
        </w:rPr>
        <w:t xml:space="preserve"> AIDS Related complex (ARC) </w:t>
      </w:r>
      <w:r>
        <w:rPr>
          <w:b/>
          <w:bCs/>
          <w:color w:val="000000"/>
          <w:sz w:val="27"/>
          <w:szCs w:val="27"/>
          <w:rtl/>
        </w:rPr>
        <w:t>وفي حالات أخرى تكون أول علامة للإصابة بفيروس الايدز هي ظهور واحد أو أكثر مما تسمى الحالات الانتهازية من العدوى</w:t>
      </w:r>
      <w:r>
        <w:rPr>
          <w:b/>
          <w:bCs/>
          <w:color w:val="000000"/>
          <w:sz w:val="27"/>
          <w:szCs w:val="27"/>
        </w:rPr>
        <w:t xml:space="preserve"> (</w:t>
      </w:r>
      <w:proofErr w:type="spellStart"/>
      <w:r>
        <w:rPr>
          <w:b/>
          <w:bCs/>
          <w:color w:val="000000"/>
          <w:sz w:val="27"/>
          <w:szCs w:val="27"/>
        </w:rPr>
        <w:t>Opporlunistic</w:t>
      </w:r>
      <w:proofErr w:type="spellEnd"/>
      <w:r>
        <w:rPr>
          <w:b/>
          <w:bCs/>
          <w:color w:val="000000"/>
          <w:sz w:val="27"/>
          <w:szCs w:val="27"/>
        </w:rPr>
        <w:t xml:space="preserve"> infection) </w:t>
      </w:r>
      <w:r>
        <w:rPr>
          <w:b/>
          <w:bCs/>
          <w:color w:val="000000"/>
          <w:sz w:val="27"/>
          <w:szCs w:val="27"/>
          <w:rtl/>
        </w:rPr>
        <w:t>أو السرطان</w:t>
      </w:r>
      <w:r>
        <w:rPr>
          <w:b/>
          <w:bCs/>
          <w:color w:val="000000"/>
          <w:sz w:val="27"/>
          <w:szCs w:val="27"/>
        </w:rPr>
        <w:t xml:space="preserve"> (Cancer) </w:t>
      </w:r>
      <w:r>
        <w:rPr>
          <w:b/>
          <w:bCs/>
          <w:color w:val="000000"/>
          <w:sz w:val="27"/>
          <w:szCs w:val="27"/>
          <w:rtl/>
        </w:rPr>
        <w:t xml:space="preserve">التي تصاحب الايدز. ومن أكثر الحالات شيوعاً هي الحالة التي يكون فيها اللسان مغطى بنتوءات بيضاء، وهو ما يسمى "القلاع </w:t>
      </w:r>
      <w:proofErr w:type="spellStart"/>
      <w:r>
        <w:rPr>
          <w:b/>
          <w:bCs/>
          <w:color w:val="000000"/>
          <w:sz w:val="27"/>
          <w:szCs w:val="27"/>
          <w:rtl/>
        </w:rPr>
        <w:t>الفمي</w:t>
      </w:r>
      <w:proofErr w:type="spellEnd"/>
      <w:r>
        <w:rPr>
          <w:b/>
          <w:bCs/>
          <w:color w:val="000000"/>
          <w:sz w:val="27"/>
          <w:szCs w:val="27"/>
        </w:rPr>
        <w:t xml:space="preserve">" Oral thrush </w:t>
      </w:r>
      <w:r>
        <w:rPr>
          <w:b/>
          <w:bCs/>
          <w:color w:val="000000"/>
          <w:sz w:val="27"/>
          <w:szCs w:val="27"/>
          <w:rtl/>
        </w:rPr>
        <w:t xml:space="preserve">أو الإصابة بفطر </w:t>
      </w:r>
      <w:proofErr w:type="spellStart"/>
      <w:r>
        <w:rPr>
          <w:b/>
          <w:bCs/>
          <w:color w:val="000000"/>
          <w:sz w:val="27"/>
          <w:szCs w:val="27"/>
          <w:rtl/>
        </w:rPr>
        <w:t>الكانديدا</w:t>
      </w:r>
      <w:proofErr w:type="spellEnd"/>
      <w:r>
        <w:rPr>
          <w:b/>
          <w:bCs/>
          <w:color w:val="000000"/>
          <w:sz w:val="27"/>
          <w:szCs w:val="27"/>
        </w:rPr>
        <w:t xml:space="preserve"> </w:t>
      </w:r>
      <w:proofErr w:type="spellStart"/>
      <w:r>
        <w:rPr>
          <w:b/>
          <w:bCs/>
          <w:color w:val="000000"/>
          <w:sz w:val="27"/>
          <w:szCs w:val="27"/>
        </w:rPr>
        <w:t>Candidiasis</w:t>
      </w:r>
      <w:proofErr w:type="spellEnd"/>
      <w:r>
        <w:rPr>
          <w:b/>
          <w:bCs/>
          <w:color w:val="000000"/>
          <w:sz w:val="27"/>
          <w:szCs w:val="27"/>
        </w:rPr>
        <w:t xml:space="preserve"> </w:t>
      </w:r>
      <w:r>
        <w:rPr>
          <w:b/>
          <w:bCs/>
          <w:color w:val="000000"/>
          <w:sz w:val="27"/>
          <w:szCs w:val="27"/>
          <w:rtl/>
        </w:rPr>
        <w:t xml:space="preserve">وهذه </w:t>
      </w:r>
      <w:proofErr w:type="spellStart"/>
      <w:r>
        <w:rPr>
          <w:b/>
          <w:bCs/>
          <w:color w:val="000000"/>
          <w:sz w:val="27"/>
          <w:szCs w:val="27"/>
          <w:rtl/>
        </w:rPr>
        <w:t>الكانديدا</w:t>
      </w:r>
      <w:proofErr w:type="spellEnd"/>
      <w:r>
        <w:rPr>
          <w:b/>
          <w:bCs/>
          <w:color w:val="000000"/>
          <w:sz w:val="27"/>
          <w:szCs w:val="27"/>
          <w:rtl/>
        </w:rPr>
        <w:t xml:space="preserve"> تدل على تدهور جهاز المناعة، والإصابة بالطفيليات المعوية تعد مشكلة أخرى، وتشمل الأمراض الشائعة الأخرى المتعلقة بمرض الايدز: الالتهاب الرئوي </w:t>
      </w:r>
      <w:r>
        <w:rPr>
          <w:b/>
          <w:bCs/>
          <w:color w:val="000000"/>
          <w:sz w:val="27"/>
          <w:szCs w:val="27"/>
          <w:rtl/>
        </w:rPr>
        <w:lastRenderedPageBreak/>
        <w:t xml:space="preserve">الناتج عن الإصابة بطفيل يسمى </w:t>
      </w:r>
      <w:proofErr w:type="spellStart"/>
      <w:r>
        <w:rPr>
          <w:b/>
          <w:bCs/>
          <w:color w:val="000000"/>
          <w:sz w:val="27"/>
          <w:szCs w:val="27"/>
          <w:rtl/>
        </w:rPr>
        <w:t>المتكيس</w:t>
      </w:r>
      <w:proofErr w:type="spellEnd"/>
      <w:r>
        <w:rPr>
          <w:b/>
          <w:bCs/>
          <w:color w:val="000000"/>
          <w:sz w:val="27"/>
          <w:szCs w:val="27"/>
          <w:rtl/>
        </w:rPr>
        <w:t xml:space="preserve"> الرئوي </w:t>
      </w:r>
      <w:proofErr w:type="spellStart"/>
      <w:r>
        <w:rPr>
          <w:b/>
          <w:bCs/>
          <w:color w:val="000000"/>
          <w:sz w:val="27"/>
          <w:szCs w:val="27"/>
          <w:rtl/>
        </w:rPr>
        <w:t>الكارنيني</w:t>
      </w:r>
      <w:proofErr w:type="spellEnd"/>
      <w:r>
        <w:rPr>
          <w:b/>
          <w:bCs/>
          <w:color w:val="000000"/>
          <w:sz w:val="27"/>
          <w:szCs w:val="27"/>
        </w:rPr>
        <w:t xml:space="preserve"> </w:t>
      </w:r>
      <w:proofErr w:type="spellStart"/>
      <w:r>
        <w:rPr>
          <w:b/>
          <w:bCs/>
          <w:color w:val="000000"/>
          <w:sz w:val="27"/>
          <w:szCs w:val="27"/>
        </w:rPr>
        <w:t>Pneumocystis</w:t>
      </w:r>
      <w:proofErr w:type="spellEnd"/>
      <w:r>
        <w:rPr>
          <w:b/>
          <w:bCs/>
          <w:color w:val="000000"/>
          <w:sz w:val="27"/>
          <w:szCs w:val="27"/>
        </w:rPr>
        <w:t xml:space="preserve"> </w:t>
      </w:r>
      <w:proofErr w:type="spellStart"/>
      <w:r>
        <w:rPr>
          <w:b/>
          <w:bCs/>
          <w:color w:val="000000"/>
          <w:sz w:val="27"/>
          <w:szCs w:val="27"/>
        </w:rPr>
        <w:t>carinii</w:t>
      </w:r>
      <w:proofErr w:type="spellEnd"/>
      <w:r>
        <w:rPr>
          <w:b/>
          <w:bCs/>
          <w:color w:val="000000"/>
          <w:sz w:val="27"/>
          <w:szCs w:val="27"/>
        </w:rPr>
        <w:t xml:space="preserve"> </w:t>
      </w:r>
      <w:r>
        <w:rPr>
          <w:b/>
          <w:bCs/>
          <w:color w:val="000000"/>
          <w:sz w:val="27"/>
          <w:szCs w:val="27"/>
          <w:rtl/>
        </w:rPr>
        <w:t xml:space="preserve">وهذا </w:t>
      </w:r>
      <w:proofErr w:type="spellStart"/>
      <w:r>
        <w:rPr>
          <w:b/>
          <w:bCs/>
          <w:color w:val="000000"/>
          <w:sz w:val="27"/>
          <w:szCs w:val="27"/>
          <w:rtl/>
        </w:rPr>
        <w:t>الطفيل</w:t>
      </w:r>
      <w:proofErr w:type="spellEnd"/>
      <w:r>
        <w:rPr>
          <w:b/>
          <w:bCs/>
          <w:color w:val="000000"/>
          <w:sz w:val="27"/>
          <w:szCs w:val="27"/>
          <w:rtl/>
        </w:rPr>
        <w:t xml:space="preserve"> يصيب حوالي 60% من مرضى الايدز والالتهاب الرئوي الناتج يسمى حينئذ</w:t>
      </w:r>
      <w:r>
        <w:rPr>
          <w:b/>
          <w:bCs/>
          <w:color w:val="000000"/>
          <w:sz w:val="27"/>
          <w:szCs w:val="27"/>
        </w:rPr>
        <w:t xml:space="preserve"> </w:t>
      </w:r>
      <w:proofErr w:type="spellStart"/>
      <w:r>
        <w:rPr>
          <w:b/>
          <w:bCs/>
          <w:color w:val="000000"/>
          <w:sz w:val="27"/>
          <w:szCs w:val="27"/>
        </w:rPr>
        <w:t>Pneamocystis</w:t>
      </w:r>
      <w:proofErr w:type="spellEnd"/>
      <w:r>
        <w:rPr>
          <w:b/>
          <w:bCs/>
          <w:color w:val="000000"/>
          <w:sz w:val="27"/>
          <w:szCs w:val="27"/>
        </w:rPr>
        <w:t xml:space="preserve"> </w:t>
      </w:r>
      <w:proofErr w:type="spellStart"/>
      <w:r>
        <w:rPr>
          <w:b/>
          <w:bCs/>
          <w:color w:val="000000"/>
          <w:sz w:val="27"/>
          <w:szCs w:val="27"/>
        </w:rPr>
        <w:t>carinii</w:t>
      </w:r>
      <w:proofErr w:type="spellEnd"/>
      <w:r>
        <w:rPr>
          <w:b/>
          <w:bCs/>
          <w:color w:val="000000"/>
          <w:sz w:val="27"/>
          <w:szCs w:val="27"/>
        </w:rPr>
        <w:t xml:space="preserve"> </w:t>
      </w:r>
      <w:proofErr w:type="spellStart"/>
      <w:r>
        <w:rPr>
          <w:b/>
          <w:bCs/>
          <w:color w:val="000000"/>
          <w:sz w:val="27"/>
          <w:szCs w:val="27"/>
        </w:rPr>
        <w:t>pnumonia</w:t>
      </w:r>
      <w:proofErr w:type="spellEnd"/>
      <w:r>
        <w:rPr>
          <w:b/>
          <w:bCs/>
          <w:color w:val="000000"/>
          <w:sz w:val="27"/>
          <w:szCs w:val="27"/>
          <w:rtl/>
        </w:rPr>
        <w:t>، كما يوجد سرطان جلدي (يكون نادر الحدوث في غير المصابين بالايدز) يسمى</w:t>
      </w:r>
      <w:r>
        <w:rPr>
          <w:b/>
          <w:bCs/>
          <w:color w:val="000000"/>
          <w:sz w:val="27"/>
          <w:szCs w:val="27"/>
        </w:rPr>
        <w:t xml:space="preserve"> Kaposi </w:t>
      </w:r>
      <w:proofErr w:type="spellStart"/>
      <w:r>
        <w:rPr>
          <w:b/>
          <w:bCs/>
          <w:color w:val="000000"/>
          <w:sz w:val="27"/>
          <w:szCs w:val="27"/>
        </w:rPr>
        <w:t>sar</w:t>
      </w:r>
      <w:proofErr w:type="spellEnd"/>
      <w:r>
        <w:rPr>
          <w:b/>
          <w:bCs/>
          <w:color w:val="000000"/>
          <w:sz w:val="27"/>
          <w:szCs w:val="27"/>
        </w:rPr>
        <w:t xml:space="preserve"> coma </w:t>
      </w:r>
      <w:r>
        <w:rPr>
          <w:b/>
          <w:bCs/>
          <w:color w:val="000000"/>
          <w:sz w:val="27"/>
          <w:szCs w:val="27"/>
          <w:rtl/>
        </w:rPr>
        <w:t xml:space="preserve">ومن الكائنات المرضية أو الأمراض </w:t>
      </w:r>
      <w:r>
        <w:rPr>
          <w:rFonts w:hint="cs"/>
          <w:b/>
          <w:bCs/>
          <w:color w:val="000000"/>
          <w:sz w:val="27"/>
          <w:szCs w:val="27"/>
          <w:rtl/>
        </w:rPr>
        <w:t>الأخرى</w:t>
      </w:r>
      <w:r>
        <w:rPr>
          <w:b/>
          <w:bCs/>
          <w:color w:val="000000"/>
          <w:sz w:val="27"/>
          <w:szCs w:val="27"/>
          <w:rtl/>
        </w:rPr>
        <w:t xml:space="preserve"> فيروس البشتين - بار</w:t>
      </w:r>
      <w:r>
        <w:rPr>
          <w:b/>
          <w:bCs/>
          <w:color w:val="000000"/>
          <w:sz w:val="27"/>
          <w:szCs w:val="27"/>
        </w:rPr>
        <w:t xml:space="preserve"> Epstein-Barr virus (EBV) </w:t>
      </w:r>
      <w:r>
        <w:rPr>
          <w:b/>
          <w:bCs/>
          <w:color w:val="000000"/>
          <w:sz w:val="27"/>
          <w:szCs w:val="27"/>
          <w:rtl/>
        </w:rPr>
        <w:t xml:space="preserve">وفيروس </w:t>
      </w:r>
      <w:proofErr w:type="spellStart"/>
      <w:r>
        <w:rPr>
          <w:b/>
          <w:bCs/>
          <w:color w:val="000000"/>
          <w:sz w:val="27"/>
          <w:szCs w:val="27"/>
          <w:rtl/>
        </w:rPr>
        <w:t>الحلا</w:t>
      </w:r>
      <w:proofErr w:type="spellEnd"/>
      <w:r>
        <w:rPr>
          <w:b/>
          <w:bCs/>
          <w:color w:val="000000"/>
          <w:sz w:val="27"/>
          <w:szCs w:val="27"/>
          <w:rtl/>
        </w:rPr>
        <w:t xml:space="preserve"> أو </w:t>
      </w:r>
      <w:proofErr w:type="spellStart"/>
      <w:r>
        <w:rPr>
          <w:b/>
          <w:bCs/>
          <w:color w:val="000000"/>
          <w:sz w:val="27"/>
          <w:szCs w:val="27"/>
          <w:rtl/>
        </w:rPr>
        <w:t>الهربس</w:t>
      </w:r>
      <w:proofErr w:type="spellEnd"/>
      <w:r>
        <w:rPr>
          <w:b/>
          <w:bCs/>
          <w:color w:val="000000"/>
          <w:sz w:val="27"/>
          <w:szCs w:val="27"/>
          <w:rtl/>
        </w:rPr>
        <w:t xml:space="preserve"> البسيط</w:t>
      </w:r>
      <w:r>
        <w:rPr>
          <w:b/>
          <w:bCs/>
          <w:color w:val="000000"/>
          <w:sz w:val="27"/>
          <w:szCs w:val="27"/>
        </w:rPr>
        <w:t xml:space="preserve"> Herpes Simplex virus </w:t>
      </w:r>
      <w:r>
        <w:rPr>
          <w:b/>
          <w:bCs/>
          <w:color w:val="000000"/>
          <w:sz w:val="27"/>
          <w:szCs w:val="27"/>
          <w:rtl/>
        </w:rPr>
        <w:t xml:space="preserve">وفيروس </w:t>
      </w:r>
      <w:proofErr w:type="spellStart"/>
      <w:r>
        <w:rPr>
          <w:b/>
          <w:bCs/>
          <w:color w:val="000000"/>
          <w:sz w:val="27"/>
          <w:szCs w:val="27"/>
          <w:rtl/>
        </w:rPr>
        <w:t>السيتوميجالو</w:t>
      </w:r>
      <w:proofErr w:type="spellEnd"/>
      <w:r>
        <w:rPr>
          <w:b/>
          <w:bCs/>
          <w:color w:val="000000"/>
          <w:sz w:val="27"/>
          <w:szCs w:val="27"/>
        </w:rPr>
        <w:t xml:space="preserve"> </w:t>
      </w:r>
      <w:proofErr w:type="spellStart"/>
      <w:r>
        <w:rPr>
          <w:b/>
          <w:bCs/>
          <w:color w:val="000000"/>
          <w:sz w:val="27"/>
          <w:szCs w:val="27"/>
        </w:rPr>
        <w:t>Cytomegalo</w:t>
      </w:r>
      <w:proofErr w:type="spellEnd"/>
      <w:r>
        <w:rPr>
          <w:b/>
          <w:bCs/>
          <w:color w:val="000000"/>
          <w:sz w:val="27"/>
          <w:szCs w:val="27"/>
        </w:rPr>
        <w:t xml:space="preserve"> Virus (CMV) </w:t>
      </w:r>
      <w:r>
        <w:rPr>
          <w:b/>
          <w:bCs/>
          <w:color w:val="000000"/>
          <w:sz w:val="27"/>
          <w:szCs w:val="27"/>
          <w:rtl/>
        </w:rPr>
        <w:t xml:space="preserve">وأيضاً بعض الأمراض الناتجة عن بكتيريا مرضية مثل </w:t>
      </w:r>
      <w:proofErr w:type="spellStart"/>
      <w:r>
        <w:rPr>
          <w:b/>
          <w:bCs/>
          <w:color w:val="000000"/>
          <w:sz w:val="27"/>
          <w:szCs w:val="27"/>
          <w:rtl/>
        </w:rPr>
        <w:t>السالمونيلاوالتكسوبلازما</w:t>
      </w:r>
      <w:proofErr w:type="spellEnd"/>
      <w:r>
        <w:rPr>
          <w:b/>
          <w:bCs/>
          <w:color w:val="000000"/>
          <w:sz w:val="27"/>
          <w:szCs w:val="27"/>
          <w:rtl/>
        </w:rPr>
        <w:t xml:space="preserve"> </w:t>
      </w:r>
      <w:proofErr w:type="spellStart"/>
      <w:r>
        <w:rPr>
          <w:b/>
          <w:bCs/>
          <w:color w:val="000000"/>
          <w:sz w:val="27"/>
          <w:szCs w:val="27"/>
          <w:rtl/>
        </w:rPr>
        <w:t>والدرن</w:t>
      </w:r>
      <w:proofErr w:type="spellEnd"/>
      <w:r>
        <w:rPr>
          <w:b/>
          <w:bCs/>
          <w:color w:val="000000"/>
          <w:sz w:val="27"/>
          <w:szCs w:val="27"/>
          <w:rtl/>
        </w:rPr>
        <w:t xml:space="preserve"> (السل</w:t>
      </w:r>
      <w:r>
        <w:rPr>
          <w:b/>
          <w:bCs/>
          <w:color w:val="000000"/>
          <w:sz w:val="27"/>
          <w:szCs w:val="27"/>
        </w:rPr>
        <w:t>)</w:t>
      </w:r>
      <w:r>
        <w:rPr>
          <w:b/>
          <w:bCs/>
          <w:color w:val="000000"/>
          <w:sz w:val="27"/>
          <w:szCs w:val="27"/>
          <w:rtl/>
        </w:rPr>
        <w:t>،</w:t>
      </w:r>
      <w:r>
        <w:rPr>
          <w:rStyle w:val="apple-converted-space"/>
          <w:rFonts w:hint="cs"/>
          <w:b/>
          <w:bCs/>
          <w:color w:val="000000"/>
          <w:sz w:val="27"/>
          <w:szCs w:val="27"/>
        </w:rPr>
        <w:t> </w:t>
      </w:r>
      <w:proofErr w:type="spellStart"/>
      <w:r>
        <w:rPr>
          <w:b/>
          <w:bCs/>
          <w:color w:val="000000"/>
          <w:sz w:val="27"/>
          <w:szCs w:val="27"/>
        </w:rPr>
        <w:t>ycobacterium</w:t>
      </w:r>
      <w:proofErr w:type="spellEnd"/>
      <w:r>
        <w:rPr>
          <w:b/>
          <w:bCs/>
          <w:color w:val="000000"/>
          <w:sz w:val="27"/>
          <w:szCs w:val="27"/>
        </w:rPr>
        <w:t xml:space="preserve"> </w:t>
      </w:r>
      <w:proofErr w:type="spellStart"/>
      <w:r>
        <w:rPr>
          <w:b/>
          <w:bCs/>
          <w:color w:val="000000"/>
          <w:sz w:val="27"/>
          <w:szCs w:val="27"/>
        </w:rPr>
        <w:t>Aviumintrace</w:t>
      </w:r>
      <w:proofErr w:type="spellEnd"/>
      <w:r>
        <w:rPr>
          <w:b/>
          <w:bCs/>
          <w:color w:val="000000"/>
          <w:sz w:val="27"/>
          <w:szCs w:val="27"/>
        </w:rPr>
        <w:t xml:space="preserve"> </w:t>
      </w:r>
      <w:proofErr w:type="spellStart"/>
      <w:r>
        <w:rPr>
          <w:b/>
          <w:bCs/>
          <w:color w:val="000000"/>
          <w:sz w:val="27"/>
          <w:szCs w:val="27"/>
        </w:rPr>
        <w:t>llulare</w:t>
      </w:r>
      <w:proofErr w:type="spellEnd"/>
      <w:r>
        <w:rPr>
          <w:rStyle w:val="apple-converted-space"/>
          <w:rFonts w:hint="cs"/>
          <w:b/>
          <w:bCs/>
          <w:color w:val="000000"/>
          <w:sz w:val="27"/>
          <w:szCs w:val="27"/>
        </w:rPr>
        <w:t> </w:t>
      </w:r>
      <w:r>
        <w:rPr>
          <w:rFonts w:hint="cs"/>
          <w:b/>
          <w:bCs/>
          <w:color w:val="000000"/>
          <w:sz w:val="27"/>
          <w:szCs w:val="27"/>
          <w:rtl/>
        </w:rPr>
        <w:t>،</w:t>
      </w:r>
      <w:r>
        <w:rPr>
          <w:rStyle w:val="apple-converted-space"/>
          <w:rFonts w:hint="cs"/>
          <w:b/>
          <w:bCs/>
          <w:color w:val="000000"/>
          <w:sz w:val="27"/>
          <w:szCs w:val="27"/>
        </w:rPr>
        <w:t> </w:t>
      </w:r>
      <w:r>
        <w:rPr>
          <w:b/>
          <w:bCs/>
          <w:color w:val="000000"/>
          <w:sz w:val="27"/>
          <w:szCs w:val="27"/>
          <w:rtl/>
        </w:rPr>
        <w:t xml:space="preserve">وقد يصاب بعض الناس بفيروس الايدز ولا تظهر لديهم الأمراض الانتهازية ولكن قد تظهر عليهم الأعراض خلال سنتين إلى عشر سنوات أو أكثر أو بعد الإصابة بالفيروس. </w:t>
      </w:r>
      <w:proofErr w:type="spellStart"/>
      <w:r>
        <w:rPr>
          <w:b/>
          <w:bCs/>
          <w:color w:val="000000"/>
          <w:sz w:val="27"/>
          <w:szCs w:val="27"/>
          <w:rtl/>
        </w:rPr>
        <w:t>اما</w:t>
      </w:r>
      <w:proofErr w:type="spellEnd"/>
      <w:r>
        <w:rPr>
          <w:b/>
          <w:bCs/>
          <w:color w:val="000000"/>
          <w:sz w:val="27"/>
          <w:szCs w:val="27"/>
          <w:rtl/>
        </w:rPr>
        <w:t xml:space="preserve"> الأطفال الذين يولدون وهم مصابون بالايدز فقد تظهر عليهم الأعراض في فترة تقل عن المدة السابقة الذكر في البالغين</w:t>
      </w:r>
      <w:r>
        <w:rPr>
          <w:b/>
          <w:bCs/>
          <w:color w:val="000000"/>
          <w:sz w:val="27"/>
          <w:szCs w:val="27"/>
        </w:rPr>
        <w:t>.</w:t>
      </w:r>
    </w:p>
    <w:p w:rsidR="00024E9C" w:rsidRDefault="0039138F" w:rsidP="00D65EFF">
      <w:pPr>
        <w:pStyle w:val="NormalWeb"/>
        <w:bidi/>
        <w:rPr>
          <w:color w:val="000000"/>
          <w:sz w:val="27"/>
          <w:szCs w:val="27"/>
        </w:rPr>
      </w:pPr>
      <w:r>
        <w:rPr>
          <w:b/>
          <w:bCs/>
          <w:noProof/>
          <w:color w:val="000000"/>
          <w:sz w:val="27"/>
          <w:szCs w:val="27"/>
        </w:rPr>
        <w:drawing>
          <wp:anchor distT="0" distB="0" distL="114300" distR="114300" simplePos="0" relativeHeight="251658240" behindDoc="0" locked="0" layoutInCell="1" allowOverlap="1">
            <wp:simplePos x="0" y="0"/>
            <wp:positionH relativeFrom="margin">
              <wp:posOffset>773430</wp:posOffset>
            </wp:positionH>
            <wp:positionV relativeFrom="margin">
              <wp:posOffset>7364730</wp:posOffset>
            </wp:positionV>
            <wp:extent cx="1670050" cy="838200"/>
            <wp:effectExtent l="38100" t="0" r="25400" b="247650"/>
            <wp:wrapSquare wrapText="bothSides"/>
            <wp:docPr id="1" name="Picture 0" descr="1090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9094.gif"/>
                    <pic:cNvPicPr/>
                  </pic:nvPicPr>
                  <pic:blipFill>
                    <a:blip r:embed="rId10" cstate="print"/>
                    <a:stretch>
                      <a:fillRect/>
                    </a:stretch>
                  </pic:blipFill>
                  <pic:spPr>
                    <a:xfrm>
                      <a:off x="0" y="0"/>
                      <a:ext cx="1670050" cy="8382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024E9C">
        <w:rPr>
          <w:b/>
          <w:bCs/>
          <w:color w:val="000000"/>
          <w:sz w:val="27"/>
          <w:szCs w:val="27"/>
        </w:rPr>
        <w:br/>
      </w:r>
      <w:r w:rsidR="00024E9C">
        <w:rPr>
          <w:b/>
          <w:bCs/>
          <w:color w:val="0000FF"/>
          <w:sz w:val="27"/>
          <w:szCs w:val="27"/>
          <w:rtl/>
        </w:rPr>
        <w:t>كيف ينتقل فيروس الايدز؟</w:t>
      </w:r>
      <w:r w:rsidR="00024E9C">
        <w:rPr>
          <w:b/>
          <w:bCs/>
          <w:color w:val="000000"/>
          <w:sz w:val="27"/>
          <w:szCs w:val="27"/>
        </w:rPr>
        <w:br/>
        <w:t xml:space="preserve">- </w:t>
      </w:r>
      <w:r w:rsidR="00024E9C">
        <w:rPr>
          <w:b/>
          <w:bCs/>
          <w:color w:val="000000"/>
          <w:sz w:val="27"/>
          <w:szCs w:val="27"/>
          <w:rtl/>
        </w:rPr>
        <w:t xml:space="preserve">لقد استطاع الباحثون تحديد ثلاث وسائل لانتقال فيروس الايدز </w:t>
      </w:r>
      <w:proofErr w:type="spellStart"/>
      <w:r w:rsidR="00024E9C">
        <w:rPr>
          <w:b/>
          <w:bCs/>
          <w:color w:val="000000"/>
          <w:sz w:val="27"/>
          <w:szCs w:val="27"/>
          <w:rtl/>
        </w:rPr>
        <w:t>ووتشمل</w:t>
      </w:r>
      <w:proofErr w:type="spellEnd"/>
      <w:r w:rsidR="00024E9C">
        <w:rPr>
          <w:b/>
          <w:bCs/>
          <w:color w:val="000000"/>
          <w:sz w:val="27"/>
          <w:szCs w:val="27"/>
        </w:rPr>
        <w:t>:</w:t>
      </w:r>
      <w:r w:rsidR="00024E9C">
        <w:rPr>
          <w:b/>
          <w:bCs/>
          <w:color w:val="000000"/>
          <w:sz w:val="27"/>
          <w:szCs w:val="27"/>
        </w:rPr>
        <w:br/>
      </w:r>
      <w:r w:rsidR="00024E9C">
        <w:rPr>
          <w:rFonts w:hint="cs"/>
          <w:b/>
          <w:bCs/>
          <w:color w:val="000000"/>
          <w:sz w:val="27"/>
          <w:szCs w:val="27"/>
          <w:rtl/>
        </w:rPr>
        <w:t xml:space="preserve">1- </w:t>
      </w:r>
      <w:r w:rsidR="00024E9C">
        <w:rPr>
          <w:b/>
          <w:bCs/>
          <w:color w:val="000000"/>
          <w:sz w:val="27"/>
          <w:szCs w:val="27"/>
        </w:rPr>
        <w:t xml:space="preserve"> </w:t>
      </w:r>
      <w:r w:rsidR="00024E9C">
        <w:rPr>
          <w:b/>
          <w:bCs/>
          <w:color w:val="000000"/>
          <w:sz w:val="27"/>
          <w:szCs w:val="27"/>
          <w:rtl/>
        </w:rPr>
        <w:t>الاتصال الجنسي</w:t>
      </w:r>
      <w:r w:rsidR="00024E9C">
        <w:rPr>
          <w:b/>
          <w:bCs/>
          <w:color w:val="000000"/>
          <w:sz w:val="27"/>
          <w:szCs w:val="27"/>
        </w:rPr>
        <w:t>.</w:t>
      </w:r>
      <w:r w:rsidR="00024E9C">
        <w:rPr>
          <w:b/>
          <w:bCs/>
          <w:color w:val="000000"/>
          <w:sz w:val="27"/>
          <w:szCs w:val="27"/>
        </w:rPr>
        <w:br/>
      </w:r>
      <w:r w:rsidR="00024E9C">
        <w:rPr>
          <w:rFonts w:hint="cs"/>
          <w:b/>
          <w:bCs/>
          <w:color w:val="000000"/>
          <w:sz w:val="27"/>
          <w:szCs w:val="27"/>
          <w:rtl/>
        </w:rPr>
        <w:t xml:space="preserve">2- </w:t>
      </w:r>
      <w:r w:rsidR="00024E9C">
        <w:rPr>
          <w:b/>
          <w:bCs/>
          <w:color w:val="000000"/>
          <w:sz w:val="27"/>
          <w:szCs w:val="27"/>
        </w:rPr>
        <w:t xml:space="preserve"> </w:t>
      </w:r>
      <w:r w:rsidR="00024E9C">
        <w:rPr>
          <w:b/>
          <w:bCs/>
          <w:color w:val="000000"/>
          <w:sz w:val="27"/>
          <w:szCs w:val="27"/>
          <w:rtl/>
        </w:rPr>
        <w:t>التعرض للدم الملوث</w:t>
      </w:r>
      <w:r w:rsidR="00024E9C">
        <w:rPr>
          <w:b/>
          <w:bCs/>
          <w:color w:val="000000"/>
          <w:sz w:val="27"/>
          <w:szCs w:val="27"/>
        </w:rPr>
        <w:t>.</w:t>
      </w:r>
      <w:r w:rsidR="00024E9C">
        <w:rPr>
          <w:b/>
          <w:bCs/>
          <w:color w:val="000000"/>
          <w:sz w:val="27"/>
          <w:szCs w:val="27"/>
        </w:rPr>
        <w:br/>
      </w:r>
      <w:r w:rsidR="00024E9C">
        <w:rPr>
          <w:rFonts w:hint="cs"/>
          <w:b/>
          <w:bCs/>
          <w:color w:val="000000"/>
          <w:sz w:val="27"/>
          <w:szCs w:val="27"/>
          <w:rtl/>
        </w:rPr>
        <w:t xml:space="preserve">3- </w:t>
      </w:r>
      <w:r w:rsidR="00024E9C">
        <w:rPr>
          <w:b/>
          <w:bCs/>
          <w:color w:val="000000"/>
          <w:sz w:val="27"/>
          <w:szCs w:val="27"/>
          <w:rtl/>
        </w:rPr>
        <w:t xml:space="preserve">انتقال الفيروس من الأم الحامل إلى الجنين، ويعتبر الاتصال الجنسي غير المشروع السبب الرئيسي لانتقال الفيروس. ويكون احتمال الانتقال أكبر في اللواط (الشذوذ الجنسي) ولكن اتضح </w:t>
      </w:r>
      <w:proofErr w:type="spellStart"/>
      <w:r w:rsidR="00024E9C">
        <w:rPr>
          <w:b/>
          <w:bCs/>
          <w:color w:val="000000"/>
          <w:sz w:val="27"/>
          <w:szCs w:val="27"/>
          <w:rtl/>
        </w:rPr>
        <w:t>ان</w:t>
      </w:r>
      <w:proofErr w:type="spellEnd"/>
      <w:r w:rsidR="00024E9C">
        <w:rPr>
          <w:b/>
          <w:bCs/>
          <w:color w:val="000000"/>
          <w:sz w:val="27"/>
          <w:szCs w:val="27"/>
          <w:rtl/>
        </w:rPr>
        <w:t xml:space="preserve"> </w:t>
      </w:r>
      <w:proofErr w:type="spellStart"/>
      <w:r w:rsidR="00024E9C">
        <w:rPr>
          <w:b/>
          <w:bCs/>
          <w:color w:val="000000"/>
          <w:sz w:val="27"/>
          <w:szCs w:val="27"/>
          <w:rtl/>
        </w:rPr>
        <w:t>الزنا</w:t>
      </w:r>
      <w:proofErr w:type="spellEnd"/>
      <w:r w:rsidR="00024E9C">
        <w:rPr>
          <w:b/>
          <w:bCs/>
          <w:color w:val="000000"/>
          <w:sz w:val="27"/>
          <w:szCs w:val="27"/>
          <w:rtl/>
        </w:rPr>
        <w:t xml:space="preserve"> (البغاء) يؤدي أيضاً دوراً كبيراً في انتقال الفيروس، قال الله تعالى {ولا تقربوا </w:t>
      </w:r>
      <w:proofErr w:type="spellStart"/>
      <w:r w:rsidR="00024E9C">
        <w:rPr>
          <w:b/>
          <w:bCs/>
          <w:color w:val="000000"/>
          <w:sz w:val="27"/>
          <w:szCs w:val="27"/>
          <w:rtl/>
        </w:rPr>
        <w:t>الزنى</w:t>
      </w:r>
      <w:proofErr w:type="spellEnd"/>
      <w:r w:rsidR="00024E9C">
        <w:rPr>
          <w:b/>
          <w:bCs/>
          <w:color w:val="000000"/>
          <w:sz w:val="27"/>
          <w:szCs w:val="27"/>
          <w:rtl/>
        </w:rPr>
        <w:t xml:space="preserve"> انه كان فاحشة وساء سبيلا}، وعن آثار انتشار </w:t>
      </w:r>
      <w:proofErr w:type="spellStart"/>
      <w:r w:rsidR="00024E9C">
        <w:rPr>
          <w:b/>
          <w:bCs/>
          <w:color w:val="000000"/>
          <w:sz w:val="27"/>
          <w:szCs w:val="27"/>
          <w:rtl/>
        </w:rPr>
        <w:t>الزنى</w:t>
      </w:r>
      <w:proofErr w:type="spellEnd"/>
      <w:r w:rsidR="00024E9C">
        <w:rPr>
          <w:b/>
          <w:bCs/>
          <w:color w:val="000000"/>
          <w:sz w:val="27"/>
          <w:szCs w:val="27"/>
          <w:rtl/>
        </w:rPr>
        <w:t xml:space="preserve"> واللواط في المجتمعات يقول صلى الله عليه وسلم: "لم تظهر الفاحشة في قوم قط حتى يعلنوا </w:t>
      </w:r>
      <w:proofErr w:type="spellStart"/>
      <w:r w:rsidR="00024E9C">
        <w:rPr>
          <w:b/>
          <w:bCs/>
          <w:color w:val="000000"/>
          <w:sz w:val="27"/>
          <w:szCs w:val="27"/>
          <w:rtl/>
        </w:rPr>
        <w:t>بها</w:t>
      </w:r>
      <w:proofErr w:type="spellEnd"/>
      <w:r w:rsidR="00024E9C">
        <w:rPr>
          <w:b/>
          <w:bCs/>
          <w:color w:val="000000"/>
          <w:sz w:val="27"/>
          <w:szCs w:val="27"/>
          <w:rtl/>
        </w:rPr>
        <w:t xml:space="preserve"> </w:t>
      </w:r>
      <w:r w:rsidR="00024E9C">
        <w:rPr>
          <w:rFonts w:hint="cs"/>
          <w:b/>
          <w:bCs/>
          <w:color w:val="000000"/>
          <w:sz w:val="27"/>
          <w:szCs w:val="27"/>
          <w:rtl/>
        </w:rPr>
        <w:t>إلا</w:t>
      </w:r>
      <w:r w:rsidR="00024E9C">
        <w:rPr>
          <w:b/>
          <w:bCs/>
          <w:color w:val="000000"/>
          <w:sz w:val="27"/>
          <w:szCs w:val="27"/>
          <w:rtl/>
        </w:rPr>
        <w:t xml:space="preserve"> فشا فيهم الطاعون والأوجاع التي لم تكن مضت في أسلافهم الذين مضوا"، رواه ابن ماجة. كما </w:t>
      </w:r>
      <w:r w:rsidR="00024E9C">
        <w:rPr>
          <w:rFonts w:hint="cs"/>
          <w:b/>
          <w:bCs/>
          <w:color w:val="000000"/>
          <w:sz w:val="27"/>
          <w:szCs w:val="27"/>
          <w:rtl/>
        </w:rPr>
        <w:t>أن</w:t>
      </w:r>
      <w:r w:rsidR="00024E9C">
        <w:rPr>
          <w:b/>
          <w:bCs/>
          <w:color w:val="000000"/>
          <w:sz w:val="27"/>
          <w:szCs w:val="27"/>
          <w:rtl/>
        </w:rPr>
        <w:t xml:space="preserve"> فيروس الايدز يصيب الأشخاص المتعاطين للمخدرات والذين يستخدمون الحقن </w:t>
      </w:r>
      <w:proofErr w:type="spellStart"/>
      <w:r w:rsidR="00024E9C">
        <w:rPr>
          <w:b/>
          <w:bCs/>
          <w:color w:val="000000"/>
          <w:sz w:val="27"/>
          <w:szCs w:val="27"/>
          <w:rtl/>
        </w:rPr>
        <w:t>والأبر</w:t>
      </w:r>
      <w:proofErr w:type="spellEnd"/>
      <w:r w:rsidR="00024E9C">
        <w:rPr>
          <w:b/>
          <w:bCs/>
          <w:color w:val="000000"/>
          <w:sz w:val="27"/>
          <w:szCs w:val="27"/>
          <w:rtl/>
        </w:rPr>
        <w:t xml:space="preserve"> بالمشاركة مع بعضهم البعض، كما أن الأشخاص المتلقين للدم والأشخاص المصابين </w:t>
      </w:r>
      <w:proofErr w:type="spellStart"/>
      <w:r w:rsidR="00024E9C">
        <w:rPr>
          <w:b/>
          <w:bCs/>
          <w:color w:val="000000"/>
          <w:sz w:val="27"/>
          <w:szCs w:val="27"/>
          <w:rtl/>
        </w:rPr>
        <w:t>بالناعورية</w:t>
      </w:r>
      <w:proofErr w:type="spellEnd"/>
      <w:r w:rsidR="00024E9C">
        <w:rPr>
          <w:b/>
          <w:bCs/>
          <w:color w:val="000000"/>
          <w:sz w:val="27"/>
          <w:szCs w:val="27"/>
          <w:rtl/>
        </w:rPr>
        <w:t xml:space="preserve"> (</w:t>
      </w:r>
      <w:proofErr w:type="spellStart"/>
      <w:r w:rsidR="00024E9C">
        <w:rPr>
          <w:b/>
          <w:bCs/>
          <w:color w:val="000000"/>
          <w:sz w:val="27"/>
          <w:szCs w:val="27"/>
          <w:rtl/>
        </w:rPr>
        <w:t>الهيموفيليا</w:t>
      </w:r>
      <w:proofErr w:type="spellEnd"/>
      <w:r w:rsidR="00024E9C">
        <w:rPr>
          <w:b/>
          <w:bCs/>
          <w:color w:val="000000"/>
          <w:sz w:val="27"/>
          <w:szCs w:val="27"/>
          <w:rtl/>
        </w:rPr>
        <w:t xml:space="preserve">) قد يصابون بالفيروس نتيجة حصولهم على دم ملوث بفيروس الايدز. كما أن السيدات الحوامل قد ينقلن فيروس الايدز للأجنة على الرغم من عدم ظهور أعراض الايدز لديهن، وبدراسة حالات الايدز اتضح أن فيروس الايدز لا ينتقل عبر الممارسات الاجتماعية غير الجنسية مثل الانتقال عبر الهواء أو الغذاء أو الماء أو الحشرات أو الملامسة، ولم تظهر أي حالة </w:t>
      </w:r>
      <w:r w:rsidR="00024E9C">
        <w:rPr>
          <w:rFonts w:hint="cs"/>
          <w:b/>
          <w:bCs/>
          <w:color w:val="000000"/>
          <w:sz w:val="27"/>
          <w:szCs w:val="27"/>
          <w:rtl/>
        </w:rPr>
        <w:t>ايدز</w:t>
      </w:r>
      <w:r w:rsidR="00024E9C">
        <w:rPr>
          <w:b/>
          <w:bCs/>
          <w:color w:val="000000"/>
          <w:sz w:val="27"/>
          <w:szCs w:val="27"/>
          <w:rtl/>
        </w:rPr>
        <w:t xml:space="preserve"> نتيجة المشاركة في استعمال </w:t>
      </w:r>
      <w:r w:rsidR="00024E9C">
        <w:rPr>
          <w:rFonts w:hint="cs"/>
          <w:b/>
          <w:bCs/>
          <w:color w:val="000000"/>
          <w:sz w:val="27"/>
          <w:szCs w:val="27"/>
          <w:rtl/>
        </w:rPr>
        <w:t>أدوات</w:t>
      </w:r>
      <w:r w:rsidR="00024E9C">
        <w:rPr>
          <w:b/>
          <w:bCs/>
          <w:color w:val="000000"/>
          <w:sz w:val="27"/>
          <w:szCs w:val="27"/>
          <w:rtl/>
        </w:rPr>
        <w:t xml:space="preserve"> المطبخ أو المشاركة في غرف الدراسة أو الحمامات</w:t>
      </w:r>
      <w:r w:rsidR="00024E9C">
        <w:rPr>
          <w:b/>
          <w:bCs/>
          <w:color w:val="000000"/>
          <w:sz w:val="27"/>
          <w:szCs w:val="27"/>
        </w:rPr>
        <w:t>.</w:t>
      </w:r>
      <w:r w:rsidR="00024E9C">
        <w:rPr>
          <w:b/>
          <w:bCs/>
          <w:color w:val="000000"/>
          <w:sz w:val="27"/>
          <w:szCs w:val="27"/>
          <w:rtl/>
        </w:rPr>
        <w:t xml:space="preserve">تشير بعض الأبحاث التي أجريت في معهد </w:t>
      </w:r>
      <w:proofErr w:type="spellStart"/>
      <w:r w:rsidR="00024E9C">
        <w:rPr>
          <w:b/>
          <w:bCs/>
          <w:color w:val="000000"/>
          <w:sz w:val="27"/>
          <w:szCs w:val="27"/>
          <w:rtl/>
        </w:rPr>
        <w:t>باستير</w:t>
      </w:r>
      <w:proofErr w:type="spellEnd"/>
      <w:r w:rsidR="00024E9C">
        <w:rPr>
          <w:b/>
          <w:bCs/>
          <w:color w:val="000000"/>
          <w:sz w:val="27"/>
          <w:szCs w:val="27"/>
          <w:rtl/>
        </w:rPr>
        <w:t xml:space="preserve"> أن هذا الفيروس الخبيث قد يكون أكثر صعوبة وشراسة مما قيل للناس من قبل فلطالما دأبت السلطات الصحية على الادعاء بأن فيروس الايدز لا يستطيع البقاء خارج جسم عائله، ولكن باحثي معهد </w:t>
      </w:r>
      <w:proofErr w:type="spellStart"/>
      <w:r w:rsidR="00024E9C">
        <w:rPr>
          <w:b/>
          <w:bCs/>
          <w:color w:val="000000"/>
          <w:sz w:val="27"/>
          <w:szCs w:val="27"/>
          <w:rtl/>
        </w:rPr>
        <w:t>باستير</w:t>
      </w:r>
      <w:proofErr w:type="spellEnd"/>
      <w:r w:rsidR="00024E9C">
        <w:rPr>
          <w:b/>
          <w:bCs/>
          <w:color w:val="000000"/>
          <w:sz w:val="27"/>
          <w:szCs w:val="27"/>
          <w:rtl/>
        </w:rPr>
        <w:t xml:space="preserve"> أظهروا بجلاء ووضوح أن فيروس الايدز يستطيع البقاء خارج الجسم، بل يستطيع الحياة لمدة تصل إلى 11يوماً في مياه المجاري غير المعالجة، وبالتالي يتضح أن فيروس الايدز ليس بالهشاشة التي كان يظنها الكثيرون سابقاً. ومع وجود وجهات نظر متباينة فإننا نعتقد أن هذا الفيروس الخطير قد يستطيع العيش لأيام عديدة خارج الجسم، في وسط جاف بحالة غير نشطة، ثم ينشط بعدها ويصير معدياً بالغ الشراسة داخل الجسم</w:t>
      </w:r>
      <w:r w:rsidR="00024E9C">
        <w:rPr>
          <w:b/>
          <w:bCs/>
          <w:color w:val="000000"/>
          <w:sz w:val="27"/>
          <w:szCs w:val="27"/>
        </w:rPr>
        <w:t>.</w:t>
      </w:r>
    </w:p>
    <w:p w:rsidR="00024E9C" w:rsidRDefault="00024E9C" w:rsidP="00024E9C">
      <w:pPr>
        <w:pStyle w:val="NormalWeb"/>
        <w:bidi/>
        <w:rPr>
          <w:rFonts w:hint="cs"/>
          <w:b/>
          <w:bCs/>
          <w:color w:val="0000FF"/>
          <w:sz w:val="27"/>
          <w:szCs w:val="27"/>
          <w:rtl/>
        </w:rPr>
      </w:pPr>
      <w:r>
        <w:rPr>
          <w:b/>
          <w:bCs/>
          <w:color w:val="000000"/>
          <w:sz w:val="27"/>
          <w:szCs w:val="27"/>
        </w:rPr>
        <w:br/>
      </w:r>
    </w:p>
    <w:p w:rsidR="00024E9C" w:rsidRDefault="00024E9C" w:rsidP="00024E9C">
      <w:pPr>
        <w:pStyle w:val="NormalWeb"/>
        <w:bidi/>
        <w:rPr>
          <w:rFonts w:hint="cs"/>
          <w:b/>
          <w:bCs/>
          <w:color w:val="0000FF"/>
          <w:sz w:val="27"/>
          <w:szCs w:val="27"/>
          <w:rtl/>
        </w:rPr>
      </w:pPr>
    </w:p>
    <w:p w:rsidR="00D65EFF" w:rsidRDefault="00024E9C" w:rsidP="00D65EFF">
      <w:pPr>
        <w:pStyle w:val="NormalWeb"/>
        <w:bidi/>
        <w:rPr>
          <w:rFonts w:hint="cs"/>
          <w:color w:val="000000"/>
          <w:sz w:val="27"/>
          <w:szCs w:val="27"/>
          <w:rtl/>
          <w:lang w:bidi="ar-AE"/>
        </w:rPr>
      </w:pPr>
      <w:r>
        <w:rPr>
          <w:b/>
          <w:bCs/>
          <w:color w:val="0000FF"/>
          <w:sz w:val="27"/>
          <w:szCs w:val="27"/>
          <w:rtl/>
        </w:rPr>
        <w:lastRenderedPageBreak/>
        <w:t>كيف يتم تشخيص الايدز والعلاج؟</w:t>
      </w:r>
      <w:r>
        <w:rPr>
          <w:b/>
          <w:bCs/>
          <w:color w:val="000000"/>
          <w:sz w:val="27"/>
          <w:szCs w:val="27"/>
        </w:rPr>
        <w:br/>
        <w:t xml:space="preserve">- </w:t>
      </w:r>
      <w:r>
        <w:rPr>
          <w:b/>
          <w:bCs/>
          <w:color w:val="000000"/>
          <w:sz w:val="27"/>
          <w:szCs w:val="27"/>
          <w:rtl/>
        </w:rPr>
        <w:t xml:space="preserve">في عام 1985م أصبح من السهل الكشف عن وجود دلائل فيروس الايدز في الدم واسع الانتشار ومتوفراً للجميع وبهذه الفحوص أمكن التحقق من وجود </w:t>
      </w:r>
      <w:proofErr w:type="spellStart"/>
      <w:r>
        <w:rPr>
          <w:b/>
          <w:bCs/>
          <w:color w:val="000000"/>
          <w:sz w:val="27"/>
          <w:szCs w:val="27"/>
          <w:rtl/>
        </w:rPr>
        <w:t>الاجسام</w:t>
      </w:r>
      <w:proofErr w:type="spellEnd"/>
      <w:r>
        <w:rPr>
          <w:b/>
          <w:bCs/>
          <w:color w:val="000000"/>
          <w:sz w:val="27"/>
          <w:szCs w:val="27"/>
          <w:rtl/>
        </w:rPr>
        <w:t xml:space="preserve"> المضادة لفيروس الايدز، والأجسام المضادة بروتينات تنتجها خلايا دم بيضاء معينة عند دخول الفيروسات أو البكتيريا أو الأجسام الغريبة إلى جسم الإنسان، ويدل وجود الأجسام المضادة لفيروس الايدز في الدم على وجود العدوى بالفيروس، وباستخدام هذا الفحص للكشف عن فيروس الايدز أمكن التعرف على وجود فيروس الايدز في الدم في عمليات نقل الدم. أما الكشف عن فيروس الايدز</w:t>
      </w:r>
      <w:r>
        <w:rPr>
          <w:b/>
          <w:bCs/>
          <w:color w:val="000000"/>
          <w:sz w:val="27"/>
          <w:szCs w:val="27"/>
        </w:rPr>
        <w:t xml:space="preserve"> (Hiv-2) </w:t>
      </w:r>
      <w:r>
        <w:rPr>
          <w:b/>
          <w:bCs/>
          <w:color w:val="000000"/>
          <w:sz w:val="27"/>
          <w:szCs w:val="27"/>
          <w:rtl/>
        </w:rPr>
        <w:t xml:space="preserve">فقد تم الترخيص له في عام 1990م في الولايات المتحدة </w:t>
      </w:r>
      <w:proofErr w:type="spellStart"/>
      <w:r>
        <w:rPr>
          <w:b/>
          <w:bCs/>
          <w:color w:val="000000"/>
          <w:sz w:val="27"/>
          <w:szCs w:val="27"/>
          <w:rtl/>
        </w:rPr>
        <w:t>الامريكية</w:t>
      </w:r>
      <w:proofErr w:type="spellEnd"/>
      <w:r>
        <w:rPr>
          <w:b/>
          <w:bCs/>
          <w:color w:val="000000"/>
          <w:sz w:val="27"/>
          <w:szCs w:val="27"/>
          <w:rtl/>
        </w:rPr>
        <w:t xml:space="preserve">، ومهما يكن فإن فيروس الايدز يتميز بكونه قابلاً للتأقلم وقادراً على تغيير تكوينه بدرجة عالية. وطبقاً لما يقوله علماء </w:t>
      </w:r>
      <w:proofErr w:type="spellStart"/>
      <w:r>
        <w:rPr>
          <w:b/>
          <w:bCs/>
          <w:color w:val="000000"/>
          <w:sz w:val="27"/>
          <w:szCs w:val="27"/>
          <w:rtl/>
        </w:rPr>
        <w:t>اوكسفورد</w:t>
      </w:r>
      <w:proofErr w:type="spellEnd"/>
      <w:r>
        <w:rPr>
          <w:b/>
          <w:bCs/>
          <w:color w:val="000000"/>
          <w:sz w:val="27"/>
          <w:szCs w:val="27"/>
          <w:rtl/>
        </w:rPr>
        <w:t xml:space="preserve"> بانجلترا فإن هذا قد يكون هو مفتاح بقائه واستمراره. وهم يقولون أن فيروس الايدز من خلال </w:t>
      </w:r>
      <w:proofErr w:type="spellStart"/>
      <w:r>
        <w:rPr>
          <w:b/>
          <w:bCs/>
          <w:color w:val="000000"/>
          <w:sz w:val="27"/>
          <w:szCs w:val="27"/>
          <w:rtl/>
        </w:rPr>
        <w:t>تحوراته</w:t>
      </w:r>
      <w:proofErr w:type="spellEnd"/>
      <w:r>
        <w:rPr>
          <w:b/>
          <w:bCs/>
          <w:color w:val="000000"/>
          <w:sz w:val="27"/>
          <w:szCs w:val="27"/>
          <w:rtl/>
        </w:rPr>
        <w:t xml:space="preserve"> الخبيثة أو تغييراته الماكرة التي يجريها في تركيبته الجينية يستطيع أن يراوغ الآليات الدفاعية للجسم الهادفة إلى التخلص من الخلايا المصابة بالعدوى وأن يشتت شملها. ونتيجة لذلك فإنه يتمكن من البقاء والاستمرار رغم الهجمات الشرسة التي يقوم </w:t>
      </w:r>
      <w:proofErr w:type="spellStart"/>
      <w:r>
        <w:rPr>
          <w:b/>
          <w:bCs/>
          <w:color w:val="000000"/>
          <w:sz w:val="27"/>
          <w:szCs w:val="27"/>
          <w:rtl/>
        </w:rPr>
        <w:t>بها</w:t>
      </w:r>
      <w:proofErr w:type="spellEnd"/>
      <w:r>
        <w:rPr>
          <w:b/>
          <w:bCs/>
          <w:color w:val="000000"/>
          <w:sz w:val="27"/>
          <w:szCs w:val="27"/>
          <w:rtl/>
        </w:rPr>
        <w:t xml:space="preserve"> جهاز المناعة</w:t>
      </w:r>
      <w:r>
        <w:rPr>
          <w:b/>
          <w:bCs/>
          <w:color w:val="000000"/>
          <w:sz w:val="27"/>
          <w:szCs w:val="27"/>
        </w:rPr>
        <w:t>.</w:t>
      </w:r>
      <w:r>
        <w:rPr>
          <w:rFonts w:hint="cs"/>
          <w:b/>
          <w:bCs/>
          <w:color w:val="000000"/>
          <w:sz w:val="27"/>
          <w:szCs w:val="27"/>
          <w:rtl/>
        </w:rPr>
        <w:t>و</w:t>
      </w:r>
      <w:r>
        <w:rPr>
          <w:b/>
          <w:bCs/>
          <w:color w:val="000000"/>
          <w:sz w:val="27"/>
          <w:szCs w:val="27"/>
          <w:rtl/>
        </w:rPr>
        <w:t>لا يمكن الاعتماد على فحص الدم فقط لمعرفة وتشخيص الايدز، وقبل الحكم النهائي على الشخص بأنه مصاب بالايدز فإن لدى الطبيب اختبارات أخرى مثل حالة المريض وتاريخه الاجتماعي ومظهره الخارجي</w:t>
      </w:r>
      <w:r>
        <w:rPr>
          <w:b/>
          <w:bCs/>
          <w:color w:val="000000"/>
          <w:sz w:val="27"/>
          <w:szCs w:val="27"/>
        </w:rPr>
        <w:t>.</w:t>
      </w:r>
      <w:r>
        <w:rPr>
          <w:b/>
          <w:bCs/>
          <w:color w:val="000000"/>
          <w:sz w:val="27"/>
          <w:szCs w:val="27"/>
          <w:rtl/>
        </w:rPr>
        <w:t xml:space="preserve">وعلى الرغم أن هناك </w:t>
      </w:r>
      <w:proofErr w:type="spellStart"/>
      <w:r>
        <w:rPr>
          <w:b/>
          <w:bCs/>
          <w:color w:val="000000"/>
          <w:sz w:val="27"/>
          <w:szCs w:val="27"/>
          <w:rtl/>
        </w:rPr>
        <w:t>محأولات</w:t>
      </w:r>
      <w:proofErr w:type="spellEnd"/>
      <w:r>
        <w:rPr>
          <w:b/>
          <w:bCs/>
          <w:color w:val="000000"/>
          <w:sz w:val="27"/>
          <w:szCs w:val="27"/>
          <w:rtl/>
        </w:rPr>
        <w:t xml:space="preserve"> عديدة لعلاج مرض الايدز، </w:t>
      </w:r>
      <w:proofErr w:type="spellStart"/>
      <w:r>
        <w:rPr>
          <w:b/>
          <w:bCs/>
          <w:color w:val="000000"/>
          <w:sz w:val="27"/>
          <w:szCs w:val="27"/>
          <w:rtl/>
        </w:rPr>
        <w:t>الا</w:t>
      </w:r>
      <w:proofErr w:type="spellEnd"/>
      <w:r>
        <w:rPr>
          <w:b/>
          <w:bCs/>
          <w:color w:val="000000"/>
          <w:sz w:val="27"/>
          <w:szCs w:val="27"/>
          <w:rtl/>
        </w:rPr>
        <w:t xml:space="preserve"> انه لا يوجد حتى الآن علاج ناجح لهذا المرض، وطبقاً لما تقوله هيئة مراكز السيطرة على الأمراض والوقاية منها بالولايات المتحدة </w:t>
      </w:r>
      <w:proofErr w:type="spellStart"/>
      <w:r>
        <w:rPr>
          <w:b/>
          <w:bCs/>
          <w:color w:val="000000"/>
          <w:sz w:val="27"/>
          <w:szCs w:val="27"/>
          <w:rtl/>
        </w:rPr>
        <w:t>الامريكية</w:t>
      </w:r>
      <w:proofErr w:type="spellEnd"/>
      <w:r>
        <w:rPr>
          <w:b/>
          <w:bCs/>
          <w:color w:val="000000"/>
          <w:sz w:val="27"/>
          <w:szCs w:val="27"/>
          <w:rtl/>
        </w:rPr>
        <w:t xml:space="preserve"> فقد تم تشخيص مرض الايدز لدى أكثر من ثلاثة أرباع مليون أمريكي منذ عام 1981م وحوالي 70% من هذا العدد قضوا نحبهم. ويعتبر الايدز الآن سبباً رئيسياً للموت المبكر بين </w:t>
      </w:r>
      <w:proofErr w:type="spellStart"/>
      <w:r>
        <w:rPr>
          <w:b/>
          <w:bCs/>
          <w:color w:val="000000"/>
          <w:sz w:val="27"/>
          <w:szCs w:val="27"/>
          <w:rtl/>
        </w:rPr>
        <w:t>الامريكيين</w:t>
      </w:r>
      <w:proofErr w:type="spellEnd"/>
      <w:r>
        <w:rPr>
          <w:b/>
          <w:bCs/>
          <w:color w:val="000000"/>
          <w:sz w:val="27"/>
          <w:szCs w:val="27"/>
          <w:rtl/>
        </w:rPr>
        <w:t xml:space="preserve">. لقد درس كثير من الباحثين العديد من الأدوية التي تستطيع </w:t>
      </w:r>
      <w:proofErr w:type="spellStart"/>
      <w:r>
        <w:rPr>
          <w:b/>
          <w:bCs/>
          <w:color w:val="000000"/>
          <w:sz w:val="27"/>
          <w:szCs w:val="27"/>
          <w:rtl/>
        </w:rPr>
        <w:t>ايقاف</w:t>
      </w:r>
      <w:proofErr w:type="spellEnd"/>
      <w:r>
        <w:rPr>
          <w:b/>
          <w:bCs/>
          <w:color w:val="000000"/>
          <w:sz w:val="27"/>
          <w:szCs w:val="27"/>
          <w:rtl/>
        </w:rPr>
        <w:t xml:space="preserve"> نمو فيروس الايدز في مزارع المختبرات ويعتبر دواء </w:t>
      </w:r>
      <w:proofErr w:type="spellStart"/>
      <w:r>
        <w:rPr>
          <w:b/>
          <w:bCs/>
          <w:color w:val="000000"/>
          <w:sz w:val="27"/>
          <w:szCs w:val="27"/>
          <w:rtl/>
        </w:rPr>
        <w:t>زيدوفودين</w:t>
      </w:r>
      <w:proofErr w:type="spellEnd"/>
      <w:r>
        <w:rPr>
          <w:b/>
          <w:bCs/>
          <w:color w:val="000000"/>
          <w:sz w:val="27"/>
          <w:szCs w:val="27"/>
        </w:rPr>
        <w:t xml:space="preserve"> </w:t>
      </w:r>
      <w:proofErr w:type="spellStart"/>
      <w:r>
        <w:rPr>
          <w:b/>
          <w:bCs/>
          <w:color w:val="000000"/>
          <w:sz w:val="27"/>
          <w:szCs w:val="27"/>
        </w:rPr>
        <w:t>Zudovudine</w:t>
      </w:r>
      <w:proofErr w:type="spellEnd"/>
      <w:r>
        <w:rPr>
          <w:b/>
          <w:bCs/>
          <w:color w:val="000000"/>
          <w:sz w:val="27"/>
          <w:szCs w:val="27"/>
        </w:rPr>
        <w:t xml:space="preserve"> (</w:t>
      </w:r>
      <w:proofErr w:type="spellStart"/>
      <w:r>
        <w:rPr>
          <w:b/>
          <w:bCs/>
          <w:color w:val="000000"/>
          <w:sz w:val="27"/>
          <w:szCs w:val="27"/>
        </w:rPr>
        <w:t>Retrovir</w:t>
      </w:r>
      <w:proofErr w:type="spellEnd"/>
      <w:r>
        <w:rPr>
          <w:b/>
          <w:bCs/>
          <w:color w:val="000000"/>
          <w:sz w:val="27"/>
          <w:szCs w:val="27"/>
        </w:rPr>
        <w:t xml:space="preserve">) </w:t>
      </w:r>
      <w:r>
        <w:rPr>
          <w:b/>
          <w:bCs/>
          <w:color w:val="000000"/>
          <w:sz w:val="27"/>
          <w:szCs w:val="27"/>
          <w:rtl/>
        </w:rPr>
        <w:t>والذي يسمى عادة</w:t>
      </w:r>
      <w:r>
        <w:rPr>
          <w:b/>
          <w:bCs/>
          <w:color w:val="000000"/>
          <w:sz w:val="27"/>
          <w:szCs w:val="27"/>
        </w:rPr>
        <w:t xml:space="preserve"> (AZT) </w:t>
      </w:r>
      <w:r>
        <w:rPr>
          <w:b/>
          <w:bCs/>
          <w:color w:val="000000"/>
          <w:sz w:val="27"/>
          <w:szCs w:val="27"/>
          <w:rtl/>
        </w:rPr>
        <w:t xml:space="preserve">ودواء </w:t>
      </w:r>
      <w:proofErr w:type="spellStart"/>
      <w:r>
        <w:rPr>
          <w:b/>
          <w:bCs/>
          <w:color w:val="000000"/>
          <w:sz w:val="27"/>
          <w:szCs w:val="27"/>
          <w:rtl/>
        </w:rPr>
        <w:t>زالسيتابين</w:t>
      </w:r>
      <w:proofErr w:type="spellEnd"/>
      <w:r>
        <w:rPr>
          <w:b/>
          <w:bCs/>
          <w:color w:val="000000"/>
          <w:sz w:val="27"/>
          <w:szCs w:val="27"/>
        </w:rPr>
        <w:t xml:space="preserve"> (</w:t>
      </w:r>
      <w:proofErr w:type="spellStart"/>
      <w:r>
        <w:rPr>
          <w:b/>
          <w:bCs/>
          <w:color w:val="000000"/>
          <w:sz w:val="27"/>
          <w:szCs w:val="27"/>
        </w:rPr>
        <w:t>HiviD</w:t>
      </w:r>
      <w:proofErr w:type="spellEnd"/>
      <w:r>
        <w:rPr>
          <w:b/>
          <w:bCs/>
          <w:color w:val="000000"/>
          <w:sz w:val="27"/>
          <w:szCs w:val="27"/>
        </w:rPr>
        <w:t xml:space="preserve">) </w:t>
      </w:r>
      <w:r>
        <w:rPr>
          <w:b/>
          <w:bCs/>
          <w:color w:val="000000"/>
          <w:sz w:val="27"/>
          <w:szCs w:val="27"/>
          <w:rtl/>
        </w:rPr>
        <w:t xml:space="preserve">ويفضل </w:t>
      </w:r>
      <w:proofErr w:type="spellStart"/>
      <w:r>
        <w:rPr>
          <w:b/>
          <w:bCs/>
          <w:color w:val="000000"/>
          <w:sz w:val="27"/>
          <w:szCs w:val="27"/>
          <w:rtl/>
        </w:rPr>
        <w:t>تسسميته</w:t>
      </w:r>
      <w:proofErr w:type="spellEnd"/>
      <w:r>
        <w:rPr>
          <w:b/>
          <w:bCs/>
          <w:color w:val="000000"/>
          <w:sz w:val="27"/>
          <w:szCs w:val="27"/>
        </w:rPr>
        <w:t xml:space="preserve"> (</w:t>
      </w:r>
      <w:proofErr w:type="spellStart"/>
      <w:r>
        <w:rPr>
          <w:b/>
          <w:bCs/>
          <w:color w:val="000000"/>
          <w:sz w:val="27"/>
          <w:szCs w:val="27"/>
        </w:rPr>
        <w:t>ddc</w:t>
      </w:r>
      <w:proofErr w:type="spellEnd"/>
      <w:r>
        <w:rPr>
          <w:b/>
          <w:bCs/>
          <w:color w:val="000000"/>
          <w:sz w:val="27"/>
          <w:szCs w:val="27"/>
        </w:rPr>
        <w:t>)</w:t>
      </w:r>
      <w:r>
        <w:rPr>
          <w:b/>
          <w:bCs/>
          <w:color w:val="000000"/>
          <w:sz w:val="27"/>
          <w:szCs w:val="27"/>
          <w:rtl/>
        </w:rPr>
        <w:t xml:space="preserve">، </w:t>
      </w:r>
      <w:proofErr w:type="spellStart"/>
      <w:r>
        <w:rPr>
          <w:b/>
          <w:bCs/>
          <w:color w:val="000000"/>
          <w:sz w:val="27"/>
          <w:szCs w:val="27"/>
          <w:rtl/>
        </w:rPr>
        <w:t>وستافودين</w:t>
      </w:r>
      <w:proofErr w:type="spellEnd"/>
      <w:r>
        <w:rPr>
          <w:b/>
          <w:bCs/>
          <w:color w:val="000000"/>
          <w:sz w:val="27"/>
          <w:szCs w:val="27"/>
        </w:rPr>
        <w:t xml:space="preserve"> (</w:t>
      </w:r>
      <w:proofErr w:type="spellStart"/>
      <w:r>
        <w:rPr>
          <w:b/>
          <w:bCs/>
          <w:color w:val="000000"/>
          <w:sz w:val="27"/>
          <w:szCs w:val="27"/>
        </w:rPr>
        <w:t>Zerit</w:t>
      </w:r>
      <w:proofErr w:type="spellEnd"/>
      <w:r>
        <w:rPr>
          <w:b/>
          <w:bCs/>
          <w:color w:val="000000"/>
          <w:sz w:val="27"/>
          <w:szCs w:val="27"/>
        </w:rPr>
        <w:t xml:space="preserve">) </w:t>
      </w:r>
      <w:r>
        <w:rPr>
          <w:b/>
          <w:bCs/>
          <w:color w:val="000000"/>
          <w:sz w:val="27"/>
          <w:szCs w:val="27"/>
          <w:rtl/>
        </w:rPr>
        <w:t>ويسمى</w:t>
      </w:r>
      <w:r>
        <w:rPr>
          <w:b/>
          <w:bCs/>
          <w:color w:val="000000"/>
          <w:sz w:val="27"/>
          <w:szCs w:val="27"/>
        </w:rPr>
        <w:t xml:space="preserve"> (d4T) </w:t>
      </w:r>
      <w:proofErr w:type="spellStart"/>
      <w:r>
        <w:rPr>
          <w:b/>
          <w:bCs/>
          <w:color w:val="000000"/>
          <w:sz w:val="27"/>
          <w:szCs w:val="27"/>
          <w:rtl/>
        </w:rPr>
        <w:t>والديانوسين</w:t>
      </w:r>
      <w:proofErr w:type="spellEnd"/>
      <w:r>
        <w:rPr>
          <w:b/>
          <w:bCs/>
          <w:color w:val="000000"/>
          <w:sz w:val="27"/>
          <w:szCs w:val="27"/>
        </w:rPr>
        <w:t xml:space="preserve"> </w:t>
      </w:r>
      <w:proofErr w:type="spellStart"/>
      <w:r>
        <w:rPr>
          <w:b/>
          <w:bCs/>
          <w:color w:val="000000"/>
          <w:sz w:val="27"/>
          <w:szCs w:val="27"/>
        </w:rPr>
        <w:t>vidrx</w:t>
      </w:r>
      <w:proofErr w:type="spellEnd"/>
      <w:r>
        <w:rPr>
          <w:b/>
          <w:bCs/>
          <w:color w:val="000000"/>
          <w:sz w:val="27"/>
          <w:szCs w:val="27"/>
        </w:rPr>
        <w:t xml:space="preserve"> </w:t>
      </w:r>
      <w:r>
        <w:rPr>
          <w:b/>
          <w:bCs/>
          <w:color w:val="000000"/>
          <w:sz w:val="27"/>
          <w:szCs w:val="27"/>
          <w:rtl/>
        </w:rPr>
        <w:t>ويسمى</w:t>
      </w:r>
      <w:r>
        <w:rPr>
          <w:b/>
          <w:bCs/>
          <w:color w:val="000000"/>
          <w:sz w:val="27"/>
          <w:szCs w:val="27"/>
        </w:rPr>
        <w:t xml:space="preserve"> (</w:t>
      </w:r>
      <w:proofErr w:type="spellStart"/>
      <w:r>
        <w:rPr>
          <w:b/>
          <w:bCs/>
          <w:color w:val="000000"/>
          <w:sz w:val="27"/>
          <w:szCs w:val="27"/>
        </w:rPr>
        <w:t>ddI</w:t>
      </w:r>
      <w:proofErr w:type="spellEnd"/>
      <w:r>
        <w:rPr>
          <w:b/>
          <w:bCs/>
          <w:color w:val="000000"/>
          <w:sz w:val="27"/>
          <w:szCs w:val="27"/>
        </w:rPr>
        <w:t xml:space="preserve">) </w:t>
      </w:r>
      <w:proofErr w:type="spellStart"/>
      <w:r>
        <w:rPr>
          <w:b/>
          <w:bCs/>
          <w:color w:val="000000"/>
          <w:sz w:val="27"/>
          <w:szCs w:val="27"/>
          <w:rtl/>
        </w:rPr>
        <w:t>ولاميغودين</w:t>
      </w:r>
      <w:proofErr w:type="spellEnd"/>
      <w:r>
        <w:rPr>
          <w:b/>
          <w:bCs/>
          <w:color w:val="000000"/>
          <w:sz w:val="27"/>
          <w:szCs w:val="27"/>
        </w:rPr>
        <w:t xml:space="preserve"> </w:t>
      </w:r>
      <w:proofErr w:type="spellStart"/>
      <w:r>
        <w:rPr>
          <w:b/>
          <w:bCs/>
          <w:color w:val="000000"/>
          <w:sz w:val="27"/>
          <w:szCs w:val="27"/>
        </w:rPr>
        <w:t>Epivir</w:t>
      </w:r>
      <w:proofErr w:type="spellEnd"/>
      <w:r>
        <w:rPr>
          <w:b/>
          <w:bCs/>
          <w:color w:val="000000"/>
          <w:sz w:val="27"/>
          <w:szCs w:val="27"/>
        </w:rPr>
        <w:t xml:space="preserve"> </w:t>
      </w:r>
      <w:r>
        <w:rPr>
          <w:b/>
          <w:bCs/>
          <w:color w:val="000000"/>
          <w:sz w:val="27"/>
          <w:szCs w:val="27"/>
          <w:rtl/>
        </w:rPr>
        <w:t>ويسمى</w:t>
      </w:r>
      <w:r>
        <w:rPr>
          <w:b/>
          <w:bCs/>
          <w:color w:val="000000"/>
          <w:sz w:val="27"/>
          <w:szCs w:val="27"/>
        </w:rPr>
        <w:t xml:space="preserve"> (C3) </w:t>
      </w:r>
      <w:r>
        <w:rPr>
          <w:b/>
          <w:bCs/>
          <w:color w:val="000000"/>
          <w:sz w:val="27"/>
          <w:szCs w:val="27"/>
          <w:rtl/>
        </w:rPr>
        <w:t xml:space="preserve">وجميعها من نظائر </w:t>
      </w:r>
      <w:proofErr w:type="spellStart"/>
      <w:r>
        <w:rPr>
          <w:b/>
          <w:bCs/>
          <w:color w:val="000000"/>
          <w:sz w:val="27"/>
          <w:szCs w:val="27"/>
          <w:rtl/>
        </w:rPr>
        <w:t>ال</w:t>
      </w:r>
      <w:proofErr w:type="spellEnd"/>
      <w:r>
        <w:rPr>
          <w:b/>
          <w:bCs/>
          <w:color w:val="000000"/>
          <w:sz w:val="27"/>
          <w:szCs w:val="27"/>
        </w:rPr>
        <w:t xml:space="preserve"> Nucleoside </w:t>
      </w:r>
      <w:r>
        <w:rPr>
          <w:b/>
          <w:bCs/>
          <w:color w:val="000000"/>
          <w:sz w:val="27"/>
          <w:szCs w:val="27"/>
          <w:rtl/>
        </w:rPr>
        <w:t>وعقار</w:t>
      </w:r>
      <w:r>
        <w:rPr>
          <w:b/>
          <w:bCs/>
          <w:color w:val="000000"/>
          <w:sz w:val="27"/>
          <w:szCs w:val="27"/>
        </w:rPr>
        <w:t xml:space="preserve"> AZT </w:t>
      </w:r>
      <w:r>
        <w:rPr>
          <w:b/>
          <w:bCs/>
          <w:color w:val="000000"/>
          <w:sz w:val="27"/>
          <w:szCs w:val="27"/>
          <w:rtl/>
        </w:rPr>
        <w:t>كان هو أول عقار تمت الموافقة رسمياً على استخدامه ضد فيروس الايدز</w:t>
      </w:r>
      <w:r>
        <w:rPr>
          <w:b/>
          <w:bCs/>
          <w:color w:val="000000"/>
          <w:sz w:val="27"/>
          <w:szCs w:val="27"/>
        </w:rPr>
        <w:t xml:space="preserve"> </w:t>
      </w:r>
      <w:proofErr w:type="spellStart"/>
      <w:r>
        <w:rPr>
          <w:b/>
          <w:bCs/>
          <w:color w:val="000000"/>
          <w:sz w:val="27"/>
          <w:szCs w:val="27"/>
        </w:rPr>
        <w:t>Hiv</w:t>
      </w:r>
      <w:proofErr w:type="spellEnd"/>
      <w:r>
        <w:rPr>
          <w:b/>
          <w:bCs/>
          <w:color w:val="000000"/>
          <w:sz w:val="27"/>
          <w:szCs w:val="27"/>
        </w:rPr>
        <w:t xml:space="preserve"> </w:t>
      </w:r>
      <w:r>
        <w:rPr>
          <w:b/>
          <w:bCs/>
          <w:color w:val="000000"/>
          <w:sz w:val="27"/>
          <w:szCs w:val="27"/>
          <w:rtl/>
        </w:rPr>
        <w:t xml:space="preserve">وكان هو العقار الأول الذي استخدم لعلاج العدوى بفيروس الايدز وقد أظهر أيضاً فاعلية كبيرة في منع انتقال الفيروس من الأم إلى الجنين أثناء الحمل والولادة. أما مشابهات </w:t>
      </w:r>
      <w:proofErr w:type="spellStart"/>
      <w:r>
        <w:rPr>
          <w:b/>
          <w:bCs/>
          <w:color w:val="000000"/>
          <w:sz w:val="27"/>
          <w:szCs w:val="27"/>
          <w:rtl/>
        </w:rPr>
        <w:t>النيوكليوسيد</w:t>
      </w:r>
      <w:proofErr w:type="spellEnd"/>
      <w:r>
        <w:rPr>
          <w:b/>
          <w:bCs/>
          <w:color w:val="000000"/>
          <w:sz w:val="27"/>
          <w:szCs w:val="27"/>
          <w:rtl/>
        </w:rPr>
        <w:t xml:space="preserve"> الأخرى، فقد كان ينظر </w:t>
      </w:r>
      <w:proofErr w:type="spellStart"/>
      <w:r>
        <w:rPr>
          <w:b/>
          <w:bCs/>
          <w:color w:val="000000"/>
          <w:sz w:val="27"/>
          <w:szCs w:val="27"/>
          <w:rtl/>
        </w:rPr>
        <w:t>اليها</w:t>
      </w:r>
      <w:proofErr w:type="spellEnd"/>
      <w:r>
        <w:rPr>
          <w:b/>
          <w:bCs/>
          <w:color w:val="000000"/>
          <w:sz w:val="27"/>
          <w:szCs w:val="27"/>
          <w:rtl/>
        </w:rPr>
        <w:t xml:space="preserve"> في الأصل على أنها بدائل لعقار</w:t>
      </w:r>
      <w:r>
        <w:rPr>
          <w:b/>
          <w:bCs/>
          <w:color w:val="000000"/>
          <w:sz w:val="27"/>
          <w:szCs w:val="27"/>
        </w:rPr>
        <w:t xml:space="preserve"> AZT </w:t>
      </w:r>
      <w:r>
        <w:rPr>
          <w:b/>
          <w:bCs/>
          <w:color w:val="000000"/>
          <w:sz w:val="27"/>
          <w:szCs w:val="27"/>
          <w:rtl/>
        </w:rPr>
        <w:t>ولكن وجد بعد ذلك أ</w:t>
      </w:r>
      <w:r>
        <w:rPr>
          <w:b/>
          <w:bCs/>
          <w:color w:val="000000"/>
          <w:sz w:val="27"/>
          <w:szCs w:val="27"/>
        </w:rPr>
        <w:br/>
      </w:r>
      <w:proofErr w:type="spellStart"/>
      <w:r>
        <w:rPr>
          <w:b/>
          <w:bCs/>
          <w:color w:val="000000"/>
          <w:sz w:val="27"/>
          <w:szCs w:val="27"/>
          <w:rtl/>
        </w:rPr>
        <w:t>نها</w:t>
      </w:r>
      <w:proofErr w:type="spellEnd"/>
      <w:r>
        <w:rPr>
          <w:b/>
          <w:bCs/>
          <w:color w:val="000000"/>
          <w:sz w:val="27"/>
          <w:szCs w:val="27"/>
          <w:rtl/>
        </w:rPr>
        <w:t xml:space="preserve"> تعمل جيداً مع</w:t>
      </w:r>
      <w:r>
        <w:rPr>
          <w:b/>
          <w:bCs/>
          <w:color w:val="000000"/>
          <w:sz w:val="27"/>
          <w:szCs w:val="27"/>
        </w:rPr>
        <w:t xml:space="preserve"> AZT </w:t>
      </w:r>
      <w:r>
        <w:rPr>
          <w:b/>
          <w:bCs/>
          <w:color w:val="000000"/>
          <w:sz w:val="27"/>
          <w:szCs w:val="27"/>
          <w:rtl/>
        </w:rPr>
        <w:t>في كثير من الحالات. وهذه العقاقير يبدو أنها تطيل بقاء المريض وتؤخر تطور حالة العدوى بفيروس</w:t>
      </w:r>
      <w:r>
        <w:rPr>
          <w:b/>
          <w:bCs/>
          <w:color w:val="000000"/>
          <w:sz w:val="27"/>
          <w:szCs w:val="27"/>
        </w:rPr>
        <w:t xml:space="preserve"> </w:t>
      </w:r>
      <w:proofErr w:type="spellStart"/>
      <w:r>
        <w:rPr>
          <w:b/>
          <w:bCs/>
          <w:color w:val="000000"/>
          <w:sz w:val="27"/>
          <w:szCs w:val="27"/>
        </w:rPr>
        <w:t>Hiv</w:t>
      </w:r>
      <w:proofErr w:type="spellEnd"/>
      <w:r>
        <w:rPr>
          <w:b/>
          <w:bCs/>
          <w:color w:val="000000"/>
          <w:sz w:val="27"/>
          <w:szCs w:val="27"/>
        </w:rPr>
        <w:t xml:space="preserve"> </w:t>
      </w:r>
      <w:r>
        <w:rPr>
          <w:b/>
          <w:bCs/>
          <w:color w:val="000000"/>
          <w:sz w:val="27"/>
          <w:szCs w:val="27"/>
          <w:rtl/>
        </w:rPr>
        <w:t xml:space="preserve">من المرحلة الخالية من الأعراض إلى مرض الايدز بكامل شدته وقسوته (على الأقل في بعض الأشخاص). ويمكن استخدام كل منها على </w:t>
      </w:r>
      <w:proofErr w:type="spellStart"/>
      <w:r>
        <w:rPr>
          <w:b/>
          <w:bCs/>
          <w:color w:val="000000"/>
          <w:sz w:val="27"/>
          <w:szCs w:val="27"/>
          <w:rtl/>
        </w:rPr>
        <w:t>حدة</w:t>
      </w:r>
      <w:proofErr w:type="spellEnd"/>
      <w:r>
        <w:rPr>
          <w:b/>
          <w:bCs/>
          <w:color w:val="000000"/>
          <w:sz w:val="27"/>
          <w:szCs w:val="27"/>
          <w:rtl/>
        </w:rPr>
        <w:t xml:space="preserve"> أو مع بعضها البعض فمثلاً يستخدم عقار</w:t>
      </w:r>
      <w:r>
        <w:rPr>
          <w:b/>
          <w:bCs/>
          <w:color w:val="000000"/>
          <w:sz w:val="27"/>
          <w:szCs w:val="27"/>
        </w:rPr>
        <w:t xml:space="preserve"> AZT </w:t>
      </w:r>
      <w:r>
        <w:rPr>
          <w:b/>
          <w:bCs/>
          <w:color w:val="000000"/>
          <w:sz w:val="27"/>
          <w:szCs w:val="27"/>
          <w:rtl/>
        </w:rPr>
        <w:t>مع واحد أو أكثر من العقاقير الأخرى</w:t>
      </w:r>
      <w:r>
        <w:rPr>
          <w:b/>
          <w:bCs/>
          <w:color w:val="000000"/>
          <w:sz w:val="27"/>
          <w:szCs w:val="27"/>
        </w:rPr>
        <w:t>.</w:t>
      </w:r>
      <w:r>
        <w:rPr>
          <w:b/>
          <w:bCs/>
          <w:color w:val="000000"/>
          <w:sz w:val="27"/>
          <w:szCs w:val="27"/>
          <w:rtl/>
        </w:rPr>
        <w:t xml:space="preserve">ولكن هذه العقاقير لها أعراض جانبية سامة مثل </w:t>
      </w:r>
      <w:r>
        <w:rPr>
          <w:rFonts w:hint="cs"/>
          <w:b/>
          <w:bCs/>
          <w:color w:val="000000"/>
          <w:sz w:val="27"/>
          <w:szCs w:val="27"/>
          <w:rtl/>
        </w:rPr>
        <w:t>الإسهال</w:t>
      </w:r>
      <w:r>
        <w:rPr>
          <w:b/>
          <w:bCs/>
          <w:color w:val="000000"/>
          <w:sz w:val="27"/>
          <w:szCs w:val="27"/>
          <w:rtl/>
        </w:rPr>
        <w:t xml:space="preserve"> وفقر الدم مما يجعل من الضروري نقل دم للمريض، </w:t>
      </w:r>
      <w:r>
        <w:rPr>
          <w:rFonts w:hint="cs"/>
          <w:b/>
          <w:bCs/>
          <w:color w:val="000000"/>
          <w:sz w:val="27"/>
          <w:szCs w:val="27"/>
          <w:rtl/>
        </w:rPr>
        <w:t>بالإضافة</w:t>
      </w:r>
      <w:r>
        <w:rPr>
          <w:b/>
          <w:bCs/>
          <w:color w:val="000000"/>
          <w:sz w:val="27"/>
          <w:szCs w:val="27"/>
          <w:rtl/>
        </w:rPr>
        <w:t xml:space="preserve"> إلى أن دواء</w:t>
      </w:r>
      <w:r>
        <w:rPr>
          <w:b/>
          <w:bCs/>
          <w:color w:val="000000"/>
          <w:sz w:val="27"/>
          <w:szCs w:val="27"/>
        </w:rPr>
        <w:t xml:space="preserve"> AZT </w:t>
      </w:r>
      <w:r>
        <w:rPr>
          <w:b/>
          <w:bCs/>
          <w:color w:val="000000"/>
          <w:sz w:val="27"/>
          <w:szCs w:val="27"/>
          <w:rtl/>
        </w:rPr>
        <w:t>غالي الثمن وصعب التصنيع ولذلك فإن هناك أدوية كثيرة يجري حالياً تطويرها أكثر فاعلية وأقل خطورة</w:t>
      </w:r>
      <w:r>
        <w:rPr>
          <w:b/>
          <w:bCs/>
          <w:color w:val="000000"/>
          <w:sz w:val="27"/>
          <w:szCs w:val="27"/>
        </w:rPr>
        <w:t>.</w:t>
      </w:r>
      <w:r>
        <w:rPr>
          <w:b/>
          <w:bCs/>
          <w:color w:val="000000"/>
          <w:sz w:val="27"/>
          <w:szCs w:val="27"/>
          <w:rtl/>
        </w:rPr>
        <w:t xml:space="preserve">وقد أظهرت أبحاث </w:t>
      </w:r>
      <w:r>
        <w:rPr>
          <w:rFonts w:hint="cs"/>
          <w:b/>
          <w:bCs/>
          <w:color w:val="000000"/>
          <w:sz w:val="27"/>
          <w:szCs w:val="27"/>
          <w:rtl/>
        </w:rPr>
        <w:t>أخرى</w:t>
      </w:r>
      <w:r>
        <w:rPr>
          <w:b/>
          <w:bCs/>
          <w:color w:val="000000"/>
          <w:sz w:val="27"/>
          <w:szCs w:val="27"/>
          <w:rtl/>
        </w:rPr>
        <w:t xml:space="preserve"> أن ذات الرئة </w:t>
      </w:r>
      <w:proofErr w:type="spellStart"/>
      <w:r>
        <w:rPr>
          <w:b/>
          <w:bCs/>
          <w:color w:val="000000"/>
          <w:sz w:val="27"/>
          <w:szCs w:val="27"/>
          <w:rtl/>
        </w:rPr>
        <w:t>المتكيسة</w:t>
      </w:r>
      <w:proofErr w:type="spellEnd"/>
      <w:r>
        <w:rPr>
          <w:b/>
          <w:bCs/>
          <w:color w:val="000000"/>
          <w:sz w:val="27"/>
          <w:szCs w:val="27"/>
          <w:rtl/>
        </w:rPr>
        <w:t xml:space="preserve"> الرئوية </w:t>
      </w:r>
      <w:proofErr w:type="spellStart"/>
      <w:r>
        <w:rPr>
          <w:b/>
          <w:bCs/>
          <w:color w:val="000000"/>
          <w:sz w:val="27"/>
          <w:szCs w:val="27"/>
          <w:rtl/>
        </w:rPr>
        <w:t>الكاريبية</w:t>
      </w:r>
      <w:proofErr w:type="spellEnd"/>
      <w:r>
        <w:rPr>
          <w:b/>
          <w:bCs/>
          <w:color w:val="000000"/>
          <w:sz w:val="27"/>
          <w:szCs w:val="27"/>
          <w:rtl/>
        </w:rPr>
        <w:t xml:space="preserve"> يمكن علاجها باستخدام مضادات حيوية وباستثناء دواء </w:t>
      </w:r>
      <w:proofErr w:type="spellStart"/>
      <w:r>
        <w:rPr>
          <w:b/>
          <w:bCs/>
          <w:color w:val="000000"/>
          <w:sz w:val="27"/>
          <w:szCs w:val="27"/>
          <w:rtl/>
        </w:rPr>
        <w:t>البنتاميدين</w:t>
      </w:r>
      <w:proofErr w:type="spellEnd"/>
      <w:r>
        <w:rPr>
          <w:b/>
          <w:bCs/>
          <w:color w:val="000000"/>
          <w:sz w:val="27"/>
          <w:szCs w:val="27"/>
          <w:rtl/>
        </w:rPr>
        <w:t xml:space="preserve">. ويستخدم الدواء الحيوي </w:t>
      </w:r>
      <w:proofErr w:type="spellStart"/>
      <w:r>
        <w:rPr>
          <w:b/>
          <w:bCs/>
          <w:color w:val="000000"/>
          <w:sz w:val="27"/>
          <w:szCs w:val="27"/>
          <w:rtl/>
        </w:rPr>
        <w:t>الانترفرون</w:t>
      </w:r>
      <w:proofErr w:type="spellEnd"/>
      <w:r>
        <w:rPr>
          <w:b/>
          <w:bCs/>
          <w:color w:val="000000"/>
          <w:sz w:val="27"/>
          <w:szCs w:val="27"/>
          <w:rtl/>
        </w:rPr>
        <w:t xml:space="preserve"> (وهي مادة كيميائية تنتجها خلايا الإنسان وحيوانات ثديية أخرى استجابة </w:t>
      </w:r>
      <w:r>
        <w:rPr>
          <w:rFonts w:hint="cs"/>
          <w:b/>
          <w:bCs/>
          <w:color w:val="000000"/>
          <w:sz w:val="27"/>
          <w:szCs w:val="27"/>
          <w:rtl/>
        </w:rPr>
        <w:t>لإصابتها</w:t>
      </w:r>
      <w:r>
        <w:rPr>
          <w:b/>
          <w:bCs/>
          <w:color w:val="000000"/>
          <w:sz w:val="27"/>
          <w:szCs w:val="27"/>
          <w:rtl/>
        </w:rPr>
        <w:t xml:space="preserve"> الفيروسية أو استجابة لكيميائيات محددة وتوجد ثلاثة أنواع من </w:t>
      </w:r>
      <w:proofErr w:type="spellStart"/>
      <w:r>
        <w:rPr>
          <w:b/>
          <w:bCs/>
          <w:color w:val="000000"/>
          <w:sz w:val="27"/>
          <w:szCs w:val="27"/>
          <w:rtl/>
        </w:rPr>
        <w:t>الانترفونات</w:t>
      </w:r>
      <w:proofErr w:type="spellEnd"/>
      <w:r>
        <w:rPr>
          <w:b/>
          <w:bCs/>
          <w:color w:val="000000"/>
          <w:sz w:val="27"/>
          <w:szCs w:val="27"/>
          <w:rtl/>
        </w:rPr>
        <w:t xml:space="preserve"> تمنع انتشار </w:t>
      </w:r>
      <w:r>
        <w:rPr>
          <w:rFonts w:hint="cs"/>
          <w:b/>
          <w:bCs/>
          <w:color w:val="000000"/>
          <w:sz w:val="27"/>
          <w:szCs w:val="27"/>
          <w:rtl/>
        </w:rPr>
        <w:t xml:space="preserve">الإصابات </w:t>
      </w:r>
      <w:r>
        <w:rPr>
          <w:b/>
          <w:bCs/>
          <w:color w:val="000000"/>
          <w:sz w:val="27"/>
          <w:szCs w:val="27"/>
          <w:rtl/>
        </w:rPr>
        <w:t xml:space="preserve">الفيروسية، كما تمنع نمو الخلايا الخبيثة) في علاج الايدز، </w:t>
      </w:r>
      <w:r>
        <w:rPr>
          <w:rFonts w:hint="cs"/>
          <w:b/>
          <w:bCs/>
          <w:color w:val="000000"/>
          <w:sz w:val="27"/>
          <w:szCs w:val="27"/>
          <w:rtl/>
        </w:rPr>
        <w:t>وإضافة</w:t>
      </w:r>
      <w:r>
        <w:rPr>
          <w:b/>
          <w:bCs/>
          <w:color w:val="000000"/>
          <w:sz w:val="27"/>
          <w:szCs w:val="27"/>
          <w:rtl/>
        </w:rPr>
        <w:t xml:space="preserve"> إلى ما سبق فإن العلماء </w:t>
      </w:r>
      <w:proofErr w:type="spellStart"/>
      <w:r>
        <w:rPr>
          <w:b/>
          <w:bCs/>
          <w:color w:val="000000"/>
          <w:sz w:val="27"/>
          <w:szCs w:val="27"/>
          <w:rtl/>
        </w:rPr>
        <w:t>يحأولون</w:t>
      </w:r>
      <w:proofErr w:type="spellEnd"/>
      <w:r>
        <w:rPr>
          <w:b/>
          <w:bCs/>
          <w:color w:val="000000"/>
          <w:sz w:val="27"/>
          <w:szCs w:val="27"/>
          <w:rtl/>
        </w:rPr>
        <w:t xml:space="preserve"> التعرف على بعض الأدوية </w:t>
      </w:r>
      <w:r>
        <w:rPr>
          <w:rFonts w:hint="cs"/>
          <w:b/>
          <w:bCs/>
          <w:color w:val="000000"/>
          <w:sz w:val="27"/>
          <w:szCs w:val="27"/>
          <w:rtl/>
        </w:rPr>
        <w:t>الأخرى</w:t>
      </w:r>
      <w:r>
        <w:rPr>
          <w:b/>
          <w:bCs/>
          <w:color w:val="000000"/>
          <w:sz w:val="27"/>
          <w:szCs w:val="27"/>
          <w:rtl/>
        </w:rPr>
        <w:t xml:space="preserve"> التي تساهم في </w:t>
      </w:r>
      <w:r>
        <w:rPr>
          <w:rFonts w:hint="cs"/>
          <w:b/>
          <w:bCs/>
          <w:color w:val="000000"/>
          <w:sz w:val="27"/>
          <w:szCs w:val="27"/>
          <w:rtl/>
        </w:rPr>
        <w:t>إعادة</w:t>
      </w:r>
      <w:r>
        <w:rPr>
          <w:b/>
          <w:bCs/>
          <w:color w:val="000000"/>
          <w:sz w:val="27"/>
          <w:szCs w:val="27"/>
          <w:rtl/>
        </w:rPr>
        <w:t xml:space="preserve"> جهاز المناعة إلى وضعه الطبيعي</w:t>
      </w:r>
      <w:r>
        <w:rPr>
          <w:b/>
          <w:bCs/>
          <w:color w:val="000000"/>
          <w:sz w:val="27"/>
          <w:szCs w:val="27"/>
        </w:rPr>
        <w:t>.</w:t>
      </w:r>
    </w:p>
    <w:p w:rsidR="00024E9C" w:rsidRPr="00D65EFF" w:rsidRDefault="00024E9C" w:rsidP="00D65EFF">
      <w:pPr>
        <w:pStyle w:val="NormalWeb"/>
        <w:bidi/>
        <w:rPr>
          <w:rFonts w:hint="cs"/>
          <w:color w:val="000000"/>
          <w:sz w:val="27"/>
          <w:szCs w:val="27"/>
          <w:rtl/>
          <w:lang w:bidi="ar-AE"/>
        </w:rPr>
      </w:pPr>
      <w:r>
        <w:rPr>
          <w:b/>
          <w:bCs/>
          <w:color w:val="000000"/>
          <w:sz w:val="27"/>
          <w:szCs w:val="27"/>
        </w:rPr>
        <w:lastRenderedPageBreak/>
        <w:br/>
      </w:r>
      <w:r>
        <w:rPr>
          <w:rFonts w:hint="cs"/>
          <w:b/>
          <w:bCs/>
          <w:color w:val="0000FF"/>
          <w:sz w:val="27"/>
          <w:szCs w:val="27"/>
          <w:rtl/>
        </w:rPr>
        <w:t xml:space="preserve">- </w:t>
      </w:r>
      <w:r>
        <w:rPr>
          <w:b/>
          <w:bCs/>
          <w:color w:val="0000FF"/>
          <w:sz w:val="27"/>
          <w:szCs w:val="27"/>
          <w:rtl/>
        </w:rPr>
        <w:t xml:space="preserve">هل هناك أدوية عشبية أو مكملات غذائية تفيد في الحد من الايدز أو تساعد في </w:t>
      </w:r>
      <w:r>
        <w:rPr>
          <w:rFonts w:hint="cs"/>
          <w:b/>
          <w:bCs/>
          <w:color w:val="0000FF"/>
          <w:sz w:val="27"/>
          <w:szCs w:val="27"/>
          <w:rtl/>
        </w:rPr>
        <w:t>إعطاء</w:t>
      </w:r>
      <w:r>
        <w:rPr>
          <w:b/>
          <w:bCs/>
          <w:color w:val="0000FF"/>
          <w:sz w:val="27"/>
          <w:szCs w:val="27"/>
          <w:rtl/>
        </w:rPr>
        <w:t xml:space="preserve"> مريض الايدز عمراً أطول؟</w:t>
      </w:r>
      <w:r>
        <w:rPr>
          <w:b/>
          <w:bCs/>
          <w:color w:val="000000"/>
          <w:sz w:val="27"/>
          <w:szCs w:val="27"/>
        </w:rPr>
        <w:br/>
        <w:t xml:space="preserve">- </w:t>
      </w:r>
      <w:r>
        <w:rPr>
          <w:b/>
          <w:bCs/>
          <w:color w:val="000000"/>
          <w:sz w:val="27"/>
          <w:szCs w:val="27"/>
          <w:rtl/>
        </w:rPr>
        <w:t>يوجد أعشاب هامة ذات تأثير على فيروس الايدز ومكملات غذائية صحية ومشتقات حيوانية تلعب دوراً في فيروس الايدز وهي</w:t>
      </w:r>
      <w:r>
        <w:rPr>
          <w:b/>
          <w:bCs/>
          <w:color w:val="000000"/>
          <w:sz w:val="27"/>
          <w:szCs w:val="27"/>
        </w:rPr>
        <w:t>:</w:t>
      </w:r>
    </w:p>
    <w:p w:rsidR="00024E9C" w:rsidRPr="00024E9C" w:rsidRDefault="00024E9C" w:rsidP="00024E9C">
      <w:pPr>
        <w:pStyle w:val="NormalWeb"/>
        <w:bidi/>
        <w:rPr>
          <w:rStyle w:val="apple-converted-space"/>
          <w:rFonts w:hint="cs"/>
          <w:b/>
          <w:bCs/>
          <w:color w:val="FF0000"/>
          <w:sz w:val="27"/>
          <w:szCs w:val="27"/>
          <w:rtl/>
        </w:rPr>
      </w:pPr>
      <w:r w:rsidRPr="00024E9C">
        <w:rPr>
          <w:b/>
          <w:bCs/>
          <w:color w:val="FF0000"/>
          <w:sz w:val="27"/>
          <w:szCs w:val="27"/>
        </w:rPr>
        <w:br/>
        <w:t xml:space="preserve">- </w:t>
      </w:r>
      <w:proofErr w:type="spellStart"/>
      <w:r w:rsidRPr="00024E9C">
        <w:rPr>
          <w:b/>
          <w:bCs/>
          <w:color w:val="FF0000"/>
          <w:sz w:val="27"/>
          <w:szCs w:val="27"/>
          <w:rtl/>
        </w:rPr>
        <w:t>عشبة</w:t>
      </w:r>
      <w:proofErr w:type="spellEnd"/>
      <w:r w:rsidRPr="00024E9C">
        <w:rPr>
          <w:b/>
          <w:bCs/>
          <w:color w:val="FF0000"/>
          <w:sz w:val="27"/>
          <w:szCs w:val="27"/>
          <w:rtl/>
        </w:rPr>
        <w:t xml:space="preserve"> القديس يوحنا</w:t>
      </w:r>
    </w:p>
    <w:p w:rsidR="00024E9C" w:rsidRDefault="00024E9C" w:rsidP="00024E9C">
      <w:pPr>
        <w:pStyle w:val="NormalWeb"/>
        <w:bidi/>
        <w:rPr>
          <w:color w:val="000000"/>
          <w:sz w:val="27"/>
          <w:szCs w:val="27"/>
        </w:rPr>
      </w:pPr>
      <w:r>
        <w:rPr>
          <w:b/>
          <w:bCs/>
          <w:color w:val="000000"/>
          <w:sz w:val="27"/>
          <w:szCs w:val="27"/>
          <w:rtl/>
        </w:rPr>
        <w:t>والمعروفة باسم</w:t>
      </w:r>
      <w:r>
        <w:rPr>
          <w:b/>
          <w:bCs/>
          <w:color w:val="000000"/>
          <w:sz w:val="27"/>
          <w:szCs w:val="27"/>
        </w:rPr>
        <w:t xml:space="preserve"> St. </w:t>
      </w:r>
      <w:proofErr w:type="spellStart"/>
      <w:r>
        <w:rPr>
          <w:b/>
          <w:bCs/>
          <w:color w:val="000000"/>
          <w:sz w:val="27"/>
          <w:szCs w:val="27"/>
        </w:rPr>
        <w:t>John.s</w:t>
      </w:r>
      <w:proofErr w:type="spellEnd"/>
      <w:r>
        <w:rPr>
          <w:b/>
          <w:bCs/>
          <w:color w:val="000000"/>
          <w:sz w:val="27"/>
          <w:szCs w:val="27"/>
        </w:rPr>
        <w:t xml:space="preserve"> </w:t>
      </w:r>
      <w:proofErr w:type="spellStart"/>
      <w:r>
        <w:rPr>
          <w:b/>
          <w:bCs/>
          <w:color w:val="000000"/>
          <w:sz w:val="27"/>
          <w:szCs w:val="27"/>
        </w:rPr>
        <w:t>wort</w:t>
      </w:r>
      <w:proofErr w:type="spellEnd"/>
      <w:r>
        <w:rPr>
          <w:b/>
          <w:bCs/>
          <w:color w:val="000000"/>
          <w:sz w:val="27"/>
          <w:szCs w:val="27"/>
        </w:rPr>
        <w:t xml:space="preserve"> </w:t>
      </w:r>
      <w:r>
        <w:rPr>
          <w:b/>
          <w:bCs/>
          <w:color w:val="000000"/>
          <w:sz w:val="27"/>
          <w:szCs w:val="27"/>
          <w:rtl/>
        </w:rPr>
        <w:t xml:space="preserve">وهي عبارة عن نبات شجري معمر يحتوي على مادة </w:t>
      </w:r>
      <w:proofErr w:type="spellStart"/>
      <w:r>
        <w:rPr>
          <w:b/>
          <w:bCs/>
          <w:color w:val="000000"/>
          <w:sz w:val="27"/>
          <w:szCs w:val="27"/>
          <w:rtl/>
        </w:rPr>
        <w:t>الهيبرسين</w:t>
      </w:r>
      <w:proofErr w:type="spellEnd"/>
      <w:r>
        <w:rPr>
          <w:b/>
          <w:bCs/>
          <w:color w:val="000000"/>
          <w:sz w:val="27"/>
          <w:szCs w:val="27"/>
        </w:rPr>
        <w:t xml:space="preserve"> </w:t>
      </w:r>
      <w:proofErr w:type="spellStart"/>
      <w:r>
        <w:rPr>
          <w:b/>
          <w:bCs/>
          <w:color w:val="000000"/>
          <w:sz w:val="27"/>
          <w:szCs w:val="27"/>
        </w:rPr>
        <w:t>Hypericin</w:t>
      </w:r>
      <w:proofErr w:type="spellEnd"/>
      <w:r>
        <w:rPr>
          <w:b/>
          <w:bCs/>
          <w:color w:val="000000"/>
          <w:sz w:val="27"/>
          <w:szCs w:val="27"/>
        </w:rPr>
        <w:t xml:space="preserve"> </w:t>
      </w:r>
      <w:r>
        <w:rPr>
          <w:b/>
          <w:bCs/>
          <w:color w:val="000000"/>
          <w:sz w:val="27"/>
          <w:szCs w:val="27"/>
          <w:rtl/>
        </w:rPr>
        <w:t>و</w:t>
      </w:r>
      <w:proofErr w:type="spellStart"/>
      <w:r>
        <w:rPr>
          <w:b/>
          <w:bCs/>
          <w:color w:val="000000"/>
          <w:sz w:val="27"/>
          <w:szCs w:val="27"/>
        </w:rPr>
        <w:t>Pseudoh</w:t>
      </w:r>
      <w:proofErr w:type="spellEnd"/>
      <w:r>
        <w:rPr>
          <w:b/>
          <w:bCs/>
          <w:color w:val="000000"/>
          <w:sz w:val="27"/>
          <w:szCs w:val="27"/>
        </w:rPr>
        <w:t xml:space="preserve"> </w:t>
      </w:r>
      <w:proofErr w:type="spellStart"/>
      <w:r>
        <w:rPr>
          <w:b/>
          <w:bCs/>
          <w:color w:val="000000"/>
          <w:sz w:val="27"/>
          <w:szCs w:val="27"/>
        </w:rPr>
        <w:t>ypericin</w:t>
      </w:r>
      <w:proofErr w:type="spellEnd"/>
      <w:r>
        <w:rPr>
          <w:b/>
          <w:bCs/>
          <w:color w:val="000000"/>
          <w:sz w:val="27"/>
          <w:szCs w:val="27"/>
        </w:rPr>
        <w:t xml:space="preserve"> </w:t>
      </w:r>
      <w:r>
        <w:rPr>
          <w:b/>
          <w:bCs/>
          <w:color w:val="000000"/>
          <w:sz w:val="27"/>
          <w:szCs w:val="27"/>
          <w:rtl/>
        </w:rPr>
        <w:t xml:space="preserve">وهما من المواد المضادة للفيروسات وهما من المواد النشطة ضد فيروس الايدز وذلك على حيوانات التجارب. وقد تم استخدام خليط من مادة </w:t>
      </w:r>
      <w:proofErr w:type="spellStart"/>
      <w:r>
        <w:rPr>
          <w:b/>
          <w:bCs/>
          <w:color w:val="000000"/>
          <w:sz w:val="27"/>
          <w:szCs w:val="27"/>
          <w:rtl/>
        </w:rPr>
        <w:t>الهيبرسين</w:t>
      </w:r>
      <w:proofErr w:type="spellEnd"/>
      <w:r>
        <w:rPr>
          <w:b/>
          <w:bCs/>
          <w:color w:val="000000"/>
          <w:sz w:val="27"/>
          <w:szCs w:val="27"/>
          <w:rtl/>
        </w:rPr>
        <w:t xml:space="preserve"> وعديد من المستخلصات الأخرى كعلاج لعدوى فيروس </w:t>
      </w:r>
      <w:proofErr w:type="spellStart"/>
      <w:r>
        <w:rPr>
          <w:b/>
          <w:bCs/>
          <w:color w:val="000000"/>
          <w:sz w:val="27"/>
          <w:szCs w:val="27"/>
          <w:rtl/>
        </w:rPr>
        <w:t>سيتوميجا</w:t>
      </w:r>
      <w:proofErr w:type="spellEnd"/>
      <w:r>
        <w:rPr>
          <w:b/>
          <w:bCs/>
          <w:color w:val="000000"/>
          <w:sz w:val="27"/>
          <w:szCs w:val="27"/>
          <w:rtl/>
        </w:rPr>
        <w:t xml:space="preserve"> </w:t>
      </w:r>
      <w:proofErr w:type="spellStart"/>
      <w:r>
        <w:rPr>
          <w:b/>
          <w:bCs/>
          <w:color w:val="000000"/>
          <w:sz w:val="27"/>
          <w:szCs w:val="27"/>
          <w:rtl/>
        </w:rPr>
        <w:t>لوفيروس</w:t>
      </w:r>
      <w:proofErr w:type="spellEnd"/>
      <w:r>
        <w:rPr>
          <w:b/>
          <w:bCs/>
          <w:color w:val="000000"/>
          <w:sz w:val="27"/>
          <w:szCs w:val="27"/>
          <w:rtl/>
        </w:rPr>
        <w:t xml:space="preserve"> وهي واحدة من العديد من الإصابات</w:t>
      </w:r>
      <w:r>
        <w:rPr>
          <w:rFonts w:hint="cs"/>
          <w:b/>
          <w:bCs/>
          <w:color w:val="000000"/>
          <w:sz w:val="27"/>
          <w:szCs w:val="27"/>
          <w:rtl/>
        </w:rPr>
        <w:t xml:space="preserve"> </w:t>
      </w:r>
      <w:r>
        <w:rPr>
          <w:b/>
          <w:bCs/>
          <w:color w:val="000000"/>
          <w:sz w:val="27"/>
          <w:szCs w:val="27"/>
          <w:rtl/>
        </w:rPr>
        <w:t>الانتهازية التي يمكنها أن تقتل مرضى الايدز. وقد وجد أن مادة</w:t>
      </w:r>
      <w:r>
        <w:rPr>
          <w:b/>
          <w:bCs/>
          <w:color w:val="000000"/>
          <w:sz w:val="27"/>
          <w:szCs w:val="27"/>
        </w:rPr>
        <w:t xml:space="preserve"> </w:t>
      </w:r>
      <w:proofErr w:type="spellStart"/>
      <w:r>
        <w:rPr>
          <w:b/>
          <w:bCs/>
          <w:color w:val="000000"/>
          <w:sz w:val="27"/>
          <w:szCs w:val="27"/>
        </w:rPr>
        <w:t>Pseadoh</w:t>
      </w:r>
      <w:proofErr w:type="spellEnd"/>
      <w:r>
        <w:rPr>
          <w:b/>
          <w:bCs/>
          <w:color w:val="000000"/>
          <w:sz w:val="27"/>
          <w:szCs w:val="27"/>
        </w:rPr>
        <w:t xml:space="preserve"> </w:t>
      </w:r>
      <w:proofErr w:type="spellStart"/>
      <w:r>
        <w:rPr>
          <w:b/>
          <w:bCs/>
          <w:color w:val="000000"/>
          <w:sz w:val="27"/>
          <w:szCs w:val="27"/>
        </w:rPr>
        <w:t>ypericin</w:t>
      </w:r>
      <w:proofErr w:type="spellEnd"/>
      <w:r>
        <w:rPr>
          <w:b/>
          <w:bCs/>
          <w:color w:val="000000"/>
          <w:sz w:val="27"/>
          <w:szCs w:val="27"/>
        </w:rPr>
        <w:t xml:space="preserve"> </w:t>
      </w:r>
      <w:r>
        <w:rPr>
          <w:b/>
          <w:bCs/>
          <w:color w:val="000000"/>
          <w:sz w:val="27"/>
          <w:szCs w:val="27"/>
          <w:rtl/>
        </w:rPr>
        <w:t xml:space="preserve">تقلل من انتشار فيروس الايدز في أنابيب الاختبار وعلى حيوانات التجارب، بينما القليل من الدراسات على مرضى الايدز قد توقعت بعض الفائدة من مادة </w:t>
      </w:r>
      <w:proofErr w:type="spellStart"/>
      <w:r>
        <w:rPr>
          <w:b/>
          <w:bCs/>
          <w:color w:val="000000"/>
          <w:sz w:val="27"/>
          <w:szCs w:val="27"/>
          <w:rtl/>
        </w:rPr>
        <w:t>الهيبرسين</w:t>
      </w:r>
      <w:proofErr w:type="spellEnd"/>
      <w:r>
        <w:rPr>
          <w:b/>
          <w:bCs/>
          <w:color w:val="000000"/>
          <w:sz w:val="27"/>
          <w:szCs w:val="27"/>
        </w:rPr>
        <w:t>.</w:t>
      </w:r>
    </w:p>
    <w:p w:rsidR="00D65EFF" w:rsidRDefault="00D65EFF" w:rsidP="00024E9C">
      <w:pPr>
        <w:pStyle w:val="NormalWeb"/>
        <w:bidi/>
        <w:rPr>
          <w:rFonts w:hint="cs"/>
          <w:b/>
          <w:bCs/>
          <w:color w:val="000000"/>
          <w:sz w:val="27"/>
          <w:szCs w:val="27"/>
          <w:rtl/>
        </w:rPr>
      </w:pPr>
      <w:r>
        <w:rPr>
          <w:b/>
          <w:bCs/>
          <w:noProof/>
          <w:color w:val="000000"/>
          <w:sz w:val="27"/>
          <w:szCs w:val="27"/>
        </w:rPr>
        <w:drawing>
          <wp:anchor distT="0" distB="0" distL="114300" distR="114300" simplePos="0" relativeHeight="251659264" behindDoc="0" locked="0" layoutInCell="1" allowOverlap="1">
            <wp:simplePos x="0" y="0"/>
            <wp:positionH relativeFrom="margin">
              <wp:posOffset>396240</wp:posOffset>
            </wp:positionH>
            <wp:positionV relativeFrom="margin">
              <wp:posOffset>6927215</wp:posOffset>
            </wp:positionV>
            <wp:extent cx="1843405" cy="1202055"/>
            <wp:effectExtent l="19050" t="0" r="4445" b="0"/>
            <wp:wrapSquare wrapText="bothSides"/>
            <wp:docPr id="3" name="Picture 1"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1" cstate="print"/>
                    <a:stretch>
                      <a:fillRect/>
                    </a:stretch>
                  </pic:blipFill>
                  <pic:spPr>
                    <a:xfrm>
                      <a:off x="0" y="0"/>
                      <a:ext cx="1843405" cy="1202055"/>
                    </a:xfrm>
                    <a:prstGeom prst="rect">
                      <a:avLst/>
                    </a:prstGeom>
                  </pic:spPr>
                </pic:pic>
              </a:graphicData>
            </a:graphic>
          </wp:anchor>
        </w:drawing>
      </w:r>
      <w:r w:rsidR="00024E9C">
        <w:rPr>
          <w:b/>
          <w:bCs/>
          <w:color w:val="000000"/>
          <w:sz w:val="27"/>
          <w:szCs w:val="27"/>
        </w:rPr>
        <w:br/>
      </w:r>
      <w:r w:rsidR="00024E9C">
        <w:rPr>
          <w:b/>
          <w:bCs/>
          <w:color w:val="0000FF"/>
          <w:sz w:val="27"/>
          <w:szCs w:val="27"/>
        </w:rPr>
        <w:t xml:space="preserve">- </w:t>
      </w:r>
      <w:r w:rsidR="00024E9C" w:rsidRPr="00024E9C">
        <w:rPr>
          <w:b/>
          <w:bCs/>
          <w:color w:val="FF0000"/>
          <w:sz w:val="27"/>
          <w:szCs w:val="27"/>
          <w:rtl/>
        </w:rPr>
        <w:t>الصبر</w:t>
      </w:r>
      <w:r w:rsidR="00024E9C" w:rsidRPr="00024E9C">
        <w:rPr>
          <w:b/>
          <w:bCs/>
          <w:color w:val="FF0000"/>
          <w:sz w:val="27"/>
          <w:szCs w:val="27"/>
        </w:rPr>
        <w:t xml:space="preserve"> </w:t>
      </w:r>
      <w:r w:rsidR="00024E9C">
        <w:rPr>
          <w:b/>
          <w:bCs/>
          <w:color w:val="000000"/>
          <w:sz w:val="27"/>
          <w:szCs w:val="27"/>
        </w:rPr>
        <w:br/>
      </w:r>
      <w:r w:rsidR="00024E9C">
        <w:rPr>
          <w:b/>
          <w:bCs/>
          <w:color w:val="000000"/>
          <w:sz w:val="27"/>
          <w:szCs w:val="27"/>
          <w:rtl/>
        </w:rPr>
        <w:t xml:space="preserve">لقد تحدثنا عن نبات الصبر وعن مركباته وتأثيراته ولكن من أهم تلك المركبات </w:t>
      </w:r>
      <w:proofErr w:type="spellStart"/>
      <w:r w:rsidR="00024E9C">
        <w:rPr>
          <w:b/>
          <w:bCs/>
          <w:color w:val="000000"/>
          <w:sz w:val="27"/>
          <w:szCs w:val="27"/>
          <w:rtl/>
        </w:rPr>
        <w:t>أسيمانان</w:t>
      </w:r>
      <w:proofErr w:type="spellEnd"/>
      <w:r w:rsidR="00024E9C">
        <w:rPr>
          <w:b/>
          <w:bCs/>
          <w:color w:val="000000"/>
          <w:sz w:val="27"/>
          <w:szCs w:val="27"/>
        </w:rPr>
        <w:t xml:space="preserve"> </w:t>
      </w:r>
      <w:proofErr w:type="spellStart"/>
      <w:r w:rsidR="00024E9C">
        <w:rPr>
          <w:b/>
          <w:bCs/>
          <w:color w:val="000000"/>
          <w:sz w:val="27"/>
          <w:szCs w:val="27"/>
        </w:rPr>
        <w:t>Acemannan</w:t>
      </w:r>
      <w:proofErr w:type="spellEnd"/>
      <w:r w:rsidR="00024E9C">
        <w:rPr>
          <w:b/>
          <w:bCs/>
          <w:color w:val="000000"/>
          <w:sz w:val="27"/>
          <w:szCs w:val="27"/>
        </w:rPr>
        <w:t xml:space="preserve"> </w:t>
      </w:r>
      <w:r w:rsidR="00024E9C">
        <w:rPr>
          <w:b/>
          <w:bCs/>
          <w:color w:val="000000"/>
          <w:sz w:val="27"/>
          <w:szCs w:val="27"/>
          <w:rtl/>
        </w:rPr>
        <w:t xml:space="preserve">التي تنبه جهاز المناعة بقوة وربما تكون ذات فائدة في علاج الايدز. وقد لوحظ في الدراسات التي تمت في </w:t>
      </w:r>
      <w:r w:rsidR="00024E9C">
        <w:rPr>
          <w:rFonts w:hint="cs"/>
          <w:b/>
          <w:bCs/>
          <w:color w:val="000000"/>
          <w:sz w:val="27"/>
          <w:szCs w:val="27"/>
          <w:rtl/>
        </w:rPr>
        <w:t>أنابيب</w:t>
      </w:r>
      <w:r w:rsidR="00024E9C">
        <w:rPr>
          <w:b/>
          <w:bCs/>
          <w:color w:val="000000"/>
          <w:sz w:val="27"/>
          <w:szCs w:val="27"/>
          <w:rtl/>
        </w:rPr>
        <w:t xml:space="preserve"> الاختبار أن مادة </w:t>
      </w:r>
      <w:proofErr w:type="spellStart"/>
      <w:r w:rsidR="00024E9C">
        <w:rPr>
          <w:b/>
          <w:bCs/>
          <w:color w:val="000000"/>
          <w:sz w:val="27"/>
          <w:szCs w:val="27"/>
          <w:rtl/>
        </w:rPr>
        <w:t>السيمانان</w:t>
      </w:r>
      <w:proofErr w:type="spellEnd"/>
      <w:r w:rsidR="00024E9C">
        <w:rPr>
          <w:b/>
          <w:bCs/>
          <w:color w:val="000000"/>
          <w:sz w:val="27"/>
          <w:szCs w:val="27"/>
          <w:rtl/>
        </w:rPr>
        <w:t xml:space="preserve"> فعالة ضد فيروس الايدز وربما تقلل الاحتياج إلى أدوية الايدز المعروفة مثل عقار</w:t>
      </w:r>
      <w:r w:rsidR="00024E9C">
        <w:rPr>
          <w:b/>
          <w:bCs/>
          <w:color w:val="000000"/>
          <w:sz w:val="27"/>
          <w:szCs w:val="27"/>
        </w:rPr>
        <w:t xml:space="preserve"> AZT </w:t>
      </w:r>
      <w:r w:rsidR="00024E9C">
        <w:rPr>
          <w:b/>
          <w:bCs/>
          <w:color w:val="000000"/>
          <w:sz w:val="27"/>
          <w:szCs w:val="27"/>
          <w:rtl/>
        </w:rPr>
        <w:t xml:space="preserve">وتقلل الأعراض الجانبية القوية لهذا العقار والجرعات التي يجب </w:t>
      </w:r>
      <w:proofErr w:type="spellStart"/>
      <w:r w:rsidR="00024E9C">
        <w:rPr>
          <w:b/>
          <w:bCs/>
          <w:color w:val="000000"/>
          <w:sz w:val="27"/>
          <w:szCs w:val="27"/>
          <w:rtl/>
        </w:rPr>
        <w:t>تنأولها</w:t>
      </w:r>
      <w:proofErr w:type="spellEnd"/>
      <w:r w:rsidR="00024E9C">
        <w:rPr>
          <w:b/>
          <w:bCs/>
          <w:color w:val="000000"/>
          <w:sz w:val="27"/>
          <w:szCs w:val="27"/>
          <w:rtl/>
        </w:rPr>
        <w:t xml:space="preserve"> من مركب </w:t>
      </w:r>
      <w:proofErr w:type="spellStart"/>
      <w:r w:rsidR="00024E9C">
        <w:rPr>
          <w:b/>
          <w:bCs/>
          <w:color w:val="000000"/>
          <w:sz w:val="27"/>
          <w:szCs w:val="27"/>
          <w:rtl/>
        </w:rPr>
        <w:t>الاسيمانان</w:t>
      </w:r>
      <w:proofErr w:type="spellEnd"/>
      <w:r w:rsidR="00024E9C">
        <w:rPr>
          <w:b/>
          <w:bCs/>
          <w:color w:val="000000"/>
          <w:sz w:val="27"/>
          <w:szCs w:val="27"/>
          <w:rtl/>
        </w:rPr>
        <w:t xml:space="preserve"> 250ملجرام 4مرات في اليوم والجرعات الكبيرة تصل إلى 1000ملجم لكل كيلو جرام من وزن الجسم يومياً لم تسبب تأثيرات سامة على الكلاب والفئران. حسب تقرير الهيئة الأمريكية </w:t>
      </w:r>
      <w:r w:rsidR="00024E9C">
        <w:rPr>
          <w:rFonts w:hint="cs"/>
          <w:b/>
          <w:bCs/>
          <w:color w:val="000000"/>
          <w:sz w:val="27"/>
          <w:szCs w:val="27"/>
          <w:rtl/>
        </w:rPr>
        <w:t>لأبحاث</w:t>
      </w:r>
      <w:r w:rsidR="00024E9C">
        <w:rPr>
          <w:b/>
          <w:bCs/>
          <w:color w:val="000000"/>
          <w:sz w:val="27"/>
          <w:szCs w:val="27"/>
          <w:rtl/>
        </w:rPr>
        <w:t xml:space="preserve"> الايدز تقول: "إن </w:t>
      </w:r>
      <w:proofErr w:type="spellStart"/>
      <w:r w:rsidR="00024E9C">
        <w:rPr>
          <w:b/>
          <w:bCs/>
          <w:color w:val="000000"/>
          <w:sz w:val="27"/>
          <w:szCs w:val="27"/>
          <w:rtl/>
        </w:rPr>
        <w:t>المحأولات</w:t>
      </w:r>
      <w:proofErr w:type="spellEnd"/>
      <w:r w:rsidR="00024E9C">
        <w:rPr>
          <w:b/>
          <w:bCs/>
          <w:color w:val="000000"/>
          <w:sz w:val="27"/>
          <w:szCs w:val="27"/>
          <w:rtl/>
        </w:rPr>
        <w:t xml:space="preserve"> المرشدة لم تعكس أي تأثيرات سامة على الإنسان</w:t>
      </w:r>
      <w:r w:rsidR="00024E9C">
        <w:rPr>
          <w:b/>
          <w:bCs/>
          <w:color w:val="000000"/>
          <w:sz w:val="27"/>
          <w:szCs w:val="27"/>
        </w:rPr>
        <w:t>!!</w:t>
      </w:r>
      <w:r w:rsidR="00024E9C">
        <w:rPr>
          <w:b/>
          <w:bCs/>
          <w:color w:val="000000"/>
          <w:sz w:val="27"/>
          <w:szCs w:val="27"/>
        </w:rPr>
        <w:br/>
      </w:r>
      <w:r w:rsidR="00024E9C" w:rsidRPr="00024E9C">
        <w:rPr>
          <w:b/>
          <w:bCs/>
          <w:color w:val="FF0000"/>
          <w:sz w:val="27"/>
          <w:szCs w:val="27"/>
        </w:rPr>
        <w:br/>
        <w:t xml:space="preserve">- </w:t>
      </w:r>
      <w:r w:rsidR="00024E9C" w:rsidRPr="00024E9C">
        <w:rPr>
          <w:b/>
          <w:bCs/>
          <w:color w:val="FF0000"/>
          <w:sz w:val="27"/>
          <w:szCs w:val="27"/>
          <w:rtl/>
        </w:rPr>
        <w:t>الثوم</w:t>
      </w:r>
      <w:r w:rsidR="00024E9C" w:rsidRPr="00024E9C">
        <w:rPr>
          <w:b/>
          <w:bCs/>
          <w:color w:val="FF0000"/>
          <w:sz w:val="27"/>
          <w:szCs w:val="27"/>
        </w:rPr>
        <w:t xml:space="preserve"> Garlic</w:t>
      </w:r>
      <w:r w:rsidR="00024E9C" w:rsidRPr="00024E9C">
        <w:rPr>
          <w:rStyle w:val="apple-converted-space"/>
          <w:b/>
          <w:bCs/>
          <w:color w:val="FF0000"/>
          <w:sz w:val="27"/>
          <w:szCs w:val="27"/>
        </w:rPr>
        <w:t> </w:t>
      </w:r>
      <w:r w:rsidR="00024E9C">
        <w:rPr>
          <w:b/>
          <w:bCs/>
          <w:color w:val="000000"/>
          <w:sz w:val="27"/>
          <w:szCs w:val="27"/>
        </w:rPr>
        <w:br/>
      </w:r>
      <w:r w:rsidR="00024E9C">
        <w:rPr>
          <w:b/>
          <w:bCs/>
          <w:color w:val="000000"/>
          <w:sz w:val="27"/>
          <w:szCs w:val="27"/>
          <w:rtl/>
        </w:rPr>
        <w:t>لقد تحدثنا كثيراً عن الثوم ولكن كشفت الدراسات الطبية أن الثوم له تأثير كبير ضد العديد من الإصابات</w:t>
      </w:r>
      <w:r w:rsidR="00024E9C">
        <w:rPr>
          <w:rFonts w:hint="cs"/>
          <w:b/>
          <w:bCs/>
          <w:color w:val="000000"/>
          <w:sz w:val="27"/>
          <w:szCs w:val="27"/>
          <w:rtl/>
        </w:rPr>
        <w:t xml:space="preserve"> </w:t>
      </w:r>
      <w:r w:rsidR="00024E9C">
        <w:rPr>
          <w:b/>
          <w:bCs/>
          <w:color w:val="000000"/>
          <w:sz w:val="27"/>
          <w:szCs w:val="27"/>
          <w:rtl/>
        </w:rPr>
        <w:t xml:space="preserve">الانتهازية المصاحبة لمرض الايدز مثل </w:t>
      </w:r>
      <w:proofErr w:type="spellStart"/>
      <w:r w:rsidR="00024E9C">
        <w:rPr>
          <w:b/>
          <w:bCs/>
          <w:color w:val="000000"/>
          <w:sz w:val="27"/>
          <w:szCs w:val="27"/>
          <w:rtl/>
        </w:rPr>
        <w:t>الهربس</w:t>
      </w:r>
      <w:proofErr w:type="spellEnd"/>
      <w:r w:rsidR="00024E9C">
        <w:rPr>
          <w:b/>
          <w:bCs/>
          <w:color w:val="000000"/>
          <w:sz w:val="27"/>
          <w:szCs w:val="27"/>
          <w:rtl/>
        </w:rPr>
        <w:t xml:space="preserve"> والالتهاب الرئوي، كما وجد الباحثون أن مركب </w:t>
      </w:r>
      <w:proofErr w:type="spellStart"/>
      <w:r w:rsidR="00024E9C">
        <w:rPr>
          <w:b/>
          <w:bCs/>
          <w:color w:val="000000"/>
          <w:sz w:val="27"/>
          <w:szCs w:val="27"/>
          <w:rtl/>
        </w:rPr>
        <w:t>أجيون</w:t>
      </w:r>
      <w:proofErr w:type="spellEnd"/>
      <w:r w:rsidR="00024E9C">
        <w:rPr>
          <w:b/>
          <w:bCs/>
          <w:color w:val="000000"/>
          <w:sz w:val="27"/>
          <w:szCs w:val="27"/>
          <w:rtl/>
        </w:rPr>
        <w:t xml:space="preserve"> الموجود في الثوم يمنع أو يقلل انتشار فيروس الايدز في الجسم. ويقال </w:t>
      </w:r>
      <w:r w:rsidR="00024E9C">
        <w:rPr>
          <w:rFonts w:hint="cs"/>
          <w:b/>
          <w:bCs/>
          <w:color w:val="000000"/>
          <w:sz w:val="27"/>
          <w:szCs w:val="27"/>
          <w:rtl/>
        </w:rPr>
        <w:t>أن</w:t>
      </w:r>
      <w:r w:rsidR="00024E9C">
        <w:rPr>
          <w:b/>
          <w:bCs/>
          <w:color w:val="000000"/>
          <w:sz w:val="27"/>
          <w:szCs w:val="27"/>
          <w:rtl/>
        </w:rPr>
        <w:t xml:space="preserve"> </w:t>
      </w:r>
      <w:proofErr w:type="spellStart"/>
      <w:r w:rsidR="00024E9C">
        <w:rPr>
          <w:b/>
          <w:bCs/>
          <w:color w:val="000000"/>
          <w:sz w:val="27"/>
          <w:szCs w:val="27"/>
          <w:rtl/>
        </w:rPr>
        <w:t>تنأول</w:t>
      </w:r>
      <w:proofErr w:type="spellEnd"/>
      <w:r w:rsidR="00024E9C">
        <w:rPr>
          <w:b/>
          <w:bCs/>
          <w:color w:val="000000"/>
          <w:sz w:val="27"/>
          <w:szCs w:val="27"/>
          <w:rtl/>
        </w:rPr>
        <w:t xml:space="preserve"> ما بين 3 - 6 فصوص من الثوم الطازج يومياً يساعد في منع العدوى الانتهازية، كما </w:t>
      </w:r>
      <w:r w:rsidR="00024E9C">
        <w:rPr>
          <w:rFonts w:hint="cs"/>
          <w:b/>
          <w:bCs/>
          <w:color w:val="000000"/>
          <w:sz w:val="27"/>
          <w:szCs w:val="27"/>
          <w:rtl/>
        </w:rPr>
        <w:t>أوصى</w:t>
      </w:r>
      <w:r w:rsidR="00024E9C">
        <w:rPr>
          <w:b/>
          <w:bCs/>
          <w:color w:val="000000"/>
          <w:sz w:val="27"/>
          <w:szCs w:val="27"/>
          <w:rtl/>
        </w:rPr>
        <w:t xml:space="preserve"> خبير الأعشاب د. </w:t>
      </w:r>
      <w:proofErr w:type="spellStart"/>
      <w:r w:rsidR="00024E9C">
        <w:rPr>
          <w:b/>
          <w:bCs/>
          <w:color w:val="000000"/>
          <w:sz w:val="27"/>
          <w:szCs w:val="27"/>
          <w:rtl/>
        </w:rPr>
        <w:t>دارمانندا</w:t>
      </w:r>
      <w:proofErr w:type="spellEnd"/>
      <w:r w:rsidR="00024E9C">
        <w:rPr>
          <w:b/>
          <w:bCs/>
          <w:color w:val="000000"/>
          <w:sz w:val="27"/>
          <w:szCs w:val="27"/>
          <w:rtl/>
        </w:rPr>
        <w:t xml:space="preserve"> ومدير مشروع تعزيز المناعة في بورتلاند، أو </w:t>
      </w:r>
      <w:proofErr w:type="spellStart"/>
      <w:r w:rsidR="00024E9C">
        <w:rPr>
          <w:b/>
          <w:bCs/>
          <w:color w:val="000000"/>
          <w:sz w:val="27"/>
          <w:szCs w:val="27"/>
          <w:rtl/>
        </w:rPr>
        <w:t>ريجون</w:t>
      </w:r>
      <w:proofErr w:type="spellEnd"/>
      <w:r w:rsidR="00024E9C">
        <w:rPr>
          <w:b/>
          <w:bCs/>
          <w:color w:val="000000"/>
          <w:sz w:val="27"/>
          <w:szCs w:val="27"/>
          <w:rtl/>
        </w:rPr>
        <w:t xml:space="preserve"> ومؤلف كتاب</w:t>
      </w:r>
      <w:r w:rsidR="00024E9C">
        <w:rPr>
          <w:b/>
          <w:bCs/>
          <w:color w:val="000000"/>
          <w:sz w:val="27"/>
          <w:szCs w:val="27"/>
        </w:rPr>
        <w:t>: (Garlic as the Central Herbs for AIDS)</w:t>
      </w:r>
      <w:r w:rsidR="00024E9C">
        <w:rPr>
          <w:rStyle w:val="apple-converted-space"/>
          <w:b/>
          <w:bCs/>
          <w:color w:val="000000"/>
          <w:sz w:val="27"/>
          <w:szCs w:val="27"/>
        </w:rPr>
        <w:t> </w:t>
      </w:r>
      <w:r w:rsidR="00024E9C">
        <w:rPr>
          <w:b/>
          <w:bCs/>
          <w:color w:val="000000"/>
          <w:sz w:val="27"/>
          <w:szCs w:val="27"/>
        </w:rPr>
        <w:br/>
      </w:r>
    </w:p>
    <w:p w:rsidR="00D65EFF" w:rsidRDefault="00D65EFF" w:rsidP="00D65EFF">
      <w:pPr>
        <w:pStyle w:val="NormalWeb"/>
        <w:bidi/>
        <w:rPr>
          <w:rFonts w:hint="cs"/>
          <w:b/>
          <w:bCs/>
          <w:color w:val="000000"/>
          <w:sz w:val="27"/>
          <w:szCs w:val="27"/>
          <w:rtl/>
        </w:rPr>
      </w:pPr>
    </w:p>
    <w:p w:rsidR="00D65EFF" w:rsidRDefault="00D65EFF" w:rsidP="00D65EFF">
      <w:pPr>
        <w:bidi/>
        <w:rPr>
          <w:rFonts w:ascii="Times New Roman" w:eastAsia="Times New Roman" w:hAnsi="Times New Roman" w:cs="Times New Roman" w:hint="cs"/>
          <w:b/>
          <w:bCs/>
          <w:color w:val="000000"/>
          <w:sz w:val="27"/>
          <w:szCs w:val="27"/>
          <w:rtl/>
        </w:rPr>
      </w:pPr>
    </w:p>
    <w:p w:rsidR="00D65EFF" w:rsidRDefault="00C22A3A" w:rsidP="00D65EFF">
      <w:pPr>
        <w:bidi/>
        <w:rPr>
          <w:rFonts w:ascii="Times New Roman" w:eastAsia="Times New Roman" w:hAnsi="Times New Roman" w:cs="Times New Roman" w:hint="cs"/>
          <w:b/>
          <w:bCs/>
          <w:color w:val="0000FF"/>
          <w:sz w:val="27"/>
          <w:szCs w:val="27"/>
          <w:rtl/>
        </w:rPr>
      </w:pPr>
      <w:r>
        <w:rPr>
          <w:rFonts w:ascii="Times New Roman" w:eastAsia="Times New Roman" w:hAnsi="Times New Roman" w:cs="Times New Roman" w:hint="cs"/>
          <w:b/>
          <w:bCs/>
          <w:noProof/>
          <w:color w:val="0000FF"/>
          <w:sz w:val="27"/>
          <w:szCs w:val="27"/>
          <w:rtl/>
        </w:rPr>
        <w:lastRenderedPageBreak/>
        <w:drawing>
          <wp:anchor distT="0" distB="0" distL="114300" distR="114300" simplePos="0" relativeHeight="251661312" behindDoc="0" locked="0" layoutInCell="1" allowOverlap="1">
            <wp:simplePos x="0" y="0"/>
            <wp:positionH relativeFrom="margin">
              <wp:posOffset>-309245</wp:posOffset>
            </wp:positionH>
            <wp:positionV relativeFrom="margin">
              <wp:posOffset>-437515</wp:posOffset>
            </wp:positionV>
            <wp:extent cx="1799590" cy="1202055"/>
            <wp:effectExtent l="19050" t="0" r="0" b="0"/>
            <wp:wrapSquare wrapText="bothSides"/>
            <wp:docPr id="5" name="Picture 4" descr="news1_504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1_504746.jpg"/>
                    <pic:cNvPicPr/>
                  </pic:nvPicPr>
                  <pic:blipFill>
                    <a:blip r:embed="rId12" cstate="print"/>
                    <a:stretch>
                      <a:fillRect/>
                    </a:stretch>
                  </pic:blipFill>
                  <pic:spPr>
                    <a:xfrm>
                      <a:off x="0" y="0"/>
                      <a:ext cx="1799590" cy="1202055"/>
                    </a:xfrm>
                    <a:prstGeom prst="rect">
                      <a:avLst/>
                    </a:prstGeom>
                  </pic:spPr>
                </pic:pic>
              </a:graphicData>
            </a:graphic>
          </wp:anchor>
        </w:drawing>
      </w:r>
    </w:p>
    <w:p w:rsidR="008241FC" w:rsidRPr="00D65EFF" w:rsidRDefault="00D65EFF" w:rsidP="00D65EFF">
      <w:pPr>
        <w:bidi/>
        <w:rPr>
          <w:rFonts w:ascii="Times New Roman" w:eastAsia="Times New Roman" w:hAnsi="Times New Roman" w:cs="Times New Roman" w:hint="cs"/>
          <w:b/>
          <w:bCs/>
          <w:sz w:val="26"/>
          <w:szCs w:val="26"/>
          <w:rtl/>
        </w:rPr>
      </w:pPr>
      <w:r>
        <w:rPr>
          <w:rFonts w:ascii="Times New Roman" w:eastAsia="Times New Roman" w:hAnsi="Times New Roman" w:cs="Times New Roman" w:hint="cs"/>
          <w:b/>
          <w:bCs/>
          <w:color w:val="0000FF"/>
          <w:sz w:val="27"/>
          <w:szCs w:val="27"/>
          <w:rtl/>
        </w:rPr>
        <w:t xml:space="preserve">- </w:t>
      </w:r>
      <w:r w:rsidRPr="00D65EFF">
        <w:rPr>
          <w:rFonts w:ascii="Times New Roman" w:eastAsia="Times New Roman" w:hAnsi="Times New Roman" w:cs="Times New Roman"/>
          <w:b/>
          <w:bCs/>
          <w:color w:val="0000FF"/>
          <w:sz w:val="27"/>
          <w:szCs w:val="27"/>
          <w:rtl/>
        </w:rPr>
        <w:t>هل يوجد علاج ضد الايدز؟</w:t>
      </w:r>
      <w:r>
        <w:rPr>
          <w:rFonts w:ascii="Tahoma" w:hAnsi="Tahoma" w:cs="Tahoma"/>
          <w:color w:val="000000"/>
          <w:sz w:val="27"/>
          <w:szCs w:val="27"/>
        </w:rPr>
        <w:br/>
      </w:r>
      <w:r>
        <w:rPr>
          <w:rFonts w:ascii="Tahoma" w:hAnsi="Tahoma" w:cs="Tahoma"/>
          <w:color w:val="000000"/>
          <w:sz w:val="27"/>
          <w:szCs w:val="27"/>
        </w:rPr>
        <w:br/>
      </w:r>
      <w:r w:rsidRPr="00D65EFF">
        <w:rPr>
          <w:rFonts w:ascii="Times New Roman" w:eastAsia="Times New Roman" w:hAnsi="Times New Roman" w:cs="Times New Roman"/>
          <w:b/>
          <w:bCs/>
          <w:sz w:val="26"/>
          <w:szCs w:val="26"/>
          <w:rtl/>
        </w:rPr>
        <w:t>ل</w:t>
      </w:r>
      <w:r w:rsidRPr="00D65EFF">
        <w:rPr>
          <w:rFonts w:ascii="Times New Roman" w:eastAsia="Times New Roman" w:hAnsi="Times New Roman" w:cs="Times New Roman" w:hint="cs"/>
          <w:b/>
          <w:bCs/>
          <w:sz w:val="26"/>
          <w:szCs w:val="26"/>
          <w:rtl/>
        </w:rPr>
        <w:t>ا،</w:t>
      </w:r>
      <w:r w:rsidRPr="00D65EFF">
        <w:rPr>
          <w:rFonts w:ascii="Times New Roman" w:eastAsia="Times New Roman" w:hAnsi="Times New Roman" w:cs="Times New Roman"/>
          <w:b/>
          <w:bCs/>
          <w:sz w:val="26"/>
          <w:szCs w:val="26"/>
          <w:rtl/>
        </w:rPr>
        <w:t xml:space="preserve"> لكن </w:t>
      </w:r>
      <w:r w:rsidRPr="00D65EFF">
        <w:rPr>
          <w:rFonts w:ascii="Times New Roman" w:eastAsia="Times New Roman" w:hAnsi="Times New Roman" w:cs="Times New Roman" w:hint="cs"/>
          <w:b/>
          <w:bCs/>
          <w:sz w:val="26"/>
          <w:szCs w:val="26"/>
          <w:rtl/>
        </w:rPr>
        <w:t>الأدوية</w:t>
      </w:r>
      <w:r w:rsidRPr="00D65EFF">
        <w:rPr>
          <w:rFonts w:ascii="Times New Roman" w:eastAsia="Times New Roman" w:hAnsi="Times New Roman" w:cs="Times New Roman"/>
          <w:b/>
          <w:bCs/>
          <w:sz w:val="26"/>
          <w:szCs w:val="26"/>
          <w:rtl/>
        </w:rPr>
        <w:t xml:space="preserve"> المتوفرة رغم ارتفاع </w:t>
      </w:r>
      <w:r w:rsidRPr="00D65EFF">
        <w:rPr>
          <w:rFonts w:ascii="Times New Roman" w:eastAsia="Times New Roman" w:hAnsi="Times New Roman" w:cs="Times New Roman" w:hint="cs"/>
          <w:b/>
          <w:bCs/>
          <w:sz w:val="26"/>
          <w:szCs w:val="26"/>
          <w:rtl/>
        </w:rPr>
        <w:t>أثمانها</w:t>
      </w:r>
      <w:r w:rsidRPr="00D65EFF">
        <w:rPr>
          <w:rFonts w:ascii="Times New Roman" w:eastAsia="Times New Roman" w:hAnsi="Times New Roman" w:cs="Times New Roman"/>
          <w:b/>
          <w:bCs/>
          <w:sz w:val="26"/>
          <w:szCs w:val="26"/>
          <w:rtl/>
        </w:rPr>
        <w:t xml:space="preserve"> فهي تثبط من نشاط الفيروس </w:t>
      </w:r>
      <w:r w:rsidRPr="00D65EFF">
        <w:rPr>
          <w:rFonts w:ascii="Times New Roman" w:eastAsia="Times New Roman" w:hAnsi="Times New Roman" w:cs="Times New Roman" w:hint="cs"/>
          <w:b/>
          <w:bCs/>
          <w:sz w:val="26"/>
          <w:szCs w:val="26"/>
          <w:rtl/>
        </w:rPr>
        <w:t>وتؤخر</w:t>
      </w:r>
      <w:r w:rsidRPr="00D65EFF">
        <w:rPr>
          <w:rFonts w:ascii="Times New Roman" w:eastAsia="Times New Roman" w:hAnsi="Times New Roman" w:cs="Times New Roman"/>
          <w:b/>
          <w:bCs/>
          <w:sz w:val="26"/>
          <w:szCs w:val="26"/>
          <w:rtl/>
        </w:rPr>
        <w:t xml:space="preserve"> سير المرض وتخفف </w:t>
      </w:r>
      <w:r w:rsidRPr="00D65EFF">
        <w:rPr>
          <w:rFonts w:ascii="Times New Roman" w:eastAsia="Times New Roman" w:hAnsi="Times New Roman" w:cs="Times New Roman" w:hint="cs"/>
          <w:b/>
          <w:bCs/>
          <w:sz w:val="26"/>
          <w:szCs w:val="26"/>
          <w:rtl/>
        </w:rPr>
        <w:t>المعاناة</w:t>
      </w:r>
      <w:r w:rsidRPr="00D65EFF">
        <w:rPr>
          <w:rFonts w:ascii="Times New Roman" w:eastAsia="Times New Roman" w:hAnsi="Times New Roman" w:cs="Times New Roman"/>
          <w:b/>
          <w:bCs/>
          <w:sz w:val="26"/>
          <w:szCs w:val="26"/>
          <w:rtl/>
        </w:rPr>
        <w:t xml:space="preserve"> منه فقط</w:t>
      </w:r>
      <w:r w:rsidRPr="00D65EFF">
        <w:rPr>
          <w:rFonts w:ascii="Times New Roman" w:eastAsia="Times New Roman" w:hAnsi="Times New Roman" w:cs="Times New Roman"/>
          <w:b/>
          <w:bCs/>
          <w:sz w:val="26"/>
          <w:szCs w:val="26"/>
        </w:rPr>
        <w:t>.</w:t>
      </w:r>
      <w:r w:rsidRPr="00D65EFF">
        <w:rPr>
          <w:rFonts w:ascii="Times New Roman" w:eastAsia="Times New Roman" w:hAnsi="Times New Roman" w:cs="Times New Roman"/>
          <w:b/>
          <w:bCs/>
          <w:color w:val="000000"/>
          <w:sz w:val="29"/>
          <w:szCs w:val="29"/>
        </w:rPr>
        <w:br/>
      </w:r>
      <w:r w:rsidRPr="00D65EFF">
        <w:rPr>
          <w:rFonts w:ascii="Times New Roman" w:eastAsia="Times New Roman" w:hAnsi="Times New Roman" w:cs="Times New Roman"/>
          <w:b/>
          <w:bCs/>
          <w:color w:val="000000"/>
          <w:sz w:val="27"/>
          <w:szCs w:val="27"/>
        </w:rPr>
        <w:br/>
      </w:r>
      <w:r>
        <w:rPr>
          <w:rFonts w:ascii="Tahoma" w:hAnsi="Tahoma" w:cs="Tahoma"/>
          <w:color w:val="000000"/>
          <w:sz w:val="27"/>
          <w:szCs w:val="27"/>
        </w:rPr>
        <w:br/>
      </w:r>
      <w:r w:rsidRPr="00D65EFF">
        <w:rPr>
          <w:rFonts w:ascii="Times New Roman" w:eastAsia="Times New Roman" w:hAnsi="Times New Roman" w:cs="Times New Roman" w:hint="cs"/>
          <w:b/>
          <w:bCs/>
          <w:color w:val="0000FF"/>
          <w:sz w:val="27"/>
          <w:szCs w:val="27"/>
          <w:rtl/>
        </w:rPr>
        <w:t>-</w:t>
      </w:r>
      <w:r w:rsidRPr="00D65EFF">
        <w:rPr>
          <w:rFonts w:ascii="Times New Roman" w:eastAsia="Times New Roman" w:hAnsi="Times New Roman" w:cs="Times New Roman"/>
          <w:b/>
          <w:bCs/>
          <w:color w:val="0000FF"/>
          <w:sz w:val="27"/>
          <w:szCs w:val="27"/>
          <w:rtl/>
        </w:rPr>
        <w:t xml:space="preserve"> هل يوجد لقاح ضد الايدز؟</w:t>
      </w:r>
      <w:r>
        <w:rPr>
          <w:rFonts w:ascii="Tahoma" w:hAnsi="Tahoma" w:cs="Tahoma"/>
          <w:color w:val="000000"/>
          <w:sz w:val="27"/>
          <w:szCs w:val="27"/>
        </w:rPr>
        <w:br/>
      </w:r>
      <w:r>
        <w:rPr>
          <w:rFonts w:ascii="Tahoma" w:hAnsi="Tahoma" w:cs="Tahoma"/>
          <w:color w:val="000000"/>
          <w:sz w:val="27"/>
          <w:szCs w:val="27"/>
        </w:rPr>
        <w:br/>
      </w:r>
      <w:r w:rsidRPr="00D65EFF">
        <w:rPr>
          <w:rFonts w:ascii="Times New Roman" w:eastAsia="Times New Roman" w:hAnsi="Times New Roman" w:cs="Times New Roman"/>
          <w:b/>
          <w:bCs/>
          <w:sz w:val="26"/>
          <w:szCs w:val="26"/>
          <w:rtl/>
        </w:rPr>
        <w:t>لا</w:t>
      </w:r>
      <w:r w:rsidRPr="00D65EFF">
        <w:rPr>
          <w:rFonts w:ascii="Times New Roman" w:eastAsia="Times New Roman" w:hAnsi="Times New Roman" w:cs="Times New Roman" w:hint="cs"/>
          <w:b/>
          <w:bCs/>
          <w:sz w:val="26"/>
          <w:szCs w:val="26"/>
          <w:rtl/>
        </w:rPr>
        <w:t>،</w:t>
      </w:r>
      <w:r w:rsidRPr="00D65EFF">
        <w:rPr>
          <w:rFonts w:ascii="Times New Roman" w:eastAsia="Times New Roman" w:hAnsi="Times New Roman" w:cs="Times New Roman"/>
          <w:b/>
          <w:bCs/>
          <w:sz w:val="26"/>
          <w:szCs w:val="26"/>
          <w:rtl/>
        </w:rPr>
        <w:t xml:space="preserve"> لم يتمكن الباحثون والعلماء حتى الآن من تطوير لقاح فعال ضد مرض الايدز</w:t>
      </w:r>
      <w:r w:rsidRPr="00D65EFF">
        <w:rPr>
          <w:rFonts w:ascii="Times New Roman" w:eastAsia="Times New Roman" w:hAnsi="Times New Roman" w:cs="Times New Roman"/>
          <w:b/>
          <w:bCs/>
          <w:sz w:val="26"/>
          <w:szCs w:val="26"/>
        </w:rPr>
        <w:t>.</w:t>
      </w:r>
      <w:r w:rsidRPr="00D65EFF">
        <w:rPr>
          <w:rStyle w:val="apple-converted-space"/>
          <w:rFonts w:ascii="Tahoma" w:hAnsi="Tahoma" w:cs="Tahoma"/>
          <w:color w:val="000000"/>
          <w:sz w:val="29"/>
          <w:szCs w:val="29"/>
          <w:shd w:val="clear" w:color="auto" w:fill="FFFFFF"/>
        </w:rPr>
        <w:t> </w:t>
      </w:r>
      <w:r>
        <w:rPr>
          <w:rFonts w:ascii="Tahoma" w:hAnsi="Tahoma" w:cs="Tahoma"/>
          <w:color w:val="000000"/>
          <w:sz w:val="27"/>
          <w:szCs w:val="27"/>
        </w:rPr>
        <w:br/>
      </w:r>
      <w:r>
        <w:rPr>
          <w:rFonts w:ascii="Tahoma" w:hAnsi="Tahoma" w:cs="Tahoma"/>
          <w:color w:val="000000"/>
          <w:sz w:val="27"/>
          <w:szCs w:val="27"/>
        </w:rPr>
        <w:br/>
      </w:r>
      <w:r>
        <w:rPr>
          <w:rFonts w:ascii="Tahoma" w:hAnsi="Tahoma" w:cs="Tahoma" w:hint="cs"/>
          <w:color w:val="FF0000"/>
          <w:sz w:val="27"/>
          <w:szCs w:val="27"/>
          <w:shd w:val="clear" w:color="auto" w:fill="FFFFFF"/>
          <w:rtl/>
        </w:rPr>
        <w:t xml:space="preserve">* </w:t>
      </w:r>
      <w:r>
        <w:rPr>
          <w:rFonts w:ascii="Tahoma" w:hAnsi="Tahoma" w:cs="Tahoma"/>
          <w:color w:val="FF0000"/>
          <w:sz w:val="27"/>
          <w:szCs w:val="27"/>
          <w:shd w:val="clear" w:color="auto" w:fill="FFFFFF"/>
          <w:rtl/>
        </w:rPr>
        <w:t>إذا ما هو الحل؟</w:t>
      </w:r>
      <w:r>
        <w:rPr>
          <w:rFonts w:ascii="Tahoma" w:hAnsi="Tahoma" w:cs="Tahoma"/>
          <w:color w:val="000000"/>
          <w:sz w:val="27"/>
          <w:szCs w:val="27"/>
        </w:rPr>
        <w:br/>
      </w:r>
      <w:r>
        <w:rPr>
          <w:rFonts w:ascii="Tahoma" w:hAnsi="Tahoma" w:cs="Tahoma"/>
          <w:color w:val="000000"/>
          <w:sz w:val="27"/>
          <w:szCs w:val="27"/>
        </w:rPr>
        <w:br/>
      </w:r>
      <w:r w:rsidRPr="00D65EFF">
        <w:rPr>
          <w:rFonts w:ascii="Times New Roman" w:eastAsia="Times New Roman" w:hAnsi="Times New Roman" w:cs="Times New Roman"/>
          <w:b/>
          <w:bCs/>
          <w:sz w:val="26"/>
          <w:szCs w:val="26"/>
          <w:rtl/>
        </w:rPr>
        <w:t xml:space="preserve">هنالك طرق بسطيه وفعاله </w:t>
      </w:r>
      <w:r w:rsidRPr="00D65EFF">
        <w:rPr>
          <w:rFonts w:ascii="Times New Roman" w:eastAsia="Times New Roman" w:hAnsi="Times New Roman" w:cs="Times New Roman" w:hint="cs"/>
          <w:b/>
          <w:bCs/>
          <w:sz w:val="26"/>
          <w:szCs w:val="26"/>
          <w:rtl/>
        </w:rPr>
        <w:t>للوقاية</w:t>
      </w:r>
      <w:r w:rsidRPr="00D65EFF">
        <w:rPr>
          <w:rFonts w:ascii="Times New Roman" w:eastAsia="Times New Roman" w:hAnsi="Times New Roman" w:cs="Times New Roman"/>
          <w:b/>
          <w:bCs/>
          <w:sz w:val="26"/>
          <w:szCs w:val="26"/>
          <w:rtl/>
        </w:rPr>
        <w:t xml:space="preserve"> من المرض تعتبر أكثر أهميه من أي لقاح يمكن اكتشافه ، وتتمثل هذه الطرائق بالتمسك بالقيم </w:t>
      </w:r>
      <w:r w:rsidRPr="00D65EFF">
        <w:rPr>
          <w:rFonts w:ascii="Times New Roman" w:eastAsia="Times New Roman" w:hAnsi="Times New Roman" w:cs="Times New Roman" w:hint="cs"/>
          <w:b/>
          <w:bCs/>
          <w:sz w:val="26"/>
          <w:szCs w:val="26"/>
          <w:rtl/>
        </w:rPr>
        <w:t>الأخلاقية</w:t>
      </w:r>
      <w:r w:rsidRPr="00D65EFF">
        <w:rPr>
          <w:rFonts w:ascii="Times New Roman" w:eastAsia="Times New Roman" w:hAnsi="Times New Roman" w:cs="Times New Roman"/>
          <w:b/>
          <w:bCs/>
          <w:sz w:val="26"/>
          <w:szCs w:val="26"/>
          <w:rtl/>
        </w:rPr>
        <w:t xml:space="preserve"> والاجتماعية والدينية التي تحظر السلوك الجنسي المحفوف بالمخاطر وتحصر </w:t>
      </w:r>
      <w:r w:rsidRPr="00D65EFF">
        <w:rPr>
          <w:rFonts w:ascii="Times New Roman" w:eastAsia="Times New Roman" w:hAnsi="Times New Roman" w:cs="Times New Roman" w:hint="cs"/>
          <w:b/>
          <w:bCs/>
          <w:sz w:val="26"/>
          <w:szCs w:val="26"/>
          <w:rtl/>
        </w:rPr>
        <w:t>الممارسة</w:t>
      </w:r>
      <w:r w:rsidRPr="00D65EFF">
        <w:rPr>
          <w:rFonts w:ascii="Times New Roman" w:eastAsia="Times New Roman" w:hAnsi="Times New Roman" w:cs="Times New Roman"/>
          <w:b/>
          <w:bCs/>
          <w:sz w:val="26"/>
          <w:szCs w:val="26"/>
          <w:rtl/>
        </w:rPr>
        <w:t xml:space="preserve"> الجنسية في أطار العلاقة الزوجية </w:t>
      </w:r>
      <w:r w:rsidRPr="00D65EFF">
        <w:rPr>
          <w:rFonts w:ascii="Times New Roman" w:eastAsia="Times New Roman" w:hAnsi="Times New Roman" w:cs="Times New Roman" w:hint="cs"/>
          <w:b/>
          <w:bCs/>
          <w:sz w:val="26"/>
          <w:szCs w:val="26"/>
          <w:rtl/>
        </w:rPr>
        <w:t>الشرعية</w:t>
      </w:r>
      <w:r w:rsidRPr="00D65EFF">
        <w:rPr>
          <w:rFonts w:ascii="Times New Roman" w:eastAsia="Times New Roman" w:hAnsi="Times New Roman" w:cs="Times New Roman"/>
          <w:b/>
          <w:bCs/>
          <w:sz w:val="26"/>
          <w:szCs w:val="26"/>
          <w:rtl/>
        </w:rPr>
        <w:t xml:space="preserve"> التي أباحتها الشرائع </w:t>
      </w:r>
      <w:r w:rsidRPr="00D65EFF">
        <w:rPr>
          <w:rFonts w:ascii="Times New Roman" w:eastAsia="Times New Roman" w:hAnsi="Times New Roman" w:cs="Times New Roman" w:hint="cs"/>
          <w:b/>
          <w:bCs/>
          <w:sz w:val="26"/>
          <w:szCs w:val="26"/>
          <w:rtl/>
        </w:rPr>
        <w:t>السماوية</w:t>
      </w:r>
      <w:r w:rsidRPr="00D65EFF">
        <w:rPr>
          <w:rFonts w:ascii="Times New Roman" w:eastAsia="Times New Roman" w:hAnsi="Times New Roman" w:cs="Times New Roman"/>
          <w:b/>
          <w:bCs/>
          <w:sz w:val="26"/>
          <w:szCs w:val="26"/>
          <w:rtl/>
        </w:rPr>
        <w:t xml:space="preserve"> والأعراف الاجتماعية</w:t>
      </w:r>
      <w:r w:rsidRPr="00D65EFF">
        <w:rPr>
          <w:rFonts w:ascii="Times New Roman" w:eastAsia="Times New Roman" w:hAnsi="Times New Roman" w:cs="Times New Roman"/>
          <w:b/>
          <w:bCs/>
          <w:sz w:val="26"/>
          <w:szCs w:val="26"/>
        </w:rPr>
        <w:t>.</w:t>
      </w:r>
      <w:r w:rsidRPr="00D65EFF">
        <w:rPr>
          <w:rFonts w:ascii="Times New Roman" w:eastAsia="Times New Roman" w:hAnsi="Times New Roman" w:cs="Times New Roman"/>
          <w:b/>
          <w:bCs/>
          <w:sz w:val="26"/>
          <w:szCs w:val="26"/>
        </w:rPr>
        <w:br/>
      </w:r>
      <w:r>
        <w:rPr>
          <w:rFonts w:ascii="Tahoma" w:hAnsi="Tahoma" w:cs="Tahoma"/>
          <w:color w:val="000000"/>
          <w:sz w:val="27"/>
          <w:szCs w:val="27"/>
        </w:rPr>
        <w:br/>
      </w:r>
      <w:r w:rsidRPr="00D65EFF">
        <w:rPr>
          <w:rFonts w:ascii="Times New Roman" w:eastAsia="Times New Roman" w:hAnsi="Times New Roman" w:cs="Times New Roman" w:hint="cs"/>
          <w:b/>
          <w:bCs/>
          <w:color w:val="0000FF"/>
          <w:sz w:val="27"/>
          <w:szCs w:val="27"/>
          <w:rtl/>
        </w:rPr>
        <w:t xml:space="preserve">- </w:t>
      </w:r>
      <w:r w:rsidRPr="00D65EFF">
        <w:rPr>
          <w:rFonts w:ascii="Times New Roman" w:eastAsia="Times New Roman" w:hAnsi="Times New Roman" w:cs="Times New Roman"/>
          <w:b/>
          <w:bCs/>
          <w:color w:val="0000FF"/>
          <w:sz w:val="27"/>
          <w:szCs w:val="27"/>
          <w:rtl/>
        </w:rPr>
        <w:t xml:space="preserve"> هل يجب عزل مريض الايدز بالمستشفى؟</w:t>
      </w:r>
      <w:r>
        <w:rPr>
          <w:rFonts w:ascii="Tahoma" w:hAnsi="Tahoma" w:cs="Tahoma"/>
          <w:color w:val="000000"/>
          <w:sz w:val="27"/>
          <w:szCs w:val="27"/>
        </w:rPr>
        <w:br/>
      </w:r>
      <w:r>
        <w:rPr>
          <w:rFonts w:ascii="Tahoma" w:hAnsi="Tahoma" w:cs="Tahoma"/>
          <w:color w:val="000000"/>
          <w:sz w:val="27"/>
          <w:szCs w:val="27"/>
        </w:rPr>
        <w:br/>
      </w:r>
      <w:r w:rsidRPr="00D65EFF">
        <w:rPr>
          <w:rFonts w:ascii="Times New Roman" w:eastAsia="Times New Roman" w:hAnsi="Times New Roman" w:cs="Times New Roman"/>
          <w:b/>
          <w:bCs/>
          <w:sz w:val="26"/>
          <w:szCs w:val="26"/>
          <w:rtl/>
        </w:rPr>
        <w:t xml:space="preserve">لا يجب عزل مريض الايدز بالمستشفى إلا إذا دعت حالته </w:t>
      </w:r>
      <w:r w:rsidRPr="00D65EFF">
        <w:rPr>
          <w:rFonts w:ascii="Times New Roman" w:eastAsia="Times New Roman" w:hAnsi="Times New Roman" w:cs="Times New Roman" w:hint="cs"/>
          <w:b/>
          <w:bCs/>
          <w:sz w:val="26"/>
          <w:szCs w:val="26"/>
          <w:rtl/>
        </w:rPr>
        <w:t>الصحية</w:t>
      </w:r>
      <w:r w:rsidRPr="00D65EFF">
        <w:rPr>
          <w:rFonts w:ascii="Times New Roman" w:eastAsia="Times New Roman" w:hAnsi="Times New Roman" w:cs="Times New Roman"/>
          <w:b/>
          <w:bCs/>
          <w:sz w:val="26"/>
          <w:szCs w:val="26"/>
          <w:rtl/>
        </w:rPr>
        <w:t xml:space="preserve"> لذلك ، ومن المعروف أن المرض لا ينتقل </w:t>
      </w:r>
      <w:r w:rsidRPr="00D65EFF">
        <w:rPr>
          <w:rFonts w:ascii="Times New Roman" w:eastAsia="Times New Roman" w:hAnsi="Times New Roman" w:cs="Times New Roman" w:hint="cs"/>
          <w:b/>
          <w:bCs/>
          <w:sz w:val="26"/>
          <w:szCs w:val="26"/>
          <w:rtl/>
        </w:rPr>
        <w:t>بالمخالطة</w:t>
      </w:r>
      <w:r w:rsidRPr="00D65EFF">
        <w:rPr>
          <w:rFonts w:ascii="Times New Roman" w:eastAsia="Times New Roman" w:hAnsi="Times New Roman" w:cs="Times New Roman"/>
          <w:b/>
          <w:bCs/>
          <w:sz w:val="26"/>
          <w:szCs w:val="26"/>
          <w:rtl/>
        </w:rPr>
        <w:t xml:space="preserve"> </w:t>
      </w:r>
      <w:r w:rsidRPr="00D65EFF">
        <w:rPr>
          <w:rFonts w:ascii="Times New Roman" w:eastAsia="Times New Roman" w:hAnsi="Times New Roman" w:cs="Times New Roman" w:hint="cs"/>
          <w:b/>
          <w:bCs/>
          <w:sz w:val="26"/>
          <w:szCs w:val="26"/>
          <w:rtl/>
        </w:rPr>
        <w:t>العارضة</w:t>
      </w:r>
      <w:r w:rsidRPr="00D65EFF">
        <w:rPr>
          <w:rFonts w:ascii="Times New Roman" w:eastAsia="Times New Roman" w:hAnsi="Times New Roman" w:cs="Times New Roman"/>
          <w:b/>
          <w:bCs/>
          <w:sz w:val="26"/>
          <w:szCs w:val="26"/>
          <w:rtl/>
        </w:rPr>
        <w:t xml:space="preserve"> بالمنزل أو العمل</w:t>
      </w:r>
      <w:r w:rsidRPr="00D65EFF">
        <w:rPr>
          <w:rFonts w:ascii="Times New Roman" w:eastAsia="Times New Roman" w:hAnsi="Times New Roman" w:cs="Times New Roman"/>
          <w:b/>
          <w:bCs/>
          <w:sz w:val="26"/>
          <w:szCs w:val="26"/>
        </w:rPr>
        <w:t>.</w:t>
      </w:r>
      <w:r w:rsidRPr="00D65EFF">
        <w:rPr>
          <w:rFonts w:ascii="Times New Roman" w:eastAsia="Times New Roman" w:hAnsi="Times New Roman" w:cs="Times New Roman"/>
          <w:b/>
          <w:bCs/>
          <w:sz w:val="26"/>
          <w:szCs w:val="26"/>
        </w:rPr>
        <w:br/>
      </w:r>
      <w:r>
        <w:rPr>
          <w:rFonts w:ascii="Tahoma" w:hAnsi="Tahoma" w:cs="Tahoma"/>
          <w:color w:val="000000"/>
          <w:sz w:val="27"/>
          <w:szCs w:val="27"/>
        </w:rPr>
        <w:br/>
      </w:r>
      <w:r>
        <w:rPr>
          <w:rFonts w:ascii="Times New Roman" w:eastAsia="Times New Roman" w:hAnsi="Times New Roman" w:cs="Times New Roman" w:hint="cs"/>
          <w:b/>
          <w:bCs/>
          <w:color w:val="0000FF"/>
          <w:sz w:val="27"/>
          <w:szCs w:val="27"/>
          <w:rtl/>
        </w:rPr>
        <w:t>-</w:t>
      </w:r>
      <w:r w:rsidRPr="00D65EFF">
        <w:rPr>
          <w:rFonts w:ascii="Times New Roman" w:eastAsia="Times New Roman" w:hAnsi="Times New Roman" w:cs="Times New Roman"/>
          <w:b/>
          <w:bCs/>
          <w:color w:val="0000FF"/>
          <w:sz w:val="27"/>
          <w:szCs w:val="27"/>
          <w:rtl/>
        </w:rPr>
        <w:t xml:space="preserve"> ما هي طرق الوقاية من الإيدز</w:t>
      </w:r>
      <w:r w:rsidRPr="00D65EFF">
        <w:rPr>
          <w:rFonts w:ascii="Times New Roman" w:eastAsia="Times New Roman" w:hAnsi="Times New Roman" w:cs="Times New Roman"/>
          <w:b/>
          <w:bCs/>
          <w:color w:val="0000FF"/>
          <w:sz w:val="27"/>
          <w:szCs w:val="27"/>
        </w:rPr>
        <w:t xml:space="preserve"> </w:t>
      </w:r>
      <w:r>
        <w:rPr>
          <w:rFonts w:ascii="Times New Roman" w:eastAsia="Times New Roman" w:hAnsi="Times New Roman" w:cs="Times New Roman" w:hint="cs"/>
          <w:b/>
          <w:bCs/>
          <w:color w:val="0000FF"/>
          <w:sz w:val="27"/>
          <w:szCs w:val="27"/>
          <w:rtl/>
        </w:rPr>
        <w:t>؟</w:t>
      </w:r>
      <w:r>
        <w:rPr>
          <w:rFonts w:ascii="Tahoma" w:hAnsi="Tahoma" w:cs="Tahoma"/>
          <w:color w:val="000000"/>
          <w:sz w:val="27"/>
          <w:szCs w:val="27"/>
        </w:rPr>
        <w:br/>
      </w:r>
      <w:r>
        <w:rPr>
          <w:rFonts w:ascii="Tahoma" w:hAnsi="Tahoma" w:cs="Tahoma"/>
          <w:color w:val="000000"/>
          <w:sz w:val="27"/>
          <w:szCs w:val="27"/>
        </w:rPr>
        <w:br/>
      </w:r>
      <w:r w:rsidRPr="00D65EFF">
        <w:rPr>
          <w:rFonts w:ascii="Times New Roman" w:eastAsia="Times New Roman" w:hAnsi="Times New Roman" w:cs="Times New Roman" w:hint="cs"/>
          <w:b/>
          <w:bCs/>
          <w:sz w:val="26"/>
          <w:szCs w:val="26"/>
          <w:rtl/>
        </w:rPr>
        <w:t>لا</w:t>
      </w:r>
      <w:r>
        <w:rPr>
          <w:rFonts w:ascii="Times New Roman" w:eastAsia="Times New Roman" w:hAnsi="Times New Roman" w:cs="Times New Roman" w:hint="cs"/>
          <w:b/>
          <w:bCs/>
          <w:sz w:val="26"/>
          <w:szCs w:val="26"/>
          <w:rtl/>
        </w:rPr>
        <w:t xml:space="preserve"> </w:t>
      </w:r>
      <w:r w:rsidRPr="00D65EFF">
        <w:rPr>
          <w:rFonts w:ascii="Times New Roman" w:eastAsia="Times New Roman" w:hAnsi="Times New Roman" w:cs="Times New Roman" w:hint="cs"/>
          <w:b/>
          <w:bCs/>
          <w:sz w:val="26"/>
          <w:szCs w:val="26"/>
          <w:rtl/>
        </w:rPr>
        <w:t>يوجد</w:t>
      </w:r>
      <w:r w:rsidRPr="00D65EFF">
        <w:rPr>
          <w:rFonts w:ascii="Times New Roman" w:eastAsia="Times New Roman" w:hAnsi="Times New Roman" w:cs="Times New Roman"/>
          <w:b/>
          <w:bCs/>
          <w:sz w:val="26"/>
          <w:szCs w:val="26"/>
          <w:rtl/>
        </w:rPr>
        <w:t xml:space="preserve"> أي لقاح أو علاج قاطع لهذا المرض ، لذلك تبقى الوقاية منه بتجنب أسباب الإصابة هي الوسيلة الوحيدة لاتقائه ، ويتمثل ذلك بالأتي</w:t>
      </w:r>
      <w:r w:rsidRPr="00D65EFF">
        <w:rPr>
          <w:rFonts w:ascii="Times New Roman" w:eastAsia="Times New Roman" w:hAnsi="Times New Roman" w:cs="Times New Roman"/>
          <w:b/>
          <w:bCs/>
          <w:sz w:val="26"/>
          <w:szCs w:val="26"/>
        </w:rPr>
        <w:t xml:space="preserve"> : </w:t>
      </w:r>
      <w:r w:rsidRPr="00D65EFF">
        <w:rPr>
          <w:rFonts w:ascii="Times New Roman" w:eastAsia="Times New Roman" w:hAnsi="Times New Roman" w:cs="Times New Roman"/>
          <w:b/>
          <w:bCs/>
          <w:sz w:val="26"/>
          <w:szCs w:val="26"/>
        </w:rPr>
        <w:br/>
      </w:r>
      <w:r w:rsidRPr="00D65EFF">
        <w:rPr>
          <w:rFonts w:ascii="Times New Roman" w:eastAsia="Times New Roman" w:hAnsi="Times New Roman" w:cs="Times New Roman"/>
          <w:b/>
          <w:bCs/>
          <w:sz w:val="26"/>
          <w:szCs w:val="26"/>
        </w:rPr>
        <w:br/>
        <w:t xml:space="preserve">· </w:t>
      </w:r>
      <w:r w:rsidRPr="00D65EFF">
        <w:rPr>
          <w:rFonts w:ascii="Times New Roman" w:eastAsia="Times New Roman" w:hAnsi="Times New Roman" w:cs="Times New Roman" w:hint="cs"/>
          <w:b/>
          <w:bCs/>
          <w:sz w:val="26"/>
          <w:szCs w:val="26"/>
          <w:rtl/>
        </w:rPr>
        <w:t>استخدام</w:t>
      </w:r>
      <w:r w:rsidRPr="00D65EFF">
        <w:rPr>
          <w:rFonts w:ascii="Times New Roman" w:eastAsia="Times New Roman" w:hAnsi="Times New Roman" w:cs="Times New Roman"/>
          <w:b/>
          <w:bCs/>
          <w:sz w:val="26"/>
          <w:szCs w:val="26"/>
          <w:rtl/>
        </w:rPr>
        <w:t xml:space="preserve"> الواقي الذكري ( العازل الطبي ) إذا كان أحد الزوجين مصاباً بالمرض</w:t>
      </w:r>
      <w:r w:rsidRPr="00D65EFF">
        <w:rPr>
          <w:rFonts w:ascii="Times New Roman" w:eastAsia="Times New Roman" w:hAnsi="Times New Roman" w:cs="Times New Roman"/>
          <w:b/>
          <w:bCs/>
          <w:sz w:val="26"/>
          <w:szCs w:val="26"/>
        </w:rPr>
        <w:t>.</w:t>
      </w:r>
      <w:r w:rsidRPr="00D65EFF">
        <w:rPr>
          <w:rFonts w:ascii="Times New Roman" w:eastAsia="Times New Roman" w:hAnsi="Times New Roman" w:cs="Times New Roman"/>
          <w:b/>
          <w:bCs/>
          <w:sz w:val="26"/>
          <w:szCs w:val="26"/>
        </w:rPr>
        <w:br/>
      </w:r>
      <w:r w:rsidRPr="00D65EFF">
        <w:rPr>
          <w:rFonts w:ascii="Times New Roman" w:eastAsia="Times New Roman" w:hAnsi="Times New Roman" w:cs="Times New Roman"/>
          <w:b/>
          <w:bCs/>
          <w:sz w:val="26"/>
          <w:szCs w:val="26"/>
        </w:rPr>
        <w:br/>
        <w:t xml:space="preserve">· </w:t>
      </w:r>
      <w:r w:rsidRPr="00D65EFF">
        <w:rPr>
          <w:rFonts w:ascii="Times New Roman" w:eastAsia="Times New Roman" w:hAnsi="Times New Roman" w:cs="Times New Roman"/>
          <w:b/>
          <w:bCs/>
          <w:sz w:val="26"/>
          <w:szCs w:val="26"/>
          <w:rtl/>
        </w:rPr>
        <w:t xml:space="preserve">عدم </w:t>
      </w:r>
      <w:r w:rsidRPr="00D65EFF">
        <w:rPr>
          <w:rFonts w:ascii="Times New Roman" w:eastAsia="Times New Roman" w:hAnsi="Times New Roman" w:cs="Times New Roman" w:hint="cs"/>
          <w:b/>
          <w:bCs/>
          <w:sz w:val="26"/>
          <w:szCs w:val="26"/>
          <w:rtl/>
        </w:rPr>
        <w:t>استخدام</w:t>
      </w:r>
      <w:r w:rsidRPr="00D65EFF">
        <w:rPr>
          <w:rFonts w:ascii="Times New Roman" w:eastAsia="Times New Roman" w:hAnsi="Times New Roman" w:cs="Times New Roman"/>
          <w:b/>
          <w:bCs/>
          <w:sz w:val="26"/>
          <w:szCs w:val="26"/>
          <w:rtl/>
        </w:rPr>
        <w:t xml:space="preserve"> </w:t>
      </w:r>
      <w:r w:rsidRPr="00D65EFF">
        <w:rPr>
          <w:rFonts w:ascii="Times New Roman" w:eastAsia="Times New Roman" w:hAnsi="Times New Roman" w:cs="Times New Roman" w:hint="cs"/>
          <w:b/>
          <w:bCs/>
          <w:sz w:val="26"/>
          <w:szCs w:val="26"/>
          <w:rtl/>
        </w:rPr>
        <w:t>الحاقن</w:t>
      </w:r>
      <w:r w:rsidRPr="00D65EFF">
        <w:rPr>
          <w:rFonts w:ascii="Times New Roman" w:eastAsia="Times New Roman" w:hAnsi="Times New Roman" w:cs="Times New Roman"/>
          <w:b/>
          <w:bCs/>
          <w:sz w:val="26"/>
          <w:szCs w:val="26"/>
          <w:rtl/>
        </w:rPr>
        <w:t xml:space="preserve"> أو الأدوات الثاقبة أو الشفرات المستخدمة</w:t>
      </w:r>
      <w:r w:rsidRPr="00D65EFF">
        <w:rPr>
          <w:rFonts w:ascii="Times New Roman" w:eastAsia="Times New Roman" w:hAnsi="Times New Roman" w:cs="Times New Roman"/>
          <w:b/>
          <w:bCs/>
          <w:sz w:val="26"/>
          <w:szCs w:val="26"/>
        </w:rPr>
        <w:t xml:space="preserve"> . </w:t>
      </w:r>
      <w:r w:rsidRPr="00D65EFF">
        <w:rPr>
          <w:rFonts w:ascii="Times New Roman" w:eastAsia="Times New Roman" w:hAnsi="Times New Roman" w:cs="Times New Roman"/>
          <w:b/>
          <w:bCs/>
          <w:sz w:val="26"/>
          <w:szCs w:val="26"/>
        </w:rPr>
        <w:br/>
      </w:r>
      <w:r w:rsidRPr="00D65EFF">
        <w:rPr>
          <w:rFonts w:ascii="Times New Roman" w:eastAsia="Times New Roman" w:hAnsi="Times New Roman" w:cs="Times New Roman"/>
          <w:b/>
          <w:bCs/>
          <w:sz w:val="26"/>
          <w:szCs w:val="26"/>
        </w:rPr>
        <w:br/>
        <w:t xml:space="preserve">· </w:t>
      </w:r>
      <w:r w:rsidRPr="00D65EFF">
        <w:rPr>
          <w:rFonts w:ascii="Times New Roman" w:eastAsia="Times New Roman" w:hAnsi="Times New Roman" w:cs="Times New Roman"/>
          <w:b/>
          <w:bCs/>
          <w:sz w:val="26"/>
          <w:szCs w:val="26"/>
          <w:rtl/>
        </w:rPr>
        <w:t>تجنب تعاطي المخدرات</w:t>
      </w:r>
      <w:r w:rsidRPr="00D65EFF">
        <w:rPr>
          <w:rFonts w:ascii="Times New Roman" w:eastAsia="Times New Roman" w:hAnsi="Times New Roman" w:cs="Times New Roman"/>
          <w:b/>
          <w:bCs/>
          <w:sz w:val="26"/>
          <w:szCs w:val="26"/>
        </w:rPr>
        <w:t xml:space="preserve"> .</w:t>
      </w:r>
    </w:p>
    <w:p w:rsidR="00D65EFF" w:rsidRDefault="00D65EFF">
      <w:pPr>
        <w:bidi/>
        <w:rPr>
          <w:rFonts w:ascii="Times New Roman" w:eastAsia="Times New Roman" w:hAnsi="Times New Roman" w:cs="Times New Roman" w:hint="cs"/>
          <w:b/>
          <w:bCs/>
          <w:sz w:val="26"/>
          <w:szCs w:val="26"/>
          <w:rtl/>
        </w:rPr>
      </w:pPr>
    </w:p>
    <w:p w:rsidR="0039138F" w:rsidRPr="00901598" w:rsidRDefault="0039138F" w:rsidP="0039138F">
      <w:pPr>
        <w:bidi/>
        <w:rPr>
          <w:rFonts w:ascii="Times New Roman" w:eastAsia="Times New Roman" w:hAnsi="Times New Roman" w:cs="Times New Roman" w:hint="cs"/>
          <w:b/>
          <w:bCs/>
          <w:color w:val="0000FF"/>
          <w:sz w:val="27"/>
          <w:szCs w:val="27"/>
          <w:rtl/>
          <w:lang w:bidi="ar-AE"/>
        </w:rPr>
      </w:pPr>
      <w:r w:rsidRPr="00901598">
        <w:rPr>
          <w:rFonts w:ascii="Times New Roman" w:eastAsia="Times New Roman" w:hAnsi="Times New Roman" w:cs="Times New Roman" w:hint="cs"/>
          <w:b/>
          <w:bCs/>
          <w:color w:val="0000FF"/>
          <w:sz w:val="27"/>
          <w:szCs w:val="27"/>
          <w:rtl/>
          <w:lang w:bidi="ar-AE"/>
        </w:rPr>
        <w:lastRenderedPageBreak/>
        <w:t xml:space="preserve">الخاتمة : </w:t>
      </w:r>
    </w:p>
    <w:p w:rsidR="0039138F" w:rsidRPr="00901598" w:rsidRDefault="00901598" w:rsidP="0039138F">
      <w:pPr>
        <w:bidi/>
        <w:rPr>
          <w:rFonts w:ascii="Times New Roman" w:eastAsia="Times New Roman" w:hAnsi="Times New Roman" w:cs="Times New Roman" w:hint="cs"/>
          <w:b/>
          <w:bCs/>
          <w:sz w:val="26"/>
          <w:szCs w:val="26"/>
        </w:rPr>
      </w:pPr>
      <w:r w:rsidRPr="00901598">
        <w:rPr>
          <w:rFonts w:ascii="Times New Roman" w:eastAsia="Times New Roman" w:hAnsi="Times New Roman" w:cs="Times New Roman" w:hint="cs"/>
          <w:b/>
          <w:bCs/>
          <w:sz w:val="26"/>
          <w:szCs w:val="26"/>
          <w:rtl/>
        </w:rPr>
        <w:t xml:space="preserve">مرض الايدز مرض خطير وكما عرفنا قد تم اكتشاف مرض الايدز عام 1981 ومن ذلك الوقت أودى هذا المرض بحياة ما يزيد عن 22 مليونا من الأشخاص في أنحاء العالم. فيجب علينا الوقاية منه </w:t>
      </w:r>
      <w:proofErr w:type="spellStart"/>
      <w:r w:rsidRPr="00901598">
        <w:rPr>
          <w:rFonts w:ascii="Times New Roman" w:eastAsia="Times New Roman" w:hAnsi="Times New Roman" w:cs="Times New Roman" w:hint="cs"/>
          <w:b/>
          <w:bCs/>
          <w:sz w:val="26"/>
          <w:szCs w:val="26"/>
          <w:rtl/>
        </w:rPr>
        <w:t>واتباع</w:t>
      </w:r>
      <w:proofErr w:type="spellEnd"/>
      <w:r w:rsidRPr="00901598">
        <w:rPr>
          <w:rFonts w:ascii="Times New Roman" w:eastAsia="Times New Roman" w:hAnsi="Times New Roman" w:cs="Times New Roman" w:hint="cs"/>
          <w:b/>
          <w:bCs/>
          <w:sz w:val="26"/>
          <w:szCs w:val="26"/>
          <w:rtl/>
        </w:rPr>
        <w:t xml:space="preserve"> سنن ديننا الحنيف والابتعاد عن المعاصي والطرق التي تؤدى إلى انتشار المرض والإصابة </w:t>
      </w:r>
      <w:proofErr w:type="spellStart"/>
      <w:r w:rsidRPr="00901598">
        <w:rPr>
          <w:rFonts w:ascii="Times New Roman" w:eastAsia="Times New Roman" w:hAnsi="Times New Roman" w:cs="Times New Roman" w:hint="cs"/>
          <w:b/>
          <w:bCs/>
          <w:sz w:val="26"/>
          <w:szCs w:val="26"/>
          <w:rtl/>
        </w:rPr>
        <w:t>به</w:t>
      </w:r>
      <w:proofErr w:type="spellEnd"/>
      <w:r w:rsidRPr="00901598">
        <w:rPr>
          <w:rFonts w:ascii="Times New Roman" w:eastAsia="Times New Roman" w:hAnsi="Times New Roman" w:cs="Times New Roman" w:hint="cs"/>
          <w:b/>
          <w:bCs/>
          <w:sz w:val="26"/>
          <w:szCs w:val="26"/>
          <w:rtl/>
        </w:rPr>
        <w:t>.</w:t>
      </w:r>
    </w:p>
    <w:p w:rsidR="00E13C25" w:rsidRDefault="00E13C25" w:rsidP="00E13C25">
      <w:pPr>
        <w:bidi/>
        <w:rPr>
          <w:rFonts w:ascii="Times New Roman" w:eastAsia="Times New Roman" w:hAnsi="Times New Roman" w:cs="Times New Roman"/>
          <w:b/>
          <w:bCs/>
          <w:color w:val="0000FF"/>
          <w:sz w:val="27"/>
          <w:szCs w:val="27"/>
        </w:rPr>
      </w:pPr>
    </w:p>
    <w:p w:rsidR="00A51C7D" w:rsidRDefault="00A51C7D" w:rsidP="00A51C7D">
      <w:pPr>
        <w:bidi/>
        <w:rPr>
          <w:rFonts w:ascii="Times New Roman" w:eastAsia="Times New Roman" w:hAnsi="Times New Roman" w:cs="Times New Roman" w:hint="cs"/>
          <w:b/>
          <w:bCs/>
          <w:color w:val="0000FF"/>
          <w:sz w:val="27"/>
          <w:szCs w:val="27"/>
          <w:rtl/>
        </w:rPr>
      </w:pPr>
    </w:p>
    <w:p w:rsidR="00901598" w:rsidRDefault="00901598" w:rsidP="00901598">
      <w:pPr>
        <w:bidi/>
        <w:rPr>
          <w:rFonts w:ascii="Times New Roman" w:eastAsia="Times New Roman" w:hAnsi="Times New Roman" w:cs="Times New Roman" w:hint="cs"/>
          <w:b/>
          <w:bCs/>
          <w:color w:val="0000FF"/>
          <w:sz w:val="27"/>
          <w:szCs w:val="27"/>
          <w:rtl/>
        </w:rPr>
      </w:pPr>
    </w:p>
    <w:p w:rsidR="00901598" w:rsidRDefault="00901598" w:rsidP="00901598">
      <w:pPr>
        <w:bidi/>
        <w:rPr>
          <w:rFonts w:ascii="Times New Roman" w:eastAsia="Times New Roman" w:hAnsi="Times New Roman" w:cs="Times New Roman"/>
          <w:b/>
          <w:bCs/>
          <w:color w:val="0000FF"/>
          <w:sz w:val="27"/>
          <w:szCs w:val="27"/>
        </w:rPr>
      </w:pPr>
    </w:p>
    <w:p w:rsidR="00A51C7D" w:rsidRDefault="00A51C7D" w:rsidP="00A51C7D">
      <w:pPr>
        <w:bidi/>
        <w:rPr>
          <w:rFonts w:ascii="Times New Roman" w:eastAsia="Times New Roman" w:hAnsi="Times New Roman" w:cs="Times New Roman"/>
          <w:b/>
          <w:bCs/>
          <w:color w:val="0000FF"/>
          <w:sz w:val="27"/>
          <w:szCs w:val="27"/>
        </w:rPr>
      </w:pPr>
    </w:p>
    <w:p w:rsidR="00A51C7D" w:rsidRDefault="00A51C7D" w:rsidP="00A51C7D">
      <w:pPr>
        <w:bidi/>
        <w:rPr>
          <w:rFonts w:ascii="Times New Roman" w:eastAsia="Times New Roman" w:hAnsi="Times New Roman" w:cs="Times New Roman" w:hint="cs"/>
          <w:b/>
          <w:bCs/>
          <w:color w:val="0000FF"/>
          <w:sz w:val="27"/>
          <w:szCs w:val="27"/>
          <w:rtl/>
          <w:lang w:bidi="ar-AE"/>
        </w:rPr>
      </w:pPr>
      <w:r>
        <w:rPr>
          <w:rFonts w:ascii="Times New Roman" w:eastAsia="Times New Roman" w:hAnsi="Times New Roman" w:cs="Times New Roman" w:hint="cs"/>
          <w:b/>
          <w:bCs/>
          <w:color w:val="0000FF"/>
          <w:sz w:val="27"/>
          <w:szCs w:val="27"/>
          <w:rtl/>
          <w:lang w:bidi="ar-AE"/>
        </w:rPr>
        <w:t xml:space="preserve">المراجع : </w:t>
      </w:r>
    </w:p>
    <w:p w:rsidR="00A51C7D" w:rsidRPr="00A51C7D" w:rsidRDefault="00A51C7D" w:rsidP="00A51C7D">
      <w:pPr>
        <w:pStyle w:val="ListParagraph"/>
        <w:numPr>
          <w:ilvl w:val="0"/>
          <w:numId w:val="3"/>
        </w:numPr>
        <w:rPr>
          <w:rFonts w:ascii="Times New Roman" w:eastAsia="Times New Roman" w:hAnsi="Times New Roman" w:cs="Times New Roman"/>
          <w:b/>
          <w:bCs/>
          <w:color w:val="0000FF"/>
          <w:sz w:val="27"/>
          <w:szCs w:val="27"/>
          <w:lang w:bidi="ar-AE"/>
        </w:rPr>
      </w:pPr>
      <w:hyperlink r:id="rId13" w:history="1">
        <w:r>
          <w:rPr>
            <w:rStyle w:val="Hyperlink"/>
          </w:rPr>
          <w:t>http://www.sabraeng.com/vb/showthread.php?t=2962</w:t>
        </w:r>
      </w:hyperlink>
    </w:p>
    <w:p w:rsidR="00A51C7D" w:rsidRPr="00A51C7D" w:rsidRDefault="00A51C7D" w:rsidP="00A51C7D">
      <w:pPr>
        <w:pStyle w:val="ListParagraph"/>
        <w:numPr>
          <w:ilvl w:val="0"/>
          <w:numId w:val="3"/>
        </w:numPr>
        <w:rPr>
          <w:rFonts w:ascii="Times New Roman" w:eastAsia="Times New Roman" w:hAnsi="Times New Roman" w:cs="Times New Roman"/>
          <w:b/>
          <w:bCs/>
          <w:color w:val="0000FF"/>
          <w:sz w:val="27"/>
          <w:szCs w:val="27"/>
          <w:lang w:bidi="ar-AE"/>
        </w:rPr>
      </w:pPr>
      <w:hyperlink r:id="rId14" w:history="1">
        <w:r>
          <w:rPr>
            <w:rStyle w:val="Hyperlink"/>
          </w:rPr>
          <w:t>http://arb3.maktoob.com/vb/arb65568/</w:t>
        </w:r>
      </w:hyperlink>
    </w:p>
    <w:p w:rsidR="00A51C7D" w:rsidRPr="00A51C7D" w:rsidRDefault="00A51C7D" w:rsidP="00A51C7D">
      <w:pPr>
        <w:pStyle w:val="ListParagraph"/>
        <w:numPr>
          <w:ilvl w:val="0"/>
          <w:numId w:val="3"/>
        </w:numPr>
        <w:rPr>
          <w:rFonts w:ascii="Times New Roman" w:eastAsia="Times New Roman" w:hAnsi="Times New Roman" w:cs="Times New Roman"/>
          <w:b/>
          <w:bCs/>
          <w:color w:val="0000FF"/>
          <w:sz w:val="27"/>
          <w:szCs w:val="27"/>
          <w:lang w:bidi="ar-AE"/>
        </w:rPr>
      </w:pPr>
      <w:hyperlink r:id="rId15" w:history="1">
        <w:r>
          <w:rPr>
            <w:rStyle w:val="Hyperlink"/>
          </w:rPr>
          <w:t>http://forum.stop55.com/24850.html</w:t>
        </w:r>
      </w:hyperlink>
    </w:p>
    <w:p w:rsidR="00A51C7D" w:rsidRPr="00A51C7D" w:rsidRDefault="00A51C7D" w:rsidP="00A51C7D">
      <w:pPr>
        <w:pStyle w:val="ListParagraph"/>
        <w:numPr>
          <w:ilvl w:val="0"/>
          <w:numId w:val="3"/>
        </w:numPr>
        <w:rPr>
          <w:rFonts w:ascii="Times New Roman" w:eastAsia="Times New Roman" w:hAnsi="Times New Roman" w:cs="Times New Roman"/>
          <w:b/>
          <w:bCs/>
          <w:color w:val="0000FF"/>
          <w:sz w:val="27"/>
          <w:szCs w:val="27"/>
          <w:lang w:bidi="ar-AE"/>
        </w:rPr>
      </w:pPr>
      <w:r>
        <w:rPr>
          <w:lang w:bidi="ar-AE"/>
        </w:rPr>
        <w:t>Biology book “ student’s book” – geoprojects-harcourt International-HVI/page”60”.</w:t>
      </w:r>
    </w:p>
    <w:p w:rsidR="0039138F" w:rsidRPr="00D65EFF" w:rsidRDefault="00901598" w:rsidP="0039138F">
      <w:pPr>
        <w:bidi/>
        <w:rPr>
          <w:rFonts w:ascii="Times New Roman" w:eastAsia="Times New Roman" w:hAnsi="Times New Roman" w:cs="Times New Roman"/>
          <w:b/>
          <w:bCs/>
          <w:sz w:val="26"/>
          <w:szCs w:val="26"/>
        </w:rPr>
      </w:pPr>
      <w:r>
        <w:rPr>
          <w:rFonts w:ascii="Times New Roman" w:eastAsia="Times New Roman" w:hAnsi="Times New Roman" w:cs="Times New Roman"/>
          <w:b/>
          <w:bCs/>
          <w:noProof/>
          <w:sz w:val="26"/>
          <w:szCs w:val="26"/>
        </w:rPr>
        <w:drawing>
          <wp:anchor distT="0" distB="0" distL="114300" distR="114300" simplePos="0" relativeHeight="251663360" behindDoc="0" locked="0" layoutInCell="1" allowOverlap="1">
            <wp:simplePos x="0" y="0"/>
            <wp:positionH relativeFrom="margin">
              <wp:align>center</wp:align>
            </wp:positionH>
            <wp:positionV relativeFrom="margin">
              <wp:posOffset>5535930</wp:posOffset>
            </wp:positionV>
            <wp:extent cx="1979930" cy="1977390"/>
            <wp:effectExtent l="19050" t="0" r="1270" b="0"/>
            <wp:wrapSquare wrapText="bothSides"/>
            <wp:docPr id="7" name="Picture 6" descr="482890990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2890990_51.jpg"/>
                    <pic:cNvPicPr/>
                  </pic:nvPicPr>
                  <pic:blipFill>
                    <a:blip r:embed="rId16" cstate="print"/>
                    <a:stretch>
                      <a:fillRect/>
                    </a:stretch>
                  </pic:blipFill>
                  <pic:spPr>
                    <a:xfrm>
                      <a:off x="0" y="0"/>
                      <a:ext cx="1979930" cy="1977390"/>
                    </a:xfrm>
                    <a:prstGeom prst="rect">
                      <a:avLst/>
                    </a:prstGeom>
                  </pic:spPr>
                </pic:pic>
              </a:graphicData>
            </a:graphic>
          </wp:anchor>
        </w:drawing>
      </w:r>
    </w:p>
    <w:sectPr w:rsidR="0039138F" w:rsidRPr="00D65EFF" w:rsidSect="00024E9C">
      <w:footerReference w:type="default" r:id="rId17"/>
      <w:pgSz w:w="12240" w:h="15840"/>
      <w:pgMar w:top="1440" w:right="1800" w:bottom="1440" w:left="180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AA7" w:rsidRDefault="00FA5AA7" w:rsidP="00024E9C">
      <w:pPr>
        <w:spacing w:after="0" w:line="240" w:lineRule="auto"/>
      </w:pPr>
      <w:r>
        <w:separator/>
      </w:r>
    </w:p>
  </w:endnote>
  <w:endnote w:type="continuationSeparator" w:id="0">
    <w:p w:rsidR="00FA5AA7" w:rsidRDefault="00FA5AA7" w:rsidP="00024E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Simple Outline Pat">
    <w:panose1 w:val="02010400000000000000"/>
    <w:charset w:val="B2"/>
    <w:family w:val="auto"/>
    <w:pitch w:val="variable"/>
    <w:sig w:usb0="00002001" w:usb1="80000000" w:usb2="00000008" w:usb3="00000000" w:csb0="00000040" w:csb1="00000000"/>
  </w:font>
  <w:font w:name="Simple Indust Shaded">
    <w:panose1 w:val="020104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8949"/>
      <w:docPartObj>
        <w:docPartGallery w:val="Page Numbers (Bottom of Page)"/>
        <w:docPartUnique/>
      </w:docPartObj>
    </w:sdtPr>
    <w:sdtContent>
      <w:p w:rsidR="00024E9C" w:rsidRDefault="00024E9C">
        <w:pPr>
          <w:pStyle w:val="Footer"/>
        </w:pPr>
        <w:fldSimple w:instr=" PAGE   \* MERGEFORMAT ">
          <w:r w:rsidR="00901598">
            <w:rPr>
              <w:noProof/>
            </w:rPr>
            <w:t>1</w:t>
          </w:r>
        </w:fldSimple>
      </w:p>
    </w:sdtContent>
  </w:sdt>
  <w:p w:rsidR="00024E9C" w:rsidRDefault="00024E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AA7" w:rsidRDefault="00FA5AA7" w:rsidP="00024E9C">
      <w:pPr>
        <w:spacing w:after="0" w:line="240" w:lineRule="auto"/>
      </w:pPr>
      <w:r>
        <w:separator/>
      </w:r>
    </w:p>
  </w:footnote>
  <w:footnote w:type="continuationSeparator" w:id="0">
    <w:p w:rsidR="00FA5AA7" w:rsidRDefault="00FA5AA7" w:rsidP="00024E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5193A"/>
    <w:multiLevelType w:val="hybridMultilevel"/>
    <w:tmpl w:val="4678D680"/>
    <w:lvl w:ilvl="0" w:tplc="253254A2">
      <w:numFmt w:val="bullet"/>
      <w:lvlText w:val="-"/>
      <w:lvlJc w:val="left"/>
      <w:pPr>
        <w:ind w:left="720" w:hanging="360"/>
      </w:pPr>
      <w:rPr>
        <w:rFonts w:ascii="Times New Roman" w:eastAsia="Times New Roman" w:hAnsi="Times New Roman" w:cs="Times New Roman" w:hint="default"/>
        <w:b/>
        <w:color w:val="0000FF"/>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517641"/>
    <w:multiLevelType w:val="hybridMultilevel"/>
    <w:tmpl w:val="2362E854"/>
    <w:lvl w:ilvl="0" w:tplc="060E8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527416"/>
    <w:multiLevelType w:val="hybridMultilevel"/>
    <w:tmpl w:val="A84CE40E"/>
    <w:lvl w:ilvl="0" w:tplc="6674CB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20"/>
  <w:characterSpacingControl w:val="doNotCompress"/>
  <w:footnotePr>
    <w:footnote w:id="-1"/>
    <w:footnote w:id="0"/>
  </w:footnotePr>
  <w:endnotePr>
    <w:endnote w:id="-1"/>
    <w:endnote w:id="0"/>
  </w:endnotePr>
  <w:compat/>
  <w:rsids>
    <w:rsidRoot w:val="00024E9C"/>
    <w:rsid w:val="00024E9C"/>
    <w:rsid w:val="0039138F"/>
    <w:rsid w:val="0052372F"/>
    <w:rsid w:val="008241FC"/>
    <w:rsid w:val="00901598"/>
    <w:rsid w:val="00A51C7D"/>
    <w:rsid w:val="00C22A3A"/>
    <w:rsid w:val="00C85B8D"/>
    <w:rsid w:val="00D65EFF"/>
    <w:rsid w:val="00E13C25"/>
    <w:rsid w:val="00FA5AA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72F"/>
  </w:style>
  <w:style w:type="paragraph" w:styleId="Heading2">
    <w:name w:val="heading 2"/>
    <w:basedOn w:val="Normal"/>
    <w:link w:val="Heading2Char"/>
    <w:uiPriority w:val="9"/>
    <w:qFormat/>
    <w:rsid w:val="005237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2372F"/>
    <w:rPr>
      <w:rFonts w:ascii="Times New Roman" w:eastAsia="Times New Roman" w:hAnsi="Times New Roman" w:cs="Times New Roman"/>
      <w:b/>
      <w:bCs/>
      <w:sz w:val="36"/>
      <w:szCs w:val="36"/>
    </w:rPr>
  </w:style>
  <w:style w:type="paragraph" w:styleId="Title">
    <w:name w:val="Title"/>
    <w:basedOn w:val="Normal"/>
    <w:next w:val="Normal"/>
    <w:link w:val="TitleChar"/>
    <w:uiPriority w:val="10"/>
    <w:qFormat/>
    <w:rsid w:val="005237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2372F"/>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024E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24E9C"/>
  </w:style>
  <w:style w:type="paragraph" w:styleId="BalloonText">
    <w:name w:val="Balloon Text"/>
    <w:basedOn w:val="Normal"/>
    <w:link w:val="BalloonTextChar"/>
    <w:uiPriority w:val="99"/>
    <w:semiHidden/>
    <w:unhideWhenUsed/>
    <w:rsid w:val="00024E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E9C"/>
    <w:rPr>
      <w:rFonts w:ascii="Tahoma" w:hAnsi="Tahoma" w:cs="Tahoma"/>
      <w:sz w:val="16"/>
      <w:szCs w:val="16"/>
    </w:rPr>
  </w:style>
  <w:style w:type="paragraph" w:styleId="Header">
    <w:name w:val="header"/>
    <w:basedOn w:val="Normal"/>
    <w:link w:val="HeaderChar"/>
    <w:uiPriority w:val="99"/>
    <w:semiHidden/>
    <w:unhideWhenUsed/>
    <w:rsid w:val="00024E9C"/>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024E9C"/>
  </w:style>
  <w:style w:type="paragraph" w:styleId="Footer">
    <w:name w:val="footer"/>
    <w:basedOn w:val="Normal"/>
    <w:link w:val="FooterChar"/>
    <w:uiPriority w:val="99"/>
    <w:unhideWhenUsed/>
    <w:rsid w:val="00024E9C"/>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4E9C"/>
  </w:style>
  <w:style w:type="character" w:customStyle="1" w:styleId="apple-style-span">
    <w:name w:val="apple-style-span"/>
    <w:basedOn w:val="DefaultParagraphFont"/>
    <w:rsid w:val="00D65EFF"/>
  </w:style>
  <w:style w:type="paragraph" w:styleId="ListParagraph">
    <w:name w:val="List Paragraph"/>
    <w:basedOn w:val="Normal"/>
    <w:uiPriority w:val="34"/>
    <w:qFormat/>
    <w:rsid w:val="00D65EFF"/>
    <w:pPr>
      <w:ind w:left="720"/>
      <w:contextualSpacing/>
    </w:pPr>
  </w:style>
  <w:style w:type="character" w:styleId="Hyperlink">
    <w:name w:val="Hyperlink"/>
    <w:basedOn w:val="DefaultParagraphFont"/>
    <w:uiPriority w:val="99"/>
    <w:semiHidden/>
    <w:unhideWhenUsed/>
    <w:rsid w:val="00A51C7D"/>
    <w:rPr>
      <w:color w:val="0000FF"/>
      <w:u w:val="single"/>
    </w:rPr>
  </w:style>
</w:styles>
</file>

<file path=word/webSettings.xml><?xml version="1.0" encoding="utf-8"?>
<w:webSettings xmlns:r="http://schemas.openxmlformats.org/officeDocument/2006/relationships" xmlns:w="http://schemas.openxmlformats.org/wordprocessingml/2006/main">
  <w:divs>
    <w:div w:id="160924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braeng.com/vb/showthread.php?t=296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forum.stop55.com/24850.html"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arb3.maktoob.com/vb/arb655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0CEB2-66C0-42DC-A4DF-2DB8737C2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1848</Words>
  <Characters>10536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Boss</cp:lastModifiedBy>
  <cp:revision>4</cp:revision>
  <dcterms:created xsi:type="dcterms:W3CDTF">2011-11-17T16:35:00Z</dcterms:created>
  <dcterms:modified xsi:type="dcterms:W3CDTF">2011-11-17T17:52:00Z</dcterms:modified>
</cp:coreProperties>
</file>