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B6E" w:rsidRPr="00567B6E" w:rsidRDefault="00567B6E" w:rsidP="00567B6E">
      <w:pPr>
        <w:shd w:val="clear" w:color="auto" w:fill="F9F9F9"/>
        <w:spacing w:line="240" w:lineRule="auto"/>
        <w:rPr>
          <w:rFonts w:ascii="Verdana" w:eastAsia="Times New Roman" w:hAnsi="Verdana" w:cs="Times New Roman"/>
          <w:sz w:val="24"/>
          <w:szCs w:val="24"/>
          <w:lang/>
        </w:rPr>
      </w:pPr>
      <w:r w:rsidRPr="00567B6E">
        <w:rPr>
          <w:rFonts w:ascii="Verdana" w:eastAsia="Times New Roman" w:hAnsi="Verdana" w:cs="Times New Roman"/>
          <w:sz w:val="24"/>
          <w:szCs w:val="24"/>
          <w:rtl/>
          <w:lang/>
        </w:rPr>
        <w:t xml:space="preserve">هذا ملف انجاز ص 82 والباقي انا بعد ابغيهم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أبو فراس الحمداني</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أبو فراس الحمداني شاعر وأمير عربي من الأسرة الحمدانية، ابن عم ناصر الدولة، وسيف الدولة الحمداني أمير حلب . حارب الروم وأسروه، واشتهر بقصائده المعروفة بالروميات.</w:t>
      </w:r>
      <w:r w:rsidRPr="00567B6E">
        <w:rPr>
          <w:rFonts w:ascii="Verdana" w:eastAsia="Times New Roman" w:hAnsi="Verdana" w:cs="Times New Roman"/>
          <w:sz w:val="24"/>
          <w:szCs w:val="24"/>
          <w:rtl/>
          <w:lang/>
        </w:rPr>
        <w:br/>
        <w:t>اسمه الحارث بن سعيد بن حمدان بن حمدون الحمداني، وأبو فراس كنيته، وُلد عام 320 هـ، وقُتل في 357 هـ في موقعة بينه وبين ابن أخته أبو المعالي بن سيف الدولة ، نشأ في كنف ابن عمه وزوج أخته سيف الدولة الحمداني في حلب بعد أن قتل ناصر الدولة أباه سعيد بن حمدان، فنشأ عنده كريماً عزيزاً، وولاه منبج من أعمال الشام بالقرب من حلب كما صحبه في حربه ضد الروم. اغتيل والده وهو في الثالثة من عمره على يد ابن أخيه جرّاء طموحه السياسي، لكنّ سيف الدولة قام برعاية أبي فراس.</w:t>
      </w:r>
      <w:r w:rsidRPr="00567B6E">
        <w:rPr>
          <w:rFonts w:ascii="Verdana" w:eastAsia="Times New Roman" w:hAnsi="Verdana" w:cs="Times New Roman"/>
          <w:sz w:val="24"/>
          <w:szCs w:val="24"/>
          <w:rtl/>
          <w:lang/>
        </w:rPr>
        <w:br/>
        <w:t xml:space="preserve">استقرّ أبو فراس في عاصمة الحمدانيين في حلب. درس الأدب والفروسية، ثم تولّى إمارة منبج وأخذ يرصد تحرّكات الروم. وقع مرتين في أسر الروم. وطال به الأسر وهو أمير ، فكاتب ابن عمه سيف الدولة ليفتديه، لكنّ سيف الدولة تباطأ وظلّ يهمله. كانت مدة الأسر الأولى سبع سنين وأشهراً على الأرجح. وقد استطاع النجاة بأن فرّ من سجنه في خرشنة، وهي حصن على الفرات. أما الأسر الثاني فكان سنة 962 م. وقد حمله الروم إلى القسطنطينية، فكاتب سيف الدولة وحاول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استعطافه وحثّه على افتدائه، وراسل الخصوم . وفي سنة (966) م تم تحريره. وفي سجنه نظم الروميات، وهي من أروع الشعر الإنساني وأصدقه.</w:t>
      </w:r>
      <w:r w:rsidRPr="00567B6E">
        <w:rPr>
          <w:rFonts w:ascii="Verdana" w:eastAsia="Times New Roman" w:hAnsi="Verdana" w:cs="Times New Roman"/>
          <w:sz w:val="24"/>
          <w:szCs w:val="24"/>
          <w:rtl/>
          <w:lang/>
        </w:rPr>
        <w:br/>
        <w:t>علم سيف الدولة ب حلب أن أبا فراس فارس طموح، فخاف على ملكه منه، ولهذا أراد أن يحطّ من قدره وان يكسر شوكته ويخذله ويذلّه بإبقائه أطول فترة ممكنة في الأسر.</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ولهذا قام بمساواته مع باقي الأسرى، رغم انه ابن عمه، وله صولات وجولات في الكرم والدفاع عن حدود الدولة وخدمة سيف الدولة الحمداني.</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لعلم الذي ينتمي إليه هو: التاريخ</w:t>
      </w:r>
      <w:r w:rsidRPr="00567B6E">
        <w:rPr>
          <w:rFonts w:ascii="Verdana" w:eastAsia="Times New Roman" w:hAnsi="Verdana" w:cs="Times New Roman"/>
          <w:sz w:val="24"/>
          <w:szCs w:val="24"/>
          <w:rtl/>
          <w:lang/>
        </w:rPr>
        <w:br/>
        <w:t>موضوعه:نبذة عن أبو فراس الحمداني</w:t>
      </w:r>
      <w:r w:rsidRPr="00567B6E">
        <w:rPr>
          <w:rFonts w:ascii="Verdana" w:eastAsia="Times New Roman" w:hAnsi="Verdana" w:cs="Times New Roman"/>
          <w:sz w:val="24"/>
          <w:szCs w:val="24"/>
          <w:rtl/>
          <w:lang/>
        </w:rPr>
        <w:br/>
        <w:t>الكلمات الجديدة:كنف معناها رعاية \نشأ معناها كبر</w:t>
      </w:r>
    </w:p>
    <w:p w:rsidR="00567B6E" w:rsidRPr="00567B6E" w:rsidRDefault="00567B6E" w:rsidP="00567B6E">
      <w:pPr>
        <w:shd w:val="clear" w:color="auto" w:fill="F9F9F9"/>
        <w:spacing w:line="240" w:lineRule="auto"/>
        <w:rPr>
          <w:rFonts w:ascii="Verdana" w:eastAsia="Times New Roman" w:hAnsi="Verdana" w:cs="Times New Roman"/>
          <w:sz w:val="24"/>
          <w:szCs w:val="24"/>
          <w:rtl/>
          <w:lang/>
        </w:rPr>
      </w:pPr>
      <w:r w:rsidRPr="00567B6E">
        <w:rPr>
          <w:rFonts w:ascii="Verdana" w:eastAsia="Times New Roman" w:hAnsi="Verdana" w:cs="Times New Roman"/>
          <w:sz w:val="24"/>
          <w:szCs w:val="24"/>
          <w:rtl/>
          <w:lang/>
        </w:rPr>
        <w:t>• اكتب مقالة بعنوان ( العلم في حياتي ), ثم اعرضها في صحيفتك المفضلة: ص: 17</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 xml:space="preserve">" العلم في حياتي " </w:t>
      </w:r>
      <w:r w:rsidRPr="00567B6E">
        <w:rPr>
          <w:rFonts w:ascii="Verdana" w:eastAsia="Times New Roman" w:hAnsi="Verdana" w:cs="Times New Roman"/>
          <w:sz w:val="24"/>
          <w:szCs w:val="24"/>
          <w:rtl/>
          <w:lang/>
        </w:rPr>
        <w:br/>
        <w:t>العلم في الصغر كالنقش على الحجر</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العلم فريضة على كل مسلم ومسلمة ويجب على كل إنسان التعلم كما في المقوله</w:t>
      </w:r>
      <w:r w:rsidRPr="00567B6E">
        <w:rPr>
          <w:rFonts w:ascii="Verdana" w:eastAsia="Times New Roman" w:hAnsi="Verdana" w:cs="Times New Roman"/>
          <w:sz w:val="24"/>
          <w:szCs w:val="24"/>
          <w:rtl/>
          <w:lang/>
        </w:rPr>
        <w:br/>
        <w:t xml:space="preserve">اطلبوا العلم من المهد إلى اللحـد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 xml:space="preserve">لقد حثنا ديننا الحنيف بالعلم والتعلم .. فإن للعلمِ مكانة مرموقة في مجتمعاتنا الحديثة ولولا العلم لما وصلنا إلى هذا النحو من التطور والازدهار في العالم العربي ، فالعلم بمثابة جوهرة ثمينة فالإنسان من دون علمٍ لا يساوي شيئاً ، لقد احتل العلم المركز الأول حتى يكون سبباً في الازدهار والتطور ومن هذا نستنتج أن العلم نور والجهل ظلام ، فالجاهل إذا قيل له أنت عالم يفرح، لماذا؟ لأن العلم شرف عظيم لذلك يفرح الجاهل إذا نسب إليه العلم، كفى بالعلم شرفا أن يدعيه من لا يحسنه ويفرح إذا نسب إليه، وكفى بالجهل ذما أن يتبرأ منه من هو فيه، فالدليل على أن الجهل مذموم أن الإنسان لو كان جاهلا في الغالب إذا نسب الجهل إليه يتبرأ منه، لأن الجهل عيب ولأن العلم شرف، فمن هنا بما أننا على اتفاق أن العلم شرف عظيم وأن الجهل عار كبير، لماذا أهمل كثير من المسلمين اليوم علم الدين؟ أنا لا أعني علم الدنيا، علوم الدنيا فيها فوائد وينبغي للمسلمين أن يحصلّوا الدراسات العليا </w:t>
      </w:r>
      <w:r w:rsidRPr="00567B6E">
        <w:rPr>
          <w:rFonts w:ascii="Verdana" w:eastAsia="Times New Roman" w:hAnsi="Verdana" w:cs="Times New Roman"/>
          <w:sz w:val="24"/>
          <w:szCs w:val="24"/>
          <w:rtl/>
          <w:lang/>
        </w:rPr>
        <w:lastRenderedPageBreak/>
        <w:t xml:space="preserve">والشهادات التي فيها نفع للأمة، ولكن اسأل عن الأهم هو علم الدين قبل أن تسأل عن الطب أو الهندسة ستسأل عن علم الدين ستسأل، لن تسأل عن علم الطبّ أو الهندسة إذا حصلت الكفاية بين المسلمين،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أما علم الدين فإنّ رسول الله يقول: "طلب العلم فريضة على كل مسلم" فكما أن الصلاة فريضة وستسأل عنها يوم القيامة فإن علم الدين فريضة وستسأل عنه أيضا يوم القيامة، فهل تعلمت علم الدين أم شغلتك الدنيا بملذاتها وشهواتها المحرمة.</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فمن كان ذكيا فطنا تجنب الوقوع في الحرام وابتعد عن كل ما يؤدي به إلى الوقوع في النيران وتسلح بسلاح العلم حتى يحارب نفسه الأمارة بالسوء، بإلزامها وقهرها على الطاعة وإبعادها عن الوقوع في ما هو شر لذلك أمرنا النبي بالتعلم لأنّ تعلم علم الدين هو السبيل الذي يجب سلوكه لوقاية النفس من العذاب الأليم فقال عليه الصلاة والسلام "أيها الناس تعلموا، فإنما العلم بالتعلم والفقه بالتفقه فمن يرد الله به خيرا يفقهه في الدين"</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ومن نعم الله علينا أنه أنعم علينا بحاسة السمع والبصر وأعطانا عقلاً نفكر فيه ونتدبر ونتأمل أمور الكون فيه فهذه النعم أجهزة للعلم والتعلم ولولاها لما استطعنا التعلم فالحمد لله على نعمه الكثيرة .</w:t>
      </w:r>
      <w:r w:rsidRPr="00567B6E">
        <w:rPr>
          <w:rFonts w:ascii="Verdana" w:eastAsia="Times New Roman" w:hAnsi="Verdana" w:cs="Times New Roman"/>
          <w:sz w:val="24"/>
          <w:szCs w:val="24"/>
          <w:rtl/>
          <w:lang/>
        </w:rPr>
        <w:br/>
        <w:t>ولقوله تعالى : ] والله أخرجكم من بطون أمهاتكم لا تعلمون شيئاً وجعل لكم السمع والأبصار والأفئدة لعلكم تشكرون [.</w:t>
      </w:r>
      <w:r w:rsidRPr="00567B6E">
        <w:rPr>
          <w:rFonts w:ascii="Verdana" w:eastAsia="Times New Roman" w:hAnsi="Verdana" w:cs="Times New Roman"/>
          <w:sz w:val="24"/>
          <w:szCs w:val="24"/>
          <w:rtl/>
          <w:lang/>
        </w:rPr>
        <w:br/>
        <w:t>هذه الآيه تدل على أن الله خلق الإنسان في بطن أمه لا يعلم شيئاً ثم يكبر شيئاً فشيئاً .. فلقد جعل الله بعض من امتنا العربية الإسلامية علماء ومنهم : ( إبن سينا ، الخوارزمي ، وابن النفيس وهناك الكثير ) تعلموا ولا تضيعوا لحظة واحدة من دون أن تتعلموا وتوكلوا على الله في السراء والضراء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 xml:space="preserve">درس القصة القصيرة: ( رحلة صيف ) </w:t>
      </w:r>
      <w:r w:rsidRPr="00567B6E">
        <w:rPr>
          <w:rFonts w:ascii="Verdana" w:eastAsia="Times New Roman" w:hAnsi="Verdana" w:cs="Times New Roman"/>
          <w:sz w:val="24"/>
          <w:szCs w:val="24"/>
          <w:rtl/>
          <w:lang/>
        </w:rPr>
        <w:br/>
        <w:t>• . يرى نقاد القصة أن الحوار الداخلي أصدق و أعمق في التعبير عن الشخصية من الحوار الخارجي في الأغلب . حاول أن تفسر ذلك من خلال قراءتك لبعض القصص.</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الحوار الداخلي يرتبط غالباً بكلية حدث القصة، مؤديَّا إلى جعل هذا الأسلوب عنصر انتماء وانبثاق في داخل النص على نحو شمولي و يمكن أن نجد حواراً داخليَّا جزئياً يرتبط بحدث طارئ ليس له تأثير جوهري وعارم في سياق النص كله. فضلاً عن أن علاقة ممكنة وواضحة من الممكن تشخصيها بين الحوار الخارجي الظاهر، والحوار الداخلي المرتبط بالعالم الداخلي للشخصية وهنا تبرز علاقة الداخل بالخارج جلية من خلال التعبير لمشهدي في جزء زمني وحركي للشخصية داخل النص.</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 xml:space="preserve">صفحة 34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 xml:space="preserve">درس العروض: البحر المتقارب </w:t>
      </w:r>
      <w:r w:rsidRPr="00567B6E">
        <w:rPr>
          <w:rFonts w:ascii="Verdana" w:eastAsia="Times New Roman" w:hAnsi="Verdana" w:cs="Times New Roman"/>
          <w:sz w:val="24"/>
          <w:szCs w:val="24"/>
          <w:rtl/>
          <w:lang/>
        </w:rPr>
        <w:br/>
        <w:t>• ابحث عن ترجمة الخليل بن أحمد الفراهيدي واضع علم العروض, و اجمع الروايات التي ذكرت كيف توصل الى هذا العلم.</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lastRenderedPageBreak/>
        <w:br/>
        <w:t xml:space="preserve">الخليل بن أحمد الفراهيدي نحوي وفقيه لغوي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قيل: إن «الخليل» دعا وهو بمكة أن يُرزق علماً لم يسبقه إليه أحد، ولا يؤخذ إلا عنه، فلما رجع من حجه، فُتح عليه بعلم العروض، وكانت له معرفة بالإيقاع والنغم، فأحدثت له تلك المعرفة استنباط هذا الفن الأدبي الجميل. وهو (علم تقطيع الشعر العربي)</w:t>
      </w:r>
      <w:r w:rsidRPr="00567B6E">
        <w:rPr>
          <w:rFonts w:ascii="Verdana" w:eastAsia="Times New Roman" w:hAnsi="Verdana" w:cs="Times New Roman"/>
          <w:sz w:val="24"/>
          <w:szCs w:val="24"/>
          <w:rtl/>
          <w:lang/>
        </w:rPr>
        <w:br/>
        <w:t xml:space="preserve">قال «حمزة بن إسحاق»: إن دولة الإسلام لم تخرج للعلوم التي لم يكن لها عند علماء العرب أصول، أبدع من (الخليل) وليس على ذلك برهان أفصح من علم العروض، الذي لا عن حكيم أخذه، ولا على مثال تقدمه، فاحتذاه.. وإنما اخترعه من مرور له بـ «سوق الصفارين كسوق النحاسين» ومن وقع مطرقة على طست، فلو كانت أيامه قديمة، ورسومه بعيدة لشك فيه بعض الأمم، لصنعته مالم يصنعه أحد.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 xml:space="preserve">من هو «الخليل»؟! </w:t>
      </w:r>
      <w:r w:rsidRPr="00567B6E">
        <w:rPr>
          <w:rFonts w:ascii="Verdana" w:eastAsia="Times New Roman" w:hAnsi="Verdana" w:cs="Times New Roman"/>
          <w:sz w:val="24"/>
          <w:szCs w:val="24"/>
          <w:rtl/>
          <w:lang/>
        </w:rPr>
        <w:br/>
        <w:t>هو «أبو عبدالرحمن الخليل بن أحمد بن عمر بن نعيم الفراهيدي» الذي ولد في «البصرة» سنة مئة من الهجرة الموافقة لسنة سبعمائة وثماني عشرة للميلاد(1)، ويُعدُّ من القلائل الذين تركوا بصمات واضحة في التطور الحضاري لأمتنا العربية والإسلامية من خلال إبداعه وتطويره لبعض العلوم في عصره، ولا سيما اللغة والنحو والعروض.</w:t>
      </w:r>
      <w:r w:rsidRPr="00567B6E">
        <w:rPr>
          <w:rFonts w:ascii="Verdana" w:eastAsia="Times New Roman" w:hAnsi="Verdana" w:cs="Times New Roman"/>
          <w:sz w:val="24"/>
          <w:szCs w:val="24"/>
          <w:rtl/>
          <w:lang/>
        </w:rPr>
        <w:br/>
        <w:t xml:space="preserve">وفي وفاته قصة غريبة يذكرها المؤرخون تتمثل في استغراقه في التأمل واستيلائه عليه، حيث فكر في ابتكار طريقة في الحساب تسهله على العامة، ولا سيما الجارية الصغيرة إذا أردات شراء حاجة لها، فدخل المسجد وهو يعمل فكره، فصدمته سارية من سواري المسجد، وهو غافل عنها، فوقع على ظهره، وعلى إثرها انتقل إلى رحمة الله.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 xml:space="preserve">صفاته </w:t>
      </w:r>
      <w:r w:rsidRPr="00567B6E">
        <w:rPr>
          <w:rFonts w:ascii="Verdana" w:eastAsia="Times New Roman" w:hAnsi="Verdana" w:cs="Times New Roman"/>
          <w:sz w:val="24"/>
          <w:szCs w:val="24"/>
          <w:rtl/>
          <w:lang/>
        </w:rPr>
        <w:br/>
        <w:t>ثمة عوامل أسهمت في تكوين شخصية العالم ـ الخليل ـ العلمية، مما جعله متميزاً عن غيره، فحضوره حلقة القارئ «عاصم بن أبي النجود» في الكوفة، وما أخذه من مكة عن قارئها «ابن كثير» وسعيه الدائم في اكتساب العلوم الشرعية، واتصاله بالأعراب الذين تؤخذ اللغة عنهم، وذلك من خلال تجواله في بوادي الحجاز ونجد وتهامة، ولا سيما الالتقاء بأئمة العربية في عصره، كل ذلك جعله فقيهاً في اللغة عارفاً أسرارها، وهذا جعله متصدراً للتدريس في مسجد البصرة الكبيرة ومن صفاته، ذكاؤه النادر، وقوته الذهنية المتميزة في الفطنة والنباهة وقوة الملاحظة(2)، مما كان هذا العامل ـ الذكاء ـ الأساس في تكوين شخصية هذا العالم الفذ.</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 xml:space="preserve">عاش «الخليل» فقيراً شديد الورع، شعث الرأس، شاحب اللون، قشف الهيئة، متمزق الثياب، منقطع القدمين، مغموراً في الناس لا يُعرف، قال فيه النضر بن شميل: «ما رأى الراؤون مثل الخليل، ولا رأى الخليل مثل نفسه»، وكان عاقلاً وقوراً، زهد في الدنيا وأعرض عنها.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 xml:space="preserve">الخليل نحوي وفقيه لغوي </w:t>
      </w:r>
      <w:r w:rsidRPr="00567B6E">
        <w:rPr>
          <w:rFonts w:ascii="Verdana" w:eastAsia="Times New Roman" w:hAnsi="Verdana" w:cs="Times New Roman"/>
          <w:sz w:val="24"/>
          <w:szCs w:val="24"/>
          <w:rtl/>
          <w:lang/>
        </w:rPr>
        <w:br/>
        <w:t>كان عالماً بالنحو، بارعاً في معرفة الأصول والفروع، يأخذ بمبدأ القياس في النحو، ويعتمد على العلل النحوية لتفسير مختلف الظواهر الإعرابية في كلام العرب، كما كان منهجه في النحو يعتمد ـ أيضاً ـ على تقسيم الكلم بحسب طبيعتها وتركيبها ومدلولها إلى اسم وفعل وحرف، ويعود إليه الفضل في وضع الهيكل العام لعلم النحو وأبحاثه بمختلف أقسامه وتفرعاته.</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دعا أن يرزقه الله علماً لم يسبقه إليه أحد فتم له ذلك</w:t>
      </w:r>
      <w:r w:rsidRPr="00567B6E">
        <w:rPr>
          <w:rFonts w:ascii="Verdana" w:eastAsia="Times New Roman" w:hAnsi="Verdana" w:cs="Times New Roman"/>
          <w:sz w:val="24"/>
          <w:szCs w:val="24"/>
          <w:rtl/>
          <w:lang/>
        </w:rPr>
        <w:br/>
        <w:t>ويرى الدارسون، أن الخليل بجهوده المتميزة، كان المعبر الذي انتقل به النحو العربي إلى مرحلة لها سماتها وخصائصها، وكان أثره في جميع النحاة من بعده كبيراً، حيث أفادت منه المدارس النحوية كافة، لأن جهوه صبت في المنهج نفسه عبر ذهنية وعت طبيعة اللغة، وفقهت أدق أسرارها، ولذا فإن (بروكلمان) قد قال وهو يبحث في العربية، إن «الخليل» هو المؤسس الحقيقي لعلم النحو العربي الذي وضعه «سيبويه» في كتابه، بعد أن تلقاه عنه، وتعلمه عليه(3).</w:t>
      </w:r>
      <w:r w:rsidRPr="00567B6E">
        <w:rPr>
          <w:rFonts w:ascii="Verdana" w:eastAsia="Times New Roman" w:hAnsi="Verdana" w:cs="Times New Roman"/>
          <w:sz w:val="24"/>
          <w:szCs w:val="24"/>
          <w:rtl/>
          <w:lang/>
        </w:rPr>
        <w:br/>
        <w:t xml:space="preserve">لقد كان «الخليل» واضع أول معجم للألفاظ في اللغة العربية، وهو معجم «العين» إذ يُعدُّ أول معجم جامع ذي منهج متميز، حيث قال «أبو الطيب اللغوي»(4). </w:t>
      </w:r>
      <w:r w:rsidRPr="00567B6E">
        <w:rPr>
          <w:rFonts w:ascii="Verdana" w:eastAsia="Times New Roman" w:hAnsi="Verdana" w:cs="Times New Roman"/>
          <w:sz w:val="24"/>
          <w:szCs w:val="24"/>
          <w:rtl/>
          <w:lang/>
        </w:rPr>
        <w:br/>
        <w:t xml:space="preserve">«أبدع ـ الخليل ـ معجمه «كتاب العين» حسب مخارج الحروف مع مراعاة أوائل الأصول، فبدأ بحروف الحلق فاللسان فالأسنان فالشفتين، وهكذا.. وانتهى بحروف العلة فجاء هكذا: </w:t>
      </w:r>
      <w:r w:rsidRPr="00567B6E">
        <w:rPr>
          <w:rFonts w:ascii="Verdana" w:eastAsia="Times New Roman" w:hAnsi="Verdana" w:cs="Times New Roman"/>
          <w:sz w:val="24"/>
          <w:szCs w:val="24"/>
          <w:rtl/>
          <w:lang/>
        </w:rPr>
        <w:br/>
        <w:t xml:space="preserve">«ع، ح، هـ، خ، غ، ق، ك، ج، ش، ض، ص، س، ذ، ط، د، ت، ظ، ز، ل، ن، ف، ب، م، و، أ، ي».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lastRenderedPageBreak/>
        <w:br/>
        <w:t xml:space="preserve">وقد بدأ ـ الخليل ـ بحرف العين دون الهمزة والهاء الأقصى مخرجاً، لأن الهمزة غير ثابتة، بل عرضة للحذف والتغيير، ولأن الهاء مهموسة خفيفة، كما عمد ـ الخليل ـ إلى الاشتقاق الكبير، أي ذكر الكلمات الناجمة عن تبديل مكان الحرف الأول الذي بدأت به الكلمة، فبعد عقد مثلاً يذكر «لعق، علق، قلع، وهكذا..» وزاد طريقته تعقيداً، فقسم المفردات التي تبدأ بحرف واحد إلى أبوب حسب عدد أصولها وطريقة بنائها. </w:t>
      </w:r>
      <w:r w:rsidRPr="00567B6E">
        <w:rPr>
          <w:rFonts w:ascii="Verdana" w:eastAsia="Times New Roman" w:hAnsi="Verdana" w:cs="Times New Roman"/>
          <w:sz w:val="24"/>
          <w:szCs w:val="24"/>
          <w:rtl/>
          <w:lang/>
        </w:rPr>
        <w:br/>
        <w:t>وأما علم العروض، وهو الذي عرف به الخليل، فإنه أول من أخرج هذا الفن من العدم إلى الوجود(5)، واستنبطه كأروع ما يكون استنباط العلوم، وقد حصر أقساه في خمس دوائر، يستخرج منها خمسة عشر بحراً، ثم زاد فيه «الأخفش» بحر الخبب، وهو معروف بالمتدارك، وهذا الاستدراك لا يُعدُّ شيئاً بالقياس إلى مجموع ما ابتكره «الخليل» في هذا الفن، وابتكاره لعلم العروض، إذ اقترن هذا العلم باسمه.</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لقد كان ـ الخليل ـ أول من درس علم أصوات العربية، دراسة علمية منهجية مبنية على الاستقصاء الدقيق والاستقراء الواسع، إذ حدد مخارج الحروف، ورسم صفاتها المختلفة، من الجهر، والهمس، والشدة، والرخاوة، والاستعلاء، والإطباق، والانفتاح، والذلاقة(6)، وهو أول من أرسى معظم المصطلحات التي تدور في علوم النحو والصرف واللغة والشعر، وذلك من مثل: العامل، والظروف، والتفسير بمعنى التمييز، والنعت، والإجراء، والصدر، والعجز والقافية(7). وكثير من العلماء ينسب للخليل طريقة الضبط بالشكل التي نستخدمها حتى يومنا هذا، فيعدها من مبتكراته(8)، حيث أزيل الالتباس والاختلاط بين الأعاجم والشكل، فجعل الفتحة ألفاً صغيرة مضطجعة فوق الحرف، والكسرة رأس ياء صغيرة تحته، والضمة واو فوقه والتشديد رأس شين بغير نقط، والسكون دائرة صغيرة، والهمزة رأس عين، وألف الوصل رأس صاد، والمد الواجب ميم صغيرة مع جزء من الدال، ولا يزال هذا الشكل الذي وضعه الخليل هو المعتمد إلى يومنا هذا.</w:t>
      </w:r>
      <w:r w:rsidRPr="00567B6E">
        <w:rPr>
          <w:rFonts w:ascii="Verdana" w:eastAsia="Times New Roman" w:hAnsi="Verdana" w:cs="Times New Roman"/>
          <w:sz w:val="24"/>
          <w:szCs w:val="24"/>
          <w:rtl/>
          <w:lang/>
        </w:rPr>
        <w:br/>
        <w:t>مما تقدم، نخلص إلى القول بأن العالم العبقري «الخليل بن أحمد الفراهيدي» هو مخترع علم العروض، وواضع أول معجم عربي، وهو نحوي وفقيه ولغوي درس الحديث، وفقه اللغة على أيوب السخيتاني، وعاصم الأحول، والعوام بن حوشب، ومن تلاميذه: سيبويه، والأصمعي، والنضر بن شميل، والليث بن المظفر بن نصر، وغيرهم، وترك لنا كتباً كثيرة، منها: «النقط والشكل، ومعاني الحروف، والنوادر، والجمل».</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صفحة 51</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 xml:space="preserve">درس : دفاعات الجسم ( مقال علمي ) </w:t>
      </w:r>
      <w:r w:rsidRPr="00567B6E">
        <w:rPr>
          <w:rFonts w:ascii="Verdana" w:eastAsia="Times New Roman" w:hAnsi="Verdana" w:cs="Times New Roman"/>
          <w:sz w:val="24"/>
          <w:szCs w:val="24"/>
          <w:rtl/>
          <w:lang/>
        </w:rPr>
        <w:br/>
        <w:t xml:space="preserve">• ابحث عم موضوع علمي أعجبك في احد المصادر او المواقع الالكترونية وحدد ما يأتي: </w:t>
      </w:r>
      <w:r w:rsidRPr="00567B6E">
        <w:rPr>
          <w:rFonts w:ascii="Verdana" w:eastAsia="Times New Roman" w:hAnsi="Verdana" w:cs="Times New Roman"/>
          <w:sz w:val="24"/>
          <w:szCs w:val="24"/>
          <w:rtl/>
          <w:lang/>
        </w:rPr>
        <w:br/>
        <w:t>أبو فراس الحمداني</w:t>
      </w:r>
      <w:r w:rsidRPr="00567B6E">
        <w:rPr>
          <w:rFonts w:ascii="Verdana" w:eastAsia="Times New Roman" w:hAnsi="Verdana" w:cs="Times New Roman"/>
          <w:sz w:val="24"/>
          <w:szCs w:val="24"/>
          <w:rtl/>
          <w:lang/>
        </w:rPr>
        <w:br/>
        <w:t>أبو فراس الحمداني شاعر وأمير عربي من الأسرة الحمدانية، ابن عم ناصر الدولة، وسيف الدولة الحمداني أمير حلب . حارب الروم وأسروه، واشتهر بقصائده المعروفة بالروميات.</w:t>
      </w:r>
      <w:r w:rsidRPr="00567B6E">
        <w:rPr>
          <w:rFonts w:ascii="Verdana" w:eastAsia="Times New Roman" w:hAnsi="Verdana" w:cs="Times New Roman"/>
          <w:sz w:val="24"/>
          <w:szCs w:val="24"/>
          <w:rtl/>
          <w:lang/>
        </w:rPr>
        <w:br/>
        <w:t>اسمه الحارث بن سعيد بن حمدان بن حمدون الحمداني، وأبو فراس كنيته، وُلد عام 320 هـ، وقُتل في 357 هـ في موقعة بينه وبين ابن أخته أبو المعالي بن سيف الدولة ، نشأ في كنف ابن عمه وزوج أخته سيف الدولة الحمداني في حلب بعد أن قتل ناصر الدولة أباه سعيد بن حمدان، فنشأ عنده كريماً عزيزاً، وولاه منبج من أعمال الشام بالقرب من حلب كما صحبه في حربه ضد الروم. اغتيل والده وهو في الثالثة من عمره على يد ابن أخيه جرّاء طموحه السياسي، لكنّ سيف الدولة قام برعاية أبي فراس.</w:t>
      </w:r>
      <w:r w:rsidRPr="00567B6E">
        <w:rPr>
          <w:rFonts w:ascii="Verdana" w:eastAsia="Times New Roman" w:hAnsi="Verdana" w:cs="Times New Roman"/>
          <w:sz w:val="24"/>
          <w:szCs w:val="24"/>
          <w:rtl/>
          <w:lang/>
        </w:rPr>
        <w:br/>
        <w:t>استقرّ أبو فراس في عاصمة الحمدانيين في حلب. درس الأدب والفروسية، ثم تولّى إمارة منبج وأخذ يرصد تحرّكات الروم. وقع مرتين في أسر الروم. وطال به الأسر وهو أمير ، فكاتب ابن عمه سيف الدولة ليفتديه، لكنّ سيف الدولة تباطأ وظلّ يهمله. كانت مدة الأسر الأولى سبع سنين وأشهراً على الأرجح. وقد استطاع النجاة بأن فرّ من سجنه في خرشنة، وهي حصن على الفرات. أما الأسر الثاني فكان سنة 962 م. وقد حمله الروم إلى القسطنطينية، فكاتب سيف الدولة وحاول استعطافه وحثّه على افتدائه، وراسل الخصوم . وفي سنة (966) م تم تحريره. وفي سجنه نظم الروميات، وهي من أروع الشعر الإنساني وأصدقه.</w:t>
      </w:r>
      <w:r w:rsidRPr="00567B6E">
        <w:rPr>
          <w:rFonts w:ascii="Verdana" w:eastAsia="Times New Roman" w:hAnsi="Verdana" w:cs="Times New Roman"/>
          <w:sz w:val="24"/>
          <w:szCs w:val="24"/>
          <w:rtl/>
          <w:lang/>
        </w:rPr>
        <w:br/>
        <w:t>علم سيف الدولة ب حلب أن أبا فراس فارس طموح، فخاف على ملكه منه، ولهذا أراد أن يحطّ من قدره وان يكسر شوكته ويخذله ويذلّه بإبقائه أطول فترة ممكنة في الأسر.</w:t>
      </w:r>
      <w:r w:rsidRPr="00567B6E">
        <w:rPr>
          <w:rFonts w:ascii="Verdana" w:eastAsia="Times New Roman" w:hAnsi="Verdana" w:cs="Times New Roman"/>
          <w:sz w:val="24"/>
          <w:szCs w:val="24"/>
          <w:rtl/>
          <w:lang/>
        </w:rPr>
        <w:br/>
        <w:t xml:space="preserve">ولهذا قام بمساواته مع باقي الأسرى، رغم انه ابن عمه، وله صولات وجولات في الكرم والدفاع عن حدود </w:t>
      </w:r>
      <w:r w:rsidRPr="00567B6E">
        <w:rPr>
          <w:rFonts w:ascii="Verdana" w:eastAsia="Times New Roman" w:hAnsi="Verdana" w:cs="Times New Roman"/>
          <w:sz w:val="24"/>
          <w:szCs w:val="24"/>
          <w:rtl/>
          <w:lang/>
        </w:rPr>
        <w:lastRenderedPageBreak/>
        <w:t>الدولة وخدمة سيف الدولة الحمداني.</w:t>
      </w:r>
      <w:r w:rsidRPr="00567B6E">
        <w:rPr>
          <w:rFonts w:ascii="Verdana" w:eastAsia="Times New Roman" w:hAnsi="Verdana" w:cs="Times New Roman"/>
          <w:sz w:val="24"/>
          <w:szCs w:val="24"/>
          <w:rtl/>
          <w:lang/>
        </w:rPr>
        <w:br/>
        <w:t>• لعلم الذي ينتمي إليه هو: التاريخ</w:t>
      </w:r>
      <w:r w:rsidRPr="00567B6E">
        <w:rPr>
          <w:rFonts w:ascii="Verdana" w:eastAsia="Times New Roman" w:hAnsi="Verdana" w:cs="Times New Roman"/>
          <w:sz w:val="24"/>
          <w:szCs w:val="24"/>
          <w:rtl/>
          <w:lang/>
        </w:rPr>
        <w:br/>
        <w:t>• موضوعه:نبذة عن أبو فراس الحمداني</w:t>
      </w:r>
      <w:r w:rsidRPr="00567B6E">
        <w:rPr>
          <w:rFonts w:ascii="Verdana" w:eastAsia="Times New Roman" w:hAnsi="Verdana" w:cs="Times New Roman"/>
          <w:sz w:val="24"/>
          <w:szCs w:val="24"/>
          <w:rtl/>
          <w:lang/>
        </w:rPr>
        <w:br/>
        <w:t>• الكلمات الجديدة:كنف معناها رعاية \نشأ معناها كبر ص 82</w:t>
      </w:r>
    </w:p>
    <w:p w:rsidR="00567B6E" w:rsidRPr="00567B6E" w:rsidRDefault="00567B6E" w:rsidP="00567B6E">
      <w:pPr>
        <w:shd w:val="clear" w:color="auto" w:fill="F9F9F9"/>
        <w:spacing w:line="240" w:lineRule="auto"/>
        <w:rPr>
          <w:rFonts w:ascii="Verdana" w:eastAsia="Times New Roman" w:hAnsi="Verdana" w:cs="Times New Roman"/>
          <w:sz w:val="24"/>
          <w:szCs w:val="24"/>
          <w:rtl/>
          <w:lang/>
        </w:rPr>
      </w:pPr>
      <w:r w:rsidRPr="00567B6E">
        <w:rPr>
          <w:rFonts w:ascii="Verdana" w:eastAsia="Times New Roman" w:hAnsi="Verdana" w:cs="Times New Roman"/>
          <w:sz w:val="24"/>
          <w:szCs w:val="24"/>
          <w:rtl/>
          <w:lang/>
        </w:rPr>
        <w:t xml:space="preserve">ماف الانجاز :- ص 178 من درس احب ارض الله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1-لصاحب السمو الشيخ زايد - رحمه الله-اقوال كثيرة في حب الوطن ودور الشباب في هذا المجال.</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ابحث عن أربعة من هذه الأقوال ،واعرضها على زملائك بشكل مناسب.</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الأقوال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(1)"لقد أسهم الآباء في بناء هذا الوطن ،و واجبنا أن نبني للأجيال القادمة ، وان نواصل مسيرة الأسلاف ، وعلينا أن نستفيد من كافة الخبرات والتجارب دون خجل، نأخذ منها بقدر ما يفيدنا ونحتاج إليه وبقدر ما يتفق مع تقاليدنا ومثلنا العربية".</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(2)" يا شعب الإمارات العزيز لقد مرت علينا نحن كما مر على أهلكم ، وعلى البعض منكم ظروف قاسية وحياة صعبه وحال عسير ، والآن نحن في خير من الله وفير ، لذلك عليكم ألا تدخروا جهدا من أجل العمل بكل ما أوتيتم من طاقات وإمكانيات. وإياكم والكسل والتقاعس والتهاون فإن النعم لا تدوم إلا بالجهد والنشاط والعمل الجاد وشكر الله وحمده ، فلا تخيبوا ظنون أهلكم وأبناءكم ووطنكم بكم وكونوا حسبما نتوقعه منكم رجالا ونساءً تعملون من أجل بلدكم وقيمكم بكل جد وتفان".</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(3)" إن شعبنا قد حرم كثيراً في الماضي من الخدمات والمرافق التي كان يتمتع بها غيره ، وقد آن الأوان أن نعوض شعبنا على ما فاته ، لينعم بما أعطاه الله من خير وفير. إنني مثل الأب الكبير الذي يرعى أسرته ، ويتعهد أولاده ويأخذ بيدهم ، ويتعهد حتى يعدوا مرحلة المراهقة إن واجبنا أن نوفر كل الفرص أمام مواطنينا ، ليرتادوا كل الأنشطة ونوفر لهم كل أنواع الدعم حتى يأخذوا دورهم في العمل والبناء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 xml:space="preserve">(4)" إنني أعشق الصحراء ، وكلما أحسست ببعض التعب ذهبت إليها لأسترد نشاطي وحيويتي حيث ألتقي بإخواني البدو الذين أحبهم من كل قلبي ، لأن أفكارهم ما زالت صافية ونقية إنهم ما زالوا يتمسكون بعاداتهم وتقاليدهم التي تنبع من الأصالة العربية وتعاليم ديننا الحنيف. وأنا أشجعهم على التمسك بهذه العادات ، لتظل أفكارهم صافية ونقيه".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(5)" إن العلم هو الثروة الحقيقية التي يجب على الأبناء أن ينهلوا منه ، لأن المال لا يدوم ، و لأن العلم هو أساس التقدم".</w:t>
      </w:r>
    </w:p>
    <w:p w:rsidR="00567B6E" w:rsidRPr="00567B6E" w:rsidRDefault="00567B6E" w:rsidP="00567B6E">
      <w:pPr>
        <w:shd w:val="clear" w:color="auto" w:fill="F9F9F9"/>
        <w:spacing w:line="240" w:lineRule="auto"/>
        <w:rPr>
          <w:rFonts w:ascii="Verdana" w:eastAsia="Times New Roman" w:hAnsi="Verdana" w:cs="Times New Roman"/>
          <w:sz w:val="24"/>
          <w:szCs w:val="24"/>
          <w:rtl/>
          <w:lang/>
        </w:rPr>
      </w:pPr>
      <w:r w:rsidRPr="00567B6E">
        <w:rPr>
          <w:rFonts w:ascii="Verdana" w:eastAsia="Times New Roman" w:hAnsi="Verdana" w:cs="Times New Roman"/>
          <w:sz w:val="24"/>
          <w:szCs w:val="24"/>
          <w:rtl/>
          <w:lang/>
        </w:rPr>
        <w:t>انتهى اليومُ الغريبُ</w:t>
      </w:r>
      <w:r w:rsidRPr="00567B6E">
        <w:rPr>
          <w:rFonts w:ascii="Verdana" w:eastAsia="Times New Roman" w:hAnsi="Verdana" w:cs="Times New Roman"/>
          <w:sz w:val="24"/>
          <w:szCs w:val="24"/>
          <w:rtl/>
          <w:lang/>
        </w:rPr>
        <w:br/>
        <w:t>انتهى وانتحبتْ حتى الذنوبُ</w:t>
      </w:r>
      <w:r w:rsidRPr="00567B6E">
        <w:rPr>
          <w:rFonts w:ascii="Verdana" w:eastAsia="Times New Roman" w:hAnsi="Verdana" w:cs="Times New Roman"/>
          <w:sz w:val="24"/>
          <w:szCs w:val="24"/>
          <w:rtl/>
          <w:lang/>
        </w:rPr>
        <w:br/>
        <w:t>وبكتْ حتى حماقاتي التي سَمّيتُها</w:t>
      </w:r>
      <w:r w:rsidRPr="00567B6E">
        <w:rPr>
          <w:rFonts w:ascii="Verdana" w:eastAsia="Times New Roman" w:hAnsi="Verdana" w:cs="Times New Roman"/>
          <w:sz w:val="24"/>
          <w:szCs w:val="24"/>
          <w:rtl/>
          <w:lang/>
        </w:rPr>
        <w:br/>
        <w:t>ذكرياتي</w:t>
      </w:r>
      <w:r w:rsidRPr="00567B6E">
        <w:rPr>
          <w:rFonts w:ascii="Verdana" w:eastAsia="Times New Roman" w:hAnsi="Verdana" w:cs="Times New Roman"/>
          <w:sz w:val="24"/>
          <w:szCs w:val="24"/>
          <w:rtl/>
          <w:lang/>
        </w:rPr>
        <w:br/>
        <w:t>انتهى لم يبقَ في كفّيّ منه</w:t>
      </w:r>
      <w:r w:rsidRPr="00567B6E">
        <w:rPr>
          <w:rFonts w:ascii="Verdana" w:eastAsia="Times New Roman" w:hAnsi="Verdana" w:cs="Times New Roman"/>
          <w:sz w:val="24"/>
          <w:szCs w:val="24"/>
          <w:rtl/>
          <w:lang/>
        </w:rPr>
        <w:br/>
        <w:t>غيرُ ذكرى نَغَمٍ يصرُخُ في أعماق ذاتي</w:t>
      </w:r>
      <w:r w:rsidRPr="00567B6E">
        <w:rPr>
          <w:rFonts w:ascii="Verdana" w:eastAsia="Times New Roman" w:hAnsi="Verdana" w:cs="Times New Roman"/>
          <w:sz w:val="24"/>
          <w:szCs w:val="24"/>
          <w:rtl/>
          <w:lang/>
        </w:rPr>
        <w:br/>
        <w:t>راثياً كفّي التي أفرغتُها</w:t>
      </w:r>
      <w:r w:rsidRPr="00567B6E">
        <w:rPr>
          <w:rFonts w:ascii="Verdana" w:eastAsia="Times New Roman" w:hAnsi="Verdana" w:cs="Times New Roman"/>
          <w:sz w:val="24"/>
          <w:szCs w:val="24"/>
          <w:rtl/>
          <w:lang/>
        </w:rPr>
        <w:br/>
        <w:t>من حياتي , وادّكاراتي , ويومٍ من شبابي</w:t>
      </w:r>
      <w:r w:rsidRPr="00567B6E">
        <w:rPr>
          <w:rFonts w:ascii="Verdana" w:eastAsia="Times New Roman" w:hAnsi="Verdana" w:cs="Times New Roman"/>
          <w:sz w:val="24"/>
          <w:szCs w:val="24"/>
          <w:rtl/>
          <w:lang/>
        </w:rPr>
        <w:br/>
        <w:t>ضاعَ في وادي السرابِ</w:t>
      </w:r>
      <w:r w:rsidRPr="00567B6E">
        <w:rPr>
          <w:rFonts w:ascii="Verdana" w:eastAsia="Times New Roman" w:hAnsi="Verdana" w:cs="Times New Roman"/>
          <w:sz w:val="24"/>
          <w:szCs w:val="24"/>
          <w:rtl/>
          <w:lang/>
        </w:rPr>
        <w:br/>
        <w:t>في الضباب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أنشودة المطر</w:t>
      </w:r>
      <w:r w:rsidRPr="00567B6E">
        <w:rPr>
          <w:rFonts w:ascii="Verdana" w:eastAsia="Times New Roman" w:hAnsi="Verdana" w:cs="Times New Roman"/>
          <w:sz w:val="24"/>
          <w:szCs w:val="24"/>
          <w:rtl/>
          <w:lang/>
        </w:rPr>
        <w:br/>
        <w:t xml:space="preserve">عيناك غابتا نخيل ساعة السحر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lastRenderedPageBreak/>
        <w:t>أو شرفتان راح ينأى عنهما القمر .</w:t>
      </w:r>
      <w:r w:rsidRPr="00567B6E">
        <w:rPr>
          <w:rFonts w:ascii="Verdana" w:eastAsia="Times New Roman" w:hAnsi="Verdana" w:cs="Times New Roman"/>
          <w:sz w:val="24"/>
          <w:szCs w:val="24"/>
          <w:rtl/>
          <w:lang/>
        </w:rPr>
        <w:br/>
        <w:t>عيناك حين تبسمان تورق الكروم</w:t>
      </w:r>
      <w:r w:rsidRPr="00567B6E">
        <w:rPr>
          <w:rFonts w:ascii="Verdana" w:eastAsia="Times New Roman" w:hAnsi="Verdana" w:cs="Times New Roman"/>
          <w:sz w:val="24"/>
          <w:szCs w:val="24"/>
          <w:rtl/>
          <w:lang/>
        </w:rPr>
        <w:br/>
        <w:t>وترقص الأضواء .. كالأقمار في نهر</w:t>
      </w:r>
      <w:r w:rsidRPr="00567B6E">
        <w:rPr>
          <w:rFonts w:ascii="Verdana" w:eastAsia="Times New Roman" w:hAnsi="Verdana" w:cs="Times New Roman"/>
          <w:sz w:val="24"/>
          <w:szCs w:val="24"/>
          <w:rtl/>
          <w:lang/>
        </w:rPr>
        <w:br/>
        <w:t>يرجه المجداف وهنا ساعة السحر</w:t>
      </w:r>
      <w:r w:rsidRPr="00567B6E">
        <w:rPr>
          <w:rFonts w:ascii="Verdana" w:eastAsia="Times New Roman" w:hAnsi="Verdana" w:cs="Times New Roman"/>
          <w:sz w:val="24"/>
          <w:szCs w:val="24"/>
          <w:rtl/>
          <w:lang/>
        </w:rPr>
        <w:br/>
        <w:t>كأنما تنبض في غوريهما النجوم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 xml:space="preserve">وتغرقان في ضباب من أسى شفيف </w:t>
      </w:r>
      <w:r w:rsidRPr="00567B6E">
        <w:rPr>
          <w:rFonts w:ascii="Verdana" w:eastAsia="Times New Roman" w:hAnsi="Verdana" w:cs="Times New Roman"/>
          <w:sz w:val="24"/>
          <w:szCs w:val="24"/>
          <w:rtl/>
          <w:lang/>
        </w:rPr>
        <w:br/>
        <w:t xml:space="preserve">كالبحر سرح اليد يدن فوه المساء </w:t>
      </w:r>
      <w:r w:rsidRPr="00567B6E">
        <w:rPr>
          <w:rFonts w:ascii="Verdana" w:eastAsia="Times New Roman" w:hAnsi="Verdana" w:cs="Times New Roman"/>
          <w:sz w:val="24"/>
          <w:szCs w:val="24"/>
          <w:rtl/>
          <w:lang/>
        </w:rPr>
        <w:br/>
        <w:t>دفء الشتاء فيه و ارتعاشة الخريف</w:t>
      </w:r>
      <w:r w:rsidRPr="00567B6E">
        <w:rPr>
          <w:rFonts w:ascii="Verdana" w:eastAsia="Times New Roman" w:hAnsi="Verdana" w:cs="Times New Roman"/>
          <w:sz w:val="24"/>
          <w:szCs w:val="24"/>
          <w:rtl/>
          <w:lang/>
        </w:rPr>
        <w:br/>
        <w:t>والموت والميلاد والظلام والضياء</w:t>
      </w:r>
      <w:r w:rsidRPr="00567B6E">
        <w:rPr>
          <w:rFonts w:ascii="Verdana" w:eastAsia="Times New Roman" w:hAnsi="Verdana" w:cs="Times New Roman"/>
          <w:sz w:val="24"/>
          <w:szCs w:val="24"/>
          <w:rtl/>
          <w:lang/>
        </w:rPr>
        <w:br/>
        <w:t xml:space="preserve">فتستفيق ملء روحي ، رعشة البكاء </w:t>
      </w:r>
      <w:r w:rsidRPr="00567B6E">
        <w:rPr>
          <w:rFonts w:ascii="Verdana" w:eastAsia="Times New Roman" w:hAnsi="Verdana" w:cs="Times New Roman"/>
          <w:sz w:val="24"/>
          <w:szCs w:val="24"/>
          <w:rtl/>
          <w:lang/>
        </w:rPr>
        <w:br/>
        <w:t>كنشوة الطفل إذا خاف من القمر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 xml:space="preserve">كأن أوقاس السحاب تشرب الغيوم </w:t>
      </w:r>
      <w:r w:rsidRPr="00567B6E">
        <w:rPr>
          <w:rFonts w:ascii="Verdana" w:eastAsia="Times New Roman" w:hAnsi="Verdana" w:cs="Times New Roman"/>
          <w:sz w:val="24"/>
          <w:szCs w:val="24"/>
          <w:rtl/>
          <w:lang/>
        </w:rPr>
        <w:br/>
        <w:t>وقطرة فقطرة تذوب في المطر ..</w:t>
      </w:r>
      <w:r w:rsidRPr="00567B6E">
        <w:rPr>
          <w:rFonts w:ascii="Verdana" w:eastAsia="Times New Roman" w:hAnsi="Verdana" w:cs="Times New Roman"/>
          <w:sz w:val="24"/>
          <w:szCs w:val="24"/>
          <w:rtl/>
          <w:lang/>
        </w:rPr>
        <w:br/>
        <w:t xml:space="preserve">وكركر الأطفال في عرائش الكروم </w:t>
      </w:r>
      <w:r w:rsidRPr="00567B6E">
        <w:rPr>
          <w:rFonts w:ascii="Verdana" w:eastAsia="Times New Roman" w:hAnsi="Verdana" w:cs="Times New Roman"/>
          <w:sz w:val="24"/>
          <w:szCs w:val="24"/>
          <w:rtl/>
          <w:lang/>
        </w:rPr>
        <w:br/>
        <w:t>ودغدغت صمت العصافير على الشجر</w:t>
      </w:r>
      <w:r w:rsidRPr="00567B6E">
        <w:rPr>
          <w:rFonts w:ascii="Verdana" w:eastAsia="Times New Roman" w:hAnsi="Verdana" w:cs="Times New Roman"/>
          <w:sz w:val="24"/>
          <w:szCs w:val="24"/>
          <w:rtl/>
          <w:lang/>
        </w:rPr>
        <w:br/>
        <w:t xml:space="preserve">أنشودة المطر </w:t>
      </w:r>
      <w:r w:rsidRPr="00567B6E">
        <w:rPr>
          <w:rFonts w:ascii="Verdana" w:eastAsia="Times New Roman" w:hAnsi="Verdana" w:cs="Times New Roman"/>
          <w:sz w:val="24"/>
          <w:szCs w:val="24"/>
          <w:rtl/>
          <w:lang/>
        </w:rPr>
        <w:br/>
        <w:t xml:space="preserve">مطر </w:t>
      </w:r>
      <w:r w:rsidRPr="00567B6E">
        <w:rPr>
          <w:rFonts w:ascii="Verdana" w:eastAsia="Times New Roman" w:hAnsi="Verdana" w:cs="Times New Roman"/>
          <w:sz w:val="24"/>
          <w:szCs w:val="24"/>
          <w:rtl/>
          <w:lang/>
        </w:rPr>
        <w:br/>
        <w:t xml:space="preserve">مطر </w:t>
      </w:r>
      <w:r w:rsidRPr="00567B6E">
        <w:rPr>
          <w:rFonts w:ascii="Verdana" w:eastAsia="Times New Roman" w:hAnsi="Verdana" w:cs="Times New Roman"/>
          <w:sz w:val="24"/>
          <w:szCs w:val="24"/>
          <w:rtl/>
          <w:lang/>
        </w:rPr>
        <w:br/>
        <w:t xml:space="preserve">مطر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في كل مساء،</w:t>
      </w:r>
      <w:r w:rsidRPr="00567B6E">
        <w:rPr>
          <w:rFonts w:ascii="Verdana" w:eastAsia="Times New Roman" w:hAnsi="Verdana" w:cs="Times New Roman"/>
          <w:sz w:val="24"/>
          <w:szCs w:val="24"/>
          <w:rtl/>
          <w:lang/>
        </w:rPr>
        <w:br/>
        <w:t>حين تدق الساعة نصف الليل،</w:t>
      </w:r>
      <w:r w:rsidRPr="00567B6E">
        <w:rPr>
          <w:rFonts w:ascii="Verdana" w:eastAsia="Times New Roman" w:hAnsi="Verdana" w:cs="Times New Roman"/>
          <w:sz w:val="24"/>
          <w:szCs w:val="24"/>
          <w:rtl/>
          <w:lang/>
        </w:rPr>
        <w:br/>
        <w:t>وتذوي الأصوات</w:t>
      </w:r>
      <w:r w:rsidRPr="00567B6E">
        <w:rPr>
          <w:rFonts w:ascii="Verdana" w:eastAsia="Times New Roman" w:hAnsi="Verdana" w:cs="Times New Roman"/>
          <w:sz w:val="24"/>
          <w:szCs w:val="24"/>
          <w:rtl/>
          <w:lang/>
        </w:rPr>
        <w:br/>
        <w:t>أتداخل في جلدي أتشرب أنفاسي</w:t>
      </w:r>
      <w:r w:rsidRPr="00567B6E">
        <w:rPr>
          <w:rFonts w:ascii="Verdana" w:eastAsia="Times New Roman" w:hAnsi="Verdana" w:cs="Times New Roman"/>
          <w:sz w:val="24"/>
          <w:szCs w:val="24"/>
          <w:rtl/>
          <w:lang/>
        </w:rPr>
        <w:br/>
        <w:t>و أنادم ظلي فوق الحائط</w:t>
      </w:r>
      <w:r w:rsidRPr="00567B6E">
        <w:rPr>
          <w:rFonts w:ascii="Verdana" w:eastAsia="Times New Roman" w:hAnsi="Verdana" w:cs="Times New Roman"/>
          <w:sz w:val="24"/>
          <w:szCs w:val="24"/>
          <w:rtl/>
          <w:lang/>
        </w:rPr>
        <w:br/>
        <w:t>أتجول في تاريخي، أتنزه في تذكاراتي</w:t>
      </w:r>
      <w:r w:rsidRPr="00567B6E">
        <w:rPr>
          <w:rFonts w:ascii="Verdana" w:eastAsia="Times New Roman" w:hAnsi="Verdana" w:cs="Times New Roman"/>
          <w:sz w:val="24"/>
          <w:szCs w:val="24"/>
          <w:rtl/>
          <w:lang/>
        </w:rPr>
        <w:br/>
        <w:t>أتحد بجسمي المتفتت في أجزاء اليوم الميت</w:t>
      </w:r>
      <w:r w:rsidRPr="00567B6E">
        <w:rPr>
          <w:rFonts w:ascii="Verdana" w:eastAsia="Times New Roman" w:hAnsi="Verdana" w:cs="Times New Roman"/>
          <w:sz w:val="24"/>
          <w:szCs w:val="24"/>
          <w:rtl/>
          <w:lang/>
        </w:rPr>
        <w:br/>
        <w:t>تستيقظ أيامي المدفونة في جسمي المتفتت</w:t>
      </w:r>
      <w:r w:rsidRPr="00567B6E">
        <w:rPr>
          <w:rFonts w:ascii="Verdana" w:eastAsia="Times New Roman" w:hAnsi="Verdana" w:cs="Times New Roman"/>
          <w:sz w:val="24"/>
          <w:szCs w:val="24"/>
          <w:rtl/>
          <w:lang/>
        </w:rPr>
        <w:br/>
        <w:t>أتشابك طفلاً وصبياً وحكيماً محزوناً</w:t>
      </w:r>
      <w:r w:rsidRPr="00567B6E">
        <w:rPr>
          <w:rFonts w:ascii="Verdana" w:eastAsia="Times New Roman" w:hAnsi="Verdana" w:cs="Times New Roman"/>
          <w:sz w:val="24"/>
          <w:szCs w:val="24"/>
          <w:rtl/>
          <w:lang/>
        </w:rPr>
        <w:br/>
        <w:t>يتآلف ضحكي وبكائي مثل قرار وجواب</w:t>
      </w:r>
      <w:r w:rsidRPr="00567B6E">
        <w:rPr>
          <w:rFonts w:ascii="Verdana" w:eastAsia="Times New Roman" w:hAnsi="Verdana" w:cs="Times New Roman"/>
          <w:sz w:val="24"/>
          <w:szCs w:val="24"/>
          <w:rtl/>
          <w:lang/>
        </w:rPr>
        <w:br/>
        <w:t>أجدل حبلا من زهوي وضياعي</w:t>
      </w:r>
      <w:r w:rsidRPr="00567B6E">
        <w:rPr>
          <w:rFonts w:ascii="Verdana" w:eastAsia="Times New Roman" w:hAnsi="Verdana" w:cs="Times New Roman"/>
          <w:sz w:val="24"/>
          <w:szCs w:val="24"/>
          <w:rtl/>
          <w:lang/>
        </w:rPr>
        <w:br/>
        <w:t>لأعلقه في سقف الليل الأزرق</w:t>
      </w:r>
      <w:r w:rsidRPr="00567B6E">
        <w:rPr>
          <w:rFonts w:ascii="Verdana" w:eastAsia="Times New Roman" w:hAnsi="Verdana" w:cs="Times New Roman"/>
          <w:sz w:val="24"/>
          <w:szCs w:val="24"/>
          <w:rtl/>
          <w:lang/>
        </w:rPr>
        <w:br/>
        <w:t>أتسلقه حتى أتمدد في وجه قباب المدن الصخرية</w:t>
      </w:r>
      <w:r w:rsidRPr="00567B6E">
        <w:rPr>
          <w:rFonts w:ascii="Verdana" w:eastAsia="Times New Roman" w:hAnsi="Verdana" w:cs="Times New Roman"/>
          <w:sz w:val="24"/>
          <w:szCs w:val="24"/>
          <w:rtl/>
          <w:lang/>
        </w:rPr>
        <w:br/>
        <w:t xml:space="preserve">أتعانق و الدنيا في منتصف الليل. </w:t>
      </w:r>
      <w:r w:rsidRPr="00567B6E">
        <w:rPr>
          <w:rFonts w:ascii="Verdana" w:eastAsia="Times New Roman" w:hAnsi="Verdana" w:cs="Times New Roman"/>
          <w:sz w:val="24"/>
          <w:szCs w:val="24"/>
          <w:rtl/>
          <w:lang/>
        </w:rPr>
        <w:br/>
        <w:t>نماذج</w:t>
      </w:r>
    </w:p>
    <w:p w:rsidR="00567B6E" w:rsidRPr="00567B6E" w:rsidRDefault="00567B6E" w:rsidP="00567B6E">
      <w:pPr>
        <w:shd w:val="clear" w:color="auto" w:fill="F9F9F9"/>
        <w:spacing w:line="240" w:lineRule="auto"/>
        <w:rPr>
          <w:rFonts w:ascii="Verdana" w:eastAsia="Times New Roman" w:hAnsi="Verdana" w:cs="Times New Roman"/>
          <w:sz w:val="24"/>
          <w:szCs w:val="24"/>
          <w:rtl/>
          <w:lang/>
        </w:rPr>
      </w:pPr>
      <w:r w:rsidRPr="00567B6E">
        <w:rPr>
          <w:rFonts w:ascii="Verdana" w:eastAsia="Times New Roman" w:hAnsi="Verdana" w:cs="Times New Roman"/>
          <w:sz w:val="24"/>
          <w:szCs w:val="24"/>
          <w:rtl/>
          <w:lang/>
        </w:rPr>
        <w:t xml:space="preserve">نازك الملائكة </w:t>
      </w:r>
      <w:r w:rsidRPr="00567B6E">
        <w:rPr>
          <w:rFonts w:ascii="Verdana" w:eastAsia="Times New Roman" w:hAnsi="Verdana" w:cs="Times New Roman"/>
          <w:sz w:val="24"/>
          <w:szCs w:val="24"/>
          <w:rtl/>
          <w:lang/>
        </w:rPr>
        <w:br/>
        <w:t xml:space="preserve">بدر شاكر </w:t>
      </w:r>
      <w:r w:rsidRPr="00567B6E">
        <w:rPr>
          <w:rFonts w:ascii="Verdana" w:eastAsia="Times New Roman" w:hAnsi="Verdana" w:cs="Times New Roman"/>
          <w:sz w:val="24"/>
          <w:szCs w:val="24"/>
          <w:rtl/>
          <w:lang/>
        </w:rPr>
        <w:br/>
        <w:t xml:space="preserve">صلاح عبد الصبور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انتهى اليومُ الغريبُ</w:t>
      </w:r>
      <w:r w:rsidRPr="00567B6E">
        <w:rPr>
          <w:rFonts w:ascii="Verdana" w:eastAsia="Times New Roman" w:hAnsi="Verdana" w:cs="Times New Roman"/>
          <w:sz w:val="24"/>
          <w:szCs w:val="24"/>
          <w:rtl/>
          <w:lang/>
        </w:rPr>
        <w:br/>
        <w:t>انتهى وانتحبتْ حتى الذنوبُ</w:t>
      </w:r>
      <w:r w:rsidRPr="00567B6E">
        <w:rPr>
          <w:rFonts w:ascii="Verdana" w:eastAsia="Times New Roman" w:hAnsi="Verdana" w:cs="Times New Roman"/>
          <w:sz w:val="24"/>
          <w:szCs w:val="24"/>
          <w:rtl/>
          <w:lang/>
        </w:rPr>
        <w:br/>
        <w:t>وبكتْ حتى حماقاتي التي سَمّيتُها</w:t>
      </w:r>
      <w:r w:rsidRPr="00567B6E">
        <w:rPr>
          <w:rFonts w:ascii="Verdana" w:eastAsia="Times New Roman" w:hAnsi="Verdana" w:cs="Times New Roman"/>
          <w:sz w:val="24"/>
          <w:szCs w:val="24"/>
          <w:rtl/>
          <w:lang/>
        </w:rPr>
        <w:br/>
        <w:t>ذكرياتي</w:t>
      </w:r>
      <w:r w:rsidRPr="00567B6E">
        <w:rPr>
          <w:rFonts w:ascii="Verdana" w:eastAsia="Times New Roman" w:hAnsi="Verdana" w:cs="Times New Roman"/>
          <w:sz w:val="24"/>
          <w:szCs w:val="24"/>
          <w:rtl/>
          <w:lang/>
        </w:rPr>
        <w:br/>
        <w:t>انتهى لم يبقَ في كفّيّ منه</w:t>
      </w:r>
      <w:r w:rsidRPr="00567B6E">
        <w:rPr>
          <w:rFonts w:ascii="Verdana" w:eastAsia="Times New Roman" w:hAnsi="Verdana" w:cs="Times New Roman"/>
          <w:sz w:val="24"/>
          <w:szCs w:val="24"/>
          <w:rtl/>
          <w:lang/>
        </w:rPr>
        <w:br/>
        <w:t>غيرُ ذكرى نَغَمٍ يصرُخُ في أعماق ذاتي</w:t>
      </w:r>
      <w:r w:rsidRPr="00567B6E">
        <w:rPr>
          <w:rFonts w:ascii="Verdana" w:eastAsia="Times New Roman" w:hAnsi="Verdana" w:cs="Times New Roman"/>
          <w:sz w:val="24"/>
          <w:szCs w:val="24"/>
          <w:rtl/>
          <w:lang/>
        </w:rPr>
        <w:br/>
        <w:t>راثياً كفّي التي أفرغتُها</w:t>
      </w:r>
      <w:r w:rsidRPr="00567B6E">
        <w:rPr>
          <w:rFonts w:ascii="Verdana" w:eastAsia="Times New Roman" w:hAnsi="Verdana" w:cs="Times New Roman"/>
          <w:sz w:val="24"/>
          <w:szCs w:val="24"/>
          <w:rtl/>
          <w:lang/>
        </w:rPr>
        <w:br/>
        <w:t>من حياتي , وادّكاراتي , ويومٍ من شبابي</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lastRenderedPageBreak/>
        <w:t>ضاعَ في وادي السرابِ</w:t>
      </w:r>
      <w:r w:rsidRPr="00567B6E">
        <w:rPr>
          <w:rFonts w:ascii="Verdana" w:eastAsia="Times New Roman" w:hAnsi="Verdana" w:cs="Times New Roman"/>
          <w:sz w:val="24"/>
          <w:szCs w:val="24"/>
          <w:rtl/>
          <w:lang/>
        </w:rPr>
        <w:br/>
        <w:t>في الضباب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أنشودة المطر</w:t>
      </w:r>
      <w:r w:rsidRPr="00567B6E">
        <w:rPr>
          <w:rFonts w:ascii="Verdana" w:eastAsia="Times New Roman" w:hAnsi="Verdana" w:cs="Times New Roman"/>
          <w:sz w:val="24"/>
          <w:szCs w:val="24"/>
          <w:rtl/>
          <w:lang/>
        </w:rPr>
        <w:br/>
        <w:t xml:space="preserve">عيناك غابتا نخيل ساعة السحر </w:t>
      </w:r>
      <w:r w:rsidRPr="00567B6E">
        <w:rPr>
          <w:rFonts w:ascii="Verdana" w:eastAsia="Times New Roman" w:hAnsi="Verdana" w:cs="Times New Roman"/>
          <w:sz w:val="24"/>
          <w:szCs w:val="24"/>
          <w:rtl/>
          <w:lang/>
        </w:rPr>
        <w:br/>
        <w:t>أو شرفتان راح ينأى عنهما القمر .</w:t>
      </w:r>
      <w:r w:rsidRPr="00567B6E">
        <w:rPr>
          <w:rFonts w:ascii="Verdana" w:eastAsia="Times New Roman" w:hAnsi="Verdana" w:cs="Times New Roman"/>
          <w:sz w:val="24"/>
          <w:szCs w:val="24"/>
          <w:rtl/>
          <w:lang/>
        </w:rPr>
        <w:br/>
        <w:t>عيناك حين تبسمان تورق الكروم</w:t>
      </w:r>
      <w:r w:rsidRPr="00567B6E">
        <w:rPr>
          <w:rFonts w:ascii="Verdana" w:eastAsia="Times New Roman" w:hAnsi="Verdana" w:cs="Times New Roman"/>
          <w:sz w:val="24"/>
          <w:szCs w:val="24"/>
          <w:rtl/>
          <w:lang/>
        </w:rPr>
        <w:br/>
        <w:t>وترقص الأضواء .. كالأقمار في نهر</w:t>
      </w:r>
      <w:r w:rsidRPr="00567B6E">
        <w:rPr>
          <w:rFonts w:ascii="Verdana" w:eastAsia="Times New Roman" w:hAnsi="Verdana" w:cs="Times New Roman"/>
          <w:sz w:val="24"/>
          <w:szCs w:val="24"/>
          <w:rtl/>
          <w:lang/>
        </w:rPr>
        <w:br/>
        <w:t>يرجه المجداف وهنا ساعة السحر</w:t>
      </w:r>
      <w:r w:rsidRPr="00567B6E">
        <w:rPr>
          <w:rFonts w:ascii="Verdana" w:eastAsia="Times New Roman" w:hAnsi="Verdana" w:cs="Times New Roman"/>
          <w:sz w:val="24"/>
          <w:szCs w:val="24"/>
          <w:rtl/>
          <w:lang/>
        </w:rPr>
        <w:br/>
        <w:t>كأنما تنبض في غوريهما النجوم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 xml:space="preserve">وتغرقان في ضباب من أسى شفيف </w:t>
      </w:r>
      <w:r w:rsidRPr="00567B6E">
        <w:rPr>
          <w:rFonts w:ascii="Verdana" w:eastAsia="Times New Roman" w:hAnsi="Verdana" w:cs="Times New Roman"/>
          <w:sz w:val="24"/>
          <w:szCs w:val="24"/>
          <w:rtl/>
          <w:lang/>
        </w:rPr>
        <w:br/>
        <w:t xml:space="preserve">كالبحر سرح اليد يدن فوه المساء </w:t>
      </w:r>
      <w:r w:rsidRPr="00567B6E">
        <w:rPr>
          <w:rFonts w:ascii="Verdana" w:eastAsia="Times New Roman" w:hAnsi="Verdana" w:cs="Times New Roman"/>
          <w:sz w:val="24"/>
          <w:szCs w:val="24"/>
          <w:rtl/>
          <w:lang/>
        </w:rPr>
        <w:br/>
        <w:t>دفء الشتاء فيه و ارتعاشة الخريف</w:t>
      </w:r>
      <w:r w:rsidRPr="00567B6E">
        <w:rPr>
          <w:rFonts w:ascii="Verdana" w:eastAsia="Times New Roman" w:hAnsi="Verdana" w:cs="Times New Roman"/>
          <w:sz w:val="24"/>
          <w:szCs w:val="24"/>
          <w:rtl/>
          <w:lang/>
        </w:rPr>
        <w:br/>
        <w:t>والموت والميلاد والظلام والضياء</w:t>
      </w:r>
      <w:r w:rsidRPr="00567B6E">
        <w:rPr>
          <w:rFonts w:ascii="Verdana" w:eastAsia="Times New Roman" w:hAnsi="Verdana" w:cs="Times New Roman"/>
          <w:sz w:val="24"/>
          <w:szCs w:val="24"/>
          <w:rtl/>
          <w:lang/>
        </w:rPr>
        <w:br/>
        <w:t xml:space="preserve">فتستفيق ملء روحي ، رعشة البكاء </w:t>
      </w:r>
      <w:r w:rsidRPr="00567B6E">
        <w:rPr>
          <w:rFonts w:ascii="Verdana" w:eastAsia="Times New Roman" w:hAnsi="Verdana" w:cs="Times New Roman"/>
          <w:sz w:val="24"/>
          <w:szCs w:val="24"/>
          <w:rtl/>
          <w:lang/>
        </w:rPr>
        <w:br/>
        <w:t>كنشوة الطفل إذا خاف من القمر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 xml:space="preserve">كأن أوقاس السحاب تشرب الغيوم </w:t>
      </w:r>
      <w:r w:rsidRPr="00567B6E">
        <w:rPr>
          <w:rFonts w:ascii="Verdana" w:eastAsia="Times New Roman" w:hAnsi="Verdana" w:cs="Times New Roman"/>
          <w:sz w:val="24"/>
          <w:szCs w:val="24"/>
          <w:rtl/>
          <w:lang/>
        </w:rPr>
        <w:br/>
        <w:t>وقطرة فقطرة تذوب في المطر ..</w:t>
      </w:r>
      <w:r w:rsidRPr="00567B6E">
        <w:rPr>
          <w:rFonts w:ascii="Verdana" w:eastAsia="Times New Roman" w:hAnsi="Verdana" w:cs="Times New Roman"/>
          <w:sz w:val="24"/>
          <w:szCs w:val="24"/>
          <w:rtl/>
          <w:lang/>
        </w:rPr>
        <w:br/>
        <w:t xml:space="preserve">وكركر الأطفال في عرائش الكروم </w:t>
      </w:r>
      <w:r w:rsidRPr="00567B6E">
        <w:rPr>
          <w:rFonts w:ascii="Verdana" w:eastAsia="Times New Roman" w:hAnsi="Verdana" w:cs="Times New Roman"/>
          <w:sz w:val="24"/>
          <w:szCs w:val="24"/>
          <w:rtl/>
          <w:lang/>
        </w:rPr>
        <w:br/>
        <w:t>ودغدغت صمت العصافير على الشجر</w:t>
      </w:r>
      <w:r w:rsidRPr="00567B6E">
        <w:rPr>
          <w:rFonts w:ascii="Verdana" w:eastAsia="Times New Roman" w:hAnsi="Verdana" w:cs="Times New Roman"/>
          <w:sz w:val="24"/>
          <w:szCs w:val="24"/>
          <w:rtl/>
          <w:lang/>
        </w:rPr>
        <w:br/>
        <w:t xml:space="preserve">أنشودة المطر </w:t>
      </w:r>
      <w:r w:rsidRPr="00567B6E">
        <w:rPr>
          <w:rFonts w:ascii="Verdana" w:eastAsia="Times New Roman" w:hAnsi="Verdana" w:cs="Times New Roman"/>
          <w:sz w:val="24"/>
          <w:szCs w:val="24"/>
          <w:rtl/>
          <w:lang/>
        </w:rPr>
        <w:br/>
        <w:t xml:space="preserve">مطر </w:t>
      </w:r>
      <w:r w:rsidRPr="00567B6E">
        <w:rPr>
          <w:rFonts w:ascii="Verdana" w:eastAsia="Times New Roman" w:hAnsi="Verdana" w:cs="Times New Roman"/>
          <w:sz w:val="24"/>
          <w:szCs w:val="24"/>
          <w:rtl/>
          <w:lang/>
        </w:rPr>
        <w:br/>
        <w:t xml:space="preserve">مطر </w:t>
      </w:r>
      <w:r w:rsidRPr="00567B6E">
        <w:rPr>
          <w:rFonts w:ascii="Verdana" w:eastAsia="Times New Roman" w:hAnsi="Verdana" w:cs="Times New Roman"/>
          <w:sz w:val="24"/>
          <w:szCs w:val="24"/>
          <w:rtl/>
          <w:lang/>
        </w:rPr>
        <w:br/>
        <w:t xml:space="preserve">مطر </w:t>
      </w:r>
      <w:r w:rsidRPr="00567B6E">
        <w:rPr>
          <w:rFonts w:ascii="Verdana" w:eastAsia="Times New Roman" w:hAnsi="Verdana" w:cs="Times New Roman"/>
          <w:sz w:val="24"/>
          <w:szCs w:val="24"/>
          <w:rtl/>
          <w:lang/>
        </w:rPr>
        <w:br/>
      </w:r>
      <w:r w:rsidRPr="00567B6E">
        <w:rPr>
          <w:rFonts w:ascii="Verdana" w:eastAsia="Times New Roman" w:hAnsi="Verdana" w:cs="Times New Roman"/>
          <w:sz w:val="24"/>
          <w:szCs w:val="24"/>
          <w:rtl/>
          <w:lang/>
        </w:rPr>
        <w:br/>
        <w:t>في كل مساء،</w:t>
      </w:r>
      <w:r w:rsidRPr="00567B6E">
        <w:rPr>
          <w:rFonts w:ascii="Verdana" w:eastAsia="Times New Roman" w:hAnsi="Verdana" w:cs="Times New Roman"/>
          <w:sz w:val="24"/>
          <w:szCs w:val="24"/>
          <w:rtl/>
          <w:lang/>
        </w:rPr>
        <w:br/>
        <w:t>حين تدق الساعة نصف الليل،</w:t>
      </w:r>
      <w:r w:rsidRPr="00567B6E">
        <w:rPr>
          <w:rFonts w:ascii="Verdana" w:eastAsia="Times New Roman" w:hAnsi="Verdana" w:cs="Times New Roman"/>
          <w:sz w:val="24"/>
          <w:szCs w:val="24"/>
          <w:rtl/>
          <w:lang/>
        </w:rPr>
        <w:br/>
        <w:t>وتذوي الأصوات</w:t>
      </w:r>
      <w:r w:rsidRPr="00567B6E">
        <w:rPr>
          <w:rFonts w:ascii="Verdana" w:eastAsia="Times New Roman" w:hAnsi="Verdana" w:cs="Times New Roman"/>
          <w:sz w:val="24"/>
          <w:szCs w:val="24"/>
          <w:rtl/>
          <w:lang/>
        </w:rPr>
        <w:br/>
        <w:t>أتداخل في جلدي أتشرب أنفاسي</w:t>
      </w:r>
      <w:r w:rsidRPr="00567B6E">
        <w:rPr>
          <w:rFonts w:ascii="Verdana" w:eastAsia="Times New Roman" w:hAnsi="Verdana" w:cs="Times New Roman"/>
          <w:sz w:val="24"/>
          <w:szCs w:val="24"/>
          <w:rtl/>
          <w:lang/>
        </w:rPr>
        <w:br/>
        <w:t>و أنادم ظلي فوق الحائط</w:t>
      </w:r>
      <w:r w:rsidRPr="00567B6E">
        <w:rPr>
          <w:rFonts w:ascii="Verdana" w:eastAsia="Times New Roman" w:hAnsi="Verdana" w:cs="Times New Roman"/>
          <w:sz w:val="24"/>
          <w:szCs w:val="24"/>
          <w:rtl/>
          <w:lang/>
        </w:rPr>
        <w:br/>
        <w:t>أتجول في تاريخي، أتنزه في تذكاراتي</w:t>
      </w:r>
      <w:r w:rsidRPr="00567B6E">
        <w:rPr>
          <w:rFonts w:ascii="Verdana" w:eastAsia="Times New Roman" w:hAnsi="Verdana" w:cs="Times New Roman"/>
          <w:sz w:val="24"/>
          <w:szCs w:val="24"/>
          <w:rtl/>
          <w:lang/>
        </w:rPr>
        <w:br/>
        <w:t>أتحد بجسمي المتفتت في أجزاء اليوم الميت</w:t>
      </w:r>
      <w:r w:rsidRPr="00567B6E">
        <w:rPr>
          <w:rFonts w:ascii="Verdana" w:eastAsia="Times New Roman" w:hAnsi="Verdana" w:cs="Times New Roman"/>
          <w:sz w:val="24"/>
          <w:szCs w:val="24"/>
          <w:rtl/>
          <w:lang/>
        </w:rPr>
        <w:br/>
        <w:t>تستيقظ أيامي المدفونة في جسمي المتفتت</w:t>
      </w:r>
      <w:r w:rsidRPr="00567B6E">
        <w:rPr>
          <w:rFonts w:ascii="Verdana" w:eastAsia="Times New Roman" w:hAnsi="Verdana" w:cs="Times New Roman"/>
          <w:sz w:val="24"/>
          <w:szCs w:val="24"/>
          <w:rtl/>
          <w:lang/>
        </w:rPr>
        <w:br/>
        <w:t>أتشابك طفلاً وصبياً وحكيماً محزوناً</w:t>
      </w:r>
      <w:r w:rsidRPr="00567B6E">
        <w:rPr>
          <w:rFonts w:ascii="Verdana" w:eastAsia="Times New Roman" w:hAnsi="Verdana" w:cs="Times New Roman"/>
          <w:sz w:val="24"/>
          <w:szCs w:val="24"/>
          <w:rtl/>
          <w:lang/>
        </w:rPr>
        <w:br/>
        <w:t>يتآلف ضحكي وبكائي مثل قرار وجواب</w:t>
      </w:r>
      <w:r w:rsidRPr="00567B6E">
        <w:rPr>
          <w:rFonts w:ascii="Verdana" w:eastAsia="Times New Roman" w:hAnsi="Verdana" w:cs="Times New Roman"/>
          <w:sz w:val="24"/>
          <w:szCs w:val="24"/>
          <w:rtl/>
          <w:lang/>
        </w:rPr>
        <w:br/>
        <w:t>أجدل حبلا من زهوي وضياعي</w:t>
      </w:r>
      <w:r w:rsidRPr="00567B6E">
        <w:rPr>
          <w:rFonts w:ascii="Verdana" w:eastAsia="Times New Roman" w:hAnsi="Verdana" w:cs="Times New Roman"/>
          <w:sz w:val="24"/>
          <w:szCs w:val="24"/>
          <w:rtl/>
          <w:lang/>
        </w:rPr>
        <w:br/>
        <w:t>لأعلقه في سقف الليل الأزرق</w:t>
      </w:r>
      <w:r w:rsidRPr="00567B6E">
        <w:rPr>
          <w:rFonts w:ascii="Verdana" w:eastAsia="Times New Roman" w:hAnsi="Verdana" w:cs="Times New Roman"/>
          <w:sz w:val="24"/>
          <w:szCs w:val="24"/>
          <w:rtl/>
          <w:lang/>
        </w:rPr>
        <w:br/>
        <w:t>أتسلقه حتى أتمدد في وجه قباب المدن الصخرية</w:t>
      </w:r>
      <w:r w:rsidRPr="00567B6E">
        <w:rPr>
          <w:rFonts w:ascii="Verdana" w:eastAsia="Times New Roman" w:hAnsi="Verdana" w:cs="Times New Roman"/>
          <w:sz w:val="24"/>
          <w:szCs w:val="24"/>
          <w:rtl/>
          <w:lang/>
        </w:rPr>
        <w:br/>
        <w:t xml:space="preserve">أتعانق و الدنيا في منتصف الليل. </w:t>
      </w:r>
      <w:r w:rsidRPr="00567B6E">
        <w:rPr>
          <w:rFonts w:ascii="Verdana" w:eastAsia="Times New Roman" w:hAnsi="Verdana" w:cs="Times New Roman"/>
          <w:sz w:val="24"/>
          <w:szCs w:val="24"/>
          <w:rtl/>
          <w:lang/>
        </w:rPr>
        <w:br/>
        <w:t>نماذج شعر التفعيلة: صفحة 111 من درس: الشيخ ربيع</w:t>
      </w:r>
    </w:p>
    <w:p w:rsidR="00DC56ED" w:rsidRPr="00567B6E" w:rsidRDefault="00DC56ED">
      <w:pPr>
        <w:rPr>
          <w:rFonts w:hint="cs"/>
          <w:sz w:val="24"/>
          <w:szCs w:val="24"/>
          <w:lang w:bidi="ar-AE"/>
        </w:rPr>
      </w:pPr>
    </w:p>
    <w:sectPr w:rsidR="00DC56ED" w:rsidRPr="00567B6E" w:rsidSect="00B0356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567B6E"/>
    <w:rsid w:val="00010264"/>
    <w:rsid w:val="000B2490"/>
    <w:rsid w:val="000C74CC"/>
    <w:rsid w:val="00113FC4"/>
    <w:rsid w:val="00142BDE"/>
    <w:rsid w:val="001627FA"/>
    <w:rsid w:val="00196782"/>
    <w:rsid w:val="00197739"/>
    <w:rsid w:val="001A61F5"/>
    <w:rsid w:val="002177E7"/>
    <w:rsid w:val="002C7F22"/>
    <w:rsid w:val="0036245C"/>
    <w:rsid w:val="003F1409"/>
    <w:rsid w:val="003F6D7E"/>
    <w:rsid w:val="004024C3"/>
    <w:rsid w:val="00406D81"/>
    <w:rsid w:val="004A7848"/>
    <w:rsid w:val="004C72CC"/>
    <w:rsid w:val="004D7BF0"/>
    <w:rsid w:val="00567B6E"/>
    <w:rsid w:val="006427FF"/>
    <w:rsid w:val="00663328"/>
    <w:rsid w:val="006A5A3E"/>
    <w:rsid w:val="00713A94"/>
    <w:rsid w:val="0073558D"/>
    <w:rsid w:val="007A383B"/>
    <w:rsid w:val="007D1F88"/>
    <w:rsid w:val="007F2BBB"/>
    <w:rsid w:val="00824EE2"/>
    <w:rsid w:val="008A431A"/>
    <w:rsid w:val="008E0E77"/>
    <w:rsid w:val="008F5917"/>
    <w:rsid w:val="00924B13"/>
    <w:rsid w:val="0093015A"/>
    <w:rsid w:val="009352CF"/>
    <w:rsid w:val="0094438B"/>
    <w:rsid w:val="0095339C"/>
    <w:rsid w:val="009621AC"/>
    <w:rsid w:val="009F7DA0"/>
    <w:rsid w:val="00AB30A1"/>
    <w:rsid w:val="00AE2749"/>
    <w:rsid w:val="00B03566"/>
    <w:rsid w:val="00B30D21"/>
    <w:rsid w:val="00B612B3"/>
    <w:rsid w:val="00C446E7"/>
    <w:rsid w:val="00C94072"/>
    <w:rsid w:val="00D62E69"/>
    <w:rsid w:val="00D95C69"/>
    <w:rsid w:val="00DA1E94"/>
    <w:rsid w:val="00DC56ED"/>
    <w:rsid w:val="00E27A87"/>
    <w:rsid w:val="00E678BE"/>
    <w:rsid w:val="00E85F7B"/>
    <w:rsid w:val="00EE1749"/>
    <w:rsid w:val="00F44099"/>
    <w:rsid w:val="00F57296"/>
    <w:rsid w:val="00F641D1"/>
    <w:rsid w:val="00FD7AB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6E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1852245">
      <w:bodyDiv w:val="1"/>
      <w:marLeft w:val="0"/>
      <w:marRight w:val="0"/>
      <w:marTop w:val="0"/>
      <w:marBottom w:val="0"/>
      <w:divBdr>
        <w:top w:val="none" w:sz="0" w:space="0" w:color="auto"/>
        <w:left w:val="none" w:sz="0" w:space="0" w:color="auto"/>
        <w:bottom w:val="none" w:sz="0" w:space="0" w:color="auto"/>
        <w:right w:val="none" w:sz="0" w:space="0" w:color="auto"/>
      </w:divBdr>
      <w:divsChild>
        <w:div w:id="1595094552">
          <w:marLeft w:val="0"/>
          <w:marRight w:val="0"/>
          <w:marTop w:val="0"/>
          <w:marBottom w:val="0"/>
          <w:divBdr>
            <w:top w:val="single" w:sz="4" w:space="10" w:color="C0C0C0"/>
            <w:left w:val="single" w:sz="4" w:space="10" w:color="C0C0C0"/>
            <w:bottom w:val="single" w:sz="4" w:space="10" w:color="C0C0C0"/>
            <w:right w:val="single" w:sz="4" w:space="10" w:color="C0C0C0"/>
          </w:divBdr>
          <w:divsChild>
            <w:div w:id="1809515943">
              <w:marLeft w:val="0"/>
              <w:marRight w:val="0"/>
              <w:marTop w:val="0"/>
              <w:marBottom w:val="208"/>
              <w:divBdr>
                <w:top w:val="single" w:sz="4" w:space="1" w:color="C0C0C0"/>
                <w:left w:val="single" w:sz="4" w:space="1" w:color="C0C0C0"/>
                <w:bottom w:val="single" w:sz="4" w:space="1" w:color="C0C0C0"/>
                <w:right w:val="single" w:sz="4" w:space="1" w:color="C0C0C0"/>
              </w:divBdr>
              <w:divsChild>
                <w:div w:id="439642305">
                  <w:marLeft w:val="0"/>
                  <w:marRight w:val="0"/>
                  <w:marTop w:val="0"/>
                  <w:marBottom w:val="0"/>
                  <w:divBdr>
                    <w:top w:val="none" w:sz="0" w:space="0" w:color="auto"/>
                    <w:left w:val="none" w:sz="0" w:space="0" w:color="auto"/>
                    <w:bottom w:val="none" w:sz="0" w:space="0" w:color="auto"/>
                    <w:right w:val="none" w:sz="0" w:space="0" w:color="auto"/>
                  </w:divBdr>
                </w:div>
              </w:divsChild>
            </w:div>
            <w:div w:id="46341719">
              <w:marLeft w:val="0"/>
              <w:marRight w:val="0"/>
              <w:marTop w:val="0"/>
              <w:marBottom w:val="208"/>
              <w:divBdr>
                <w:top w:val="single" w:sz="4" w:space="1" w:color="C0C0C0"/>
                <w:left w:val="single" w:sz="4" w:space="1" w:color="C0C0C0"/>
                <w:bottom w:val="single" w:sz="4" w:space="1" w:color="C0C0C0"/>
                <w:right w:val="single" w:sz="4" w:space="1" w:color="C0C0C0"/>
              </w:divBdr>
              <w:divsChild>
                <w:div w:id="1114712526">
                  <w:marLeft w:val="0"/>
                  <w:marRight w:val="0"/>
                  <w:marTop w:val="0"/>
                  <w:marBottom w:val="0"/>
                  <w:divBdr>
                    <w:top w:val="none" w:sz="0" w:space="0" w:color="auto"/>
                    <w:left w:val="none" w:sz="0" w:space="0" w:color="auto"/>
                    <w:bottom w:val="none" w:sz="0" w:space="0" w:color="auto"/>
                    <w:right w:val="none" w:sz="0" w:space="0" w:color="auto"/>
                  </w:divBdr>
                  <w:divsChild>
                    <w:div w:id="1645236598">
                      <w:marLeft w:val="0"/>
                      <w:marRight w:val="0"/>
                      <w:marTop w:val="0"/>
                      <w:marBottom w:val="0"/>
                      <w:divBdr>
                        <w:top w:val="none" w:sz="0" w:space="0" w:color="auto"/>
                        <w:left w:val="none" w:sz="0" w:space="0" w:color="auto"/>
                        <w:bottom w:val="none" w:sz="0" w:space="0" w:color="auto"/>
                        <w:right w:val="none" w:sz="0" w:space="0" w:color="auto"/>
                      </w:divBdr>
                    </w:div>
                  </w:divsChild>
                </w:div>
                <w:div w:id="1257518858">
                  <w:marLeft w:val="0"/>
                  <w:marRight w:val="0"/>
                  <w:marTop w:val="0"/>
                  <w:marBottom w:val="0"/>
                  <w:divBdr>
                    <w:top w:val="none" w:sz="0" w:space="0" w:color="auto"/>
                    <w:left w:val="none" w:sz="0" w:space="0" w:color="auto"/>
                    <w:bottom w:val="none" w:sz="0" w:space="0" w:color="auto"/>
                    <w:right w:val="none" w:sz="0" w:space="0" w:color="auto"/>
                  </w:divBdr>
                </w:div>
              </w:divsChild>
            </w:div>
            <w:div w:id="922954386">
              <w:marLeft w:val="0"/>
              <w:marRight w:val="0"/>
              <w:marTop w:val="0"/>
              <w:marBottom w:val="208"/>
              <w:divBdr>
                <w:top w:val="single" w:sz="4" w:space="1" w:color="C0C0C0"/>
                <w:left w:val="single" w:sz="4" w:space="1" w:color="C0C0C0"/>
                <w:bottom w:val="single" w:sz="4" w:space="1" w:color="C0C0C0"/>
                <w:right w:val="single" w:sz="4" w:space="1" w:color="C0C0C0"/>
              </w:divBdr>
              <w:divsChild>
                <w:div w:id="1920483539">
                  <w:marLeft w:val="0"/>
                  <w:marRight w:val="0"/>
                  <w:marTop w:val="0"/>
                  <w:marBottom w:val="0"/>
                  <w:divBdr>
                    <w:top w:val="none" w:sz="0" w:space="0" w:color="auto"/>
                    <w:left w:val="none" w:sz="0" w:space="0" w:color="auto"/>
                    <w:bottom w:val="none" w:sz="0" w:space="0" w:color="auto"/>
                    <w:right w:val="none" w:sz="0" w:space="0" w:color="auto"/>
                  </w:divBdr>
                  <w:divsChild>
                    <w:div w:id="1904170180">
                      <w:marLeft w:val="0"/>
                      <w:marRight w:val="0"/>
                      <w:marTop w:val="0"/>
                      <w:marBottom w:val="0"/>
                      <w:divBdr>
                        <w:top w:val="none" w:sz="0" w:space="0" w:color="auto"/>
                        <w:left w:val="none" w:sz="0" w:space="0" w:color="auto"/>
                        <w:bottom w:val="none" w:sz="0" w:space="0" w:color="auto"/>
                        <w:right w:val="none" w:sz="0" w:space="0" w:color="auto"/>
                      </w:divBdr>
                    </w:div>
                  </w:divsChild>
                </w:div>
                <w:div w:id="89475579">
                  <w:marLeft w:val="0"/>
                  <w:marRight w:val="0"/>
                  <w:marTop w:val="0"/>
                  <w:marBottom w:val="0"/>
                  <w:divBdr>
                    <w:top w:val="none" w:sz="0" w:space="0" w:color="auto"/>
                    <w:left w:val="none" w:sz="0" w:space="0" w:color="auto"/>
                    <w:bottom w:val="none" w:sz="0" w:space="0" w:color="auto"/>
                    <w:right w:val="none" w:sz="0" w:space="0" w:color="auto"/>
                  </w:divBdr>
                </w:div>
              </w:divsChild>
            </w:div>
            <w:div w:id="465709069">
              <w:marLeft w:val="0"/>
              <w:marRight w:val="0"/>
              <w:marTop w:val="0"/>
              <w:marBottom w:val="208"/>
              <w:divBdr>
                <w:top w:val="single" w:sz="4" w:space="1" w:color="C0C0C0"/>
                <w:left w:val="single" w:sz="4" w:space="1" w:color="C0C0C0"/>
                <w:bottom w:val="single" w:sz="4" w:space="1" w:color="C0C0C0"/>
                <w:right w:val="single" w:sz="4" w:space="1" w:color="C0C0C0"/>
              </w:divBdr>
              <w:divsChild>
                <w:div w:id="954944375">
                  <w:marLeft w:val="0"/>
                  <w:marRight w:val="0"/>
                  <w:marTop w:val="0"/>
                  <w:marBottom w:val="0"/>
                  <w:divBdr>
                    <w:top w:val="none" w:sz="0" w:space="0" w:color="auto"/>
                    <w:left w:val="none" w:sz="0" w:space="0" w:color="auto"/>
                    <w:bottom w:val="none" w:sz="0" w:space="0" w:color="auto"/>
                    <w:right w:val="none" w:sz="0" w:space="0" w:color="auto"/>
                  </w:divBdr>
                  <w:divsChild>
                    <w:div w:id="635841097">
                      <w:marLeft w:val="0"/>
                      <w:marRight w:val="0"/>
                      <w:marTop w:val="0"/>
                      <w:marBottom w:val="0"/>
                      <w:divBdr>
                        <w:top w:val="none" w:sz="0" w:space="0" w:color="auto"/>
                        <w:left w:val="none" w:sz="0" w:space="0" w:color="auto"/>
                        <w:bottom w:val="none" w:sz="0" w:space="0" w:color="auto"/>
                        <w:right w:val="none" w:sz="0" w:space="0" w:color="auto"/>
                      </w:divBdr>
                    </w:div>
                  </w:divsChild>
                </w:div>
                <w:div w:id="608855081">
                  <w:marLeft w:val="0"/>
                  <w:marRight w:val="0"/>
                  <w:marTop w:val="0"/>
                  <w:marBottom w:val="0"/>
                  <w:divBdr>
                    <w:top w:val="none" w:sz="0" w:space="0" w:color="auto"/>
                    <w:left w:val="none" w:sz="0" w:space="0" w:color="auto"/>
                    <w:bottom w:val="none" w:sz="0" w:space="0" w:color="auto"/>
                    <w:right w:val="none" w:sz="0" w:space="0" w:color="auto"/>
                  </w:divBdr>
                </w:div>
              </w:divsChild>
            </w:div>
            <w:div w:id="1543060116">
              <w:marLeft w:val="0"/>
              <w:marRight w:val="0"/>
              <w:marTop w:val="0"/>
              <w:marBottom w:val="208"/>
              <w:divBdr>
                <w:top w:val="single" w:sz="4" w:space="1" w:color="C0C0C0"/>
                <w:left w:val="single" w:sz="4" w:space="1" w:color="C0C0C0"/>
                <w:bottom w:val="single" w:sz="4" w:space="1" w:color="C0C0C0"/>
                <w:right w:val="single" w:sz="4" w:space="1" w:color="C0C0C0"/>
              </w:divBdr>
              <w:divsChild>
                <w:div w:id="187984545">
                  <w:marLeft w:val="0"/>
                  <w:marRight w:val="0"/>
                  <w:marTop w:val="0"/>
                  <w:marBottom w:val="0"/>
                  <w:divBdr>
                    <w:top w:val="none" w:sz="0" w:space="0" w:color="auto"/>
                    <w:left w:val="none" w:sz="0" w:space="0" w:color="auto"/>
                    <w:bottom w:val="none" w:sz="0" w:space="0" w:color="auto"/>
                    <w:right w:val="none" w:sz="0" w:space="0" w:color="auto"/>
                  </w:divBdr>
                  <w:divsChild>
                    <w:div w:id="2135639669">
                      <w:marLeft w:val="0"/>
                      <w:marRight w:val="0"/>
                      <w:marTop w:val="0"/>
                      <w:marBottom w:val="0"/>
                      <w:divBdr>
                        <w:top w:val="none" w:sz="0" w:space="0" w:color="auto"/>
                        <w:left w:val="none" w:sz="0" w:space="0" w:color="auto"/>
                        <w:bottom w:val="none" w:sz="0" w:space="0" w:color="auto"/>
                        <w:right w:val="none" w:sz="0" w:space="0" w:color="auto"/>
                      </w:divBdr>
                    </w:div>
                  </w:divsChild>
                </w:div>
                <w:div w:id="156359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2407</Words>
  <Characters>13725</Characters>
  <Application>Microsoft Office Word</Application>
  <DocSecurity>0</DocSecurity>
  <Lines>114</Lines>
  <Paragraphs>32</Paragraphs>
  <ScaleCrop>false</ScaleCrop>
  <Company/>
  <LinksUpToDate>false</LinksUpToDate>
  <CharactersWithSpaces>16100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2011-11-26T15:56:00Z</dcterms:created>
  <dcterms:modified xsi:type="dcterms:W3CDTF">2011-11-26T15:57:00Z</dcterms:modified>
</cp:coreProperties>
</file>