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18" w:rsidRDefault="00F66A39" w:rsidP="00F66A39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ملف انجاز:</w:t>
      </w:r>
    </w:p>
    <w:p w:rsidR="00F66A39" w:rsidRDefault="00F66A39" w:rsidP="00F66A39">
      <w:pPr>
        <w:jc w:val="center"/>
        <w:rPr>
          <w:rFonts w:hint="cs"/>
          <w:color w:val="984806" w:themeColor="accent6" w:themeShade="80"/>
          <w:sz w:val="72"/>
          <w:szCs w:val="72"/>
          <w:rtl/>
        </w:rPr>
      </w:pPr>
      <w:r w:rsidRPr="00F66A39">
        <w:rPr>
          <w:rFonts w:hint="cs"/>
          <w:color w:val="984806" w:themeColor="accent6" w:themeShade="80"/>
          <w:sz w:val="72"/>
          <w:szCs w:val="72"/>
          <w:rtl/>
        </w:rPr>
        <w:t>تقرير عن الشاعر حافظ ابراهيم</w:t>
      </w:r>
    </w:p>
    <w:p w:rsidR="00F66A39" w:rsidRDefault="00F66A39" w:rsidP="00F66A39">
      <w:pPr>
        <w:jc w:val="center"/>
        <w:rPr>
          <w:rFonts w:hint="cs"/>
          <w:color w:val="984806" w:themeColor="accent6" w:themeShade="80"/>
          <w:sz w:val="72"/>
          <w:szCs w:val="72"/>
          <w:rtl/>
        </w:rPr>
      </w:pPr>
      <w:r>
        <w:rPr>
          <w:noProof/>
        </w:rPr>
        <w:drawing>
          <wp:inline distT="0" distB="0" distL="0" distR="0">
            <wp:extent cx="3138820" cy="2456121"/>
            <wp:effectExtent l="19050" t="0" r="4430" b="0"/>
            <wp:docPr id="1" name="Picture 1" descr="http://www.el-awael.com/news/images/up/451772328148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l-awael.com/news/images/up/4517723281481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11" cy="245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A39" w:rsidRDefault="00F66A39" w:rsidP="00F66A39">
      <w:pPr>
        <w:jc w:val="right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عمل الطالب مايد خميس المرر</w:t>
      </w:r>
    </w:p>
    <w:p w:rsidR="00F66A39" w:rsidRDefault="00F66A39" w:rsidP="00F66A39">
      <w:pPr>
        <w:rPr>
          <w:rFonts w:hint="cs"/>
          <w:color w:val="984806" w:themeColor="accent6" w:themeShade="80"/>
          <w:sz w:val="52"/>
          <w:szCs w:val="52"/>
          <w:rtl/>
        </w:rPr>
      </w:pPr>
    </w:p>
    <w:p w:rsidR="00F66A39" w:rsidRDefault="00F66A39" w:rsidP="00F66A39">
      <w:pPr>
        <w:jc w:val="right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الصف:9\1</w:t>
      </w:r>
    </w:p>
    <w:p w:rsidR="00F66A39" w:rsidRDefault="00F66A39" w:rsidP="00F66A39">
      <w:pPr>
        <w:jc w:val="right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استاذ:أ.عبد الرزاقز</w:t>
      </w:r>
    </w:p>
    <w:p w:rsidR="00F66A39" w:rsidRDefault="00F66A39" w:rsidP="00F66A39">
      <w:pPr>
        <w:jc w:val="right"/>
        <w:rPr>
          <w:rFonts w:hint="cs"/>
          <w:color w:val="984806" w:themeColor="accent6" w:themeShade="80"/>
          <w:sz w:val="52"/>
          <w:szCs w:val="52"/>
          <w:rtl/>
        </w:rPr>
      </w:pPr>
    </w:p>
    <w:p w:rsidR="00F66A39" w:rsidRDefault="00F66A39" w:rsidP="00F66A39">
      <w:pPr>
        <w:jc w:val="right"/>
        <w:rPr>
          <w:rFonts w:hint="cs"/>
          <w:color w:val="984806" w:themeColor="accent6" w:themeShade="80"/>
          <w:sz w:val="52"/>
          <w:szCs w:val="52"/>
          <w:rtl/>
        </w:rPr>
      </w:pPr>
    </w:p>
    <w:p w:rsidR="00F66A39" w:rsidRDefault="00F66A39" w:rsidP="00F66A39">
      <w:pPr>
        <w:jc w:val="right"/>
        <w:rPr>
          <w:rFonts w:hint="cs"/>
          <w:color w:val="984806" w:themeColor="accent6" w:themeShade="80"/>
          <w:sz w:val="52"/>
          <w:szCs w:val="52"/>
          <w:rtl/>
        </w:rPr>
      </w:pPr>
    </w:p>
    <w:p w:rsidR="00F66A39" w:rsidRDefault="00F66A39" w:rsidP="00F66A39">
      <w:pPr>
        <w:jc w:val="right"/>
        <w:rPr>
          <w:rFonts w:hint="cs"/>
          <w:color w:val="984806" w:themeColor="accent6" w:themeShade="80"/>
          <w:sz w:val="52"/>
          <w:szCs w:val="52"/>
          <w:rtl/>
        </w:rPr>
      </w:pPr>
    </w:p>
    <w:p w:rsidR="00F66A39" w:rsidRDefault="00F66A39" w:rsidP="00F66A39">
      <w:pPr>
        <w:jc w:val="right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lastRenderedPageBreak/>
        <w:t>نبذة عنه:</w:t>
      </w:r>
    </w:p>
    <w:p w:rsidR="00F66A39" w:rsidRDefault="00F66A39" w:rsidP="00F66A39">
      <w:pPr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محمد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ولد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محافظة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أسيوط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24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فبراير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1872 - 21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يونيو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1932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شاعر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مصري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ذائع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الصيت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عاصر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أحمد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شوقي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ولقب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بشاعر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النيل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وبشاعر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الشعب</w:t>
      </w:r>
      <w:r w:rsidRPr="00F66A39">
        <w:rPr>
          <w:color w:val="984806" w:themeColor="accent6" w:themeShade="80"/>
          <w:sz w:val="52"/>
          <w:szCs w:val="52"/>
        </w:rPr>
        <w:t>.</w:t>
      </w:r>
    </w:p>
    <w:p w:rsidR="00F66A39" w:rsidRDefault="00F66A39" w:rsidP="00F66A39">
      <w:pPr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حياته:</w:t>
      </w:r>
    </w:p>
    <w:p w:rsidR="00F66A39" w:rsidRDefault="00F66A39" w:rsidP="00F66A39">
      <w:pPr>
        <w:bidi/>
        <w:jc w:val="center"/>
        <w:rPr>
          <w:rFonts w:cs="Arial" w:hint="cs"/>
          <w:color w:val="984806" w:themeColor="accent6" w:themeShade="80"/>
          <w:sz w:val="52"/>
          <w:szCs w:val="52"/>
          <w:rtl/>
        </w:rPr>
      </w:pP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ولد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متن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سفينة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كانت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راسية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النيل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أمام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ديروط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وهي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قرية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بمحافظة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أسيوط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مصري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وأم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تركية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توفي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والداه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وهو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صغير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أتت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أمه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قبل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وفاتها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إلى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القاهرة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حيث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نشأ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بها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يتيما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تحت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كفالة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خاله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الذي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ضيق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الرزق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حيث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يعمل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مهندسا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مصلحة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التنظيم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ثم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انتقل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خاله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إلى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مدينة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طنطا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وهناك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أخذ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يدرس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الكتاتيب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أحس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بضيق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خاله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مما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أثر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نفسه،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فرحل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عنه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وترك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له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رسالة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كتب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فيها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ثقلت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عليك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مؤونتي</w:t>
      </w:r>
    </w:p>
    <w:p w:rsidR="00F66A39" w:rsidRDefault="00F66A39" w:rsidP="00F66A39">
      <w:pPr>
        <w:bidi/>
        <w:jc w:val="center"/>
        <w:rPr>
          <w:rFonts w:cs="Arial" w:hint="cs"/>
          <w:color w:val="984806" w:themeColor="accent6" w:themeShade="80"/>
          <w:sz w:val="52"/>
          <w:szCs w:val="52"/>
          <w:rtl/>
        </w:rPr>
      </w:pPr>
    </w:p>
    <w:p w:rsidR="00F66A39" w:rsidRDefault="00F66A39" w:rsidP="00F66A39">
      <w:pPr>
        <w:bidi/>
        <w:jc w:val="center"/>
        <w:rPr>
          <w:rFonts w:cs="Arial" w:hint="cs"/>
          <w:color w:val="984806" w:themeColor="accent6" w:themeShade="80"/>
          <w:sz w:val="52"/>
          <w:szCs w:val="52"/>
          <w:rtl/>
        </w:rPr>
      </w:pPr>
    </w:p>
    <w:p w:rsidR="00F66A39" w:rsidRDefault="00F66A39" w:rsidP="00F66A39">
      <w:pPr>
        <w:bidi/>
        <w:jc w:val="center"/>
        <w:rPr>
          <w:rFonts w:cs="Arial" w:hint="cs"/>
          <w:color w:val="984806" w:themeColor="accent6" w:themeShade="80"/>
          <w:sz w:val="52"/>
          <w:szCs w:val="52"/>
          <w:rtl/>
        </w:rPr>
      </w:pPr>
      <w:r>
        <w:rPr>
          <w:rFonts w:cs="Arial" w:hint="cs"/>
          <w:color w:val="984806" w:themeColor="accent6" w:themeShade="80"/>
          <w:sz w:val="52"/>
          <w:szCs w:val="52"/>
          <w:rtl/>
        </w:rPr>
        <w:lastRenderedPageBreak/>
        <w:t>نشأته:</w:t>
      </w:r>
    </w:p>
    <w:p w:rsidR="00F66A39" w:rsidRDefault="00F66A39" w:rsidP="00F66A39">
      <w:pPr>
        <w:bidi/>
        <w:jc w:val="center"/>
        <w:rPr>
          <w:rFonts w:cs="Arial" w:hint="cs"/>
          <w:color w:val="984806" w:themeColor="accent6" w:themeShade="80"/>
          <w:sz w:val="52"/>
          <w:szCs w:val="52"/>
          <w:rtl/>
        </w:rPr>
      </w:pP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إحدى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عجائب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زمانه،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ليس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فقط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جزالة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شعره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قوة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ذاكرته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التي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قاومت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السنين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ولم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يصبها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الوهن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والضعف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60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سنة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هي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عمر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إبراهيم،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فإنها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ولا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عجب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إتسعت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لآلاف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الآلاف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القصائد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العربية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القديمة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والحديثة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ومئات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المطالعات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والكتب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وكان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باستطاعته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–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بشهادة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أصدقائه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–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يقرأ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كتاب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أو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ديوان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شعر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كامل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عده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دقائق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وبقراءة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سريعة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ثم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بعد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ذلك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يتمثل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ببعض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فقرات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هذا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الكتاب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أو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أبيات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ذاك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الديوان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وروى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عنه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بعض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أصدقائه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أنه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يسمع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قارئ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القرآن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بيت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خاله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يقرأ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سورة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الكهف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أو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مريم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أو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طه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فيحفظ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ما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يقوله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ويؤديه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كما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سمعه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بالروايه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التي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سمع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القارئ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يقرأ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F66A39">
        <w:rPr>
          <w:rFonts w:cs="Arial" w:hint="cs"/>
          <w:color w:val="984806" w:themeColor="accent6" w:themeShade="80"/>
          <w:sz w:val="52"/>
          <w:szCs w:val="52"/>
          <w:rtl/>
        </w:rPr>
        <w:t>بها</w:t>
      </w:r>
      <w:r w:rsidRPr="00F66A39">
        <w:rPr>
          <w:rFonts w:cs="Arial"/>
          <w:color w:val="984806" w:themeColor="accent6" w:themeShade="80"/>
          <w:sz w:val="52"/>
          <w:szCs w:val="52"/>
          <w:rtl/>
        </w:rPr>
        <w:t>.</w:t>
      </w:r>
    </w:p>
    <w:p w:rsidR="006F5504" w:rsidRPr="006F5504" w:rsidRDefault="006F5504" w:rsidP="006F5504">
      <w:pPr>
        <w:bidi/>
        <w:jc w:val="center"/>
        <w:rPr>
          <w:rFonts w:cs="Arial"/>
          <w:color w:val="984806" w:themeColor="accent6" w:themeShade="80"/>
          <w:sz w:val="52"/>
          <w:szCs w:val="52"/>
        </w:rPr>
      </w:pP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يعتبر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شعره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سجل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الأحداث،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إنما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يسجلها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بدماء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قلبه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وأجزاء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روحه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ويصوغ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أدبا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قيما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يحث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النفوس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ويدفعها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النهضة،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سواء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أضحك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شعره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بكى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وأمل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يئس،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فقد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يتربص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حادث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هام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يعرض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lastRenderedPageBreak/>
        <w:t>فيخلق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موضوعا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لشعره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ويملؤه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يجيش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صدره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.</w:t>
      </w:r>
    </w:p>
    <w:p w:rsidR="006F5504" w:rsidRDefault="006F5504" w:rsidP="006F5504">
      <w:pPr>
        <w:bidi/>
        <w:jc w:val="center"/>
        <w:rPr>
          <w:rFonts w:cs="Arial" w:hint="cs"/>
          <w:color w:val="984806" w:themeColor="accent6" w:themeShade="80"/>
          <w:sz w:val="52"/>
          <w:szCs w:val="52"/>
          <w:rtl/>
        </w:rPr>
      </w:pP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تلك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الهبة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الرائعة،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فأن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فإن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صابه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-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فترة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امتدت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1911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1932 –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داء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اللامباله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اللامبالاه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والكسل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وعدم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العناية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بتنميه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مخزونه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الفكرى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وبالرغم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رئيساً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للقسم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الأدبى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بدار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الكتب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إلا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يقرأ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هذه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الفترة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كتاباً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واحداً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آلاف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الكتب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التي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تذخر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0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تزخر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دار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المعارف،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الذي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الوصول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إليها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يسير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بالنسبة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لحافظ،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تقول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بعض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الآراء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هذه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الكتب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المترامية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الأطراف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القت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سأم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الملل،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ومنهم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بأن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نظر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بدا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بالذبول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خلال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فترة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رئاسته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لدار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الكتب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وخاف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المصير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الذي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لحق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بالبارودى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أواخر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أيامه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رجل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مرح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وأبن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نكتة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وسريع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البديهة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يملأ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المجلس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ببشاشته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وفكاهاته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الطريفة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التي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تخطأ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تخطئ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مرماها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.</w:t>
      </w:r>
    </w:p>
    <w:p w:rsidR="006F5504" w:rsidRPr="006F5504" w:rsidRDefault="006F5504" w:rsidP="006F5504">
      <w:pPr>
        <w:bidi/>
        <w:jc w:val="center"/>
        <w:rPr>
          <w:rFonts w:cs="Arial"/>
          <w:color w:val="984806" w:themeColor="accent6" w:themeShade="80"/>
          <w:sz w:val="52"/>
          <w:szCs w:val="52"/>
        </w:rPr>
      </w:pP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وأيضاً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تروى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أبراهيم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مواقف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غريبة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مثل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تبذيره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الشديد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للمال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فكما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العقاد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مرتب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سنة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lastRenderedPageBreak/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يساوى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مرتب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شهر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يروى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غرائب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تبذيره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استأجر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قطار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كامل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قطارا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كاملا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ليوصله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بمفرده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حلوان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حيث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يسكن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وذلك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بعد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مواعيد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العمل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الرسمية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.</w:t>
      </w:r>
    </w:p>
    <w:p w:rsidR="00F66A39" w:rsidRDefault="006F5504" w:rsidP="006F5504">
      <w:pPr>
        <w:bidi/>
        <w:jc w:val="center"/>
        <w:rPr>
          <w:rStyle w:val="BalloonText"/>
          <w:rFonts w:ascii="Arial" w:hAnsi="Arial" w:cs="Arial" w:hint="cs"/>
          <w:color w:val="984806" w:themeColor="accent6" w:themeShade="80"/>
          <w:sz w:val="52"/>
          <w:szCs w:val="52"/>
          <w:shd w:val="clear" w:color="auto" w:fill="FFFFFF"/>
          <w:rtl/>
        </w:rPr>
      </w:pP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مثلما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يختلف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الشعراء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..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طريقة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توصيل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الفكرة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أو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الموضوع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المستمعين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أو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القراء،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طريقته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الخاصة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فهو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يكن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يتمتع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بقدر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كبير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الخيال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ولكنه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أستعاض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ذلك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بجزالة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الجمل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وتراكيب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الكلمات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وحسن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الصياغة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بالأضافة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الجميع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اتفقوا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أحسن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خلق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الله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إنشاداً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للشعر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أروع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المناسبات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التي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أنشد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شعره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بكفاءة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هي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حفلة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تكريم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أحمد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شوقى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ومبايعته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أميراً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للشعر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دار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الأوبرا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الخديوية،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وأيضاً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القصيدة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التي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أنشدها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ونظمها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الذكرى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السنوية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لرحيل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مصطفى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كامل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التي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خلبت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الألباب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وساعدها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ذلك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الأداء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المسرحى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الذي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قام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للتأثير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بعض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الأبيات،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يبرهن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ذلك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ذلك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المقال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الذي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نشرته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إحدى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الجرائد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والذي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تناول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بكامله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إنشاد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الشعر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lastRenderedPageBreak/>
        <w:t>عند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الجدير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بالذكر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أحمد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شوقى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يلقى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يُلقِ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حياته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قصيدة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ملأ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الناس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حيث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الموقف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يرهبه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فيتلعثم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الإلقاء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.</w:t>
      </w:r>
      <w:r w:rsidRPr="006F5504">
        <w:rPr>
          <w:rStyle w:val="BalloonText"/>
          <w:rFonts w:ascii="Arial" w:hAnsi="Arial" w:cs="Arial"/>
          <w:color w:val="000000"/>
          <w:sz w:val="25"/>
          <w:szCs w:val="25"/>
          <w:shd w:val="clear" w:color="auto" w:fill="FFFFFF"/>
          <w:rtl/>
        </w:rPr>
        <w:t xml:space="preserve"> </w:t>
      </w:r>
    </w:p>
    <w:p w:rsidR="006F5504" w:rsidRDefault="006F5504" w:rsidP="006F5504">
      <w:pPr>
        <w:bidi/>
        <w:jc w:val="center"/>
        <w:rPr>
          <w:rStyle w:val="BalloonText"/>
          <w:rFonts w:ascii="Arial" w:hAnsi="Arial" w:cs="Arial" w:hint="cs"/>
          <w:color w:val="984806" w:themeColor="accent6" w:themeShade="80"/>
          <w:sz w:val="52"/>
          <w:szCs w:val="52"/>
          <w:shd w:val="clear" w:color="auto" w:fill="FFFFFF"/>
          <w:rtl/>
        </w:rPr>
      </w:pPr>
      <w:r>
        <w:rPr>
          <w:rStyle w:val="BalloonText"/>
          <w:rFonts w:ascii="Arial" w:hAnsi="Arial" w:cs="Arial" w:hint="cs"/>
          <w:color w:val="984806" w:themeColor="accent6" w:themeShade="80"/>
          <w:sz w:val="52"/>
          <w:szCs w:val="52"/>
          <w:shd w:val="clear" w:color="auto" w:fill="FFFFFF"/>
          <w:rtl/>
        </w:rPr>
        <w:t>اقوال عن حافظ ابراهيم:</w:t>
      </w:r>
    </w:p>
    <w:p w:rsidR="006F5504" w:rsidRPr="006F5504" w:rsidRDefault="006F5504" w:rsidP="006F5504">
      <w:pPr>
        <w:bidi/>
        <w:jc w:val="center"/>
        <w:rPr>
          <w:rFonts w:cs="Arial" w:hint="cs"/>
          <w:color w:val="984806" w:themeColor="accent6" w:themeShade="80"/>
          <w:sz w:val="52"/>
          <w:szCs w:val="52"/>
          <w:rtl/>
        </w:rPr>
      </w:pP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يقول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خليل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مطران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"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أشبه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بالوعاء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يتلقى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الوحى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شعور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الأمة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وأحاسيسها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ومؤثراتها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نفسه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,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فيمتزج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ذلك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كله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بشعوره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وإحساسه،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فيأتى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القول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المؤثر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المتدفق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بالشعور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الذي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يحس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مواطن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صدى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نفسه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".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ويقول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أيضاً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"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المحفوظ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أفصح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أساليب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العرب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ينسج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منوالها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ويتذوق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نفائس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مفرادتها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وإعلاق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حلالها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."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وأيضاً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"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يقع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إليه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ديوان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فيتصفحه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كله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وحينما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يظفر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بجيده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يستظهره،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وكانت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محفوظاته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تعد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بالألوف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وكانت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تزال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ماثلة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ذهنه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كبر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السن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وطول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العهد،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بحيث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يمترى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إنسان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هذا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الرجل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أعاجيب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الزمان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".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وقال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العقاد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"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مفطوراً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بطبعه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إيثار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الجزالة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والإعجاب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بالصياغة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والفحولة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العبارة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."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ويذكره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الشاعر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العراقي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فالح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lastRenderedPageBreak/>
        <w:t>الحجية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كتابه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الموجز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الشعرالعربي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الجزء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الثالث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فيقول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يتميز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شعرحافظ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بالروح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الوطنية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الوثابة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نحو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التحرر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ومقارعة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الاستعمار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سهل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المعاني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واضح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العبارة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قوي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الأسلوب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متين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البناء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اجاد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الأغراض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الشعرية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المعروفة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أحمد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شوقى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يعتز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بصداقه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ويفضله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أصدقائه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يرافقه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عديد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رحلاته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لشوقى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أيادى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أيادٍ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)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بيضاء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على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فساهم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منحه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لقب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وحاول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يوظفه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جريدة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الأهرام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ولكن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فشلت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هذه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المحاولة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لميول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صاحب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الأهرام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-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حينذاك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لبنان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-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نحو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الإنجليز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وخشيته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المبعوث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البريطانى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اللورد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كرومر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.</w:t>
      </w:r>
    </w:p>
    <w:p w:rsidR="006F5504" w:rsidRDefault="006F5504" w:rsidP="006F5504">
      <w:pPr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من اشعاره: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سافر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حافظ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إبراهيم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إلى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سوريا،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وعند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زيارته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للمجمع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العلمي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بدمشق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قال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هذين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البيتين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>: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شكرت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جميل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صنعكم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بدمعي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ودمع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العين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مقياس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الشعور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لاول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مرة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قد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ذاق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جفني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  <w:t xml:space="preserve">-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على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ذاقه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-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دمع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السرور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lastRenderedPageBreak/>
        <w:t>لاحظ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الشاعر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مدى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ظلم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المستعمر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وتصرفه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بخيرات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بلاده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فنظم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قصيدة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بعنوان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الامتيازات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الأجنبية‏،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ومما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جاء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فيها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>: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سكتُّ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فأصغروا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أدبي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وقلت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فأكبروا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أربي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يقتلنا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بلا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قود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ولا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دية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ولا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رهب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ويمشي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نحو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رايته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فنحميه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العطب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فقل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للفاخرين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: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أما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لهذا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الفخر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سبب؟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أروني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بينكم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رجلا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ركينا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واضح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الحسب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أروني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نصف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مخترع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أروني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ربع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محتسب؟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أروني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ناديا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حفلا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بأهل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الفضل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والأدب؟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وماذا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مدارسكم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التعليم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والكتب؟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وماذا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مساجدكم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التبيان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والخطب؟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وماذا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صحائفكم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سوى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التمويه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والكذب؟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حصائد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ألسن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جرّت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إلى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الويلات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والحرب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فهبوا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مراقدكم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فإن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الوقت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ذهب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وله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قصيدة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عن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لسان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صديقه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يرثي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ولده،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وقد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جاء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مطلع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قصيدته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>: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ولدي،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قد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طال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سهدي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ونحيبي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جئت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أدعوك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فهل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أنت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مجيبي؟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جئت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أروي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بدموعي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مضجعا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فيه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أودعت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الدنيا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نصيبي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lastRenderedPageBreak/>
        <w:t>ويجيش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حافظ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إذ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يحسب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عهد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الجاهلية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أرفق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حيث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استخدم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العلم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للشر،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وهنا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يصور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موقفه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كإنسان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بهذين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البيتين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ويقول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>: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40"/>
          <w:szCs w:val="40"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ولقد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حسبت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العلم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فينا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نعمة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تأسو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الضعيف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ورحمة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تتدفق</w:t>
      </w:r>
    </w:p>
    <w:p w:rsidR="006F5504" w:rsidRDefault="006F5504" w:rsidP="006F5504">
      <w:pPr>
        <w:bidi/>
        <w:jc w:val="center"/>
        <w:rPr>
          <w:rFonts w:cs="Arial" w:hint="cs"/>
          <w:color w:val="984806" w:themeColor="accent6" w:themeShade="80"/>
          <w:sz w:val="40"/>
          <w:szCs w:val="40"/>
          <w:rtl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فإذا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بنعمته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بلاء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مرهق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وإذا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برحمته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قضاء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مطبق</w:t>
      </w:r>
    </w:p>
    <w:p w:rsidR="006F5504" w:rsidRDefault="006F5504" w:rsidP="006F5504">
      <w:pPr>
        <w:bidi/>
        <w:jc w:val="center"/>
        <w:rPr>
          <w:rFonts w:cs="Arial" w:hint="cs"/>
          <w:color w:val="984806" w:themeColor="accent6" w:themeShade="80"/>
          <w:sz w:val="52"/>
          <w:szCs w:val="52"/>
          <w:rtl/>
        </w:rPr>
      </w:pPr>
      <w:r>
        <w:rPr>
          <w:rFonts w:cs="Arial" w:hint="cs"/>
          <w:color w:val="984806" w:themeColor="accent6" w:themeShade="80"/>
          <w:sz w:val="52"/>
          <w:szCs w:val="52"/>
          <w:rtl/>
        </w:rPr>
        <w:t>وفاته: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52"/>
          <w:szCs w:val="52"/>
        </w:rPr>
      </w:pP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توفي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إبراهيم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سنة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1932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الساعة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الخامسة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صباح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يوم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الخميس،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أستدعى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2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أصحابه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لتناول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العشاء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ولم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يشاركهما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لمرض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أحس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.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وبعد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مغادرتهما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شعر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بوطئ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المرض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فنادى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غلامه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الذي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أسرع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لاستدعاء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الطبيب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وعندما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عاد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النزع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الأخير،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توفى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ودفن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مقابر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السيدة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نفيسة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(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).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52"/>
          <w:szCs w:val="52"/>
        </w:rPr>
      </w:pP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عندما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توفى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كان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أحمد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شوقي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يصطاف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الإسكندرية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وبعدما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بلّغه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سكرتيره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–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سكرتير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شوقى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-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بنبأ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وفاة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بعد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ثلاث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أيام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لرغبة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سكرتيره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في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إبعاد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الأخبار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السيئة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عن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شوقي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ولعلمه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بمدى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قرب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مكانة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منه،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شرد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شوقي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لحظات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ثم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رفع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رأسه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وقال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أول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بيت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من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مرثيته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52"/>
          <w:szCs w:val="52"/>
          <w:rtl/>
        </w:rPr>
        <w:t>لحافظ</w:t>
      </w:r>
      <w:r w:rsidRPr="006F5504">
        <w:rPr>
          <w:rFonts w:cs="Arial"/>
          <w:color w:val="984806" w:themeColor="accent6" w:themeShade="80"/>
          <w:sz w:val="52"/>
          <w:szCs w:val="52"/>
          <w:rtl/>
        </w:rPr>
        <w:t>:</w:t>
      </w:r>
    </w:p>
    <w:p w:rsidR="006F5504" w:rsidRDefault="006F5504" w:rsidP="006F5504">
      <w:pPr>
        <w:bidi/>
        <w:jc w:val="center"/>
        <w:rPr>
          <w:rFonts w:cs="Arial" w:hint="cs"/>
          <w:color w:val="984806" w:themeColor="accent6" w:themeShade="80"/>
          <w:sz w:val="40"/>
          <w:szCs w:val="40"/>
          <w:rtl/>
        </w:rPr>
      </w:pP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lastRenderedPageBreak/>
        <w:t>قد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كنت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أوثر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أن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تقول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رثائي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ab/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يا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منصف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الموتى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من</w:t>
      </w:r>
      <w:r w:rsidRPr="006F5504">
        <w:rPr>
          <w:rFonts w:cs="Arial"/>
          <w:color w:val="984806" w:themeColor="accent6" w:themeShade="80"/>
          <w:sz w:val="40"/>
          <w:szCs w:val="40"/>
          <w:rtl/>
        </w:rPr>
        <w:t xml:space="preserve"> </w:t>
      </w:r>
      <w:r w:rsidRPr="006F5504">
        <w:rPr>
          <w:rFonts w:cs="Arial" w:hint="cs"/>
          <w:color w:val="984806" w:themeColor="accent6" w:themeShade="80"/>
          <w:sz w:val="40"/>
          <w:szCs w:val="40"/>
          <w:rtl/>
        </w:rPr>
        <w:t>الأحياء</w:t>
      </w:r>
    </w:p>
    <w:p w:rsidR="006F5504" w:rsidRPr="006F5504" w:rsidRDefault="006F5504" w:rsidP="006F5504">
      <w:pPr>
        <w:bidi/>
        <w:jc w:val="center"/>
        <w:rPr>
          <w:color w:val="984806" w:themeColor="accent6" w:themeShade="80"/>
          <w:sz w:val="52"/>
          <w:szCs w:val="52"/>
        </w:rPr>
      </w:pPr>
    </w:p>
    <w:p w:rsidR="006F5504" w:rsidRDefault="006F5504" w:rsidP="006F5504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color w:val="984806" w:themeColor="accent6" w:themeShade="80"/>
          <w:sz w:val="52"/>
          <w:szCs w:val="52"/>
          <w:rtl/>
        </w:rPr>
        <w:tab/>
      </w:r>
      <w:r>
        <w:rPr>
          <w:noProof/>
        </w:rPr>
        <w:drawing>
          <wp:inline distT="0" distB="0" distL="0" distR="0">
            <wp:extent cx="5125085" cy="5709920"/>
            <wp:effectExtent l="19050" t="0" r="0" b="0"/>
            <wp:docPr id="4" name="Picture 4" descr="http://4.bp.blogspot.com/_W3mM0ba838w/TSqjd6Q2N6I/AAAAAAAAAMs/PrfcZQfvZgg/s1600/538px-Hafez_Ibrah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_W3mM0ba838w/TSqjd6Q2N6I/AAAAAAAAAMs/PrfcZQfvZgg/s1600/538px-Hafez_Ibrahi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57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04" w:rsidRDefault="006F5504" w:rsidP="006F5504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6F5504" w:rsidRDefault="006F5504" w:rsidP="006F5504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lastRenderedPageBreak/>
        <w:t>المرجع:</w:t>
      </w:r>
    </w:p>
    <w:p w:rsidR="00360A16" w:rsidRDefault="006F5504" w:rsidP="00360A16">
      <w:pPr>
        <w:tabs>
          <w:tab w:val="left" w:pos="3198"/>
        </w:tabs>
        <w:bidi/>
        <w:rPr>
          <w:rFonts w:hint="cs"/>
          <w:rtl/>
        </w:rPr>
      </w:pPr>
      <w:hyperlink r:id="rId6" w:history="1">
        <w:r>
          <w:rPr>
            <w:rStyle w:val="Hyperlink"/>
          </w:rPr>
          <w:t>http://www.google.ae/imgres?q=%D8%A7%D9%84%D8%B4%D8%A7%D8%B9%D8%B1+%D8%AD%D8%A7%D9%81%D8%B8+%D8%A7%D8%A8%D8%B1%D8%A7%D9%87%D9%8A%D9%85&amp;hl=</w:t>
        </w:r>
      </w:hyperlink>
    </w:p>
    <w:p w:rsidR="00360A16" w:rsidRDefault="00360A16" w:rsidP="00360A16">
      <w:pPr>
        <w:tabs>
          <w:tab w:val="left" w:pos="3198"/>
        </w:tabs>
        <w:bidi/>
        <w:rPr>
          <w:rFonts w:hint="cs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rtl/>
        </w:rPr>
      </w:pPr>
    </w:p>
    <w:p w:rsidR="006F5504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  <w:hyperlink r:id="rId7" w:history="1">
        <w:r>
          <w:rPr>
            <w:rStyle w:val="Hyperlink"/>
          </w:rPr>
          <w:t>http://ar.wikipedia.org/wiki/%D8%AD%D8%A7%D9%81%D8%B8_%D8%A5%D8%A8%D8%B1%D8%A7%D9%87%D9%8A%D9%85</w:t>
        </w:r>
      </w:hyperlink>
      <w:r w:rsidRPr="00F66A39">
        <w:rPr>
          <w:color w:val="984806" w:themeColor="accent6" w:themeShade="80"/>
          <w:sz w:val="52"/>
          <w:szCs w:val="52"/>
          <w:rtl/>
        </w:rPr>
        <w:t xml:space="preserve"> </w:t>
      </w: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lastRenderedPageBreak/>
        <w:t>الفهرس:</w:t>
      </w:r>
    </w:p>
    <w:p w:rsidR="00360A16" w:rsidRDefault="00360A16" w:rsidP="00360A16">
      <w:pPr>
        <w:tabs>
          <w:tab w:val="left" w:pos="3198"/>
        </w:tabs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1-نبذة عنه</w:t>
      </w:r>
    </w:p>
    <w:p w:rsidR="00360A16" w:rsidRDefault="00360A16" w:rsidP="00360A16">
      <w:pPr>
        <w:tabs>
          <w:tab w:val="left" w:pos="3198"/>
        </w:tabs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2-حياته</w:t>
      </w:r>
    </w:p>
    <w:p w:rsidR="00360A16" w:rsidRDefault="00360A16" w:rsidP="00360A16">
      <w:pPr>
        <w:tabs>
          <w:tab w:val="left" w:pos="3198"/>
        </w:tabs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3-نشأته</w:t>
      </w:r>
    </w:p>
    <w:p w:rsidR="00360A16" w:rsidRDefault="00360A16" w:rsidP="00360A16">
      <w:pPr>
        <w:tabs>
          <w:tab w:val="left" w:pos="3198"/>
        </w:tabs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4-أقوال عن حافظ ابراهيم</w:t>
      </w:r>
    </w:p>
    <w:p w:rsidR="00360A16" w:rsidRDefault="00360A16" w:rsidP="00360A16">
      <w:pPr>
        <w:tabs>
          <w:tab w:val="left" w:pos="3198"/>
        </w:tabs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5-من أشعاره</w:t>
      </w:r>
    </w:p>
    <w:p w:rsidR="00360A16" w:rsidRDefault="00360A16" w:rsidP="00360A16">
      <w:pPr>
        <w:tabs>
          <w:tab w:val="left" w:pos="3198"/>
        </w:tabs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6-وفاته</w:t>
      </w:r>
    </w:p>
    <w:p w:rsidR="00360A16" w:rsidRDefault="00360A16" w:rsidP="00360A16">
      <w:pPr>
        <w:tabs>
          <w:tab w:val="left" w:pos="3198"/>
        </w:tabs>
        <w:bidi/>
        <w:jc w:val="center"/>
        <w:rPr>
          <w:rFonts w:hint="cs"/>
          <w:color w:val="984806" w:themeColor="accent6" w:themeShade="80"/>
          <w:sz w:val="52"/>
          <w:szCs w:val="52"/>
          <w:rtl/>
        </w:rPr>
      </w:pPr>
      <w:r>
        <w:rPr>
          <w:rFonts w:hint="cs"/>
          <w:color w:val="984806" w:themeColor="accent6" w:themeShade="80"/>
          <w:sz w:val="52"/>
          <w:szCs w:val="52"/>
          <w:rtl/>
        </w:rPr>
        <w:t>7-المرجع</w:t>
      </w: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Default="00360A16" w:rsidP="00360A16">
      <w:pPr>
        <w:tabs>
          <w:tab w:val="left" w:pos="3198"/>
        </w:tabs>
        <w:bidi/>
        <w:rPr>
          <w:rFonts w:hint="cs"/>
          <w:color w:val="984806" w:themeColor="accent6" w:themeShade="80"/>
          <w:sz w:val="52"/>
          <w:szCs w:val="52"/>
          <w:rtl/>
        </w:rPr>
      </w:pPr>
    </w:p>
    <w:p w:rsidR="00360A16" w:rsidRPr="00F66A39" w:rsidRDefault="00360A16" w:rsidP="00360A16">
      <w:pPr>
        <w:tabs>
          <w:tab w:val="left" w:pos="3198"/>
        </w:tabs>
        <w:bidi/>
        <w:rPr>
          <w:color w:val="984806" w:themeColor="accent6" w:themeShade="80"/>
          <w:sz w:val="52"/>
          <w:szCs w:val="52"/>
          <w:rtl/>
        </w:rPr>
      </w:pPr>
    </w:p>
    <w:sectPr w:rsidR="00360A16" w:rsidRPr="00F66A39" w:rsidSect="00BE5B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66A39"/>
    <w:rsid w:val="00360A16"/>
    <w:rsid w:val="006F5504"/>
    <w:rsid w:val="00BE5B18"/>
    <w:rsid w:val="00F6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18"/>
  </w:style>
  <w:style w:type="paragraph" w:styleId="Heading2">
    <w:name w:val="heading 2"/>
    <w:basedOn w:val="Normal"/>
    <w:link w:val="Heading2Char"/>
    <w:uiPriority w:val="9"/>
    <w:qFormat/>
    <w:rsid w:val="006F55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A3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F550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6F5504"/>
  </w:style>
  <w:style w:type="character" w:customStyle="1" w:styleId="apple-style-span">
    <w:name w:val="apple-style-span"/>
    <w:basedOn w:val="DefaultParagraphFont"/>
    <w:rsid w:val="006F5504"/>
  </w:style>
  <w:style w:type="paragraph" w:styleId="NormalWeb">
    <w:name w:val="Normal (Web)"/>
    <w:basedOn w:val="Normal"/>
    <w:uiPriority w:val="99"/>
    <w:semiHidden/>
    <w:unhideWhenUsed/>
    <w:rsid w:val="006F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F5504"/>
  </w:style>
  <w:style w:type="character" w:styleId="Hyperlink">
    <w:name w:val="Hyperlink"/>
    <w:basedOn w:val="DefaultParagraphFont"/>
    <w:uiPriority w:val="99"/>
    <w:semiHidden/>
    <w:unhideWhenUsed/>
    <w:rsid w:val="006F5504"/>
    <w:rPr>
      <w:color w:val="0000FF"/>
      <w:u w:val="single"/>
    </w:rPr>
  </w:style>
  <w:style w:type="character" w:customStyle="1" w:styleId="editsection">
    <w:name w:val="editsection"/>
    <w:basedOn w:val="DefaultParagraphFont"/>
    <w:rsid w:val="006F5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iki/%D8%AD%D8%A7%D9%81%D8%B8_%D8%A5%D8%A8%D8%B1%D8%A7%D9%87%D9%8A%D9%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ae/imgres?q=%D8%A7%D9%84%D8%B4%D8%A7%D8%B9%D8%B1+%D8%AD%D8%A7%D9%81%D8%B8+%D8%A7%D8%A8%D8%B1%D8%A7%D9%87%D9%8A%D9%85&amp;hl=ar&amp;gbv=2&amp;tbm=isch&amp;tbnid=7fy0xg7s3qGIdM:&amp;imgrefurl=http://sayyaf-saeed.blogspot.com/2011/01/blog-post_2667.html&amp;docid=yNnFtASe8Wz5nM&amp;imgurl=http://4.bp.blogspot.com/_W3mM0ba838w/TSqjd6Q2N6I/AAAAAAAAAMs/PrfcZQfvZgg/s1600/538px-Hafez_Ibrahim.jpg&amp;w=538&amp;h=600&amp;ei=hUnSTrewGM2HhQe9qfzeDQ&amp;zoom=1&amp;iact=hc&amp;vpx=747&amp;vpy=287&amp;dur=509&amp;hovh=237&amp;hovw=213&amp;tx=147&amp;ty=118&amp;sig=101841244340289230907&amp;page=1&amp;tbnh=139&amp;tbnw=125&amp;start=0&amp;ndsp=21&amp;ved=1t:429,r:8,s:0&amp;biw=1280&amp;bih=709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2011-11-27T14:27:00Z</dcterms:created>
  <dcterms:modified xsi:type="dcterms:W3CDTF">2011-11-27T14:53:00Z</dcterms:modified>
</cp:coreProperties>
</file>