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609" w:rsidRDefault="00464609">
      <w:r>
        <w:rPr>
          <w:rFonts w:hint="cs"/>
          <w:noProof/>
        </w:rPr>
        <w:pict>
          <v:shapetype id="_x0000_t32" coordsize="21600,21600" o:spt="32" o:oned="t" path="m,l21600,21600e" filled="f">
            <v:path arrowok="t" fillok="f" o:connecttype="none"/>
            <o:lock v:ext="edit" shapetype="t"/>
          </v:shapetype>
          <v:shape id="_x0000_s1026" type="#_x0000_t32" style="position:absolute;left:0;text-align:left;margin-left:14.45pt;margin-top:16.85pt;width:273.95pt;height:0;flip:x;z-index:251659264" o:connectortype="straight" strokecolor="#ff7c80" strokeweight="2.25pt">
            <w10:wrap anchorx="page"/>
          </v:shape>
        </w:pict>
      </w:r>
      <w:r>
        <w:rPr>
          <w:rFonts w:hint="cs"/>
          <w:noProof/>
        </w:rPr>
        <w:drawing>
          <wp:anchor distT="0" distB="0" distL="114300" distR="114300" simplePos="0" relativeHeight="251662336" behindDoc="0" locked="0" layoutInCell="1" allowOverlap="1">
            <wp:simplePos x="0" y="0"/>
            <wp:positionH relativeFrom="column">
              <wp:posOffset>-779780</wp:posOffset>
            </wp:positionH>
            <wp:positionV relativeFrom="paragraph">
              <wp:posOffset>-368300</wp:posOffset>
            </wp:positionV>
            <wp:extent cx="1558290" cy="1021080"/>
            <wp:effectExtent l="19050" t="0" r="3810" b="0"/>
            <wp:wrapSquare wrapText="bothSides"/>
            <wp:docPr id="4" name="صورة 3" descr="2262255qjn9m336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62255qjn9m336om.gif"/>
                    <pic:cNvPicPr/>
                  </pic:nvPicPr>
                  <pic:blipFill>
                    <a:blip r:embed="rId4" cstate="print"/>
                    <a:stretch>
                      <a:fillRect/>
                    </a:stretch>
                  </pic:blipFill>
                  <pic:spPr>
                    <a:xfrm>
                      <a:off x="0" y="0"/>
                      <a:ext cx="1558290" cy="1021080"/>
                    </a:xfrm>
                    <a:prstGeom prst="rect">
                      <a:avLst/>
                    </a:prstGeom>
                  </pic:spPr>
                </pic:pic>
              </a:graphicData>
            </a:graphic>
          </wp:anchor>
        </w:drawing>
      </w:r>
    </w:p>
    <w:p w:rsidR="00464609" w:rsidRPr="00464609" w:rsidRDefault="00464609" w:rsidP="00464609"/>
    <w:p w:rsidR="00464609" w:rsidRDefault="00464609" w:rsidP="00464609">
      <w:r>
        <w:rPr>
          <w:noProof/>
        </w:rPr>
        <w:drawing>
          <wp:anchor distT="0" distB="0" distL="114300" distR="114300" simplePos="0" relativeHeight="251661312" behindDoc="0" locked="0" layoutInCell="1" allowOverlap="1">
            <wp:simplePos x="0" y="0"/>
            <wp:positionH relativeFrom="column">
              <wp:posOffset>152400</wp:posOffset>
            </wp:positionH>
            <wp:positionV relativeFrom="paragraph">
              <wp:posOffset>6350</wp:posOffset>
            </wp:positionV>
            <wp:extent cx="1049655" cy="1246505"/>
            <wp:effectExtent l="19050" t="0" r="0" b="0"/>
            <wp:wrapSquare wrapText="bothSides"/>
            <wp:docPr id="3" name="صورة 1" descr="http://www.syrianstory.com/images/images2/taymo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yrianstory.com/images/images2/taymoure.jpg"/>
                    <pic:cNvPicPr>
                      <a:picLocks noChangeAspect="1" noChangeArrowheads="1"/>
                    </pic:cNvPicPr>
                  </pic:nvPicPr>
                  <pic:blipFill>
                    <a:blip r:embed="rId5" cstate="print"/>
                    <a:srcRect/>
                    <a:stretch>
                      <a:fillRect/>
                    </a:stretch>
                  </pic:blipFill>
                  <pic:spPr bwMode="auto">
                    <a:xfrm>
                      <a:off x="0" y="0"/>
                      <a:ext cx="1049655" cy="1246505"/>
                    </a:xfrm>
                    <a:prstGeom prst="rect">
                      <a:avLst/>
                    </a:prstGeom>
                    <a:noFill/>
                    <a:ln w="9525">
                      <a:noFill/>
                      <a:miter lim="800000"/>
                      <a:headEnd/>
                      <a:tailEnd/>
                    </a:ln>
                  </pic:spPr>
                </pic:pic>
              </a:graphicData>
            </a:graphic>
          </wp:anchor>
        </w:drawing>
      </w:r>
    </w:p>
    <w:p w:rsidR="00464609" w:rsidRDefault="00464609" w:rsidP="00464609">
      <w:pPr>
        <w:spacing w:after="0" w:line="240" w:lineRule="auto"/>
        <w:jc w:val="both"/>
        <w:rPr>
          <w:rFonts w:ascii="Times New Roman" w:eastAsia="Times New Roman" w:hAnsi="Times New Roman" w:cs="Times New Roman" w:hint="cs"/>
          <w:b/>
          <w:bCs/>
          <w:sz w:val="28"/>
          <w:szCs w:val="28"/>
          <w:shd w:val="clear" w:color="auto" w:fill="FDFBF4"/>
          <w:rtl/>
        </w:rPr>
      </w:pPr>
      <w:r>
        <w:rPr>
          <w:rFonts w:hint="cs"/>
          <w:noProof/>
        </w:rPr>
        <w:pict>
          <v:shape id="_x0000_s1027" type="#_x0000_t32" style="position:absolute;left:0;text-align:left;margin-left:-31.05pt;margin-top:2.65pt;width:1.85pt;height:253.4pt;flip:x;z-index:251660288" o:connectortype="straight" strokecolor="#fc9" strokeweight="2.25pt">
            <w10:wrap anchorx="page"/>
          </v:shape>
        </w:pict>
      </w:r>
    </w:p>
    <w:p w:rsidR="00464609" w:rsidRPr="00464609" w:rsidRDefault="00464609" w:rsidP="00464609">
      <w:pPr>
        <w:tabs>
          <w:tab w:val="left" w:pos="2690"/>
        </w:tabs>
        <w:spacing w:after="0" w:line="240" w:lineRule="auto"/>
        <w:jc w:val="both"/>
        <w:rPr>
          <w:rFonts w:ascii="Times New Roman" w:eastAsia="Times New Roman" w:hAnsi="Times New Roman" w:cs="Al-Homam" w:hint="cs"/>
          <w:b/>
          <w:bCs/>
          <w:color w:val="FF7C80"/>
          <w:sz w:val="32"/>
          <w:szCs w:val="32"/>
          <w:shd w:val="clear" w:color="auto" w:fill="FDFBF4"/>
          <w:rtl/>
        </w:rPr>
      </w:pPr>
      <w:r>
        <w:rPr>
          <w:rFonts w:ascii="Times New Roman" w:eastAsia="Times New Roman" w:hAnsi="Times New Roman" w:cs="Times New Roman"/>
          <w:b/>
          <w:bCs/>
          <w:sz w:val="28"/>
          <w:szCs w:val="28"/>
          <w:shd w:val="clear" w:color="auto" w:fill="FDFBF4"/>
          <w:rtl/>
        </w:rPr>
        <w:tab/>
      </w:r>
      <w:r w:rsidRPr="00464609">
        <w:rPr>
          <w:rFonts w:ascii="Times New Roman" w:eastAsia="Times New Roman" w:hAnsi="Times New Roman" w:cs="Al-Homam" w:hint="cs"/>
          <w:b/>
          <w:bCs/>
          <w:color w:val="FF7C80"/>
          <w:sz w:val="32"/>
          <w:szCs w:val="32"/>
          <w:shd w:val="clear" w:color="auto" w:fill="FDFBF4"/>
          <w:rtl/>
        </w:rPr>
        <w:t xml:space="preserve">محمود تيمور </w:t>
      </w:r>
    </w:p>
    <w:p w:rsidR="00464609" w:rsidRPr="00464609" w:rsidRDefault="00464609" w:rsidP="00464609">
      <w:pPr>
        <w:spacing w:after="0" w:line="240" w:lineRule="auto"/>
        <w:jc w:val="both"/>
        <w:rPr>
          <w:rFonts w:ascii="Times New Roman" w:eastAsia="Times New Roman" w:hAnsi="Times New Roman" w:cs="Times New Roman" w:hint="cs"/>
          <w:b/>
          <w:bCs/>
          <w:color w:val="FF7C80"/>
          <w:sz w:val="28"/>
          <w:szCs w:val="28"/>
          <w:shd w:val="clear" w:color="auto" w:fill="FDFBF4"/>
          <w:rtl/>
        </w:rPr>
      </w:pPr>
    </w:p>
    <w:p w:rsidR="00464609" w:rsidRDefault="00464609" w:rsidP="00464609">
      <w:pPr>
        <w:spacing w:after="0" w:line="240" w:lineRule="auto"/>
        <w:jc w:val="both"/>
        <w:rPr>
          <w:rFonts w:ascii="Times New Roman" w:eastAsia="Times New Roman" w:hAnsi="Times New Roman" w:cs="Times New Roman" w:hint="cs"/>
          <w:b/>
          <w:bCs/>
          <w:sz w:val="28"/>
          <w:szCs w:val="28"/>
          <w:shd w:val="clear" w:color="auto" w:fill="FDFBF4"/>
          <w:rtl/>
        </w:rPr>
      </w:pPr>
    </w:p>
    <w:p w:rsidR="00464609" w:rsidRDefault="00464609" w:rsidP="00464609">
      <w:pPr>
        <w:spacing w:after="0" w:line="240" w:lineRule="auto"/>
        <w:jc w:val="both"/>
        <w:rPr>
          <w:rFonts w:ascii="Times New Roman" w:eastAsia="Times New Roman" w:hAnsi="Times New Roman" w:cs="Times New Roman" w:hint="cs"/>
          <w:b/>
          <w:bCs/>
          <w:sz w:val="28"/>
          <w:szCs w:val="28"/>
          <w:shd w:val="clear" w:color="auto" w:fill="FDFBF4"/>
          <w:rtl/>
        </w:rPr>
      </w:pPr>
    </w:p>
    <w:p w:rsidR="00464609" w:rsidRDefault="00464609" w:rsidP="00464609">
      <w:pPr>
        <w:spacing w:after="0" w:line="240" w:lineRule="auto"/>
        <w:jc w:val="both"/>
        <w:rPr>
          <w:rFonts w:ascii="Times New Roman" w:eastAsia="Times New Roman" w:hAnsi="Times New Roman" w:cs="Times New Roman" w:hint="cs"/>
          <w:b/>
          <w:bCs/>
          <w:sz w:val="28"/>
          <w:szCs w:val="28"/>
          <w:shd w:val="clear" w:color="auto" w:fill="FDFBF4"/>
          <w:rtl/>
        </w:rPr>
      </w:pPr>
    </w:p>
    <w:p w:rsidR="00464609" w:rsidRPr="00464609" w:rsidRDefault="00464609" w:rsidP="00464609">
      <w:pPr>
        <w:spacing w:after="0" w:line="240" w:lineRule="auto"/>
        <w:jc w:val="both"/>
        <w:rPr>
          <w:rFonts w:ascii="Times New Roman" w:eastAsia="Times New Roman" w:hAnsi="Times New Roman" w:cs="Times New Roman"/>
          <w:sz w:val="28"/>
          <w:szCs w:val="28"/>
          <w:shd w:val="clear" w:color="auto" w:fill="FDFBF4"/>
        </w:rPr>
      </w:pPr>
      <w:r w:rsidRPr="00464609">
        <w:rPr>
          <w:rFonts w:ascii="Times New Roman" w:eastAsia="Times New Roman" w:hAnsi="Times New Roman" w:cs="Times New Roman" w:hint="cs"/>
          <w:b/>
          <w:bCs/>
          <w:sz w:val="28"/>
          <w:szCs w:val="28"/>
          <w:shd w:val="clear" w:color="auto" w:fill="FDFBF4"/>
          <w:rtl/>
        </w:rPr>
        <w:t>محمود تيمور (1894-1973م) كاتب قصصي، ولد في القاهرة في أسرة اشتهرت بالأدب؛ فوالده أحمد تيمور باشا (1871-1930م) الأديب المعروف، الذي عرف باهتماماته الواسعة بالتراث العربي، وكان "بحاثة في فنون اللغة العربية، والأدب والتاريخ، وخلّف مكتبة عظيمة هي "</w:t>
      </w:r>
      <w:proofErr w:type="spellStart"/>
      <w:r w:rsidRPr="00464609">
        <w:rPr>
          <w:rFonts w:ascii="Times New Roman" w:eastAsia="Times New Roman" w:hAnsi="Times New Roman" w:cs="Times New Roman" w:hint="cs"/>
          <w:b/>
          <w:bCs/>
          <w:sz w:val="28"/>
          <w:szCs w:val="28"/>
          <w:shd w:val="clear" w:color="auto" w:fill="FDFBF4"/>
          <w:rtl/>
        </w:rPr>
        <w:t>التيمورية</w:t>
      </w:r>
      <w:proofErr w:type="spellEnd"/>
      <w:r w:rsidRPr="00464609">
        <w:rPr>
          <w:rFonts w:ascii="Times New Roman" w:eastAsia="Times New Roman" w:hAnsi="Times New Roman" w:cs="Times New Roman" w:hint="cs"/>
          <w:b/>
          <w:bCs/>
          <w:sz w:val="28"/>
          <w:szCs w:val="28"/>
          <w:shd w:val="clear" w:color="auto" w:fill="FDFBF4"/>
          <w:rtl/>
        </w:rPr>
        <w:t xml:space="preserve">"، تعد ذخيرة للباحثين إلى الآن بدار الكتب المصرية، بما تحوي من نوادر الكتب والمخطوطات"وعمته الشاعرة الرائدة عائشة </w:t>
      </w:r>
      <w:proofErr w:type="spellStart"/>
      <w:r w:rsidRPr="00464609">
        <w:rPr>
          <w:rFonts w:ascii="Times New Roman" w:eastAsia="Times New Roman" w:hAnsi="Times New Roman" w:cs="Times New Roman" w:hint="cs"/>
          <w:b/>
          <w:bCs/>
          <w:sz w:val="28"/>
          <w:szCs w:val="28"/>
          <w:shd w:val="clear" w:color="auto" w:fill="FDFBF4"/>
          <w:rtl/>
        </w:rPr>
        <w:t>التيمورية</w:t>
      </w:r>
      <w:proofErr w:type="spellEnd"/>
      <w:r w:rsidRPr="00464609">
        <w:rPr>
          <w:rFonts w:ascii="Times New Roman" w:eastAsia="Times New Roman" w:hAnsi="Times New Roman" w:cs="Times New Roman" w:hint="cs"/>
          <w:b/>
          <w:bCs/>
          <w:sz w:val="28"/>
          <w:szCs w:val="28"/>
          <w:shd w:val="clear" w:color="auto" w:fill="FDFBF4"/>
          <w:rtl/>
        </w:rPr>
        <w:t xml:space="preserve"> (1840-1903م) صاحبة ديوان "حلية الطراز"، وشقيقه محمد تيمور (1892-1921م) هو صاحب أول قصة قصيرة في الأدب العربي.</w:t>
      </w:r>
    </w:p>
    <w:p w:rsidR="00464609" w:rsidRPr="00464609" w:rsidRDefault="00464609" w:rsidP="00464609">
      <w:pPr>
        <w:spacing w:after="0" w:line="240" w:lineRule="auto"/>
        <w:jc w:val="both"/>
        <w:rPr>
          <w:rFonts w:ascii="Times New Roman" w:eastAsia="Times New Roman" w:hAnsi="Times New Roman" w:cs="Times New Roman"/>
          <w:sz w:val="28"/>
          <w:szCs w:val="28"/>
          <w:shd w:val="clear" w:color="auto" w:fill="FDFBF4"/>
          <w:rtl/>
        </w:rPr>
      </w:pPr>
      <w:r w:rsidRPr="00464609">
        <w:rPr>
          <w:rFonts w:ascii="Times New Roman" w:eastAsia="Times New Roman" w:hAnsi="Times New Roman" w:cs="Times New Roman"/>
          <w:sz w:val="28"/>
          <w:szCs w:val="28"/>
          <w:shd w:val="clear" w:color="auto" w:fill="FDFBF4"/>
          <w:rtl/>
        </w:rPr>
        <w:t> </w:t>
      </w:r>
    </w:p>
    <w:p w:rsidR="00464609" w:rsidRPr="00464609" w:rsidRDefault="00464609" w:rsidP="00464609">
      <w:pPr>
        <w:spacing w:after="0" w:line="240" w:lineRule="auto"/>
        <w:jc w:val="both"/>
        <w:rPr>
          <w:rFonts w:ascii="Times New Roman" w:eastAsia="Times New Roman" w:hAnsi="Times New Roman" w:cs="Times New Roman"/>
          <w:sz w:val="28"/>
          <w:szCs w:val="28"/>
          <w:shd w:val="clear" w:color="auto" w:fill="FDFBF4"/>
          <w:rtl/>
        </w:rPr>
      </w:pPr>
      <w:r w:rsidRPr="00464609">
        <w:rPr>
          <w:rFonts w:ascii="Times New Roman" w:eastAsia="Times New Roman" w:hAnsi="Times New Roman" w:cs="Times New Roman" w:hint="cs"/>
          <w:b/>
          <w:bCs/>
          <w:sz w:val="28"/>
          <w:szCs w:val="28"/>
          <w:shd w:val="clear" w:color="auto" w:fill="FDFBF4"/>
          <w:rtl/>
        </w:rPr>
        <w:t>وقد ولد محمود تيمور في قصر والده القديم بدرب سعادة بالقاهرة، "وقد نشأ في بيئة أسرية تجمع بين أمرين كان اجتماعهما غريباً في مثل هذه البيئة، الأمر الأول: الغنى والارستقراطية، والثاني: العلم والأدب على الطريقة العربية المأثورة".</w:t>
      </w:r>
    </w:p>
    <w:p w:rsidR="00464609" w:rsidRPr="00464609" w:rsidRDefault="00464609" w:rsidP="00464609">
      <w:pPr>
        <w:spacing w:after="0" w:line="240" w:lineRule="auto"/>
        <w:jc w:val="both"/>
        <w:rPr>
          <w:rFonts w:ascii="Times New Roman" w:eastAsia="Times New Roman" w:hAnsi="Times New Roman" w:cs="Times New Roman"/>
          <w:sz w:val="28"/>
          <w:szCs w:val="28"/>
          <w:shd w:val="clear" w:color="auto" w:fill="FDFBF4"/>
          <w:rtl/>
        </w:rPr>
      </w:pPr>
      <w:r w:rsidRPr="00464609">
        <w:rPr>
          <w:rFonts w:ascii="Times New Roman" w:eastAsia="Times New Roman" w:hAnsi="Times New Roman" w:cs="Times New Roman"/>
          <w:sz w:val="28"/>
          <w:szCs w:val="28"/>
          <w:shd w:val="clear" w:color="auto" w:fill="FDFBF4"/>
          <w:rtl/>
        </w:rPr>
        <w:t> </w:t>
      </w:r>
    </w:p>
    <w:p w:rsidR="00464609" w:rsidRPr="00464609" w:rsidRDefault="00464609" w:rsidP="00464609">
      <w:pPr>
        <w:spacing w:after="0" w:line="240" w:lineRule="auto"/>
        <w:jc w:val="both"/>
        <w:rPr>
          <w:rFonts w:ascii="Times New Roman" w:eastAsia="Times New Roman" w:hAnsi="Times New Roman" w:cs="Times New Roman"/>
          <w:sz w:val="28"/>
          <w:szCs w:val="28"/>
          <w:shd w:val="clear" w:color="auto" w:fill="FDFBF4"/>
          <w:rtl/>
        </w:rPr>
      </w:pPr>
      <w:r w:rsidRPr="00464609">
        <w:rPr>
          <w:rFonts w:ascii="Times New Roman" w:eastAsia="Times New Roman" w:hAnsi="Times New Roman" w:cs="Times New Roman" w:hint="cs"/>
          <w:b/>
          <w:bCs/>
          <w:sz w:val="28"/>
          <w:szCs w:val="28"/>
          <w:shd w:val="clear" w:color="auto" w:fill="FDFBF4"/>
          <w:rtl/>
        </w:rPr>
        <w:t xml:space="preserve">كان والده أحمد تيمور باشا قد كرّس حياته لخدمة اللغة العربية ومعارفها، وكان يتردّد على مجالسه بعض أعلام الأدب والفكر، وقد "تعهده الوالد منذ النشأة، وحبّب إليه المُطالعة، ومن حسن حظه أن كان لوالده خزانة كتب كبيرة، يعتني </w:t>
      </w:r>
      <w:proofErr w:type="spellStart"/>
      <w:r w:rsidRPr="00464609">
        <w:rPr>
          <w:rFonts w:ascii="Times New Roman" w:eastAsia="Times New Roman" w:hAnsi="Times New Roman" w:cs="Times New Roman" w:hint="cs"/>
          <w:b/>
          <w:bCs/>
          <w:sz w:val="28"/>
          <w:szCs w:val="28"/>
          <w:shd w:val="clear" w:color="auto" w:fill="FDFBF4"/>
          <w:rtl/>
        </w:rPr>
        <w:t>بها</w:t>
      </w:r>
      <w:proofErr w:type="spellEnd"/>
      <w:r w:rsidRPr="00464609">
        <w:rPr>
          <w:rFonts w:ascii="Times New Roman" w:eastAsia="Times New Roman" w:hAnsi="Times New Roman" w:cs="Times New Roman" w:hint="cs"/>
          <w:b/>
          <w:bCs/>
          <w:sz w:val="28"/>
          <w:szCs w:val="28"/>
          <w:shd w:val="clear" w:color="auto" w:fill="FDFBF4"/>
          <w:rtl/>
        </w:rPr>
        <w:t xml:space="preserve">، ويبذل في تنميتها وقته وماله، فكانت خير معين له على </w:t>
      </w:r>
      <w:proofErr w:type="spellStart"/>
      <w:r w:rsidRPr="00464609">
        <w:rPr>
          <w:rFonts w:ascii="Times New Roman" w:eastAsia="Times New Roman" w:hAnsi="Times New Roman" w:cs="Times New Roman" w:hint="cs"/>
          <w:b/>
          <w:bCs/>
          <w:sz w:val="28"/>
          <w:szCs w:val="28"/>
          <w:shd w:val="clear" w:color="auto" w:fill="FDFBF4"/>
          <w:rtl/>
        </w:rPr>
        <w:t>الاطلاع</w:t>
      </w:r>
      <w:proofErr w:type="spellEnd"/>
      <w:r w:rsidRPr="00464609">
        <w:rPr>
          <w:rFonts w:ascii="Times New Roman" w:eastAsia="Times New Roman" w:hAnsi="Times New Roman" w:cs="Times New Roman" w:hint="cs"/>
          <w:b/>
          <w:bCs/>
          <w:sz w:val="28"/>
          <w:szCs w:val="28"/>
          <w:shd w:val="clear" w:color="auto" w:fill="FDFBF4"/>
          <w:rtl/>
        </w:rPr>
        <w:t>، وولّدت فيه حب الكتب".</w:t>
      </w:r>
    </w:p>
    <w:p w:rsidR="00EC7663" w:rsidRPr="00464609" w:rsidRDefault="00EC7663" w:rsidP="00464609">
      <w:pPr>
        <w:rPr>
          <w:rFonts w:hint="cs"/>
          <w:sz w:val="28"/>
          <w:szCs w:val="28"/>
        </w:rPr>
      </w:pPr>
    </w:p>
    <w:sectPr w:rsidR="00EC7663" w:rsidRPr="00464609" w:rsidSect="00022E7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l-Homa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464609"/>
    <w:rsid w:val="00022E7B"/>
    <w:rsid w:val="00464609"/>
    <w:rsid w:val="00EC76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7c80,#fc9"/>
      <o:colormenu v:ext="edit" strokecolor="#fc9"/>
    </o:shapedefaults>
    <o:shapelayout v:ext="edit">
      <o:idmap v:ext="edit" data="1"/>
      <o:rules v:ext="edit">
        <o:r id="V:Rule2"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66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6460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646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30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156</Words>
  <Characters>893</Characters>
  <Application>Microsoft Office Word</Application>
  <DocSecurity>0</DocSecurity>
  <Lines>7</Lines>
  <Paragraphs>2</Paragraphs>
  <ScaleCrop>false</ScaleCrop>
  <Company>2009</Company>
  <LinksUpToDate>false</LinksUpToDate>
  <CharactersWithSpaces>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engineerX</dc:creator>
  <cp:keywords/>
  <dc:description/>
  <cp:lastModifiedBy>engineerX</cp:lastModifiedBy>
  <cp:revision>2</cp:revision>
  <cp:lastPrinted>2011-10-22T12:01:00Z</cp:lastPrinted>
  <dcterms:created xsi:type="dcterms:W3CDTF">2011-10-22T11:55:00Z</dcterms:created>
  <dcterms:modified xsi:type="dcterms:W3CDTF">2011-10-22T12:02:00Z</dcterms:modified>
</cp:coreProperties>
</file>