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bidiVisual/>
        <w:tblW w:w="0" w:type="auto"/>
        <w:tblLook w:val="04A0"/>
      </w:tblPr>
      <w:tblGrid>
        <w:gridCol w:w="2756"/>
      </w:tblGrid>
      <w:tr w:rsidR="00027BDD" w:rsidRPr="00027BDD" w:rsidTr="0068156B">
        <w:trPr>
          <w:trHeight w:val="1232"/>
        </w:trPr>
        <w:tc>
          <w:tcPr>
            <w:tcW w:w="2756" w:type="dxa"/>
          </w:tcPr>
          <w:p w:rsidR="00027BDD" w:rsidRPr="00027BDD" w:rsidRDefault="00027BDD" w:rsidP="0068156B">
            <w:pPr>
              <w:rPr>
                <w:rFonts w:hint="cs"/>
                <w:color w:val="000000" w:themeColor="text1"/>
                <w:sz w:val="16"/>
                <w:szCs w:val="16"/>
                <w:rtl/>
              </w:rPr>
            </w:pPr>
            <w:proofErr w:type="spellStart"/>
            <w:r w:rsidRPr="00027BDD">
              <w:rPr>
                <w:rFonts w:hint="cs"/>
                <w:color w:val="000000" w:themeColor="text1"/>
                <w:sz w:val="16"/>
                <w:szCs w:val="16"/>
                <w:rtl/>
              </w:rPr>
              <w:t>الامارات</w:t>
            </w:r>
            <w:proofErr w:type="spellEnd"/>
          </w:p>
          <w:p w:rsidR="00027BDD" w:rsidRPr="00027BDD" w:rsidRDefault="00027BDD" w:rsidP="0068156B">
            <w:pPr>
              <w:rPr>
                <w:rFonts w:hint="cs"/>
                <w:color w:val="000000" w:themeColor="text1"/>
                <w:sz w:val="16"/>
                <w:szCs w:val="16"/>
              </w:rPr>
            </w:pPr>
            <w:proofErr w:type="spellStart"/>
            <w:r w:rsidRPr="00027BDD">
              <w:rPr>
                <w:rFonts w:hint="cs"/>
                <w:color w:val="000000" w:themeColor="text1"/>
                <w:sz w:val="16"/>
                <w:szCs w:val="16"/>
                <w:rtl/>
              </w:rPr>
              <w:t>الامارات</w:t>
            </w:r>
            <w:proofErr w:type="spellEnd"/>
            <w:r w:rsidRPr="00027BDD">
              <w:rPr>
                <w:color w:val="000000" w:themeColor="text1"/>
                <w:sz w:val="16"/>
                <w:szCs w:val="16"/>
              </w:rPr>
              <w:t>My country</w:t>
            </w:r>
            <w:r w:rsidRPr="00027BDD">
              <w:rPr>
                <w:color w:val="000000" w:themeColor="text1"/>
                <w:sz w:val="16"/>
                <w:szCs w:val="16"/>
              </w:rPr>
              <w:br/>
              <w:t xml:space="preserve">My country is UAE .It is in Asia in the region of the middle east .It has an area about 83.000SQ KM . It lies on the south of the Arabian Gulf and west of Gulf of Oman . It is bordered to the south and east Saudi Arabia and to the west with Omen . Almost two –thirds of the land area is desert .The UAE has a lot of mountains like </w:t>
            </w:r>
            <w:proofErr w:type="spellStart"/>
            <w:r w:rsidRPr="00027BDD">
              <w:rPr>
                <w:color w:val="000000" w:themeColor="text1"/>
                <w:sz w:val="16"/>
                <w:szCs w:val="16"/>
              </w:rPr>
              <w:t>Hafeet</w:t>
            </w:r>
            <w:proofErr w:type="spellEnd"/>
            <w:r w:rsidRPr="00027BDD">
              <w:rPr>
                <w:color w:val="000000" w:themeColor="text1"/>
                <w:sz w:val="16"/>
                <w:szCs w:val="16"/>
              </w:rPr>
              <w:t xml:space="preserve"> mount and it has no rivers .The capital of my country is Abu Dhabi</w:t>
            </w:r>
          </w:p>
          <w:p w:rsidR="00027BDD" w:rsidRPr="00027BDD" w:rsidRDefault="00027BDD" w:rsidP="0068156B">
            <w:pPr>
              <w:rPr>
                <w:color w:val="000000" w:themeColor="text1"/>
                <w:sz w:val="16"/>
                <w:szCs w:val="16"/>
                <w:rtl/>
              </w:rPr>
            </w:pPr>
          </w:p>
        </w:tc>
      </w:tr>
    </w:tbl>
    <w:tbl>
      <w:tblPr>
        <w:tblStyle w:val="a3"/>
        <w:tblpPr w:leftFromText="180" w:rightFromText="180" w:vertAnchor="text" w:horzAnchor="margin" w:tblpY="-2935"/>
        <w:bidiVisual/>
        <w:tblW w:w="0" w:type="auto"/>
        <w:tblLook w:val="04A0"/>
      </w:tblPr>
      <w:tblGrid>
        <w:gridCol w:w="3980"/>
      </w:tblGrid>
      <w:tr w:rsidR="00027BDD" w:rsidRPr="00027BDD" w:rsidTr="0068156B">
        <w:trPr>
          <w:trHeight w:val="187"/>
        </w:trPr>
        <w:tc>
          <w:tcPr>
            <w:tcW w:w="3980" w:type="dxa"/>
          </w:tcPr>
          <w:p w:rsidR="00027BDD" w:rsidRPr="00027BDD" w:rsidRDefault="00027BDD" w:rsidP="0068156B">
            <w:pPr>
              <w:pStyle w:val="a4"/>
              <w:jc w:val="center"/>
              <w:rPr>
                <w:color w:val="000000" w:themeColor="text1"/>
                <w:sz w:val="16"/>
                <w:szCs w:val="16"/>
                <w:rtl/>
              </w:rPr>
            </w:pPr>
            <w:r w:rsidRPr="00027BDD">
              <w:rPr>
                <w:b/>
                <w:bCs/>
                <w:color w:val="000000" w:themeColor="text1"/>
                <w:sz w:val="16"/>
                <w:szCs w:val="16"/>
              </w:rPr>
              <w:br/>
            </w:r>
            <w:r w:rsidRPr="00027BDD">
              <w:rPr>
                <w:b/>
                <w:bCs/>
                <w:color w:val="000000" w:themeColor="text1"/>
                <w:sz w:val="16"/>
                <w:szCs w:val="16"/>
                <w:rtl/>
              </w:rPr>
              <w:t>الواجب</w:t>
            </w:r>
            <w:r w:rsidRPr="00027BDD">
              <w:rPr>
                <w:b/>
                <w:bCs/>
                <w:color w:val="000000" w:themeColor="text1"/>
                <w:sz w:val="16"/>
                <w:szCs w:val="16"/>
              </w:rPr>
              <w:t xml:space="preserve">"Home work" This word mean a night mare for a lot of students. That’s not a strange reaction. We accept it when student get stress. I'm one of these student who used to have this problem. I was always complaining from the major of homework's that I had, but after a lot of time I found my own way to avoid the stress. I will share it with you. First don’t delay the work of today for tomorrow and try to finish your homework's early. If you really want write it down. Always start by the most difficult homework so you finish faster while you r mind still active. If you find any difficulty ask your parents. They could help you a lot and involving them in your homework is for your benefit. Taking breaks is a very good reward you could give it to </w:t>
            </w:r>
            <w:proofErr w:type="spellStart"/>
            <w:r w:rsidRPr="00027BDD">
              <w:rPr>
                <w:b/>
                <w:bCs/>
                <w:color w:val="000000" w:themeColor="text1"/>
                <w:sz w:val="16"/>
                <w:szCs w:val="16"/>
              </w:rPr>
              <w:t>your self</w:t>
            </w:r>
            <w:proofErr w:type="spellEnd"/>
            <w:r w:rsidRPr="00027BDD">
              <w:rPr>
                <w:b/>
                <w:bCs/>
                <w:color w:val="000000" w:themeColor="text1"/>
                <w:sz w:val="16"/>
                <w:szCs w:val="16"/>
              </w:rPr>
              <w:t xml:space="preserve"> ,because after hard work your mind need to have rest so it will be fresh. Everybody is different so don’t accept that you and your friend will finish at the same.</w:t>
            </w:r>
            <w:r w:rsidRPr="00027BDD">
              <w:rPr>
                <w:color w:val="000000" w:themeColor="text1"/>
                <w:sz w:val="16"/>
                <w:szCs w:val="16"/>
                <w:rtl/>
              </w:rPr>
              <w:t xml:space="preserve"> </w:t>
            </w:r>
          </w:p>
        </w:tc>
      </w:tr>
    </w:tbl>
    <w:p w:rsidR="00027BDD" w:rsidRPr="00027BDD" w:rsidRDefault="00027BDD" w:rsidP="00027BDD">
      <w:pPr>
        <w:rPr>
          <w:rFonts w:hint="cs"/>
          <w:color w:val="000000" w:themeColor="text1"/>
          <w:sz w:val="16"/>
          <w:szCs w:val="16"/>
          <w:rtl/>
        </w:rPr>
      </w:pPr>
    </w:p>
    <w:tbl>
      <w:tblPr>
        <w:tblStyle w:val="a3"/>
        <w:bidiVisual/>
        <w:tblW w:w="0" w:type="auto"/>
        <w:tblInd w:w="3878" w:type="dxa"/>
        <w:tblLook w:val="04A0"/>
      </w:tblPr>
      <w:tblGrid>
        <w:gridCol w:w="4644"/>
      </w:tblGrid>
      <w:tr w:rsidR="00027BDD" w:rsidRPr="00027BDD" w:rsidTr="0068156B">
        <w:trPr>
          <w:trHeight w:val="2037"/>
        </w:trPr>
        <w:tc>
          <w:tcPr>
            <w:tcW w:w="4644" w:type="dxa"/>
          </w:tcPr>
          <w:p w:rsidR="00027BDD" w:rsidRPr="00027BDD" w:rsidRDefault="00027BDD" w:rsidP="0068156B">
            <w:pPr>
              <w:rPr>
                <w:rFonts w:hint="cs"/>
                <w:color w:val="000000" w:themeColor="text1"/>
                <w:sz w:val="16"/>
                <w:szCs w:val="16"/>
                <w:rtl/>
              </w:rPr>
            </w:pPr>
            <w:proofErr w:type="spellStart"/>
            <w:r w:rsidRPr="00027BDD">
              <w:rPr>
                <w:b/>
                <w:bCs/>
                <w:color w:val="000000" w:themeColor="text1"/>
                <w:sz w:val="16"/>
                <w:szCs w:val="16"/>
                <w:rtl/>
              </w:rPr>
              <w:t>برجراف</w:t>
            </w:r>
            <w:proofErr w:type="spellEnd"/>
            <w:r w:rsidRPr="00027BDD">
              <w:rPr>
                <w:b/>
                <w:bCs/>
                <w:color w:val="000000" w:themeColor="text1"/>
                <w:sz w:val="16"/>
                <w:szCs w:val="16"/>
                <w:rtl/>
              </w:rPr>
              <w:t xml:space="preserve"> عن الغضب</w:t>
            </w:r>
            <w:r w:rsidRPr="00027BDD">
              <w:rPr>
                <w:b/>
                <w:bCs/>
                <w:color w:val="000000" w:themeColor="text1"/>
                <w:sz w:val="16"/>
                <w:szCs w:val="16"/>
              </w:rPr>
              <w:br/>
              <w:t xml:space="preserve">Lots of us looks like an explosion when we get anger. </w:t>
            </w:r>
            <w:proofErr w:type="spellStart"/>
            <w:r w:rsidRPr="00027BDD">
              <w:rPr>
                <w:b/>
                <w:bCs/>
                <w:color w:val="000000" w:themeColor="text1"/>
                <w:sz w:val="16"/>
                <w:szCs w:val="16"/>
              </w:rPr>
              <w:t>Some times</w:t>
            </w:r>
            <w:proofErr w:type="spellEnd"/>
            <w:r w:rsidRPr="00027BDD">
              <w:rPr>
                <w:b/>
                <w:bCs/>
                <w:color w:val="000000" w:themeColor="text1"/>
                <w:sz w:val="16"/>
                <w:szCs w:val="16"/>
              </w:rPr>
              <w:t xml:space="preserve"> you just can’t control </w:t>
            </w:r>
            <w:proofErr w:type="spellStart"/>
            <w:r w:rsidRPr="00027BDD">
              <w:rPr>
                <w:b/>
                <w:bCs/>
                <w:color w:val="000000" w:themeColor="text1"/>
                <w:sz w:val="16"/>
                <w:szCs w:val="16"/>
              </w:rPr>
              <w:t>your self</w:t>
            </w:r>
            <w:proofErr w:type="spellEnd"/>
            <w:r w:rsidRPr="00027BDD">
              <w:rPr>
                <w:b/>
                <w:bCs/>
                <w:color w:val="000000" w:themeColor="text1"/>
                <w:sz w:val="16"/>
                <w:szCs w:val="16"/>
              </w:rPr>
              <w:t xml:space="preserve"> specially if it’s a big problem. Although anger is a normal thing and we all felt it, but it gets out of control and turns into disaster. How to avoid this exploding? This what I’m going to talk about. </w:t>
            </w:r>
            <w:proofErr w:type="spellStart"/>
            <w:r w:rsidRPr="00027BDD">
              <w:rPr>
                <w:b/>
                <w:bCs/>
                <w:color w:val="000000" w:themeColor="text1"/>
                <w:sz w:val="16"/>
                <w:szCs w:val="16"/>
              </w:rPr>
              <w:t>Breath</w:t>
            </w:r>
            <w:proofErr w:type="spellEnd"/>
            <w:r w:rsidRPr="00027BDD">
              <w:rPr>
                <w:b/>
                <w:bCs/>
                <w:color w:val="000000" w:themeColor="text1"/>
                <w:sz w:val="16"/>
                <w:szCs w:val="16"/>
              </w:rPr>
              <w:t xml:space="preserve"> deeply, and repeat optimistic words ” calm down , take it easy , every problem have a solution .” cause after while you will start to convince </w:t>
            </w:r>
            <w:proofErr w:type="spellStart"/>
            <w:r w:rsidRPr="00027BDD">
              <w:rPr>
                <w:b/>
                <w:bCs/>
                <w:color w:val="000000" w:themeColor="text1"/>
                <w:sz w:val="16"/>
                <w:szCs w:val="16"/>
              </w:rPr>
              <w:t>yourselfAlways</w:t>
            </w:r>
            <w:proofErr w:type="spellEnd"/>
            <w:r w:rsidRPr="00027BDD">
              <w:rPr>
                <w:b/>
                <w:bCs/>
                <w:color w:val="000000" w:themeColor="text1"/>
                <w:sz w:val="16"/>
                <w:szCs w:val="16"/>
              </w:rPr>
              <w:t xml:space="preserve"> take a break. Don’t say the first thing that comes to your mind, slow down give your mind a chance to understand the conditions , so you </w:t>
            </w:r>
            <w:proofErr w:type="spellStart"/>
            <w:r w:rsidRPr="00027BDD">
              <w:rPr>
                <w:b/>
                <w:bCs/>
                <w:color w:val="000000" w:themeColor="text1"/>
                <w:sz w:val="16"/>
                <w:szCs w:val="16"/>
              </w:rPr>
              <w:t>wont</w:t>
            </w:r>
            <w:proofErr w:type="spellEnd"/>
            <w:r w:rsidRPr="00027BDD">
              <w:rPr>
                <w:b/>
                <w:bCs/>
                <w:color w:val="000000" w:themeColor="text1"/>
                <w:sz w:val="16"/>
                <w:szCs w:val="16"/>
              </w:rPr>
              <w:t xml:space="preserve"> feel guilty after relaxing.</w:t>
            </w:r>
            <w:r w:rsidRPr="00027BDD">
              <w:rPr>
                <w:b/>
                <w:bCs/>
                <w:color w:val="000000" w:themeColor="text1"/>
                <w:sz w:val="16"/>
                <w:szCs w:val="16"/>
              </w:rPr>
              <w:br/>
              <w:t xml:space="preserve">It’s better if you change your environment, </w:t>
            </w:r>
            <w:proofErr w:type="spellStart"/>
            <w:r w:rsidRPr="00027BDD">
              <w:rPr>
                <w:b/>
                <w:bCs/>
                <w:color w:val="000000" w:themeColor="text1"/>
                <w:sz w:val="16"/>
                <w:szCs w:val="16"/>
              </w:rPr>
              <w:t>some times</w:t>
            </w:r>
            <w:proofErr w:type="spellEnd"/>
            <w:r w:rsidRPr="00027BDD">
              <w:rPr>
                <w:b/>
                <w:bCs/>
                <w:color w:val="000000" w:themeColor="text1"/>
                <w:sz w:val="16"/>
                <w:szCs w:val="16"/>
              </w:rPr>
              <w:t xml:space="preserve"> the please you are in increase your irritation. For an example ,if you where in an comfort place it can help you to think better and to calm down.</w:t>
            </w:r>
            <w:r w:rsidRPr="00027BDD">
              <w:rPr>
                <w:b/>
                <w:bCs/>
                <w:color w:val="000000" w:themeColor="text1"/>
                <w:sz w:val="16"/>
                <w:szCs w:val="16"/>
              </w:rPr>
              <w:br/>
              <w:t xml:space="preserve">Hope is everywhere, If you didn't find it , create it. Keep in your mind that </w:t>
            </w:r>
            <w:proofErr w:type="spellStart"/>
            <w:r w:rsidRPr="00027BDD">
              <w:rPr>
                <w:b/>
                <w:bCs/>
                <w:color w:val="000000" w:themeColor="text1"/>
                <w:sz w:val="16"/>
                <w:szCs w:val="16"/>
              </w:rPr>
              <w:t>every thing</w:t>
            </w:r>
            <w:proofErr w:type="spellEnd"/>
            <w:r w:rsidRPr="00027BDD">
              <w:rPr>
                <w:b/>
                <w:bCs/>
                <w:color w:val="000000" w:themeColor="text1"/>
                <w:sz w:val="16"/>
                <w:szCs w:val="16"/>
              </w:rPr>
              <w:t xml:space="preserve"> happens for a reason and look at the bright </w:t>
            </w:r>
          </w:p>
        </w:tc>
      </w:tr>
    </w:tbl>
    <w:tbl>
      <w:tblPr>
        <w:tblStyle w:val="a3"/>
        <w:tblpPr w:leftFromText="180" w:rightFromText="180" w:vertAnchor="text" w:horzAnchor="page" w:tblpX="7710" w:tblpY="-958"/>
        <w:bidiVisual/>
        <w:tblW w:w="0" w:type="auto"/>
        <w:tblLook w:val="04A0"/>
      </w:tblPr>
      <w:tblGrid>
        <w:gridCol w:w="3391"/>
      </w:tblGrid>
      <w:tr w:rsidR="00027BDD" w:rsidRPr="00027BDD" w:rsidTr="0068156B">
        <w:trPr>
          <w:trHeight w:val="2951"/>
        </w:trPr>
        <w:tc>
          <w:tcPr>
            <w:tcW w:w="3391" w:type="dxa"/>
          </w:tcPr>
          <w:p w:rsidR="00027BDD" w:rsidRPr="00027BDD" w:rsidRDefault="00027BDD" w:rsidP="0068156B">
            <w:pPr>
              <w:tabs>
                <w:tab w:val="left" w:pos="1383"/>
              </w:tabs>
              <w:rPr>
                <w:rFonts w:hint="cs"/>
                <w:color w:val="000000" w:themeColor="text1"/>
                <w:sz w:val="16"/>
                <w:szCs w:val="16"/>
                <w:rtl/>
              </w:rPr>
            </w:pPr>
            <w:r w:rsidRPr="00027BDD">
              <w:rPr>
                <w:rFonts w:hint="cs"/>
                <w:color w:val="000000" w:themeColor="text1"/>
                <w:sz w:val="16"/>
                <w:szCs w:val="16"/>
                <w:rtl/>
              </w:rPr>
              <w:lastRenderedPageBreak/>
              <w:t>كيف تنصح صديقك لنجاح في الامتحان/</w:t>
            </w:r>
            <w:r w:rsidRPr="00027BDD">
              <w:rPr>
                <w:rFonts w:ascii="Calibri" w:hAnsi="Calibri"/>
                <w:b/>
                <w:bCs/>
                <w:color w:val="000000" w:themeColor="text1"/>
                <w:sz w:val="16"/>
                <w:szCs w:val="16"/>
              </w:rPr>
              <w:t xml:space="preserve"> success, what is important is that you do your best to achieve your goals to pass the exam; you abide by the advice from your teacher, parents and friends whose knows very well about it. Some ways in order to pass the exams are, first, Manage yourself, Plan your time and keep yourself healthy by eating well and have time for study, leave whatever you want to do like chatting in internet , watching T.V or going out with friends , I suggest you to concentrate on what you are studying , be sure you choose a place which no body disturb you to feel relax when you study  </w:t>
            </w:r>
            <w:r w:rsidRPr="00027BDD">
              <w:rPr>
                <w:rFonts w:ascii="Calibri" w:hAnsi="Calibri"/>
                <w:b/>
                <w:bCs/>
                <w:color w:val="000000" w:themeColor="text1"/>
                <w:sz w:val="16"/>
                <w:szCs w:val="16"/>
              </w:rPr>
              <w:br/>
              <w:t xml:space="preserve">Finally you should work hard to finish in due time. Being a successful and pass in the exams it doesn't happen in one day only it take time to </w:t>
            </w:r>
            <w:proofErr w:type="spellStart"/>
            <w:r w:rsidRPr="00027BDD">
              <w:rPr>
                <w:rFonts w:ascii="Calibri" w:hAnsi="Calibri"/>
                <w:b/>
                <w:bCs/>
                <w:color w:val="000000" w:themeColor="text1"/>
                <w:sz w:val="16"/>
                <w:szCs w:val="16"/>
              </w:rPr>
              <w:t>achieveSuccess</w:t>
            </w:r>
            <w:proofErr w:type="spellEnd"/>
            <w:r w:rsidRPr="00027BDD">
              <w:rPr>
                <w:rFonts w:ascii="Calibri" w:hAnsi="Calibri"/>
                <w:b/>
                <w:bCs/>
                <w:color w:val="000000" w:themeColor="text1"/>
                <w:sz w:val="16"/>
                <w:szCs w:val="16"/>
              </w:rPr>
              <w:t xml:space="preserve"> can really be defined in many ways. Whatever personal meaning you </w:t>
            </w:r>
          </w:p>
        </w:tc>
      </w:tr>
    </w:tbl>
    <w:p w:rsidR="00027BDD" w:rsidRPr="00027BDD" w:rsidRDefault="00027BDD" w:rsidP="00027BDD">
      <w:pPr>
        <w:rPr>
          <w:rFonts w:hint="cs"/>
          <w:color w:val="000000" w:themeColor="text1"/>
          <w:sz w:val="16"/>
          <w:szCs w:val="16"/>
          <w:rtl/>
        </w:rPr>
      </w:pPr>
    </w:p>
    <w:tbl>
      <w:tblPr>
        <w:tblStyle w:val="a3"/>
        <w:tblpPr w:leftFromText="180" w:rightFromText="180" w:vertAnchor="text" w:horzAnchor="margin" w:tblpY="526"/>
        <w:bidiVisual/>
        <w:tblW w:w="0" w:type="auto"/>
        <w:tblInd w:w="-1399" w:type="dxa"/>
        <w:tblLook w:val="04A0"/>
      </w:tblPr>
      <w:tblGrid>
        <w:gridCol w:w="4536"/>
      </w:tblGrid>
      <w:tr w:rsidR="00027BDD" w:rsidRPr="00027BDD" w:rsidTr="0068156B">
        <w:trPr>
          <w:trHeight w:val="1780"/>
        </w:trPr>
        <w:tc>
          <w:tcPr>
            <w:tcW w:w="4536" w:type="dxa"/>
          </w:tcPr>
          <w:p w:rsidR="00027BDD" w:rsidRPr="00027BDD" w:rsidRDefault="00027BDD" w:rsidP="0068156B">
            <w:pPr>
              <w:rPr>
                <w:rFonts w:hint="cs"/>
                <w:color w:val="000000" w:themeColor="text1"/>
                <w:sz w:val="16"/>
                <w:szCs w:val="16"/>
                <w:rtl/>
              </w:rPr>
            </w:pPr>
            <w:r w:rsidRPr="00027BDD">
              <w:rPr>
                <w:rFonts w:hint="cs"/>
                <w:color w:val="000000" w:themeColor="text1"/>
                <w:sz w:val="16"/>
                <w:szCs w:val="16"/>
                <w:rtl/>
              </w:rPr>
              <w:t>مجال الدراسة /</w:t>
            </w:r>
            <w:r w:rsidRPr="00027BDD">
              <w:rPr>
                <w:b/>
                <w:bCs/>
                <w:color w:val="000000" w:themeColor="text1"/>
                <w:sz w:val="16"/>
                <w:szCs w:val="16"/>
              </w:rPr>
              <w:t xml:space="preserve"> The first problem that faces student after they graduate from school is picking </w:t>
            </w:r>
            <w:proofErr w:type="spellStart"/>
            <w:r w:rsidRPr="00027BDD">
              <w:rPr>
                <w:b/>
                <w:bCs/>
                <w:color w:val="000000" w:themeColor="text1"/>
                <w:sz w:val="16"/>
                <w:szCs w:val="16"/>
              </w:rPr>
              <w:t>there</w:t>
            </w:r>
            <w:proofErr w:type="spellEnd"/>
            <w:r w:rsidRPr="00027BDD">
              <w:rPr>
                <w:b/>
                <w:bCs/>
                <w:color w:val="000000" w:themeColor="text1"/>
                <w:sz w:val="16"/>
                <w:szCs w:val="16"/>
              </w:rPr>
              <w:t xml:space="preserve"> studying field.</w:t>
            </w:r>
            <w:r w:rsidRPr="00027BDD">
              <w:rPr>
                <w:b/>
                <w:bCs/>
                <w:color w:val="000000" w:themeColor="text1"/>
                <w:sz w:val="16"/>
                <w:szCs w:val="16"/>
              </w:rPr>
              <w:br/>
              <w:t xml:space="preserve">This is a very important issue, because your whole future will depend on this decision. Here you are some tips that can </w:t>
            </w:r>
            <w:proofErr w:type="spellStart"/>
            <w:r w:rsidRPr="00027BDD">
              <w:rPr>
                <w:b/>
                <w:bCs/>
                <w:color w:val="000000" w:themeColor="text1"/>
                <w:sz w:val="16"/>
                <w:szCs w:val="16"/>
              </w:rPr>
              <w:t>helpyou</w:t>
            </w:r>
            <w:proofErr w:type="spellEnd"/>
            <w:r w:rsidRPr="00027BDD">
              <w:rPr>
                <w:b/>
                <w:bCs/>
                <w:color w:val="000000" w:themeColor="text1"/>
                <w:sz w:val="16"/>
                <w:szCs w:val="16"/>
              </w:rPr>
              <w:t xml:space="preserve"> in taking your decision.</w:t>
            </w:r>
            <w:r w:rsidRPr="00027BDD">
              <w:rPr>
                <w:b/>
                <w:bCs/>
                <w:color w:val="000000" w:themeColor="text1"/>
                <w:sz w:val="16"/>
                <w:szCs w:val="16"/>
              </w:rPr>
              <w:br/>
              <w:t xml:space="preserve">Value your mental and physical skills. This evaluation helps you to limit your skills and to limit the fields that you can study." It's very important to know your skills" said Miss </w:t>
            </w:r>
            <w:proofErr w:type="spellStart"/>
            <w:r w:rsidRPr="00027BDD">
              <w:rPr>
                <w:b/>
                <w:bCs/>
                <w:color w:val="000000" w:themeColor="text1"/>
                <w:sz w:val="16"/>
                <w:szCs w:val="16"/>
              </w:rPr>
              <w:t>Hala</w:t>
            </w:r>
            <w:proofErr w:type="spellEnd"/>
            <w:r w:rsidRPr="00027BDD">
              <w:rPr>
                <w:b/>
                <w:bCs/>
                <w:color w:val="000000" w:themeColor="text1"/>
                <w:sz w:val="16"/>
                <w:szCs w:val="16"/>
              </w:rPr>
              <w:t xml:space="preserve">. Consider your interests, because every one of us produce more when he study something he like. My father always says to me" you would be happier and butter if you study something you </w:t>
            </w:r>
            <w:proofErr w:type="spellStart"/>
            <w:r w:rsidRPr="00027BDD">
              <w:rPr>
                <w:b/>
                <w:bCs/>
                <w:color w:val="000000" w:themeColor="text1"/>
                <w:sz w:val="16"/>
                <w:szCs w:val="16"/>
              </w:rPr>
              <w:t>like"Do</w:t>
            </w:r>
            <w:proofErr w:type="spellEnd"/>
            <w:r w:rsidRPr="00027BDD">
              <w:rPr>
                <w:b/>
                <w:bCs/>
                <w:color w:val="000000" w:themeColor="text1"/>
                <w:sz w:val="16"/>
                <w:szCs w:val="16"/>
              </w:rPr>
              <w:t xml:space="preserve"> some searches and ask other people about their opinion. Searching could show you the required fields and advice is ever in want.</w:t>
            </w:r>
            <w:r w:rsidRPr="00027BDD">
              <w:rPr>
                <w:b/>
                <w:bCs/>
                <w:color w:val="000000" w:themeColor="text1"/>
                <w:sz w:val="16"/>
                <w:szCs w:val="16"/>
              </w:rPr>
              <w:br/>
              <w:t>Be</w:t>
            </w: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3724"/>
      </w:tblGrid>
      <w:tr w:rsidR="00027BDD" w:rsidRPr="00027BDD" w:rsidTr="0068156B">
        <w:trPr>
          <w:trHeight w:val="2613"/>
        </w:trPr>
        <w:tc>
          <w:tcPr>
            <w:tcW w:w="3724" w:type="dxa"/>
          </w:tcPr>
          <w:p w:rsidR="00027BDD" w:rsidRPr="00027BDD" w:rsidRDefault="00027BDD" w:rsidP="0068156B">
            <w:pPr>
              <w:rPr>
                <w:rFonts w:hint="cs"/>
                <w:color w:val="000000" w:themeColor="text1"/>
                <w:sz w:val="16"/>
                <w:szCs w:val="16"/>
                <w:rtl/>
              </w:rPr>
            </w:pPr>
            <w:r w:rsidRPr="00027BDD">
              <w:rPr>
                <w:b/>
                <w:bCs/>
                <w:color w:val="000000" w:themeColor="text1"/>
                <w:sz w:val="16"/>
                <w:szCs w:val="16"/>
              </w:rPr>
              <w:br/>
              <w:t xml:space="preserve">2- Pollution </w:t>
            </w:r>
            <w:r w:rsidRPr="00027BDD">
              <w:rPr>
                <w:b/>
                <w:bCs/>
                <w:color w:val="000000" w:themeColor="text1"/>
                <w:sz w:val="16"/>
                <w:szCs w:val="16"/>
                <w:rtl/>
              </w:rPr>
              <w:t>التلوث</w:t>
            </w:r>
            <w:r w:rsidRPr="00027BDD">
              <w:rPr>
                <w:b/>
                <w:bCs/>
                <w:color w:val="000000" w:themeColor="text1"/>
                <w:sz w:val="16"/>
                <w:szCs w:val="16"/>
              </w:rPr>
              <w:br/>
              <w:t>Polluting the environment has become a serious problem in each country. There are many pollutants such as cars and rubbish. Dumping waste in the sea causes water pollution. Also, cutting down forests and poaching animals will destroy wildlife. I think that we should use unleaded petrol and fit cars with converts which remove many of the harmful gases. Laws should be issued to ban polluting the environment. Finally, planting more trees will help us to solve the problem of desertification</w:t>
            </w:r>
          </w:p>
        </w:tc>
      </w:tr>
      <w:tr w:rsidR="00027BDD" w:rsidRPr="00027BDD" w:rsidTr="0068156B">
        <w:trPr>
          <w:trHeight w:val="2613"/>
        </w:trPr>
        <w:tc>
          <w:tcPr>
            <w:tcW w:w="3724" w:type="dxa"/>
          </w:tcPr>
          <w:p w:rsidR="00027BDD" w:rsidRPr="00027BDD" w:rsidRDefault="00027BDD" w:rsidP="0068156B">
            <w:pPr>
              <w:rPr>
                <w:rFonts w:hint="cs"/>
                <w:b/>
                <w:bCs/>
                <w:color w:val="000000" w:themeColor="text1"/>
                <w:sz w:val="16"/>
                <w:szCs w:val="16"/>
                <w:rtl/>
              </w:rPr>
            </w:pPr>
            <w:r w:rsidRPr="00027BDD">
              <w:rPr>
                <w:b/>
                <w:bCs/>
                <w:color w:val="000000" w:themeColor="text1"/>
                <w:sz w:val="16"/>
                <w:szCs w:val="16"/>
              </w:rPr>
              <w:br/>
              <w:t xml:space="preserve">3- Desert </w:t>
            </w:r>
            <w:r w:rsidRPr="00027BDD">
              <w:rPr>
                <w:b/>
                <w:bCs/>
                <w:color w:val="000000" w:themeColor="text1"/>
                <w:sz w:val="16"/>
                <w:szCs w:val="16"/>
                <w:rtl/>
              </w:rPr>
              <w:t>الصحراء</w:t>
            </w:r>
            <w:r w:rsidRPr="00027BDD">
              <w:rPr>
                <w:b/>
                <w:bCs/>
                <w:color w:val="000000" w:themeColor="text1"/>
                <w:sz w:val="16"/>
                <w:szCs w:val="16"/>
              </w:rPr>
              <w:br/>
              <w:t xml:space="preserve">Deserts are definitely one of the harshest places to live. They are massive and cover about 40% of the worlds land area. They are full of sand dunes and oases. Some deserts consist mainly of stones and rocks, with no sand in it. The temperature in these kinds of deserts is very hot and dry. Other deserts like the Canadian Tundra is very cold. People can’t live in deserts because of the temperature and the lack of water. Only Bedouin can live there. They use the camel as a means of transport. Some kinds of animals reptiles can live in the deserts like the camel, the fox ,snakes, scorpions . . .est. The rain is very rare in the hot deserts. The thorny plants can live there. In short, deserts are not the right place to </w:t>
            </w:r>
          </w:p>
          <w:p w:rsidR="00027BDD" w:rsidRPr="00027BDD" w:rsidRDefault="00027BDD" w:rsidP="0068156B">
            <w:pPr>
              <w:rPr>
                <w:b/>
                <w:bCs/>
                <w:color w:val="000000" w:themeColor="text1"/>
                <w:sz w:val="16"/>
                <w:szCs w:val="16"/>
              </w:rPr>
            </w:pPr>
            <w:r w:rsidRPr="00027BDD">
              <w:rPr>
                <w:b/>
                <w:bCs/>
                <w:color w:val="000000" w:themeColor="text1"/>
                <w:sz w:val="16"/>
                <w:szCs w:val="16"/>
              </w:rPr>
              <w:t>live in because of the weather and the lack of water.</w:t>
            </w:r>
          </w:p>
        </w:tc>
      </w:tr>
    </w:tbl>
    <w:p w:rsidR="00027BDD" w:rsidRPr="00027BDD" w:rsidRDefault="00027BDD" w:rsidP="00027BDD">
      <w:pPr>
        <w:rPr>
          <w:color w:val="000000" w:themeColor="text1"/>
          <w:sz w:val="16"/>
          <w:szCs w:val="16"/>
        </w:rPr>
      </w:pPr>
      <w:r w:rsidRPr="00027BDD">
        <w:rPr>
          <w:color w:val="000000" w:themeColor="text1"/>
          <w:sz w:val="16"/>
          <w:szCs w:val="16"/>
        </w:rPr>
        <w:t xml:space="preserve"> </w:t>
      </w:r>
    </w:p>
    <w:tbl>
      <w:tblPr>
        <w:tblStyle w:val="a3"/>
        <w:bidiVisual/>
        <w:tblW w:w="0" w:type="auto"/>
        <w:tblLook w:val="04A0"/>
      </w:tblPr>
      <w:tblGrid>
        <w:gridCol w:w="3834"/>
      </w:tblGrid>
      <w:tr w:rsidR="00027BDD" w:rsidRPr="00027BDD" w:rsidTr="0068156B">
        <w:trPr>
          <w:trHeight w:val="2472"/>
        </w:trPr>
        <w:tc>
          <w:tcPr>
            <w:tcW w:w="3834" w:type="dxa"/>
          </w:tcPr>
          <w:p w:rsidR="00027BDD" w:rsidRPr="00027BDD" w:rsidRDefault="00027BDD" w:rsidP="0068156B">
            <w:pPr>
              <w:rPr>
                <w:rFonts w:hint="cs"/>
                <w:color w:val="000000" w:themeColor="text1"/>
                <w:sz w:val="16"/>
                <w:szCs w:val="16"/>
                <w:rtl/>
              </w:rPr>
            </w:pPr>
            <w:r w:rsidRPr="00027BDD">
              <w:rPr>
                <w:b/>
                <w:bCs/>
                <w:color w:val="000000" w:themeColor="text1"/>
                <w:sz w:val="16"/>
                <w:szCs w:val="16"/>
              </w:rPr>
              <w:t xml:space="preserve">— -- — — </w:t>
            </w:r>
            <w:r w:rsidRPr="00027BDD">
              <w:rPr>
                <w:b/>
                <w:bCs/>
                <w:color w:val="000000" w:themeColor="text1"/>
                <w:sz w:val="16"/>
                <w:szCs w:val="16"/>
              </w:rPr>
              <w:br/>
              <w:t xml:space="preserve">4- The importance of sport </w:t>
            </w:r>
            <w:proofErr w:type="spellStart"/>
            <w:r w:rsidRPr="00027BDD">
              <w:rPr>
                <w:b/>
                <w:bCs/>
                <w:color w:val="000000" w:themeColor="text1"/>
                <w:sz w:val="16"/>
                <w:szCs w:val="16"/>
                <w:rtl/>
              </w:rPr>
              <w:t>اهمية</w:t>
            </w:r>
            <w:proofErr w:type="spellEnd"/>
            <w:r w:rsidRPr="00027BDD">
              <w:rPr>
                <w:b/>
                <w:bCs/>
                <w:color w:val="000000" w:themeColor="text1"/>
                <w:sz w:val="16"/>
                <w:szCs w:val="16"/>
                <w:rtl/>
              </w:rPr>
              <w:t xml:space="preserve"> الرياضة</w:t>
            </w:r>
            <w:r w:rsidRPr="00027BDD">
              <w:rPr>
                <w:b/>
                <w:bCs/>
                <w:color w:val="000000" w:themeColor="text1"/>
                <w:sz w:val="16"/>
                <w:szCs w:val="16"/>
              </w:rPr>
              <w:br/>
              <w:t xml:space="preserve">— Sports and exercises play an important role in our daily life. Everyone can benefit from exercise. You should do some physical activity at least three times per week. Regular exercise will keep your heart and lungs healthy, make you stronger, keep you healthier, and make you look better and make you feel better about yourself. Sports strengthen the body function of people and preserve the youth of them. I advise you to make some time to practice sport in order to have a happy and healthy </w:t>
            </w:r>
            <w:proofErr w:type="spellStart"/>
            <w:r w:rsidRPr="00027BDD">
              <w:rPr>
                <w:b/>
                <w:bCs/>
                <w:color w:val="000000" w:themeColor="text1"/>
                <w:sz w:val="16"/>
                <w:szCs w:val="16"/>
              </w:rPr>
              <w:t>lif</w:t>
            </w:r>
            <w:proofErr w:type="spellEnd"/>
          </w:p>
        </w:tc>
      </w:tr>
    </w:tbl>
    <w:p w:rsidR="00027BDD" w:rsidRPr="00027BDD" w:rsidRDefault="00027BDD" w:rsidP="00027BDD">
      <w:pPr>
        <w:rPr>
          <w:rFonts w:hint="cs"/>
          <w:color w:val="000000" w:themeColor="text1"/>
          <w:sz w:val="16"/>
          <w:szCs w:val="16"/>
          <w:rtl/>
        </w:rPr>
      </w:pPr>
    </w:p>
    <w:tbl>
      <w:tblPr>
        <w:tblStyle w:val="a3"/>
        <w:tblpPr w:leftFromText="180" w:rightFromText="180" w:vertAnchor="text" w:horzAnchor="page" w:tblpX="6428" w:tblpY="-948"/>
        <w:bidiVisual/>
        <w:tblW w:w="0" w:type="auto"/>
        <w:tblLook w:val="04A0"/>
      </w:tblPr>
      <w:tblGrid>
        <w:gridCol w:w="4674"/>
      </w:tblGrid>
      <w:tr w:rsidR="00027BDD" w:rsidRPr="00027BDD" w:rsidTr="0068156B">
        <w:trPr>
          <w:trHeight w:val="2095"/>
        </w:trPr>
        <w:tc>
          <w:tcPr>
            <w:tcW w:w="4674" w:type="dxa"/>
          </w:tcPr>
          <w:p w:rsidR="00027BDD" w:rsidRPr="00027BDD" w:rsidRDefault="00027BDD" w:rsidP="0068156B">
            <w:pPr>
              <w:rPr>
                <w:rFonts w:hint="cs"/>
                <w:color w:val="000000" w:themeColor="text1"/>
                <w:sz w:val="16"/>
                <w:szCs w:val="16"/>
                <w:rtl/>
              </w:rPr>
            </w:pPr>
            <w:r w:rsidRPr="00027BDD">
              <w:rPr>
                <w:b/>
                <w:bCs/>
                <w:color w:val="000000" w:themeColor="text1"/>
                <w:sz w:val="16"/>
                <w:szCs w:val="16"/>
              </w:rPr>
              <w:lastRenderedPageBreak/>
              <w:br/>
              <w:t xml:space="preserve">how to keep yourself safe from illnesses : </w:t>
            </w:r>
            <w:r w:rsidRPr="00027BDD">
              <w:rPr>
                <w:b/>
                <w:bCs/>
                <w:color w:val="000000" w:themeColor="text1"/>
                <w:sz w:val="16"/>
                <w:szCs w:val="16"/>
                <w:rtl/>
              </w:rPr>
              <w:t xml:space="preserve">كيف تحافظ على نفسك من </w:t>
            </w:r>
            <w:proofErr w:type="spellStart"/>
            <w:r w:rsidRPr="00027BDD">
              <w:rPr>
                <w:b/>
                <w:bCs/>
                <w:color w:val="000000" w:themeColor="text1"/>
                <w:sz w:val="16"/>
                <w:szCs w:val="16"/>
                <w:rtl/>
              </w:rPr>
              <w:t>الامراض</w:t>
            </w:r>
            <w:proofErr w:type="spellEnd"/>
            <w:r w:rsidRPr="00027BDD">
              <w:rPr>
                <w:b/>
                <w:bCs/>
                <w:color w:val="000000" w:themeColor="text1"/>
                <w:sz w:val="16"/>
                <w:szCs w:val="16"/>
              </w:rPr>
              <w:br/>
              <w:t xml:space="preserve">— To keep your body healthy is an important thing to have </w:t>
            </w:r>
            <w:proofErr w:type="spellStart"/>
            <w:r w:rsidRPr="00027BDD">
              <w:rPr>
                <w:b/>
                <w:bCs/>
                <w:color w:val="000000" w:themeColor="text1"/>
                <w:sz w:val="16"/>
                <w:szCs w:val="16"/>
              </w:rPr>
              <w:t>anice</w:t>
            </w:r>
            <w:proofErr w:type="spellEnd"/>
            <w:r w:rsidRPr="00027BDD">
              <w:rPr>
                <w:b/>
                <w:bCs/>
                <w:color w:val="000000" w:themeColor="text1"/>
                <w:sz w:val="16"/>
                <w:szCs w:val="16"/>
              </w:rPr>
              <w:t xml:space="preserve"> </w:t>
            </w:r>
            <w:proofErr w:type="spellStart"/>
            <w:r w:rsidRPr="00027BDD">
              <w:rPr>
                <w:b/>
                <w:bCs/>
                <w:color w:val="000000" w:themeColor="text1"/>
                <w:sz w:val="16"/>
                <w:szCs w:val="16"/>
              </w:rPr>
              <w:t>life.And</w:t>
            </w:r>
            <w:proofErr w:type="spellEnd"/>
            <w:r w:rsidRPr="00027BDD">
              <w:rPr>
                <w:b/>
                <w:bCs/>
                <w:color w:val="000000" w:themeColor="text1"/>
                <w:sz w:val="16"/>
                <w:szCs w:val="16"/>
              </w:rPr>
              <w:t xml:space="preserve"> will give some suggestions to reach that enjoyment of life. first eat </w:t>
            </w:r>
            <w:proofErr w:type="spellStart"/>
            <w:r w:rsidRPr="00027BDD">
              <w:rPr>
                <w:b/>
                <w:bCs/>
                <w:color w:val="000000" w:themeColor="text1"/>
                <w:sz w:val="16"/>
                <w:szCs w:val="16"/>
              </w:rPr>
              <w:t>alot</w:t>
            </w:r>
            <w:proofErr w:type="spellEnd"/>
            <w:r w:rsidRPr="00027BDD">
              <w:rPr>
                <w:b/>
                <w:bCs/>
                <w:color w:val="000000" w:themeColor="text1"/>
                <w:sz w:val="16"/>
                <w:szCs w:val="16"/>
              </w:rPr>
              <w:t xml:space="preserve"> of fruit and </w:t>
            </w:r>
            <w:proofErr w:type="spellStart"/>
            <w:r w:rsidRPr="00027BDD">
              <w:rPr>
                <w:b/>
                <w:bCs/>
                <w:color w:val="000000" w:themeColor="text1"/>
                <w:sz w:val="16"/>
                <w:szCs w:val="16"/>
              </w:rPr>
              <w:t>vegetabels,and</w:t>
            </w:r>
            <w:proofErr w:type="spellEnd"/>
            <w:r w:rsidRPr="00027BDD">
              <w:rPr>
                <w:b/>
                <w:bCs/>
                <w:color w:val="000000" w:themeColor="text1"/>
                <w:sz w:val="16"/>
                <w:szCs w:val="16"/>
              </w:rPr>
              <w:t xml:space="preserve"> remember to keep away from </w:t>
            </w:r>
            <w:proofErr w:type="spellStart"/>
            <w:r w:rsidRPr="00027BDD">
              <w:rPr>
                <w:b/>
                <w:bCs/>
                <w:color w:val="000000" w:themeColor="text1"/>
                <w:sz w:val="16"/>
                <w:szCs w:val="16"/>
              </w:rPr>
              <w:t>fats.second</w:t>
            </w:r>
            <w:proofErr w:type="spellEnd"/>
            <w:r w:rsidRPr="00027BDD">
              <w:rPr>
                <w:b/>
                <w:bCs/>
                <w:color w:val="000000" w:themeColor="text1"/>
                <w:sz w:val="16"/>
                <w:szCs w:val="16"/>
              </w:rPr>
              <w:t xml:space="preserve"> do some sports that help you to have a healthy </w:t>
            </w:r>
            <w:proofErr w:type="spellStart"/>
            <w:r w:rsidRPr="00027BDD">
              <w:rPr>
                <w:b/>
                <w:bCs/>
                <w:color w:val="000000" w:themeColor="text1"/>
                <w:sz w:val="16"/>
                <w:szCs w:val="16"/>
              </w:rPr>
              <w:t>body.you</w:t>
            </w:r>
            <w:proofErr w:type="spellEnd"/>
            <w:r w:rsidRPr="00027BDD">
              <w:rPr>
                <w:b/>
                <w:bCs/>
                <w:color w:val="000000" w:themeColor="text1"/>
                <w:sz w:val="16"/>
                <w:szCs w:val="16"/>
              </w:rPr>
              <w:t xml:space="preserve"> should not forget to drink </w:t>
            </w:r>
            <w:proofErr w:type="spellStart"/>
            <w:r w:rsidRPr="00027BDD">
              <w:rPr>
                <w:b/>
                <w:bCs/>
                <w:color w:val="000000" w:themeColor="text1"/>
                <w:sz w:val="16"/>
                <w:szCs w:val="16"/>
              </w:rPr>
              <w:t>alot</w:t>
            </w:r>
            <w:proofErr w:type="spellEnd"/>
            <w:r w:rsidRPr="00027BDD">
              <w:rPr>
                <w:b/>
                <w:bCs/>
                <w:color w:val="000000" w:themeColor="text1"/>
                <w:sz w:val="16"/>
                <w:szCs w:val="16"/>
              </w:rPr>
              <w:t xml:space="preserve"> of water and fresh free sugar juice. try also to have </w:t>
            </w:r>
            <w:proofErr w:type="spellStart"/>
            <w:r w:rsidRPr="00027BDD">
              <w:rPr>
                <w:b/>
                <w:bCs/>
                <w:color w:val="000000" w:themeColor="text1"/>
                <w:sz w:val="16"/>
                <w:szCs w:val="16"/>
              </w:rPr>
              <w:t>avariety</w:t>
            </w:r>
            <w:proofErr w:type="spellEnd"/>
            <w:r w:rsidRPr="00027BDD">
              <w:rPr>
                <w:b/>
                <w:bCs/>
                <w:color w:val="000000" w:themeColor="text1"/>
                <w:sz w:val="16"/>
                <w:szCs w:val="16"/>
              </w:rPr>
              <w:t xml:space="preserve"> of food and do not focus on a specific </w:t>
            </w:r>
            <w:proofErr w:type="spellStart"/>
            <w:r w:rsidRPr="00027BDD">
              <w:rPr>
                <w:b/>
                <w:bCs/>
                <w:color w:val="000000" w:themeColor="text1"/>
                <w:sz w:val="16"/>
                <w:szCs w:val="16"/>
              </w:rPr>
              <w:t>kind,but</w:t>
            </w:r>
            <w:proofErr w:type="spellEnd"/>
            <w:r w:rsidRPr="00027BDD">
              <w:rPr>
                <w:b/>
                <w:bCs/>
                <w:color w:val="000000" w:themeColor="text1"/>
                <w:sz w:val="16"/>
                <w:szCs w:val="16"/>
              </w:rPr>
              <w:t xml:space="preserve"> eat different kinds in a </w:t>
            </w:r>
            <w:proofErr w:type="spellStart"/>
            <w:r w:rsidRPr="00027BDD">
              <w:rPr>
                <w:b/>
                <w:bCs/>
                <w:color w:val="000000" w:themeColor="text1"/>
                <w:sz w:val="16"/>
                <w:szCs w:val="16"/>
              </w:rPr>
              <w:t>wrigt</w:t>
            </w:r>
            <w:proofErr w:type="spellEnd"/>
            <w:r w:rsidRPr="00027BDD">
              <w:rPr>
                <w:b/>
                <w:bCs/>
                <w:color w:val="000000" w:themeColor="text1"/>
                <w:sz w:val="16"/>
                <w:szCs w:val="16"/>
              </w:rPr>
              <w:t xml:space="preserve"> </w:t>
            </w:r>
            <w:proofErr w:type="spellStart"/>
            <w:r w:rsidRPr="00027BDD">
              <w:rPr>
                <w:b/>
                <w:bCs/>
                <w:color w:val="000000" w:themeColor="text1"/>
                <w:sz w:val="16"/>
                <w:szCs w:val="16"/>
              </w:rPr>
              <w:t>way.and</w:t>
            </w:r>
            <w:proofErr w:type="spellEnd"/>
            <w:r w:rsidRPr="00027BDD">
              <w:rPr>
                <w:b/>
                <w:bCs/>
                <w:color w:val="000000" w:themeColor="text1"/>
                <w:sz w:val="16"/>
                <w:szCs w:val="16"/>
              </w:rPr>
              <w:t xml:space="preserve"> if you feel</w:t>
            </w: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tblpPr w:leftFromText="180" w:rightFromText="180" w:vertAnchor="text" w:horzAnchor="margin" w:tblpXSpec="right" w:tblpY="1135"/>
        <w:bidiVisual/>
        <w:tblW w:w="0" w:type="auto"/>
        <w:tblLook w:val="04A0"/>
      </w:tblPr>
      <w:tblGrid>
        <w:gridCol w:w="4674"/>
      </w:tblGrid>
      <w:tr w:rsidR="00027BDD" w:rsidRPr="00027BDD" w:rsidTr="0068156B">
        <w:trPr>
          <w:trHeight w:val="2518"/>
        </w:trPr>
        <w:tc>
          <w:tcPr>
            <w:tcW w:w="4674" w:type="dxa"/>
          </w:tcPr>
          <w:p w:rsidR="00027BDD" w:rsidRPr="00027BDD" w:rsidRDefault="00027BDD" w:rsidP="0068156B">
            <w:pPr>
              <w:rPr>
                <w:b/>
                <w:bCs/>
                <w:color w:val="000000" w:themeColor="text1"/>
                <w:sz w:val="16"/>
                <w:szCs w:val="16"/>
              </w:rPr>
            </w:pPr>
            <w:r w:rsidRPr="00027BDD">
              <w:rPr>
                <w:b/>
                <w:bCs/>
                <w:color w:val="000000" w:themeColor="text1"/>
                <w:sz w:val="16"/>
                <w:szCs w:val="16"/>
              </w:rPr>
              <w:t xml:space="preserve">Write a paragraph about how to learn new information </w:t>
            </w:r>
            <w:r w:rsidRPr="00027BDD">
              <w:rPr>
                <w:b/>
                <w:bCs/>
                <w:color w:val="000000" w:themeColor="text1"/>
                <w:sz w:val="16"/>
                <w:szCs w:val="16"/>
                <w:rtl/>
              </w:rPr>
              <w:t>كيف تحفظ معلومة جديدة</w:t>
            </w:r>
            <w:r w:rsidRPr="00027BDD">
              <w:rPr>
                <w:b/>
                <w:bCs/>
                <w:color w:val="000000" w:themeColor="text1"/>
                <w:sz w:val="16"/>
                <w:szCs w:val="16"/>
              </w:rPr>
              <w:br/>
              <w:t xml:space="preserve">There are five main ways of learning new information . the first way is frequency .this means hearing or reading new information lots of times . for example you should write the new information 10 times and say it to yourself . the second way is activity . it is doing something with new information . variety is another way . it means doing different things with new information . linking new information with old one is another way . for example , you should link a new word to a word you already know . finally , finding something new information helps learning it </w:t>
            </w:r>
          </w:p>
          <w:p w:rsidR="00027BDD" w:rsidRPr="00027BDD" w:rsidRDefault="00027BDD" w:rsidP="0068156B">
            <w:pPr>
              <w:rPr>
                <w:rFonts w:hint="cs"/>
                <w:color w:val="000000" w:themeColor="text1"/>
                <w:sz w:val="16"/>
                <w:szCs w:val="16"/>
                <w:rtl/>
              </w:rPr>
            </w:pP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4832"/>
      </w:tblGrid>
      <w:tr w:rsidR="00027BDD" w:rsidRPr="00027BDD" w:rsidTr="0068156B">
        <w:trPr>
          <w:trHeight w:val="2142"/>
        </w:trPr>
        <w:tc>
          <w:tcPr>
            <w:tcW w:w="4832" w:type="dxa"/>
          </w:tcPr>
          <w:p w:rsidR="00027BDD" w:rsidRPr="00027BDD" w:rsidRDefault="00027BDD" w:rsidP="0068156B">
            <w:pPr>
              <w:rPr>
                <w:rFonts w:hint="cs"/>
                <w:color w:val="000000" w:themeColor="text1"/>
                <w:sz w:val="16"/>
                <w:szCs w:val="16"/>
                <w:rtl/>
              </w:rPr>
            </w:pPr>
            <w:r w:rsidRPr="00027BDD">
              <w:rPr>
                <w:b/>
                <w:bCs/>
                <w:color w:val="000000" w:themeColor="text1"/>
                <w:sz w:val="16"/>
                <w:szCs w:val="16"/>
              </w:rPr>
              <w:t xml:space="preserve">How to keep friends </w:t>
            </w:r>
            <w:r w:rsidRPr="00027BDD">
              <w:rPr>
                <w:b/>
                <w:bCs/>
                <w:color w:val="000000" w:themeColor="text1"/>
                <w:sz w:val="16"/>
                <w:szCs w:val="16"/>
                <w:rtl/>
              </w:rPr>
              <w:t>كيف تحافظ علي أصدقاؤك</w:t>
            </w:r>
            <w:r w:rsidRPr="00027BDD">
              <w:rPr>
                <w:b/>
                <w:bCs/>
                <w:color w:val="000000" w:themeColor="text1"/>
                <w:sz w:val="16"/>
                <w:szCs w:val="16"/>
              </w:rPr>
              <w:br/>
              <w:t>Keeping friends is an important thing to do . good friends are sometimes better than brothers . moreover , l like the friend who is supportive . who can help me when I need him because a friend in need is a friend indeed . I don’t like those friend who always criticize me . on the other hand a good friend should be honest and reliable . I like the friend whom I can depend on and trust . I can tell him about my problems and he can help me solve them and try to think about my feeling . finally , it is very necessary to keep friendship forever because life without friends is impossible .</w:t>
            </w: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4420"/>
      </w:tblGrid>
      <w:tr w:rsidR="00027BDD" w:rsidRPr="00027BDD" w:rsidTr="0068156B">
        <w:trPr>
          <w:trHeight w:val="2912"/>
        </w:trPr>
        <w:tc>
          <w:tcPr>
            <w:tcW w:w="4420" w:type="dxa"/>
          </w:tcPr>
          <w:p w:rsidR="00027BDD" w:rsidRPr="00027BDD" w:rsidRDefault="00027BDD" w:rsidP="0068156B">
            <w:pPr>
              <w:pStyle w:val="a4"/>
              <w:jc w:val="center"/>
              <w:rPr>
                <w:color w:val="000000" w:themeColor="text1"/>
                <w:sz w:val="16"/>
                <w:szCs w:val="16"/>
              </w:rPr>
            </w:pPr>
            <w:r w:rsidRPr="00027BDD">
              <w:rPr>
                <w:b/>
                <w:bCs/>
                <w:color w:val="000000" w:themeColor="text1"/>
                <w:sz w:val="16"/>
                <w:szCs w:val="16"/>
              </w:rPr>
              <w:br/>
              <w:t xml:space="preserve">How to solve problems between friends </w:t>
            </w:r>
            <w:r w:rsidRPr="00027BDD">
              <w:rPr>
                <w:b/>
                <w:bCs/>
                <w:color w:val="000000" w:themeColor="text1"/>
                <w:sz w:val="16"/>
                <w:szCs w:val="16"/>
                <w:rtl/>
              </w:rPr>
              <w:t xml:space="preserve">كيف تحل المشاكل بين الأصدقاء </w:t>
            </w:r>
            <w:r w:rsidRPr="00027BDD">
              <w:rPr>
                <w:b/>
                <w:bCs/>
                <w:color w:val="000000" w:themeColor="text1"/>
                <w:sz w:val="16"/>
                <w:szCs w:val="16"/>
              </w:rPr>
              <w:br/>
              <w:t xml:space="preserve">Problems may occur at any time between friends . problems between friends don’t go away by themselves . it is a good thing to talk to our friend about the problem because he may not recognize that he did something annoying . in addition , it is not a good idea to confront a friend while being angry , it’s better to calm down first , then discuss the problem . the best thing to solve a problem with a friend is to talk to him face to face and share feelings . </w:t>
            </w:r>
          </w:p>
          <w:p w:rsidR="00027BDD" w:rsidRPr="00027BDD" w:rsidRDefault="00027BDD" w:rsidP="0068156B">
            <w:pPr>
              <w:rPr>
                <w:rFonts w:hint="cs"/>
                <w:color w:val="000000" w:themeColor="text1"/>
                <w:sz w:val="16"/>
                <w:szCs w:val="16"/>
                <w:rtl/>
              </w:rPr>
            </w:pP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5482"/>
      </w:tblGrid>
      <w:tr w:rsidR="00027BDD" w:rsidRPr="00027BDD" w:rsidTr="0068156B">
        <w:trPr>
          <w:trHeight w:val="2614"/>
        </w:trPr>
        <w:tc>
          <w:tcPr>
            <w:tcW w:w="5482" w:type="dxa"/>
          </w:tcPr>
          <w:p w:rsidR="00027BDD" w:rsidRPr="00027BDD" w:rsidRDefault="00027BDD" w:rsidP="0068156B">
            <w:pPr>
              <w:rPr>
                <w:rFonts w:hint="cs"/>
                <w:color w:val="000000" w:themeColor="text1"/>
                <w:sz w:val="16"/>
                <w:szCs w:val="16"/>
                <w:rtl/>
              </w:rPr>
            </w:pPr>
            <w:r w:rsidRPr="00027BDD">
              <w:rPr>
                <w:b/>
                <w:bCs/>
                <w:color w:val="000000" w:themeColor="text1"/>
                <w:sz w:val="16"/>
                <w:szCs w:val="16"/>
              </w:rPr>
              <w:lastRenderedPageBreak/>
              <w:br/>
              <w:t xml:space="preserve">Managing time </w:t>
            </w:r>
            <w:r w:rsidRPr="00027BDD">
              <w:rPr>
                <w:b/>
                <w:bCs/>
                <w:color w:val="000000" w:themeColor="text1"/>
                <w:sz w:val="16"/>
                <w:szCs w:val="16"/>
                <w:rtl/>
              </w:rPr>
              <w:t>إدارة تنظيم الوقت</w:t>
            </w:r>
            <w:r w:rsidRPr="00027BDD">
              <w:rPr>
                <w:b/>
                <w:bCs/>
                <w:color w:val="000000" w:themeColor="text1"/>
                <w:sz w:val="16"/>
                <w:szCs w:val="16"/>
              </w:rPr>
              <w:br/>
              <w:t>Managing time is very important in our daily life . we must have enough time to do the work we have to do . we must also ensure that work equals the time available . it is easy to and the previous work . it is very important to do the current work first then do the previous one , but if we don’t do the correct work , it becomes previous as a result the work accumulates and we can’t do it properly . so it is very necessary to manage your time in order to get done .</w:t>
            </w:r>
          </w:p>
        </w:tc>
      </w:tr>
    </w:tbl>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5180"/>
      </w:tblGrid>
      <w:tr w:rsidR="00027BDD" w:rsidRPr="00027BDD" w:rsidTr="0068156B">
        <w:trPr>
          <w:trHeight w:val="2583"/>
        </w:trPr>
        <w:tc>
          <w:tcPr>
            <w:tcW w:w="5180" w:type="dxa"/>
          </w:tcPr>
          <w:p w:rsidR="00027BDD" w:rsidRPr="00027BDD" w:rsidRDefault="00027BDD" w:rsidP="0068156B">
            <w:pPr>
              <w:rPr>
                <w:rFonts w:hint="cs"/>
                <w:color w:val="000000" w:themeColor="text1"/>
                <w:sz w:val="16"/>
                <w:szCs w:val="16"/>
                <w:rtl/>
              </w:rPr>
            </w:pPr>
            <w:r w:rsidRPr="00027BDD">
              <w:rPr>
                <w:b/>
                <w:bCs/>
                <w:color w:val="000000" w:themeColor="text1"/>
                <w:sz w:val="16"/>
                <w:szCs w:val="16"/>
              </w:rPr>
              <w:t xml:space="preserve">How to beat the time thieves </w:t>
            </w:r>
            <w:r w:rsidRPr="00027BDD">
              <w:rPr>
                <w:b/>
                <w:bCs/>
                <w:color w:val="000000" w:themeColor="text1"/>
                <w:sz w:val="16"/>
                <w:szCs w:val="16"/>
                <w:rtl/>
              </w:rPr>
              <w:t xml:space="preserve">كيف تهزم مهدرات الوقت </w:t>
            </w:r>
            <w:r w:rsidRPr="00027BDD">
              <w:rPr>
                <w:b/>
                <w:bCs/>
                <w:color w:val="000000" w:themeColor="text1"/>
                <w:sz w:val="16"/>
                <w:szCs w:val="16"/>
              </w:rPr>
              <w:br/>
              <w:t>in everyone’s life , there are time thieves . those thieves could be people , things and inside ourselves . some people would like either to talk or take our time while we are busy to busy want to offer any help . for example , if a friendly colleague wants to talk , tell him that you want to study . sometime time thieves are the mobile phone or untidy desk . so it better to know when to use the phone and it wise too to tidy your desk before you sit to study . finally our stomach and brain can take much of our time . it is a good idea to stop studying when we are hungry , we have to plan to study after having a light meal .</w:t>
            </w: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6749"/>
      </w:tblGrid>
      <w:tr w:rsidR="00027BDD" w:rsidRPr="00027BDD" w:rsidTr="0068156B">
        <w:trPr>
          <w:trHeight w:val="1780"/>
        </w:trPr>
        <w:tc>
          <w:tcPr>
            <w:tcW w:w="6749" w:type="dxa"/>
          </w:tcPr>
          <w:p w:rsidR="00027BDD" w:rsidRPr="00027BDD" w:rsidRDefault="00027BDD" w:rsidP="0068156B">
            <w:pPr>
              <w:pBdr>
                <w:bottom w:val="double" w:sz="6" w:space="1" w:color="auto"/>
              </w:pBdr>
              <w:rPr>
                <w:rStyle w:val="hps"/>
                <w:rFonts w:hint="cs"/>
                <w:color w:val="000000" w:themeColor="text1"/>
                <w:sz w:val="16"/>
                <w:szCs w:val="16"/>
                <w:rtl/>
                <w:lang/>
              </w:rPr>
            </w:pPr>
            <w:r w:rsidRPr="00027BDD">
              <w:rPr>
                <w:rFonts w:hint="cs"/>
                <w:color w:val="000000" w:themeColor="text1"/>
                <w:sz w:val="16"/>
                <w:szCs w:val="16"/>
                <w:rtl/>
              </w:rPr>
              <w:t>مقدمة/</w:t>
            </w:r>
            <w:r w:rsidRPr="00027BDD">
              <w:rPr>
                <w:rStyle w:val="a4"/>
                <w:color w:val="000000" w:themeColor="text1"/>
                <w:sz w:val="16"/>
                <w:szCs w:val="16"/>
                <w:lang/>
              </w:rPr>
              <w:t xml:space="preserve"> </w:t>
            </w:r>
            <w:r w:rsidRPr="00027BDD">
              <w:rPr>
                <w:rStyle w:val="hps"/>
                <w:color w:val="000000" w:themeColor="text1"/>
                <w:sz w:val="16"/>
                <w:szCs w:val="16"/>
                <w:lang/>
              </w:rPr>
              <w:t>Today</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Bergrav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type</w:t>
            </w:r>
            <w:r w:rsidRPr="00027BDD">
              <w:rPr>
                <w:rStyle w:val="longtext"/>
                <w:color w:val="000000" w:themeColor="text1"/>
                <w:sz w:val="16"/>
                <w:szCs w:val="16"/>
                <w:lang/>
              </w:rPr>
              <w:t xml:space="preserve"> </w:t>
            </w:r>
            <w:r w:rsidRPr="00027BDD">
              <w:rPr>
                <w:rStyle w:val="hps"/>
                <w:color w:val="000000" w:themeColor="text1"/>
                <w:sz w:val="16"/>
                <w:szCs w:val="16"/>
                <w:lang/>
              </w:rPr>
              <w:t>of [</w:t>
            </w:r>
            <w:r w:rsidRPr="00027BDD">
              <w:rPr>
                <w:rStyle w:val="longtext"/>
                <w:color w:val="000000" w:themeColor="text1"/>
                <w:sz w:val="16"/>
                <w:szCs w:val="16"/>
                <w:lang/>
              </w:rPr>
              <w:t xml:space="preserve">name </w:t>
            </w:r>
            <w:proofErr w:type="spellStart"/>
            <w:r w:rsidRPr="00027BDD">
              <w:rPr>
                <w:rStyle w:val="hps"/>
                <w:color w:val="000000" w:themeColor="text1"/>
                <w:sz w:val="16"/>
                <w:szCs w:val="16"/>
                <w:lang/>
              </w:rPr>
              <w:t>Baraqrav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and</w:t>
            </w:r>
            <w:r w:rsidRPr="00027BDD">
              <w:rPr>
                <w:rStyle w:val="longtext"/>
                <w:color w:val="000000" w:themeColor="text1"/>
                <w:sz w:val="16"/>
                <w:szCs w:val="16"/>
                <w:lang/>
              </w:rPr>
              <w:t xml:space="preserve"> </w:t>
            </w:r>
            <w:r w:rsidRPr="00027BDD">
              <w:rPr>
                <w:rStyle w:val="hps"/>
                <w:color w:val="000000" w:themeColor="text1"/>
                <w:sz w:val="16"/>
                <w:szCs w:val="16"/>
                <w:lang/>
              </w:rPr>
              <w:t>write about</w:t>
            </w:r>
            <w:r w:rsidRPr="00027BDD">
              <w:rPr>
                <w:rStyle w:val="longtext"/>
                <w:color w:val="000000" w:themeColor="text1"/>
                <w:sz w:val="16"/>
                <w:szCs w:val="16"/>
                <w:lang/>
              </w:rPr>
              <w:t xml:space="preserve"> </w:t>
            </w:r>
            <w:r w:rsidRPr="00027BDD">
              <w:rPr>
                <w:rStyle w:val="hps"/>
                <w:color w:val="000000" w:themeColor="text1"/>
                <w:sz w:val="16"/>
                <w:szCs w:val="16"/>
                <w:lang/>
              </w:rPr>
              <w:t>the positive and</w:t>
            </w:r>
            <w:r w:rsidRPr="00027BDD">
              <w:rPr>
                <w:rStyle w:val="longtext"/>
                <w:color w:val="000000" w:themeColor="text1"/>
                <w:sz w:val="16"/>
                <w:szCs w:val="16"/>
                <w:lang/>
              </w:rPr>
              <w:t xml:space="preserve"> </w:t>
            </w:r>
            <w:r w:rsidRPr="00027BDD">
              <w:rPr>
                <w:rStyle w:val="hps"/>
                <w:color w:val="000000" w:themeColor="text1"/>
                <w:sz w:val="16"/>
                <w:szCs w:val="16"/>
                <w:lang/>
              </w:rPr>
              <w:t>negative</w:t>
            </w:r>
            <w:r w:rsidRPr="00027BDD">
              <w:rPr>
                <w:rStyle w:val="longtext"/>
                <w:color w:val="000000" w:themeColor="text1"/>
                <w:sz w:val="16"/>
                <w:szCs w:val="16"/>
                <w:lang/>
              </w:rPr>
              <w:t xml:space="preserve"> </w:t>
            </w:r>
            <w:r w:rsidRPr="00027BDD">
              <w:rPr>
                <w:rStyle w:val="hps"/>
                <w:color w:val="000000" w:themeColor="text1"/>
                <w:sz w:val="16"/>
                <w:szCs w:val="16"/>
                <w:lang/>
              </w:rPr>
              <w:t>qualities</w:t>
            </w:r>
            <w:r w:rsidRPr="00027BDD">
              <w:rPr>
                <w:rStyle w:val="longtext"/>
                <w:color w:val="000000" w:themeColor="text1"/>
                <w:sz w:val="16"/>
                <w:szCs w:val="16"/>
                <w:lang/>
              </w:rPr>
              <w:t xml:space="preserve"> </w:t>
            </w:r>
            <w:r w:rsidRPr="00027BDD">
              <w:rPr>
                <w:rStyle w:val="hps"/>
                <w:color w:val="000000" w:themeColor="text1"/>
                <w:sz w:val="16"/>
                <w:szCs w:val="16"/>
                <w:lang/>
              </w:rPr>
              <w:t>of the subject and</w:t>
            </w:r>
            <w:r w:rsidRPr="00027BDD">
              <w:rPr>
                <w:rStyle w:val="longtext"/>
                <w:color w:val="000000" w:themeColor="text1"/>
                <w:sz w:val="16"/>
                <w:szCs w:val="16"/>
                <w:lang/>
              </w:rPr>
              <w:t xml:space="preserve"> </w:t>
            </w:r>
            <w:r w:rsidRPr="00027BDD">
              <w:rPr>
                <w:rStyle w:val="hps"/>
                <w:color w:val="000000" w:themeColor="text1"/>
                <w:sz w:val="16"/>
                <w:szCs w:val="16"/>
                <w:lang/>
              </w:rPr>
              <w:t>type</w:t>
            </w:r>
            <w:r w:rsidRPr="00027BDD">
              <w:rPr>
                <w:rStyle w:val="longtext"/>
                <w:color w:val="000000" w:themeColor="text1"/>
                <w:sz w:val="16"/>
                <w:szCs w:val="16"/>
                <w:lang/>
              </w:rPr>
              <w:t xml:space="preserve"> </w:t>
            </w:r>
            <w:r w:rsidRPr="00027BDD">
              <w:rPr>
                <w:rStyle w:val="hps"/>
                <w:color w:val="000000" w:themeColor="text1"/>
                <w:sz w:val="16"/>
                <w:szCs w:val="16"/>
                <w:lang/>
              </w:rPr>
              <w:t>of skills</w:t>
            </w:r>
            <w:r w:rsidRPr="00027BDD">
              <w:rPr>
                <w:rStyle w:val="longtext"/>
                <w:color w:val="000000" w:themeColor="text1"/>
                <w:sz w:val="16"/>
                <w:szCs w:val="16"/>
                <w:lang/>
              </w:rPr>
              <w:t xml:space="preserve"> </w:t>
            </w:r>
            <w:r w:rsidRPr="00027BDD">
              <w:rPr>
                <w:rStyle w:val="hps"/>
                <w:color w:val="000000" w:themeColor="text1"/>
                <w:sz w:val="16"/>
                <w:szCs w:val="16"/>
                <w:lang/>
              </w:rPr>
              <w:t>I'm sure</w:t>
            </w:r>
            <w:r w:rsidRPr="00027BDD">
              <w:rPr>
                <w:rStyle w:val="longtext"/>
                <w:color w:val="000000" w:themeColor="text1"/>
                <w:sz w:val="16"/>
                <w:szCs w:val="16"/>
                <w:lang/>
              </w:rPr>
              <w:t xml:space="preserve"> </w:t>
            </w:r>
            <w:r w:rsidRPr="00027BDD">
              <w:rPr>
                <w:rStyle w:val="hps"/>
                <w:color w:val="000000" w:themeColor="text1"/>
                <w:sz w:val="16"/>
                <w:szCs w:val="16"/>
                <w:lang/>
              </w:rPr>
              <w:t>the</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Bergrav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will tell</w:t>
            </w:r>
            <w:r w:rsidRPr="00027BDD">
              <w:rPr>
                <w:rStyle w:val="longtext"/>
                <w:color w:val="000000" w:themeColor="text1"/>
                <w:sz w:val="16"/>
                <w:szCs w:val="16"/>
                <w:lang/>
              </w:rPr>
              <w:t xml:space="preserve"> </w:t>
            </w:r>
            <w:r w:rsidRPr="00027BDD">
              <w:rPr>
                <w:rStyle w:val="hps"/>
                <w:color w:val="000000" w:themeColor="text1"/>
                <w:sz w:val="16"/>
                <w:szCs w:val="16"/>
                <w:lang/>
              </w:rPr>
              <w:t>you about the</w:t>
            </w:r>
            <w:r w:rsidRPr="00027BDD">
              <w:rPr>
                <w:rStyle w:val="longtext"/>
                <w:color w:val="000000" w:themeColor="text1"/>
                <w:sz w:val="16"/>
                <w:szCs w:val="16"/>
                <w:lang/>
              </w:rPr>
              <w:t xml:space="preserve"> </w:t>
            </w:r>
            <w:r w:rsidRPr="00027BDD">
              <w:rPr>
                <w:rStyle w:val="hps"/>
                <w:color w:val="000000" w:themeColor="text1"/>
                <w:sz w:val="16"/>
                <w:szCs w:val="16"/>
                <w:lang/>
              </w:rPr>
              <w:t>qualities</w:t>
            </w:r>
            <w:r w:rsidRPr="00027BDD">
              <w:rPr>
                <w:rStyle w:val="longtext"/>
                <w:color w:val="000000" w:themeColor="text1"/>
                <w:sz w:val="16"/>
                <w:szCs w:val="16"/>
                <w:lang/>
              </w:rPr>
              <w:t xml:space="preserve"> </w:t>
            </w:r>
            <w:r w:rsidRPr="00027BDD">
              <w:rPr>
                <w:rStyle w:val="hps"/>
                <w:color w:val="000000" w:themeColor="text1"/>
                <w:sz w:val="16"/>
                <w:szCs w:val="16"/>
                <w:lang/>
              </w:rPr>
              <w:t>and some</w:t>
            </w:r>
            <w:r w:rsidRPr="00027BDD">
              <w:rPr>
                <w:rStyle w:val="longtext"/>
                <w:color w:val="000000" w:themeColor="text1"/>
                <w:sz w:val="16"/>
                <w:szCs w:val="16"/>
                <w:lang/>
              </w:rPr>
              <w:t xml:space="preserve"> </w:t>
            </w:r>
            <w:r w:rsidRPr="00027BDD">
              <w:rPr>
                <w:rStyle w:val="hps"/>
                <w:color w:val="000000" w:themeColor="text1"/>
                <w:sz w:val="16"/>
                <w:szCs w:val="16"/>
                <w:lang/>
              </w:rPr>
              <w:t>of the</w:t>
            </w:r>
            <w:r w:rsidRPr="00027BDD">
              <w:rPr>
                <w:rStyle w:val="longtext"/>
                <w:color w:val="000000" w:themeColor="text1"/>
                <w:sz w:val="16"/>
                <w:szCs w:val="16"/>
                <w:lang/>
              </w:rPr>
              <w:t xml:space="preserve"> </w:t>
            </w:r>
            <w:r w:rsidRPr="00027BDD">
              <w:rPr>
                <w:rStyle w:val="hps"/>
                <w:color w:val="000000" w:themeColor="text1"/>
                <w:sz w:val="16"/>
                <w:szCs w:val="16"/>
                <w:lang/>
              </w:rPr>
              <w:t>foals</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Bergrav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will tell you</w:t>
            </w:r>
            <w:r w:rsidRPr="00027BDD">
              <w:rPr>
                <w:rStyle w:val="longtext"/>
                <w:color w:val="000000" w:themeColor="text1"/>
                <w:sz w:val="16"/>
                <w:szCs w:val="16"/>
                <w:lang/>
              </w:rPr>
              <w:t xml:space="preserve"> </w:t>
            </w:r>
            <w:r w:rsidRPr="00027BDD">
              <w:rPr>
                <w:rStyle w:val="hps"/>
                <w:color w:val="000000" w:themeColor="text1"/>
                <w:sz w:val="16"/>
                <w:szCs w:val="16"/>
                <w:lang/>
              </w:rPr>
              <w:t>the</w:t>
            </w:r>
            <w:r w:rsidRPr="00027BDD">
              <w:rPr>
                <w:rStyle w:val="longtext"/>
                <w:color w:val="000000" w:themeColor="text1"/>
                <w:sz w:val="16"/>
                <w:szCs w:val="16"/>
                <w:lang/>
              </w:rPr>
              <w:t xml:space="preserve"> </w:t>
            </w:r>
            <w:r w:rsidRPr="00027BDD">
              <w:rPr>
                <w:rStyle w:val="hps"/>
                <w:color w:val="000000" w:themeColor="text1"/>
                <w:sz w:val="16"/>
                <w:szCs w:val="16"/>
                <w:lang/>
              </w:rPr>
              <w:t>type</w:t>
            </w:r>
            <w:r w:rsidRPr="00027BDD">
              <w:rPr>
                <w:rStyle w:val="longtext"/>
                <w:color w:val="000000" w:themeColor="text1"/>
                <w:sz w:val="16"/>
                <w:szCs w:val="16"/>
                <w:lang/>
              </w:rPr>
              <w:t xml:space="preserve"> </w:t>
            </w:r>
            <w:r w:rsidRPr="00027BDD">
              <w:rPr>
                <w:rStyle w:val="hps"/>
                <w:color w:val="000000" w:themeColor="text1"/>
                <w:sz w:val="16"/>
                <w:szCs w:val="16"/>
                <w:lang/>
              </w:rPr>
              <w:t>and</w:t>
            </w:r>
            <w:r w:rsidRPr="00027BDD">
              <w:rPr>
                <w:rStyle w:val="longtext"/>
                <w:color w:val="000000" w:themeColor="text1"/>
                <w:sz w:val="16"/>
                <w:szCs w:val="16"/>
                <w:lang/>
              </w:rPr>
              <w:t xml:space="preserve"> </w:t>
            </w:r>
            <w:r w:rsidRPr="00027BDD">
              <w:rPr>
                <w:rStyle w:val="hps"/>
                <w:color w:val="000000" w:themeColor="text1"/>
                <w:sz w:val="16"/>
                <w:szCs w:val="16"/>
                <w:lang/>
              </w:rPr>
              <w:t>explain to you</w:t>
            </w:r>
            <w:r w:rsidRPr="00027BDD">
              <w:rPr>
                <w:rStyle w:val="longtext"/>
                <w:color w:val="000000" w:themeColor="text1"/>
                <w:sz w:val="16"/>
                <w:szCs w:val="16"/>
                <w:lang/>
              </w:rPr>
              <w:t xml:space="preserve"> </w:t>
            </w:r>
            <w:r w:rsidRPr="00027BDD">
              <w:rPr>
                <w:rStyle w:val="hps"/>
                <w:color w:val="000000" w:themeColor="text1"/>
                <w:sz w:val="16"/>
                <w:szCs w:val="16"/>
                <w:lang/>
              </w:rPr>
              <w:t>and thank you</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Baraqrav</w:t>
            </w:r>
            <w:proofErr w:type="spellEnd"/>
          </w:p>
          <w:p w:rsidR="00027BDD" w:rsidRPr="00027BDD" w:rsidRDefault="00027BDD" w:rsidP="0068156B">
            <w:pPr>
              <w:rPr>
                <w:rFonts w:hint="cs"/>
                <w:color w:val="000000" w:themeColor="text1"/>
                <w:sz w:val="16"/>
                <w:szCs w:val="16"/>
                <w:rtl/>
              </w:rPr>
            </w:pPr>
            <w:r w:rsidRPr="00027BDD">
              <w:rPr>
                <w:rFonts w:hint="cs"/>
                <w:color w:val="000000" w:themeColor="text1"/>
                <w:sz w:val="16"/>
                <w:szCs w:val="16"/>
                <w:rtl/>
              </w:rPr>
              <w:t>خاتمة/</w:t>
            </w:r>
            <w:r w:rsidRPr="00027BDD">
              <w:rPr>
                <w:rStyle w:val="a4"/>
                <w:color w:val="000000" w:themeColor="text1"/>
                <w:sz w:val="16"/>
                <w:szCs w:val="16"/>
                <w:lang/>
              </w:rPr>
              <w:t xml:space="preserve"> </w:t>
            </w:r>
            <w:r w:rsidRPr="00027BDD">
              <w:rPr>
                <w:rStyle w:val="hps"/>
                <w:color w:val="000000" w:themeColor="text1"/>
                <w:sz w:val="16"/>
                <w:szCs w:val="16"/>
                <w:lang/>
              </w:rPr>
              <w:t>After</w:t>
            </w:r>
            <w:r w:rsidRPr="00027BDD">
              <w:rPr>
                <w:rStyle w:val="longtext"/>
                <w:color w:val="000000" w:themeColor="text1"/>
                <w:sz w:val="16"/>
                <w:szCs w:val="16"/>
                <w:lang/>
              </w:rPr>
              <w:t xml:space="preserve"> </w:t>
            </w:r>
            <w:r w:rsidRPr="00027BDD">
              <w:rPr>
                <w:rStyle w:val="hps"/>
                <w:color w:val="000000" w:themeColor="text1"/>
                <w:sz w:val="16"/>
                <w:szCs w:val="16"/>
                <w:lang/>
              </w:rPr>
              <w:t>you finish writing</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Baraqrav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Mho</w:t>
            </w:r>
            <w:r w:rsidRPr="00027BDD">
              <w:rPr>
                <w:rStyle w:val="longtext"/>
                <w:color w:val="000000" w:themeColor="text1"/>
                <w:sz w:val="16"/>
                <w:szCs w:val="16"/>
                <w:lang/>
              </w:rPr>
              <w:t xml:space="preserve"> </w:t>
            </w:r>
            <w:r w:rsidRPr="00027BDD">
              <w:rPr>
                <w:rStyle w:val="hps"/>
                <w:color w:val="000000" w:themeColor="text1"/>
                <w:sz w:val="16"/>
                <w:szCs w:val="16"/>
                <w:lang/>
              </w:rPr>
              <w:t>and</w:t>
            </w:r>
            <w:r w:rsidRPr="00027BDD">
              <w:rPr>
                <w:rStyle w:val="longtext"/>
                <w:color w:val="000000" w:themeColor="text1"/>
                <w:sz w:val="16"/>
                <w:szCs w:val="16"/>
                <w:lang/>
              </w:rPr>
              <w:t xml:space="preserve"> </w:t>
            </w:r>
            <w:r w:rsidRPr="00027BDD">
              <w:rPr>
                <w:rStyle w:val="hps"/>
                <w:color w:val="000000" w:themeColor="text1"/>
                <w:sz w:val="16"/>
                <w:szCs w:val="16"/>
                <w:lang/>
              </w:rPr>
              <w:t>clarify all</w:t>
            </w:r>
            <w:r w:rsidRPr="00027BDD">
              <w:rPr>
                <w:rStyle w:val="longtext"/>
                <w:color w:val="000000" w:themeColor="text1"/>
                <w:sz w:val="16"/>
                <w:szCs w:val="16"/>
                <w:lang/>
              </w:rPr>
              <w:t xml:space="preserve"> </w:t>
            </w:r>
            <w:r w:rsidRPr="00027BDD">
              <w:rPr>
                <w:rStyle w:val="hps"/>
                <w:color w:val="000000" w:themeColor="text1"/>
                <w:sz w:val="16"/>
                <w:szCs w:val="16"/>
                <w:lang/>
              </w:rPr>
              <w:t>existing</w:t>
            </w:r>
            <w:r w:rsidRPr="00027BDD">
              <w:rPr>
                <w:rStyle w:val="longtext"/>
                <w:color w:val="000000" w:themeColor="text1"/>
                <w:sz w:val="16"/>
                <w:szCs w:val="16"/>
                <w:lang/>
              </w:rPr>
              <w:t xml:space="preserve"> </w:t>
            </w:r>
            <w:r w:rsidRPr="00027BDD">
              <w:rPr>
                <w:rStyle w:val="hps"/>
                <w:color w:val="000000" w:themeColor="text1"/>
                <w:sz w:val="16"/>
                <w:szCs w:val="16"/>
                <w:lang/>
              </w:rPr>
              <w:t>and</w:t>
            </w:r>
            <w:r w:rsidRPr="00027BDD">
              <w:rPr>
                <w:rStyle w:val="longtext"/>
                <w:color w:val="000000" w:themeColor="text1"/>
                <w:sz w:val="16"/>
                <w:szCs w:val="16"/>
                <w:lang/>
              </w:rPr>
              <w:t xml:space="preserve"> </w:t>
            </w:r>
            <w:r w:rsidRPr="00027BDD">
              <w:rPr>
                <w:rStyle w:val="hps"/>
                <w:color w:val="000000" w:themeColor="text1"/>
                <w:sz w:val="16"/>
                <w:szCs w:val="16"/>
                <w:lang/>
              </w:rPr>
              <w:t>finished</w:t>
            </w:r>
            <w:r w:rsidRPr="00027BDD">
              <w:rPr>
                <w:rStyle w:val="longtext"/>
                <w:color w:val="000000" w:themeColor="text1"/>
                <w:sz w:val="16"/>
                <w:szCs w:val="16"/>
                <w:lang/>
              </w:rPr>
              <w:t xml:space="preserve"> </w:t>
            </w:r>
            <w:r w:rsidRPr="00027BDD">
              <w:rPr>
                <w:rStyle w:val="hps"/>
                <w:color w:val="000000" w:themeColor="text1"/>
                <w:sz w:val="16"/>
                <w:szCs w:val="16"/>
                <w:lang/>
              </w:rPr>
              <w:t>it and</w:t>
            </w:r>
            <w:r w:rsidRPr="00027BDD">
              <w:rPr>
                <w:rStyle w:val="longtext"/>
                <w:color w:val="000000" w:themeColor="text1"/>
                <w:sz w:val="16"/>
                <w:szCs w:val="16"/>
                <w:lang/>
              </w:rPr>
              <w:t xml:space="preserve"> </w:t>
            </w:r>
            <w:r w:rsidRPr="00027BDD">
              <w:rPr>
                <w:rStyle w:val="hps"/>
                <w:color w:val="000000" w:themeColor="text1"/>
                <w:sz w:val="16"/>
                <w:szCs w:val="16"/>
                <w:lang/>
              </w:rPr>
              <w:t>I hope that</w:t>
            </w:r>
            <w:r w:rsidRPr="00027BDD">
              <w:rPr>
                <w:rStyle w:val="longtext"/>
                <w:color w:val="000000" w:themeColor="text1"/>
                <w:sz w:val="16"/>
                <w:szCs w:val="16"/>
                <w:lang/>
              </w:rPr>
              <w:t xml:space="preserve"> </w:t>
            </w:r>
            <w:r w:rsidRPr="00027BDD">
              <w:rPr>
                <w:rStyle w:val="hps"/>
                <w:color w:val="000000" w:themeColor="text1"/>
                <w:sz w:val="16"/>
                <w:szCs w:val="16"/>
                <w:lang/>
              </w:rPr>
              <w:t>you like</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Albergrav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won</w:t>
            </w:r>
            <w:r w:rsidRPr="00027BDD">
              <w:rPr>
                <w:rStyle w:val="longtext"/>
                <w:color w:val="000000" w:themeColor="text1"/>
                <w:sz w:val="16"/>
                <w:szCs w:val="16"/>
                <w:lang/>
              </w:rPr>
              <w:t xml:space="preserve"> </w:t>
            </w:r>
            <w:r w:rsidRPr="00027BDD">
              <w:rPr>
                <w:rStyle w:val="hps"/>
                <w:color w:val="000000" w:themeColor="text1"/>
                <w:sz w:val="16"/>
                <w:szCs w:val="16"/>
                <w:lang/>
              </w:rPr>
              <w:t>and I hope</w:t>
            </w:r>
            <w:r w:rsidRPr="00027BDD">
              <w:rPr>
                <w:rStyle w:val="longtext"/>
                <w:color w:val="000000" w:themeColor="text1"/>
                <w:sz w:val="16"/>
                <w:szCs w:val="16"/>
                <w:lang/>
              </w:rPr>
              <w:t xml:space="preserve"> </w:t>
            </w:r>
            <w:r w:rsidRPr="00027BDD">
              <w:rPr>
                <w:rStyle w:val="hps"/>
                <w:color w:val="000000" w:themeColor="text1"/>
                <w:sz w:val="16"/>
                <w:szCs w:val="16"/>
                <w:lang/>
              </w:rPr>
              <w:t>you like</w:t>
            </w:r>
            <w:r w:rsidRPr="00027BDD">
              <w:rPr>
                <w:rStyle w:val="longtext"/>
                <w:color w:val="000000" w:themeColor="text1"/>
                <w:sz w:val="16"/>
                <w:szCs w:val="16"/>
                <w:lang/>
              </w:rPr>
              <w:t xml:space="preserve"> </w:t>
            </w:r>
            <w:proofErr w:type="spellStart"/>
            <w:r w:rsidRPr="00027BDD">
              <w:rPr>
                <w:rStyle w:val="hps"/>
                <w:color w:val="000000" w:themeColor="text1"/>
                <w:sz w:val="16"/>
                <w:szCs w:val="16"/>
                <w:lang/>
              </w:rPr>
              <w:t>Albergrav</w:t>
            </w:r>
            <w:proofErr w:type="spellEnd"/>
            <w:r w:rsidRPr="00027BDD">
              <w:rPr>
                <w:rStyle w:val="longtext"/>
                <w:color w:val="000000" w:themeColor="text1"/>
                <w:sz w:val="16"/>
                <w:szCs w:val="16"/>
                <w:lang/>
              </w:rPr>
              <w:t xml:space="preserve"> </w:t>
            </w:r>
            <w:r w:rsidRPr="00027BDD">
              <w:rPr>
                <w:rStyle w:val="hps"/>
                <w:color w:val="000000" w:themeColor="text1"/>
                <w:sz w:val="16"/>
                <w:szCs w:val="16"/>
                <w:lang/>
              </w:rPr>
              <w:t>which was written by</w:t>
            </w:r>
            <w:r w:rsidRPr="00027BDD">
              <w:rPr>
                <w:rStyle w:val="longtext"/>
                <w:color w:val="000000" w:themeColor="text1"/>
                <w:sz w:val="16"/>
                <w:szCs w:val="16"/>
                <w:lang/>
              </w:rPr>
              <w:t xml:space="preserve"> </w:t>
            </w:r>
            <w:r w:rsidRPr="00027BDD">
              <w:rPr>
                <w:rStyle w:val="hps"/>
                <w:color w:val="000000" w:themeColor="text1"/>
                <w:sz w:val="16"/>
                <w:szCs w:val="16"/>
                <w:lang/>
              </w:rPr>
              <w:t>and thank you</w:t>
            </w:r>
          </w:p>
        </w:tc>
      </w:tr>
    </w:tbl>
    <w:p w:rsidR="00027BDD" w:rsidRP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tl/>
        </w:rPr>
      </w:pPr>
    </w:p>
    <w:tbl>
      <w:tblPr>
        <w:tblStyle w:val="a3"/>
        <w:bidiVisual/>
        <w:tblW w:w="0" w:type="auto"/>
        <w:tblLook w:val="04A0"/>
      </w:tblPr>
      <w:tblGrid>
        <w:gridCol w:w="8126"/>
      </w:tblGrid>
      <w:tr w:rsidR="00027BDD" w:rsidRPr="00027BDD" w:rsidTr="0068156B">
        <w:trPr>
          <w:trHeight w:val="1948"/>
        </w:trPr>
        <w:tc>
          <w:tcPr>
            <w:tcW w:w="8126" w:type="dxa"/>
          </w:tcPr>
          <w:p w:rsidR="00027BDD" w:rsidRPr="00027BDD" w:rsidRDefault="00027BDD" w:rsidP="0068156B">
            <w:pPr>
              <w:rPr>
                <w:rFonts w:hint="cs"/>
                <w:color w:val="000000" w:themeColor="text1"/>
                <w:sz w:val="16"/>
                <w:szCs w:val="16"/>
                <w:rtl/>
              </w:rPr>
            </w:pPr>
            <w:r w:rsidRPr="00027BDD">
              <w:rPr>
                <w:rFonts w:hint="cs"/>
                <w:color w:val="000000" w:themeColor="text1"/>
                <w:sz w:val="16"/>
                <w:szCs w:val="16"/>
                <w:rtl/>
              </w:rPr>
              <w:t>الشيخ زايد /</w:t>
            </w:r>
            <w:r w:rsidRPr="00027BDD">
              <w:rPr>
                <w:rFonts w:ascii="Comic Sans MS" w:hAnsi="Comic Sans MS" w:cs="Arial"/>
                <w:b/>
                <w:bCs/>
                <w:color w:val="000000" w:themeColor="text1"/>
                <w:sz w:val="16"/>
                <w:szCs w:val="16"/>
              </w:rPr>
              <w:t xml:space="preserve"> The UAE Ruler Sheikh </w:t>
            </w:r>
            <w:proofErr w:type="spellStart"/>
            <w:r w:rsidRPr="00027BDD">
              <w:rPr>
                <w:rFonts w:ascii="Comic Sans MS" w:hAnsi="Comic Sans MS" w:cs="Arial"/>
                <w:b/>
                <w:bCs/>
                <w:color w:val="000000" w:themeColor="text1"/>
                <w:sz w:val="16"/>
                <w:szCs w:val="16"/>
              </w:rPr>
              <w:t>Zayed</w:t>
            </w:r>
            <w:proofErr w:type="spellEnd"/>
            <w:r w:rsidRPr="00027BDD">
              <w:rPr>
                <w:rFonts w:ascii="Comic Sans MS" w:hAnsi="Comic Sans MS" w:cs="Arial"/>
                <w:b/>
                <w:bCs/>
                <w:color w:val="000000" w:themeColor="text1"/>
                <w:sz w:val="16"/>
                <w:szCs w:val="16"/>
              </w:rPr>
              <w:br/>
              <w:t xml:space="preserve">His Highness Sheikh </w:t>
            </w:r>
            <w:proofErr w:type="spellStart"/>
            <w:r w:rsidRPr="00027BDD">
              <w:rPr>
                <w:rFonts w:ascii="Comic Sans MS" w:hAnsi="Comic Sans MS" w:cs="Arial"/>
                <w:b/>
                <w:bCs/>
                <w:color w:val="000000" w:themeColor="text1"/>
                <w:sz w:val="16"/>
                <w:szCs w:val="16"/>
              </w:rPr>
              <w:t>Zayed</w:t>
            </w:r>
            <w:proofErr w:type="spellEnd"/>
            <w:r w:rsidRPr="00027BDD">
              <w:rPr>
                <w:rFonts w:ascii="Comic Sans MS" w:hAnsi="Comic Sans MS" w:cs="Arial"/>
                <w:b/>
                <w:bCs/>
                <w:color w:val="000000" w:themeColor="text1"/>
                <w:sz w:val="16"/>
                <w:szCs w:val="16"/>
              </w:rPr>
              <w:t xml:space="preserve"> is the first ruler of the UAE.. During his leadership, the UAE has developed so rapidly that it became a market centre in the Middle East. The development includes several areas like petroleum industry, road works, high rise buildings and vegetation.</w:t>
            </w:r>
            <w:r w:rsidRPr="00027BDD">
              <w:rPr>
                <w:rFonts w:ascii="Comic Sans MS" w:hAnsi="Comic Sans MS" w:cs="Arial"/>
                <w:b/>
                <w:bCs/>
                <w:color w:val="000000" w:themeColor="text1"/>
                <w:sz w:val="16"/>
                <w:szCs w:val="16"/>
              </w:rPr>
              <w:br/>
              <w:t xml:space="preserve">One of the most notable things about Sheikh </w:t>
            </w:r>
            <w:proofErr w:type="spellStart"/>
            <w:r w:rsidRPr="00027BDD">
              <w:rPr>
                <w:rFonts w:ascii="Comic Sans MS" w:hAnsi="Comic Sans MS" w:cs="Arial"/>
                <w:b/>
                <w:bCs/>
                <w:color w:val="000000" w:themeColor="text1"/>
                <w:sz w:val="16"/>
                <w:szCs w:val="16"/>
              </w:rPr>
              <w:t>Zayed</w:t>
            </w:r>
            <w:proofErr w:type="spellEnd"/>
            <w:r w:rsidRPr="00027BDD">
              <w:rPr>
                <w:rFonts w:ascii="Comic Sans MS" w:hAnsi="Comic Sans MS" w:cs="Arial"/>
                <w:b/>
                <w:bCs/>
                <w:color w:val="000000" w:themeColor="text1"/>
                <w:sz w:val="16"/>
                <w:szCs w:val="16"/>
              </w:rPr>
              <w:t xml:space="preserve"> is his dedication for plantation during his rule. The dry desert has indeed turned into beautiful green gardens. He also gave his support to women to acquire a skill or an education, to join a profession or set up a business.</w:t>
            </w:r>
            <w:r w:rsidRPr="00027BDD">
              <w:rPr>
                <w:rFonts w:ascii="Comic Sans MS" w:hAnsi="Comic Sans MS" w:cs="Arial"/>
                <w:b/>
                <w:bCs/>
                <w:color w:val="000000" w:themeColor="text1"/>
                <w:sz w:val="16"/>
                <w:szCs w:val="16"/>
              </w:rPr>
              <w:br/>
              <w:t xml:space="preserve">We Love Sheikh </w:t>
            </w:r>
            <w:proofErr w:type="spellStart"/>
            <w:r w:rsidRPr="00027BDD">
              <w:rPr>
                <w:rFonts w:ascii="Comic Sans MS" w:hAnsi="Comic Sans MS" w:cs="Arial"/>
                <w:b/>
                <w:bCs/>
                <w:color w:val="000000" w:themeColor="text1"/>
                <w:sz w:val="16"/>
                <w:szCs w:val="16"/>
              </w:rPr>
              <w:t>Zayed</w:t>
            </w:r>
            <w:proofErr w:type="spellEnd"/>
            <w:r w:rsidRPr="00027BDD">
              <w:rPr>
                <w:rFonts w:ascii="Comic Sans MS" w:hAnsi="Comic Sans MS" w:cs="Arial"/>
                <w:b/>
                <w:bCs/>
                <w:color w:val="000000" w:themeColor="text1"/>
                <w:sz w:val="16"/>
                <w:szCs w:val="16"/>
              </w:rPr>
              <w:t xml:space="preserve"> so mush and ask Allah to bless </w:t>
            </w:r>
            <w:proofErr w:type="spellStart"/>
            <w:r w:rsidRPr="00027BDD">
              <w:rPr>
                <w:rFonts w:ascii="Comic Sans MS" w:hAnsi="Comic Sans MS" w:cs="Arial"/>
                <w:b/>
                <w:bCs/>
                <w:color w:val="000000" w:themeColor="text1"/>
                <w:sz w:val="16"/>
                <w:szCs w:val="16"/>
              </w:rPr>
              <w:t>hem</w:t>
            </w:r>
            <w:proofErr w:type="spellEnd"/>
            <w:r w:rsidRPr="00027BDD">
              <w:rPr>
                <w:rFonts w:ascii="Comic Sans MS" w:hAnsi="Comic Sans MS" w:cs="Arial"/>
                <w:b/>
                <w:bCs/>
                <w:color w:val="000000" w:themeColor="text1"/>
                <w:sz w:val="16"/>
                <w:szCs w:val="16"/>
              </w:rPr>
              <w:t>.</w:t>
            </w:r>
          </w:p>
        </w:tc>
      </w:tr>
    </w:tbl>
    <w:p w:rsidR="00027BDD" w:rsidRDefault="00027BDD" w:rsidP="00027BDD">
      <w:pPr>
        <w:rPr>
          <w:rFonts w:hint="cs"/>
          <w:color w:val="000000" w:themeColor="text1"/>
          <w:sz w:val="16"/>
          <w:szCs w:val="16"/>
          <w:rtl/>
        </w:rPr>
      </w:pPr>
    </w:p>
    <w:p w:rsidR="00027BDD" w:rsidRPr="00027BDD" w:rsidRDefault="00027BDD" w:rsidP="00027BDD">
      <w:pPr>
        <w:rPr>
          <w:rFonts w:hint="cs"/>
          <w:color w:val="000000" w:themeColor="text1"/>
          <w:sz w:val="16"/>
          <w:szCs w:val="16"/>
        </w:rPr>
      </w:pPr>
    </w:p>
    <w:p w:rsidR="00027BDD" w:rsidRPr="00027BDD" w:rsidRDefault="00027BDD" w:rsidP="00027BDD"/>
    <w:sectPr w:rsidR="00027BDD" w:rsidRPr="00027BDD" w:rsidSect="003E233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06604D"/>
    <w:rsid w:val="00027BDD"/>
    <w:rsid w:val="0006604D"/>
    <w:rsid w:val="003E233A"/>
    <w:rsid w:val="008E2F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F4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0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0660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ngtext">
    <w:name w:val="long_text"/>
    <w:basedOn w:val="a0"/>
    <w:rsid w:val="00027BDD"/>
  </w:style>
  <w:style w:type="character" w:customStyle="1" w:styleId="hps">
    <w:name w:val="hps"/>
    <w:basedOn w:val="a0"/>
    <w:rsid w:val="00027BDD"/>
  </w:style>
</w:styles>
</file>

<file path=word/webSettings.xml><?xml version="1.0" encoding="utf-8"?>
<w:webSettings xmlns:r="http://schemas.openxmlformats.org/officeDocument/2006/relationships" xmlns:w="http://schemas.openxmlformats.org/wordprocessingml/2006/main">
  <w:divs>
    <w:div w:id="1120732671">
      <w:bodyDiv w:val="1"/>
      <w:marLeft w:val="0"/>
      <w:marRight w:val="0"/>
      <w:marTop w:val="0"/>
      <w:marBottom w:val="0"/>
      <w:divBdr>
        <w:top w:val="none" w:sz="0" w:space="0" w:color="auto"/>
        <w:left w:val="none" w:sz="0" w:space="0" w:color="auto"/>
        <w:bottom w:val="none" w:sz="0" w:space="0" w:color="auto"/>
        <w:right w:val="none" w:sz="0" w:space="0" w:color="auto"/>
      </w:divBdr>
      <w:divsChild>
        <w:div w:id="1271359086">
          <w:marLeft w:val="0"/>
          <w:marRight w:val="0"/>
          <w:marTop w:val="0"/>
          <w:marBottom w:val="0"/>
          <w:divBdr>
            <w:top w:val="none" w:sz="0" w:space="0" w:color="auto"/>
            <w:left w:val="none" w:sz="0" w:space="0" w:color="auto"/>
            <w:bottom w:val="none" w:sz="0" w:space="0" w:color="auto"/>
            <w:right w:val="none" w:sz="0" w:space="0" w:color="auto"/>
          </w:divBdr>
          <w:divsChild>
            <w:div w:id="139618700">
              <w:marLeft w:val="0"/>
              <w:marRight w:val="0"/>
              <w:marTop w:val="0"/>
              <w:marBottom w:val="0"/>
              <w:divBdr>
                <w:top w:val="none" w:sz="0" w:space="0" w:color="auto"/>
                <w:left w:val="none" w:sz="0" w:space="0" w:color="auto"/>
                <w:bottom w:val="none" w:sz="0" w:space="0" w:color="auto"/>
                <w:right w:val="none" w:sz="0" w:space="0" w:color="auto"/>
              </w:divBdr>
              <w:divsChild>
                <w:div w:id="705565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946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1573</Words>
  <Characters>8969</Characters>
  <Application>Microsoft Office Word</Application>
  <DocSecurity>0</DocSecurity>
  <Lines>74</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2011-06-30T11:48:00Z</dcterms:created>
  <dcterms:modified xsi:type="dcterms:W3CDTF">2011-06-30T12:11:00Z</dcterms:modified>
</cp:coreProperties>
</file>