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5A6" w:rsidRPr="009657B5" w:rsidRDefault="00C23F83" w:rsidP="00D91F15">
      <w:pPr>
        <w:pBdr>
          <w:top w:val="single" w:sz="6" w:space="0" w:color="E9E9E9"/>
          <w:left w:val="single" w:sz="6" w:space="11" w:color="E9E9E9"/>
          <w:bottom w:val="single" w:sz="6" w:space="0" w:color="E9E9E9"/>
          <w:right w:val="single" w:sz="6" w:space="0" w:color="E9E9E9"/>
        </w:pBdr>
        <w:shd w:val="clear" w:color="auto" w:fill="FFFFFF"/>
        <w:spacing w:before="100" w:beforeAutospacing="1" w:after="150" w:line="240" w:lineRule="auto"/>
        <w:ind w:left="-360"/>
        <w:rPr>
          <w:rFonts w:ascii="Tahoma" w:eastAsia="Times New Roman" w:hAnsi="Tahoma" w:cs="Tahoma"/>
          <w:b/>
          <w:bCs/>
          <w:color w:val="3E3E3E"/>
          <w:sz w:val="24"/>
          <w:szCs w:val="24"/>
          <w:lang w:bidi="ar"/>
        </w:rPr>
      </w:pPr>
      <w:r w:rsidRPr="009657B5">
        <w:rPr>
          <w:rFonts w:hint="cs"/>
          <w:b/>
          <w:bCs/>
          <w:sz w:val="24"/>
          <w:szCs w:val="24"/>
          <w:rtl/>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دولة الامارات العربية المتحدة</w:t>
      </w:r>
      <w:r w:rsidRPr="00C23F83">
        <w:rPr>
          <w:rFonts w:hint="cs"/>
          <w:b/>
          <w:bCs/>
          <w:sz w:val="24"/>
          <w:szCs w:val="24"/>
          <w:rtl/>
        </w:rPr>
        <w:t xml:space="preserve">         </w:t>
      </w:r>
      <w:r>
        <w:rPr>
          <w:rFonts w:hint="cs"/>
          <w:b/>
          <w:bCs/>
          <w:sz w:val="24"/>
          <w:szCs w:val="24"/>
          <w:rtl/>
        </w:rPr>
        <w:t xml:space="preserve">   </w:t>
      </w:r>
      <w:r>
        <w:rPr>
          <w:rFonts w:hint="cs"/>
          <w:b/>
          <w:bCs/>
          <w:noProof/>
          <w:sz w:val="24"/>
          <w:szCs w:val="24"/>
          <w:rtl/>
        </w:rPr>
        <w:drawing>
          <wp:inline distT="0" distB="0" distL="0" distR="0" wp14:anchorId="64ACC860" wp14:editId="53900322">
            <wp:extent cx="638175" cy="844453"/>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زارة التربية.png"/>
                    <pic:cNvPicPr/>
                  </pic:nvPicPr>
                  <pic:blipFill>
                    <a:blip r:embed="rId6">
                      <a:extLst>
                        <a:ext uri="{28A0092B-C50C-407E-A947-70E740481C1C}">
                          <a14:useLocalDpi xmlns:a14="http://schemas.microsoft.com/office/drawing/2010/main" val="0"/>
                        </a:ext>
                      </a:extLst>
                    </a:blip>
                    <a:stretch>
                      <a:fillRect/>
                    </a:stretch>
                  </pic:blipFill>
                  <pic:spPr>
                    <a:xfrm>
                      <a:off x="0" y="0"/>
                      <a:ext cx="638264" cy="844571"/>
                    </a:xfrm>
                    <a:prstGeom prst="rect">
                      <a:avLst/>
                    </a:prstGeom>
                  </pic:spPr>
                </pic:pic>
              </a:graphicData>
            </a:graphic>
          </wp:inline>
        </w:drawing>
      </w:r>
      <w:r w:rsidRPr="00C23F83">
        <w:rPr>
          <w:rFonts w:hint="cs"/>
          <w:b/>
          <w:bCs/>
          <w:sz w:val="24"/>
          <w:szCs w:val="24"/>
          <w:rtl/>
        </w:rPr>
        <w:br/>
      </w:r>
      <w:r w:rsidRPr="009657B5">
        <w:rPr>
          <w:rFonts w:hint="cs"/>
          <w:b/>
          <w:bCs/>
          <w:sz w:val="24"/>
          <w:szCs w:val="24"/>
          <w:rtl/>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منطقـــة عجمــــان التعليــــمية </w:t>
      </w:r>
      <w:r w:rsidRPr="009657B5">
        <w:rPr>
          <w:rFonts w:hint="cs"/>
          <w:b/>
          <w:bCs/>
          <w:sz w:val="24"/>
          <w:szCs w:val="24"/>
          <w:rtl/>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br/>
        <w:t>مدرسة حميد بن عبدالعزيز الثانوي</w:t>
      </w:r>
      <w:r>
        <w:rPr>
          <w:rFonts w:hint="cs"/>
          <w:b/>
          <w:bCs/>
          <w:sz w:val="24"/>
          <w:szCs w:val="24"/>
          <w:rtl/>
        </w:rPr>
        <w:br/>
      </w:r>
      <w:r>
        <w:rPr>
          <w:b/>
          <w:bCs/>
          <w:sz w:val="24"/>
          <w:szCs w:val="24"/>
          <w:rtl/>
        </w:rPr>
        <w:br/>
      </w:r>
      <w:r>
        <w:rPr>
          <w:rFonts w:hint="cs"/>
          <w:b/>
          <w:bCs/>
          <w:sz w:val="24"/>
          <w:szCs w:val="24"/>
          <w:rtl/>
        </w:rPr>
        <w:br/>
      </w:r>
      <w:r>
        <w:rPr>
          <w:rFonts w:hint="cs"/>
          <w:b/>
          <w:bCs/>
          <w:sz w:val="24"/>
          <w:szCs w:val="24"/>
          <w:rtl/>
        </w:rPr>
        <w:br/>
      </w:r>
      <w:r>
        <w:rPr>
          <w:rFonts w:hint="cs"/>
          <w:b/>
          <w:bCs/>
          <w:sz w:val="24"/>
          <w:szCs w:val="24"/>
          <w:rtl/>
        </w:rPr>
        <w:br/>
      </w:r>
      <w:r>
        <w:rPr>
          <w:rFonts w:hint="cs"/>
          <w:b/>
          <w:bCs/>
          <w:sz w:val="24"/>
          <w:szCs w:val="24"/>
          <w:rtl/>
        </w:rPr>
        <w:br/>
      </w:r>
      <w:r>
        <w:rPr>
          <w:rFonts w:hint="cs"/>
          <w:b/>
          <w:bCs/>
          <w:sz w:val="24"/>
          <w:szCs w:val="24"/>
          <w:rtl/>
        </w:rPr>
        <w:br/>
      </w:r>
      <w:r>
        <w:rPr>
          <w:rFonts w:hint="cs"/>
          <w:b/>
          <w:bCs/>
          <w:sz w:val="24"/>
          <w:szCs w:val="24"/>
          <w:rtl/>
        </w:rPr>
        <w:br/>
      </w:r>
      <w:r>
        <w:rPr>
          <w:b/>
          <w:bCs/>
          <w:sz w:val="24"/>
          <w:szCs w:val="24"/>
          <w:rtl/>
        </w:rPr>
        <w:br/>
      </w:r>
      <w:r>
        <w:rPr>
          <w:rFonts w:hint="cs"/>
          <w:b/>
          <w:bCs/>
          <w:sz w:val="24"/>
          <w:szCs w:val="24"/>
          <w:rtl/>
        </w:rPr>
        <w:br/>
      </w:r>
      <w:r>
        <w:rPr>
          <w:rFonts w:hint="cs"/>
          <w:b/>
          <w:bCs/>
          <w:sz w:val="24"/>
          <w:szCs w:val="24"/>
          <w:rtl/>
        </w:rPr>
        <w:br/>
      </w:r>
      <w:r w:rsidRPr="009657B5">
        <w:rPr>
          <w:rFonts w:hint="cs"/>
          <w:b/>
          <w:bCs/>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بحث جغرافيا عن :</w:t>
      </w:r>
      <w:r w:rsidR="009657B5">
        <w:rPr>
          <w:b/>
          <w:bCs/>
          <w:sz w:val="24"/>
          <w:szCs w:val="24"/>
          <w:rtl/>
        </w:rPr>
        <w:br/>
      </w:r>
      <w:r w:rsidR="009657B5">
        <w:rPr>
          <w:rFonts w:hint="cs"/>
          <w:b/>
          <w:bCs/>
          <w:sz w:val="24"/>
          <w:szCs w:val="24"/>
          <w:rtl/>
        </w:rPr>
        <w:br/>
      </w:r>
      <w:r>
        <w:rPr>
          <w:rFonts w:hint="cs"/>
          <w:b/>
          <w:bCs/>
          <w:sz w:val="24"/>
          <w:szCs w:val="24"/>
          <w:rtl/>
        </w:rPr>
        <w:br/>
      </w:r>
      <w:r>
        <w:rPr>
          <w:rFonts w:hint="cs"/>
          <w:b/>
          <w:bCs/>
          <w:sz w:val="24"/>
          <w:szCs w:val="24"/>
          <w:rtl/>
        </w:rPr>
        <w:br/>
      </w:r>
      <w:r w:rsidRPr="009657B5">
        <w:rPr>
          <w:rFonts w:hint="cs"/>
          <w:b/>
          <w:bCs/>
          <w:spacing w:val="60"/>
          <w:sz w:val="160"/>
          <w:szCs w:val="160"/>
          <w:rt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تلوث الهواء </w:t>
      </w:r>
      <w:r>
        <w:rPr>
          <w:b/>
          <w:bCs/>
          <w:sz w:val="160"/>
          <w:szCs w:val="160"/>
          <w:rtl/>
        </w:rPr>
        <w:br/>
      </w:r>
      <w:r>
        <w:rPr>
          <w:rFonts w:hint="cs"/>
          <w:b/>
          <w:bCs/>
          <w:sz w:val="32"/>
          <w:szCs w:val="32"/>
          <w:rtl/>
        </w:rPr>
        <w:br/>
      </w:r>
      <w:r>
        <w:rPr>
          <w:rFonts w:hint="cs"/>
          <w:b/>
          <w:bCs/>
          <w:sz w:val="32"/>
          <w:szCs w:val="32"/>
          <w:rtl/>
        </w:rPr>
        <w:br/>
      </w:r>
      <w:r>
        <w:rPr>
          <w:rFonts w:hint="cs"/>
          <w:b/>
          <w:bCs/>
          <w:sz w:val="32"/>
          <w:szCs w:val="32"/>
          <w:rtl/>
        </w:rPr>
        <w:br/>
      </w:r>
      <w:r>
        <w:rPr>
          <w:rFonts w:hint="cs"/>
          <w:b/>
          <w:bCs/>
          <w:sz w:val="32"/>
          <w:szCs w:val="32"/>
          <w:rtl/>
        </w:rPr>
        <w:br/>
      </w:r>
      <w:r>
        <w:rPr>
          <w:rFonts w:hint="cs"/>
          <w:b/>
          <w:bCs/>
          <w:sz w:val="32"/>
          <w:szCs w:val="32"/>
          <w:rtl/>
        </w:rPr>
        <w:br/>
      </w:r>
      <w:r>
        <w:rPr>
          <w:rFonts w:hint="cs"/>
          <w:b/>
          <w:bCs/>
          <w:sz w:val="32"/>
          <w:szCs w:val="32"/>
          <w:rtl/>
        </w:rPr>
        <w:br/>
      </w:r>
      <w:r>
        <w:rPr>
          <w:rFonts w:hint="cs"/>
          <w:b/>
          <w:bCs/>
          <w:sz w:val="32"/>
          <w:szCs w:val="32"/>
          <w:rtl/>
        </w:rPr>
        <w:br/>
      </w:r>
      <w:r>
        <w:rPr>
          <w:rFonts w:hint="cs"/>
          <w:b/>
          <w:bCs/>
          <w:sz w:val="32"/>
          <w:szCs w:val="32"/>
          <w:rtl/>
        </w:rPr>
        <w:br/>
      </w:r>
      <w:r>
        <w:rPr>
          <w:b/>
          <w:bCs/>
          <w:sz w:val="32"/>
          <w:szCs w:val="32"/>
          <w:rtl/>
        </w:rPr>
        <w:br/>
      </w:r>
      <w:r w:rsidR="009657B5">
        <w:rPr>
          <w:rFonts w:hint="cs"/>
          <w:b/>
          <w:bCs/>
          <w:sz w:val="32"/>
          <w:szCs w:val="32"/>
          <w:rtl/>
        </w:rPr>
        <w:br/>
      </w:r>
      <w:r w:rsidR="009657B5">
        <w:rPr>
          <w:b/>
          <w:bCs/>
          <w:sz w:val="32"/>
          <w:szCs w:val="32"/>
          <w:rtl/>
        </w:rPr>
        <w:br/>
      </w:r>
      <w:r w:rsidRPr="009657B5">
        <w:rPr>
          <w:rFonts w:hint="cs"/>
          <w:b/>
          <w:bCs/>
          <w:color w:val="F79646" w:themeColor="accent6"/>
          <w:sz w:val="32"/>
          <w:szCs w:val="32"/>
          <w:rtl/>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br/>
        <w:t xml:space="preserve">عمل الطالب : </w:t>
      </w:r>
      <w:r w:rsidRPr="009657B5">
        <w:rPr>
          <w:b/>
          <w:bCs/>
          <w:color w:val="F79646" w:themeColor="accent6"/>
          <w:sz w:val="32"/>
          <w:szCs w:val="32"/>
          <w:rtl/>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br/>
      </w:r>
      <w:r w:rsidRPr="009657B5">
        <w:rPr>
          <w:rFonts w:hint="cs"/>
          <w:b/>
          <w:bCs/>
          <w:color w:val="F79646" w:themeColor="accent6"/>
          <w:sz w:val="32"/>
          <w:szCs w:val="32"/>
          <w:rtl/>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br/>
        <w:t>الص</w:t>
      </w:r>
      <w:r w:rsidR="009657B5">
        <w:rPr>
          <w:rFonts w:hint="cs"/>
          <w:b/>
          <w:bCs/>
          <w:color w:val="F79646" w:themeColor="accent6"/>
          <w:sz w:val="32"/>
          <w:szCs w:val="32"/>
          <w:rtl/>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ف       :  </w:t>
      </w:r>
      <w:r w:rsidR="009657B5">
        <w:rPr>
          <w:b/>
          <w:bCs/>
          <w:sz w:val="32"/>
          <w:szCs w:val="32"/>
          <w:rtl/>
        </w:rPr>
        <w:br/>
      </w:r>
      <w:r w:rsidR="009657B5">
        <w:rPr>
          <w:rFonts w:hint="cs"/>
          <w:b/>
          <w:bCs/>
          <w:sz w:val="32"/>
          <w:szCs w:val="32"/>
          <w:rtl/>
        </w:rPr>
        <w:lastRenderedPageBreak/>
        <w:br/>
      </w:r>
      <w:r w:rsidRPr="00D91F15">
        <w:rPr>
          <w:rFonts w:hint="cs"/>
          <w:b/>
          <w:bCs/>
          <w:color w:val="FF0000"/>
          <w:sz w:val="32"/>
          <w:szCs w:val="32"/>
          <w:rtl/>
        </w:rPr>
        <w:t xml:space="preserve">المقدمة : </w:t>
      </w:r>
      <w:r>
        <w:rPr>
          <w:rFonts w:hint="cs"/>
          <w:b/>
          <w:bCs/>
          <w:sz w:val="32"/>
          <w:szCs w:val="32"/>
          <w:rtl/>
        </w:rPr>
        <w:br/>
      </w:r>
      <w:r>
        <w:rPr>
          <w:rFonts w:hint="cs"/>
          <w:b/>
          <w:bCs/>
          <w:sz w:val="32"/>
          <w:szCs w:val="32"/>
          <w:rtl/>
        </w:rPr>
        <w:br/>
        <w:t xml:space="preserve">الحمد لله رب العالمين , و الصلاة على المبعوث رحة للعالمين , سيدنا محمد و </w:t>
      </w:r>
      <w:proofErr w:type="spellStart"/>
      <w:r>
        <w:rPr>
          <w:rFonts w:hint="cs"/>
          <w:b/>
          <w:bCs/>
          <w:sz w:val="32"/>
          <w:szCs w:val="32"/>
          <w:rtl/>
        </w:rPr>
        <w:t>آله</w:t>
      </w:r>
      <w:proofErr w:type="spellEnd"/>
      <w:r>
        <w:rPr>
          <w:rFonts w:hint="cs"/>
          <w:b/>
          <w:bCs/>
          <w:sz w:val="32"/>
          <w:szCs w:val="32"/>
          <w:rtl/>
        </w:rPr>
        <w:t xml:space="preserve"> وصحبة أجمعين .</w:t>
      </w:r>
      <w:r>
        <w:rPr>
          <w:rFonts w:hint="cs"/>
          <w:b/>
          <w:bCs/>
          <w:sz w:val="32"/>
          <w:szCs w:val="32"/>
          <w:rtl/>
        </w:rPr>
        <w:br/>
      </w:r>
      <w:r>
        <w:rPr>
          <w:b/>
          <w:bCs/>
          <w:sz w:val="32"/>
          <w:szCs w:val="32"/>
          <w:rtl/>
        </w:rPr>
        <w:br/>
      </w:r>
      <w:r w:rsidRPr="00E1507C">
        <w:rPr>
          <w:b/>
          <w:bCs/>
          <w:sz w:val="44"/>
          <w:szCs w:val="44"/>
          <w:rtl/>
        </w:rPr>
        <w:br/>
      </w:r>
      <w:r w:rsidRPr="00E1507C">
        <w:rPr>
          <w:rFonts w:ascii="Tahoma" w:hAnsi="Tahoma" w:cs="Tahoma"/>
          <w:sz w:val="24"/>
          <w:szCs w:val="24"/>
          <w:rtl/>
          <w:lang w:bidi="ar"/>
        </w:rPr>
        <w:t xml:space="preserve">يعتبر موضوع حماية البيئية والمحافظة عليها هي الشغل الشاغل للإنسان اليوم فلم يعد المقبول القول بان الإنسانية يجب عليها أن تعدل من سيرها لتتوافق مع حتميات التطور التكنولوجي السريع بل يجب أن تكون النظرة الحالية هي إن التكنولوجيا تتماشى مع طبيعة الإنسان وتعمل في إطار قيود بيئية صارمة وهذا لا يعنى على الإطلاق أن ننظر إلى البيئة ككيان جامد لا يجب الاقتراب منه أو المحافظة عليه كما هو دون ما </w:t>
      </w:r>
      <w:r w:rsidR="009657B5" w:rsidRPr="00E1507C">
        <w:rPr>
          <w:rFonts w:ascii="Tahoma" w:hAnsi="Tahoma" w:cs="Tahoma" w:hint="cs"/>
          <w:sz w:val="24"/>
          <w:szCs w:val="24"/>
          <w:rtl/>
          <w:lang w:bidi="ar"/>
        </w:rPr>
        <w:t>أي</w:t>
      </w:r>
      <w:r w:rsidRPr="00E1507C">
        <w:rPr>
          <w:rFonts w:ascii="Tahoma" w:hAnsi="Tahoma" w:cs="Tahoma"/>
          <w:sz w:val="24"/>
          <w:szCs w:val="24"/>
          <w:rtl/>
          <w:lang w:bidi="ar"/>
        </w:rPr>
        <w:t xml:space="preserve"> تغيير لان </w:t>
      </w:r>
      <w:r w:rsidR="009657B5" w:rsidRPr="00E1507C">
        <w:rPr>
          <w:rFonts w:ascii="Tahoma" w:hAnsi="Tahoma" w:cs="Tahoma" w:hint="cs"/>
          <w:sz w:val="24"/>
          <w:szCs w:val="24"/>
          <w:rtl/>
          <w:lang w:bidi="ar"/>
        </w:rPr>
        <w:t>أي</w:t>
      </w:r>
      <w:r w:rsidRPr="00E1507C">
        <w:rPr>
          <w:rFonts w:ascii="Tahoma" w:hAnsi="Tahoma" w:cs="Tahoma"/>
          <w:sz w:val="24"/>
          <w:szCs w:val="24"/>
          <w:rtl/>
          <w:lang w:bidi="ar"/>
        </w:rPr>
        <w:t xml:space="preserve"> منطقة تكون منتجة اقتصاديا أو جذابة جماليا سرعان ما تشوه جمالها أو تغزوها </w:t>
      </w:r>
      <w:r w:rsidR="009657B5" w:rsidRPr="00E1507C">
        <w:rPr>
          <w:rFonts w:ascii="Tahoma" w:hAnsi="Tahoma" w:cs="Tahoma" w:hint="cs"/>
          <w:sz w:val="24"/>
          <w:szCs w:val="24"/>
          <w:rtl/>
          <w:lang w:bidi="ar"/>
        </w:rPr>
        <w:t>الأعشاب</w:t>
      </w:r>
      <w:r w:rsidRPr="00E1507C">
        <w:rPr>
          <w:rFonts w:ascii="Tahoma" w:hAnsi="Tahoma" w:cs="Tahoma"/>
          <w:sz w:val="24"/>
          <w:szCs w:val="24"/>
          <w:rtl/>
          <w:lang w:bidi="ar"/>
        </w:rPr>
        <w:t xml:space="preserve"> إذا ما أهملت وهذا يدخلنا في متاهات سلاسل التعاقب البيئي وهو نظام بيئي يستبدل بنظام بيئي أخر وتوازن يورث توازن أخر . </w:t>
      </w:r>
      <w:r w:rsidR="00E1507C" w:rsidRPr="00E1507C">
        <w:rPr>
          <w:rFonts w:ascii="Tahoma" w:hAnsi="Tahoma" w:cs="Tahoma" w:hint="cs"/>
          <w:sz w:val="24"/>
          <w:szCs w:val="24"/>
          <w:rtl/>
          <w:lang w:bidi="ar"/>
        </w:rPr>
        <w:br/>
      </w:r>
      <w:r w:rsidRPr="00E1507C">
        <w:rPr>
          <w:rFonts w:ascii="Tahoma" w:hAnsi="Tahoma" w:cs="Tahoma"/>
          <w:sz w:val="24"/>
          <w:szCs w:val="24"/>
          <w:rtl/>
          <w:lang w:bidi="ar"/>
        </w:rPr>
        <w:br/>
      </w:r>
      <w:r w:rsidR="00E1507C" w:rsidRPr="00D91F15">
        <w:rPr>
          <w:rFonts w:asciiTheme="minorBidi" w:hAnsiTheme="minorBidi"/>
          <w:b/>
          <w:bCs/>
          <w:color w:val="FF0000"/>
          <w:sz w:val="28"/>
          <w:szCs w:val="28"/>
          <w:rtl/>
          <w:lang w:bidi="ar"/>
        </w:rPr>
        <w:t>الـــهـــــــــــــــــــوا</w:t>
      </w:r>
      <w:r w:rsidR="00E1507C" w:rsidRPr="00D91F15">
        <w:rPr>
          <w:rFonts w:asciiTheme="minorBidi" w:hAnsiTheme="minorBidi" w:hint="cs"/>
          <w:b/>
          <w:bCs/>
          <w:color w:val="FF0000"/>
          <w:sz w:val="28"/>
          <w:szCs w:val="28"/>
          <w:rtl/>
          <w:lang w:bidi="ar"/>
        </w:rPr>
        <w:t>ء :</w:t>
      </w:r>
      <w:r w:rsidRPr="00E1507C">
        <w:rPr>
          <w:rFonts w:ascii="Tahoma" w:hAnsi="Tahoma" w:cs="Tahoma"/>
          <w:color w:val="3E3E3E"/>
          <w:sz w:val="20"/>
          <w:szCs w:val="20"/>
          <w:rtl/>
          <w:lang w:bidi="ar"/>
        </w:rPr>
        <w:br/>
      </w:r>
      <w:r>
        <w:rPr>
          <w:rFonts w:ascii="Tahoma" w:hAnsi="Tahoma" w:cs="Tahoma"/>
          <w:color w:val="3E3E3E"/>
          <w:sz w:val="18"/>
          <w:szCs w:val="18"/>
          <w:rtl/>
          <w:lang w:bidi="ar"/>
        </w:rPr>
        <w:br/>
      </w:r>
      <w:r w:rsidRPr="00E1507C">
        <w:rPr>
          <w:rFonts w:ascii="Tahoma" w:hAnsi="Tahoma" w:cs="Tahoma"/>
          <w:color w:val="3E3E3E"/>
          <w:sz w:val="24"/>
          <w:szCs w:val="24"/>
          <w:rtl/>
          <w:lang w:bidi="ar"/>
        </w:rPr>
        <w:br/>
        <w:t xml:space="preserve">إن الهواء المكون من الأوكسجين والنيتروجين علي الأخص لا يزيد علي جزء من مليون من كتلة الكرة الأرضية وكان يمكن إن </w:t>
      </w:r>
      <w:r w:rsidR="009657B5" w:rsidRPr="00E1507C">
        <w:rPr>
          <w:rFonts w:ascii="Tahoma" w:hAnsi="Tahoma" w:cs="Tahoma" w:hint="cs"/>
          <w:color w:val="3E3E3E"/>
          <w:sz w:val="24"/>
          <w:szCs w:val="24"/>
          <w:rtl/>
          <w:lang w:bidi="ar"/>
        </w:rPr>
        <w:t>تمتصه</w:t>
      </w:r>
      <w:r w:rsidRPr="00E1507C">
        <w:rPr>
          <w:rFonts w:ascii="Tahoma" w:hAnsi="Tahoma" w:cs="Tahoma"/>
          <w:color w:val="3E3E3E"/>
          <w:sz w:val="24"/>
          <w:szCs w:val="24"/>
          <w:rtl/>
          <w:lang w:bidi="ar"/>
        </w:rPr>
        <w:t xml:space="preserve"> الأرض في فترة تكوينها – وفق النظرية السائدة ألان – وكان يمكن إن يكون بنسبة اكبر كثيرا مما هو علية وفي كلتا الحالتين لم يكن وجود الإنسان علي ظهر الأرض ممكنا. </w:t>
      </w:r>
      <w:r w:rsidRPr="00E1507C">
        <w:rPr>
          <w:rFonts w:ascii="Tahoma" w:hAnsi="Tahoma" w:cs="Tahoma"/>
          <w:color w:val="3E3E3E"/>
          <w:sz w:val="24"/>
          <w:szCs w:val="24"/>
          <w:rtl/>
          <w:lang w:bidi="ar"/>
        </w:rPr>
        <w:br/>
      </w:r>
      <w:r w:rsidRPr="00E1507C">
        <w:rPr>
          <w:rFonts w:ascii="Tahoma" w:hAnsi="Tahoma" w:cs="Tahoma"/>
          <w:color w:val="3E3E3E"/>
          <w:sz w:val="18"/>
          <w:szCs w:val="18"/>
          <w:rtl/>
          <w:lang w:bidi="ar"/>
        </w:rPr>
        <w:br/>
      </w:r>
      <w:r>
        <w:rPr>
          <w:rFonts w:ascii="Tahoma" w:hAnsi="Tahoma" w:cs="Tahoma"/>
          <w:color w:val="3E3E3E"/>
          <w:sz w:val="18"/>
          <w:szCs w:val="18"/>
          <w:rtl/>
          <w:lang w:bidi="ar"/>
        </w:rPr>
        <w:br/>
      </w:r>
      <w:r>
        <w:rPr>
          <w:rFonts w:ascii="Tahoma" w:hAnsi="Tahoma" w:cs="Tahoma"/>
          <w:color w:val="3E3E3E"/>
          <w:sz w:val="18"/>
          <w:szCs w:val="18"/>
          <w:rtl/>
          <w:lang w:bidi="ar"/>
        </w:rPr>
        <w:br/>
      </w:r>
      <w:r>
        <w:rPr>
          <w:rFonts w:ascii="Tahoma" w:hAnsi="Tahoma" w:cs="Tahoma"/>
          <w:color w:val="3E3E3E"/>
          <w:sz w:val="18"/>
          <w:szCs w:val="18"/>
          <w:rtl/>
          <w:lang w:bidi="ar"/>
        </w:rPr>
        <w:br/>
      </w:r>
      <w:r w:rsidRPr="00D91F15">
        <w:rPr>
          <w:rFonts w:asciiTheme="minorBidi" w:hAnsiTheme="minorBidi"/>
          <w:b/>
          <w:bCs/>
          <w:color w:val="FF0000"/>
          <w:sz w:val="28"/>
          <w:szCs w:val="28"/>
          <w:rtl/>
          <w:lang w:bidi="ar"/>
        </w:rPr>
        <w:t>أولا: مفهوم الت</w:t>
      </w:r>
      <w:r w:rsidR="00E1507C" w:rsidRPr="00D91F15">
        <w:rPr>
          <w:rFonts w:asciiTheme="minorBidi" w:hAnsiTheme="minorBidi"/>
          <w:b/>
          <w:bCs/>
          <w:color w:val="FF0000"/>
          <w:sz w:val="28"/>
          <w:szCs w:val="28"/>
          <w:rtl/>
          <w:lang w:bidi="ar"/>
        </w:rPr>
        <w:t>لو</w:t>
      </w:r>
      <w:r w:rsidR="00E1507C" w:rsidRPr="00D91F15">
        <w:rPr>
          <w:rFonts w:asciiTheme="minorBidi" w:hAnsiTheme="minorBidi" w:hint="cs"/>
          <w:b/>
          <w:bCs/>
          <w:color w:val="FF0000"/>
          <w:sz w:val="28"/>
          <w:szCs w:val="28"/>
          <w:rtl/>
          <w:lang w:bidi="ar"/>
        </w:rPr>
        <w:t xml:space="preserve">ث : </w:t>
      </w:r>
      <w:r w:rsidRPr="00D91F15">
        <w:rPr>
          <w:rFonts w:ascii="Tahoma" w:hAnsi="Tahoma" w:cs="Tahoma"/>
          <w:color w:val="FF0000"/>
          <w:sz w:val="18"/>
          <w:szCs w:val="18"/>
          <w:rtl/>
          <w:lang w:bidi="ar"/>
        </w:rPr>
        <w:br/>
      </w:r>
      <w:r w:rsidRPr="00E1507C">
        <w:rPr>
          <w:rFonts w:ascii="Tahoma" w:hAnsi="Tahoma" w:cs="Tahoma"/>
          <w:color w:val="3E3E3E"/>
          <w:sz w:val="18"/>
          <w:szCs w:val="18"/>
          <w:rtl/>
          <w:lang w:bidi="ar"/>
        </w:rPr>
        <w:br/>
      </w:r>
      <w:r w:rsidRPr="00E1507C">
        <w:rPr>
          <w:rFonts w:ascii="Tahoma" w:hAnsi="Tahoma" w:cs="Tahoma"/>
          <w:sz w:val="24"/>
          <w:szCs w:val="24"/>
          <w:rtl/>
          <w:lang w:bidi="ar"/>
        </w:rPr>
        <w:t xml:space="preserve">يعرف التلوث على </w:t>
      </w:r>
      <w:r w:rsidR="00E1507C" w:rsidRPr="00E1507C">
        <w:rPr>
          <w:rFonts w:ascii="Tahoma" w:hAnsi="Tahoma" w:cs="Tahoma" w:hint="cs"/>
          <w:sz w:val="24"/>
          <w:szCs w:val="24"/>
          <w:rtl/>
          <w:lang w:bidi="ar"/>
        </w:rPr>
        <w:t>أنه</w:t>
      </w:r>
      <w:r w:rsidRPr="00E1507C">
        <w:rPr>
          <w:rFonts w:ascii="Tahoma" w:hAnsi="Tahoma" w:cs="Tahoma"/>
          <w:sz w:val="24"/>
          <w:szCs w:val="24"/>
          <w:rtl/>
          <w:lang w:bidi="ar"/>
        </w:rPr>
        <w:t xml:space="preserve"> ( الحالة القائمة في البيئة ذاتها أو الناتجة من التغيرات الم</w:t>
      </w:r>
      <w:r w:rsidR="00E1507C">
        <w:rPr>
          <w:rFonts w:ascii="Tahoma" w:hAnsi="Tahoma" w:cs="Tahoma"/>
          <w:sz w:val="24"/>
          <w:szCs w:val="24"/>
          <w:rtl/>
          <w:lang w:bidi="ar"/>
        </w:rPr>
        <w:t xml:space="preserve">ستحدثة فيها والتي ينتج عنها </w:t>
      </w:r>
      <w:r w:rsidR="00E1507C">
        <w:rPr>
          <w:rFonts w:ascii="Tahoma" w:hAnsi="Tahoma" w:cs="Tahoma" w:hint="cs"/>
          <w:sz w:val="24"/>
          <w:szCs w:val="24"/>
          <w:rtl/>
          <w:lang w:bidi="ar"/>
        </w:rPr>
        <w:t>للإ</w:t>
      </w:r>
      <w:r w:rsidR="00E1507C" w:rsidRPr="00E1507C">
        <w:rPr>
          <w:rFonts w:ascii="Tahoma" w:hAnsi="Tahoma" w:cs="Tahoma" w:hint="cs"/>
          <w:sz w:val="24"/>
          <w:szCs w:val="24"/>
          <w:rtl/>
          <w:lang w:bidi="ar"/>
        </w:rPr>
        <w:t>نسان</w:t>
      </w:r>
      <w:r w:rsidRPr="00E1507C">
        <w:rPr>
          <w:rFonts w:ascii="Tahoma" w:hAnsi="Tahoma" w:cs="Tahoma"/>
          <w:sz w:val="24"/>
          <w:szCs w:val="24"/>
          <w:rtl/>
          <w:lang w:bidi="ar"/>
        </w:rPr>
        <w:t xml:space="preserve"> الإزعاج أو الأضرار أو الوفاة بطريقة مباشرة أو غير مباشرة أو عن طريق الإخلال بالأنظمة البيئية السادة ) . ويعرف التلوث على </w:t>
      </w:r>
      <w:proofErr w:type="spellStart"/>
      <w:r w:rsidRPr="00E1507C">
        <w:rPr>
          <w:rFonts w:ascii="Tahoma" w:hAnsi="Tahoma" w:cs="Tahoma"/>
          <w:sz w:val="24"/>
          <w:szCs w:val="24"/>
          <w:rtl/>
          <w:lang w:bidi="ar"/>
        </w:rPr>
        <w:t>أنة</w:t>
      </w:r>
      <w:proofErr w:type="spellEnd"/>
      <w:r w:rsidRPr="00E1507C">
        <w:rPr>
          <w:rFonts w:ascii="Tahoma" w:hAnsi="Tahoma" w:cs="Tahoma"/>
          <w:sz w:val="24"/>
          <w:szCs w:val="24"/>
          <w:rtl/>
          <w:lang w:bidi="ar"/>
        </w:rPr>
        <w:t xml:space="preserve"> ( مختلف التهديدات البيئية التي يتعرض لها الأفراد ) . </w:t>
      </w:r>
      <w:r w:rsidRPr="00E1507C">
        <w:rPr>
          <w:rFonts w:ascii="Tahoma" w:hAnsi="Tahoma" w:cs="Tahoma"/>
          <w:sz w:val="24"/>
          <w:szCs w:val="24"/>
          <w:rtl/>
          <w:lang w:bidi="ar"/>
        </w:rPr>
        <w:br/>
        <w:t xml:space="preserve">كما يعرف أيضا على </w:t>
      </w:r>
      <w:r w:rsidR="00E1507C" w:rsidRPr="00E1507C">
        <w:rPr>
          <w:rFonts w:ascii="Tahoma" w:hAnsi="Tahoma" w:cs="Tahoma" w:hint="cs"/>
          <w:sz w:val="24"/>
          <w:szCs w:val="24"/>
          <w:rtl/>
          <w:lang w:bidi="ar"/>
        </w:rPr>
        <w:t>أنه</w:t>
      </w:r>
      <w:r w:rsidRPr="00E1507C">
        <w:rPr>
          <w:rFonts w:ascii="Tahoma" w:hAnsi="Tahoma" w:cs="Tahoma"/>
          <w:sz w:val="24"/>
          <w:szCs w:val="24"/>
          <w:rtl/>
          <w:lang w:bidi="ar"/>
        </w:rPr>
        <w:t xml:space="preserve"> كل تغير كمي أو كيفي في مكونات البيئية الحية لاتقد ر الأنظمة البيئية على </w:t>
      </w:r>
      <w:r w:rsidR="00E1507C" w:rsidRPr="00E1507C">
        <w:rPr>
          <w:rFonts w:ascii="Tahoma" w:hAnsi="Tahoma" w:cs="Tahoma" w:hint="cs"/>
          <w:sz w:val="24"/>
          <w:szCs w:val="24"/>
          <w:rtl/>
          <w:lang w:bidi="ar"/>
        </w:rPr>
        <w:t>استيعابه</w:t>
      </w:r>
      <w:r w:rsidRPr="00E1507C">
        <w:rPr>
          <w:rFonts w:ascii="Tahoma" w:hAnsi="Tahoma" w:cs="Tahoma"/>
          <w:sz w:val="24"/>
          <w:szCs w:val="24"/>
          <w:rtl/>
          <w:lang w:bidi="ar"/>
        </w:rPr>
        <w:t xml:space="preserve"> دون أن يختل توازنها والتغير الكمي هو التغير الناتج من إضافة مواد تكون سامة أو قاتلة في تركيزها الطبيعي كالزئبق واكاسيد الكربون والمواد المشعة أما التغير الكيفي فهو التغير الناتج من إضافة مركبات صناعية غريبة علي الأنظمة البيئية الطبيعية . </w:t>
      </w:r>
      <w:r w:rsidRPr="00E1507C">
        <w:rPr>
          <w:rFonts w:ascii="Tahoma" w:hAnsi="Tahoma" w:cs="Tahoma"/>
          <w:sz w:val="24"/>
          <w:szCs w:val="24"/>
          <w:rtl/>
          <w:lang w:bidi="ar"/>
        </w:rPr>
        <w:br/>
        <w:t>محطات القوي الكهربية التي تدار بفحم أو الزيت تغيرا مصدرا من مصادر تلوث البيئية الهوائية .</w:t>
      </w:r>
      <w:r w:rsidRPr="00E1507C">
        <w:rPr>
          <w:rFonts w:ascii="Tahoma" w:hAnsi="Tahoma" w:cs="Tahoma"/>
          <w:sz w:val="24"/>
          <w:szCs w:val="24"/>
          <w:rtl/>
          <w:lang w:bidi="ar"/>
        </w:rPr>
        <w:br/>
        <w:t xml:space="preserve">انتشار وسائل النقل التي تعمل بالوقود السائل وخاصة </w:t>
      </w:r>
      <w:r w:rsidR="00F05E5C" w:rsidRPr="00E1507C">
        <w:rPr>
          <w:rFonts w:ascii="Tahoma" w:hAnsi="Tahoma" w:cs="Tahoma" w:hint="cs"/>
          <w:sz w:val="24"/>
          <w:szCs w:val="24"/>
          <w:rtl/>
          <w:lang w:bidi="ar"/>
        </w:rPr>
        <w:t>المزيوت</w:t>
      </w:r>
      <w:r w:rsidRPr="00E1507C">
        <w:rPr>
          <w:rFonts w:ascii="Tahoma" w:hAnsi="Tahoma" w:cs="Tahoma"/>
          <w:sz w:val="24"/>
          <w:szCs w:val="24"/>
          <w:rtl/>
          <w:lang w:bidi="ar"/>
        </w:rPr>
        <w:t xml:space="preserve"> والكيروسين وخاصة السيارات ذات المحركات غير السليمة والتي نتج عنها غازان وأدخنة سامة تلوث الهواء .</w:t>
      </w:r>
      <w:r w:rsidRPr="00E1507C">
        <w:rPr>
          <w:rFonts w:ascii="Tahoma" w:hAnsi="Tahoma" w:cs="Tahoma"/>
          <w:sz w:val="24"/>
          <w:szCs w:val="24"/>
          <w:rtl/>
          <w:lang w:bidi="ar"/>
        </w:rPr>
        <w:br/>
        <w:t>استخدام الأسمدة الكيماوية والمبيدات الحشرية في الزراعة يؤدي إلي تلوث البيئية الهوائية والبيئية المائية .</w:t>
      </w:r>
      <w:r w:rsidRPr="00E1507C">
        <w:rPr>
          <w:rFonts w:ascii="Tahoma" w:hAnsi="Tahoma" w:cs="Tahoma"/>
          <w:sz w:val="24"/>
          <w:szCs w:val="24"/>
          <w:rtl/>
          <w:lang w:bidi="ar"/>
        </w:rPr>
        <w:br/>
        <w:t xml:space="preserve">الأنشطة الإشعاعية بسبب التفجيرات النووية في </w:t>
      </w:r>
      <w:r w:rsidR="00E1507C" w:rsidRPr="00E1507C">
        <w:rPr>
          <w:rFonts w:ascii="Tahoma" w:hAnsi="Tahoma" w:cs="Tahoma" w:hint="cs"/>
          <w:sz w:val="24"/>
          <w:szCs w:val="24"/>
          <w:rtl/>
          <w:lang w:bidi="ar"/>
        </w:rPr>
        <w:t>الأغراض</w:t>
      </w:r>
      <w:r w:rsidRPr="00E1507C">
        <w:rPr>
          <w:rFonts w:ascii="Tahoma" w:hAnsi="Tahoma" w:cs="Tahoma"/>
          <w:sz w:val="24"/>
          <w:szCs w:val="24"/>
          <w:rtl/>
          <w:lang w:bidi="ar"/>
        </w:rPr>
        <w:t xml:space="preserve"> العسكرية أو السلمية . </w:t>
      </w:r>
      <w:r w:rsidRPr="00E1507C">
        <w:rPr>
          <w:rFonts w:ascii="Tahoma" w:hAnsi="Tahoma" w:cs="Tahoma"/>
          <w:sz w:val="24"/>
          <w:szCs w:val="24"/>
          <w:rtl/>
          <w:lang w:bidi="ar"/>
        </w:rPr>
        <w:br/>
        <w:t>مخلفات وسائل النقل المائية ومن سفن ومراكب مواد كانت هذه المخلفات قمامة أو زيوت أو ميا</w:t>
      </w:r>
      <w:r w:rsidR="00E1507C">
        <w:rPr>
          <w:rFonts w:ascii="Tahoma" w:hAnsi="Tahoma" w:cs="Tahoma" w:hint="cs"/>
          <w:sz w:val="24"/>
          <w:szCs w:val="24"/>
          <w:rtl/>
          <w:lang w:bidi="ar"/>
        </w:rPr>
        <w:t xml:space="preserve">ه </w:t>
      </w:r>
      <w:r w:rsidRPr="00E1507C">
        <w:rPr>
          <w:rFonts w:ascii="Tahoma" w:hAnsi="Tahoma" w:cs="Tahoma"/>
          <w:sz w:val="24"/>
          <w:szCs w:val="24"/>
          <w:rtl/>
          <w:lang w:bidi="ar"/>
        </w:rPr>
        <w:t xml:space="preserve">مجاري تؤدي إلي تلوث </w:t>
      </w:r>
      <w:r w:rsidR="00E1507C" w:rsidRPr="00E1507C">
        <w:rPr>
          <w:rFonts w:ascii="Tahoma" w:hAnsi="Tahoma" w:cs="Tahoma" w:hint="cs"/>
          <w:sz w:val="24"/>
          <w:szCs w:val="24"/>
          <w:rtl/>
          <w:lang w:bidi="ar"/>
        </w:rPr>
        <w:t>مياه</w:t>
      </w:r>
      <w:r w:rsidRPr="00E1507C">
        <w:rPr>
          <w:rFonts w:ascii="Tahoma" w:hAnsi="Tahoma" w:cs="Tahoma"/>
          <w:sz w:val="24"/>
          <w:szCs w:val="24"/>
          <w:rtl/>
          <w:lang w:bidi="ar"/>
        </w:rPr>
        <w:t xml:space="preserve"> البحار والأنهار . </w:t>
      </w:r>
      <w:r w:rsidRPr="00E1507C">
        <w:rPr>
          <w:rFonts w:ascii="Tahoma" w:hAnsi="Tahoma" w:cs="Tahoma"/>
          <w:sz w:val="24"/>
          <w:szCs w:val="24"/>
          <w:rtl/>
          <w:lang w:bidi="ar"/>
        </w:rPr>
        <w:br/>
      </w:r>
      <w:r w:rsidRPr="00E1507C">
        <w:rPr>
          <w:rFonts w:ascii="Tahoma" w:hAnsi="Tahoma" w:cs="Tahoma"/>
          <w:sz w:val="24"/>
          <w:szCs w:val="24"/>
          <w:rtl/>
          <w:lang w:bidi="ar"/>
        </w:rPr>
        <w:lastRenderedPageBreak/>
        <w:t xml:space="preserve">المخلفات الصلبة والقمامة التي تلقي من المنازل والمصانع تؤدي إلى تلوث البيئية . </w:t>
      </w:r>
      <w:r w:rsidRPr="00E1507C">
        <w:rPr>
          <w:rFonts w:ascii="Tahoma" w:hAnsi="Tahoma" w:cs="Tahoma"/>
          <w:sz w:val="24"/>
          <w:szCs w:val="24"/>
          <w:rtl/>
          <w:lang w:bidi="ar"/>
        </w:rPr>
        <w:br/>
        <w:t xml:space="preserve">تعتبر الضوضاء احد مسببات التلوث في البيئية وذلك بسبب استخدام الآلات في المصانع واستخدام الآلات </w:t>
      </w:r>
      <w:r w:rsidR="00E1507C" w:rsidRPr="00E1507C">
        <w:rPr>
          <w:rFonts w:ascii="Tahoma" w:hAnsi="Tahoma" w:cs="Tahoma" w:hint="cs"/>
          <w:sz w:val="24"/>
          <w:szCs w:val="24"/>
          <w:rtl/>
          <w:lang w:bidi="ar"/>
        </w:rPr>
        <w:t>التنبيه</w:t>
      </w:r>
      <w:r w:rsidRPr="00E1507C">
        <w:rPr>
          <w:rFonts w:ascii="Tahoma" w:hAnsi="Tahoma" w:cs="Tahoma"/>
          <w:sz w:val="24"/>
          <w:szCs w:val="24"/>
          <w:rtl/>
          <w:lang w:bidi="ar"/>
        </w:rPr>
        <w:t xml:space="preserve"> في السيارات وارتفاع أصوات الميكروفونات ونواحي الإزعاج </w:t>
      </w:r>
      <w:r w:rsidR="00E1507C" w:rsidRPr="00E1507C">
        <w:rPr>
          <w:rFonts w:ascii="Tahoma" w:hAnsi="Tahoma" w:cs="Tahoma" w:hint="cs"/>
          <w:sz w:val="24"/>
          <w:szCs w:val="24"/>
          <w:rtl/>
          <w:lang w:bidi="ar"/>
        </w:rPr>
        <w:t>الأخرى</w:t>
      </w:r>
      <w:r w:rsidRPr="00E1507C">
        <w:rPr>
          <w:rFonts w:ascii="Tahoma" w:hAnsi="Tahoma" w:cs="Tahoma"/>
          <w:sz w:val="24"/>
          <w:szCs w:val="24"/>
          <w:rtl/>
          <w:lang w:bidi="ar"/>
        </w:rPr>
        <w:t xml:space="preserve"> . </w:t>
      </w:r>
      <w:r w:rsidRPr="00E1507C">
        <w:rPr>
          <w:rFonts w:ascii="Tahoma" w:hAnsi="Tahoma" w:cs="Tahoma"/>
          <w:sz w:val="24"/>
          <w:szCs w:val="24"/>
          <w:rtl/>
          <w:lang w:bidi="ar"/>
        </w:rPr>
        <w:br/>
      </w:r>
      <w:r w:rsidR="00E1507C">
        <w:rPr>
          <w:rFonts w:ascii="Tahoma" w:hAnsi="Tahoma" w:cs="Tahoma" w:hint="cs"/>
          <w:b/>
          <w:bCs/>
          <w:color w:val="3E3E3E"/>
          <w:sz w:val="18"/>
          <w:szCs w:val="18"/>
          <w:rtl/>
          <w:lang w:bidi="ar"/>
        </w:rPr>
        <w:br/>
      </w:r>
      <w:r w:rsidR="00E1507C" w:rsidRPr="00D91F15">
        <w:rPr>
          <w:rFonts w:asciiTheme="minorBidi" w:hAnsiTheme="minorBidi"/>
          <w:b/>
          <w:bCs/>
          <w:color w:val="FF0000"/>
          <w:sz w:val="28"/>
          <w:szCs w:val="28"/>
          <w:rtl/>
          <w:lang w:bidi="ar"/>
        </w:rPr>
        <w:t xml:space="preserve">منهج الإسلام في رعاية البيئة : </w:t>
      </w:r>
      <w:r w:rsidRPr="00F05E5C">
        <w:rPr>
          <w:rFonts w:ascii="Tahoma" w:hAnsi="Tahoma" w:cs="Tahoma"/>
          <w:sz w:val="24"/>
          <w:szCs w:val="24"/>
          <w:rtl/>
          <w:lang w:bidi="ar"/>
        </w:rPr>
        <w:br/>
      </w:r>
      <w:r w:rsidRPr="00F05E5C">
        <w:rPr>
          <w:rFonts w:ascii="Tahoma" w:hAnsi="Tahoma" w:cs="Tahoma"/>
          <w:sz w:val="24"/>
          <w:szCs w:val="24"/>
          <w:rtl/>
          <w:lang w:bidi="ar"/>
        </w:rPr>
        <w:br/>
        <w:t xml:space="preserve">خلق </w:t>
      </w:r>
      <w:r w:rsidR="00E1507C" w:rsidRPr="00F05E5C">
        <w:rPr>
          <w:rFonts w:ascii="Tahoma" w:hAnsi="Tahoma" w:cs="Tahoma" w:hint="cs"/>
          <w:sz w:val="24"/>
          <w:szCs w:val="24"/>
          <w:rtl/>
          <w:lang w:bidi="ar"/>
        </w:rPr>
        <w:t>الله</w:t>
      </w:r>
      <w:r w:rsidRPr="00F05E5C">
        <w:rPr>
          <w:rFonts w:ascii="Tahoma" w:hAnsi="Tahoma" w:cs="Tahoma"/>
          <w:sz w:val="24"/>
          <w:szCs w:val="24"/>
          <w:rtl/>
          <w:lang w:bidi="ar"/>
        </w:rPr>
        <w:t xml:space="preserve"> الإنسان في </w:t>
      </w:r>
      <w:r w:rsidR="00E1507C" w:rsidRPr="00F05E5C">
        <w:rPr>
          <w:rFonts w:ascii="Tahoma" w:hAnsi="Tahoma" w:cs="Tahoma" w:hint="cs"/>
          <w:sz w:val="24"/>
          <w:szCs w:val="24"/>
          <w:rtl/>
          <w:lang w:bidi="ar"/>
        </w:rPr>
        <w:t>هذه</w:t>
      </w:r>
      <w:r w:rsidRPr="00F05E5C">
        <w:rPr>
          <w:rFonts w:ascii="Tahoma" w:hAnsi="Tahoma" w:cs="Tahoma"/>
          <w:sz w:val="24"/>
          <w:szCs w:val="24"/>
          <w:rtl/>
          <w:lang w:bidi="ar"/>
        </w:rPr>
        <w:t xml:space="preserve"> الحياة لمهمة </w:t>
      </w:r>
      <w:r w:rsidR="00E1507C" w:rsidRPr="00F05E5C">
        <w:rPr>
          <w:rFonts w:ascii="Tahoma" w:hAnsi="Tahoma" w:cs="Tahoma" w:hint="cs"/>
          <w:sz w:val="24"/>
          <w:szCs w:val="24"/>
          <w:rtl/>
          <w:lang w:bidi="ar"/>
        </w:rPr>
        <w:t>أرشده</w:t>
      </w:r>
      <w:r w:rsidRPr="00F05E5C">
        <w:rPr>
          <w:rFonts w:ascii="Tahoma" w:hAnsi="Tahoma" w:cs="Tahoma"/>
          <w:sz w:val="24"/>
          <w:szCs w:val="24"/>
          <w:rtl/>
          <w:lang w:bidi="ar"/>
        </w:rPr>
        <w:t xml:space="preserve"> إليها في قولة " وما خلقت الجن والأنس إلا ليعبدون " ومن اجل هذا جعله </w:t>
      </w:r>
      <w:r w:rsidR="00E1507C" w:rsidRPr="00F05E5C">
        <w:rPr>
          <w:rFonts w:ascii="Tahoma" w:hAnsi="Tahoma" w:cs="Tahoma" w:hint="cs"/>
          <w:sz w:val="24"/>
          <w:szCs w:val="24"/>
          <w:rtl/>
          <w:lang w:bidi="ar"/>
        </w:rPr>
        <w:t>الله</w:t>
      </w:r>
      <w:r w:rsidRPr="00F05E5C">
        <w:rPr>
          <w:rFonts w:ascii="Tahoma" w:hAnsi="Tahoma" w:cs="Tahoma"/>
          <w:sz w:val="24"/>
          <w:szCs w:val="24"/>
          <w:rtl/>
          <w:lang w:bidi="ar"/>
        </w:rPr>
        <w:t xml:space="preserve"> خليفة في الأرض يعمرها ويقوم علي شئونها وسخر له الوجود لخدمة وحملة مسئولية رعايتها والحفاظ عليها فلا يعبث ولا يفسر وإنما يعنى بكل المخلوقات من حولة ويكون عنصر خير وعامل إصلاح . </w:t>
      </w:r>
      <w:r w:rsidRPr="00F05E5C">
        <w:rPr>
          <w:rFonts w:ascii="Tahoma" w:hAnsi="Tahoma" w:cs="Tahoma"/>
          <w:sz w:val="24"/>
          <w:szCs w:val="24"/>
          <w:rtl/>
          <w:lang w:bidi="ar"/>
        </w:rPr>
        <w:br/>
        <w:t xml:space="preserve">لقد خلق </w:t>
      </w:r>
      <w:r w:rsidR="00F05E5C" w:rsidRPr="00F05E5C">
        <w:rPr>
          <w:rFonts w:ascii="Tahoma" w:hAnsi="Tahoma" w:cs="Tahoma" w:hint="cs"/>
          <w:sz w:val="24"/>
          <w:szCs w:val="24"/>
          <w:rtl/>
          <w:lang w:bidi="ar"/>
        </w:rPr>
        <w:t>الله</w:t>
      </w:r>
      <w:r w:rsidRPr="00F05E5C">
        <w:rPr>
          <w:rFonts w:ascii="Tahoma" w:hAnsi="Tahoma" w:cs="Tahoma"/>
          <w:sz w:val="24"/>
          <w:szCs w:val="24"/>
          <w:rtl/>
          <w:lang w:bidi="ar"/>
        </w:rPr>
        <w:t xml:space="preserve"> تعالي الحياة وأتقن نظامها " وكل شيء بمقدار </w:t>
      </w:r>
      <w:r w:rsidR="00E1507C" w:rsidRPr="00F05E5C">
        <w:rPr>
          <w:rFonts w:ascii="Tahoma" w:hAnsi="Tahoma" w:cs="Tahoma" w:hint="cs"/>
          <w:sz w:val="24"/>
          <w:szCs w:val="24"/>
          <w:rtl/>
          <w:lang w:bidi="ar"/>
        </w:rPr>
        <w:t>عنده</w:t>
      </w:r>
      <w:r w:rsidRPr="00F05E5C">
        <w:rPr>
          <w:rFonts w:ascii="Tahoma" w:hAnsi="Tahoma" w:cs="Tahoma"/>
          <w:sz w:val="24"/>
          <w:szCs w:val="24"/>
          <w:rtl/>
          <w:lang w:bidi="ar"/>
        </w:rPr>
        <w:t xml:space="preserve"> " </w:t>
      </w:r>
      <w:r w:rsidR="00E1507C" w:rsidRPr="00F05E5C">
        <w:rPr>
          <w:rFonts w:ascii="Tahoma" w:hAnsi="Tahoma" w:cs="Tahoma" w:hint="cs"/>
          <w:sz w:val="24"/>
          <w:szCs w:val="24"/>
          <w:rtl/>
          <w:lang w:bidi="ar"/>
        </w:rPr>
        <w:t>وتنزه</w:t>
      </w:r>
      <w:r w:rsidRPr="00F05E5C">
        <w:rPr>
          <w:rFonts w:ascii="Tahoma" w:hAnsi="Tahoma" w:cs="Tahoma"/>
          <w:sz w:val="24"/>
          <w:szCs w:val="24"/>
          <w:rtl/>
          <w:lang w:bidi="ar"/>
        </w:rPr>
        <w:t xml:space="preserve"> </w:t>
      </w:r>
      <w:r w:rsidR="00E1507C" w:rsidRPr="00F05E5C">
        <w:rPr>
          <w:rFonts w:ascii="Tahoma" w:hAnsi="Tahoma" w:cs="Tahoma" w:hint="cs"/>
          <w:sz w:val="24"/>
          <w:szCs w:val="24"/>
          <w:rtl/>
          <w:lang w:bidi="ar"/>
        </w:rPr>
        <w:t>سبحانه</w:t>
      </w:r>
      <w:r w:rsidRPr="00F05E5C">
        <w:rPr>
          <w:rFonts w:ascii="Tahoma" w:hAnsi="Tahoma" w:cs="Tahoma"/>
          <w:sz w:val="24"/>
          <w:szCs w:val="24"/>
          <w:rtl/>
          <w:lang w:bidi="ar"/>
        </w:rPr>
        <w:t xml:space="preserve"> عن العبث أو اللهو " فحسبتم إنما خلقناكم عبثا وإنكم ألينا لا ترجعون " . </w:t>
      </w:r>
      <w:r w:rsidRPr="00F05E5C">
        <w:rPr>
          <w:rFonts w:ascii="Tahoma" w:hAnsi="Tahoma" w:cs="Tahoma"/>
          <w:sz w:val="24"/>
          <w:szCs w:val="24"/>
          <w:rtl/>
          <w:lang w:bidi="ar"/>
        </w:rPr>
        <w:br/>
        <w:t xml:space="preserve">آن </w:t>
      </w:r>
      <w:r w:rsidR="00F05E5C" w:rsidRPr="00F05E5C">
        <w:rPr>
          <w:rFonts w:ascii="Tahoma" w:hAnsi="Tahoma" w:cs="Tahoma" w:hint="cs"/>
          <w:sz w:val="24"/>
          <w:szCs w:val="24"/>
          <w:rtl/>
          <w:lang w:bidi="ar"/>
        </w:rPr>
        <w:t>الله</w:t>
      </w:r>
      <w:r w:rsidRPr="00F05E5C">
        <w:rPr>
          <w:rFonts w:ascii="Tahoma" w:hAnsi="Tahoma" w:cs="Tahoma"/>
          <w:sz w:val="24"/>
          <w:szCs w:val="24"/>
          <w:rtl/>
          <w:lang w:bidi="ar"/>
        </w:rPr>
        <w:t xml:space="preserve"> وهبنا الكون بكل مظاهر جمالة ونماط </w:t>
      </w:r>
      <w:r w:rsidR="00E1507C" w:rsidRPr="00F05E5C">
        <w:rPr>
          <w:rFonts w:ascii="Tahoma" w:hAnsi="Tahoma" w:cs="Tahoma" w:hint="cs"/>
          <w:sz w:val="24"/>
          <w:szCs w:val="24"/>
          <w:rtl/>
          <w:lang w:bidi="ar"/>
        </w:rPr>
        <w:t>بهائية</w:t>
      </w:r>
      <w:r w:rsidRPr="00F05E5C">
        <w:rPr>
          <w:rFonts w:ascii="Tahoma" w:hAnsi="Tahoma" w:cs="Tahoma"/>
          <w:sz w:val="24"/>
          <w:szCs w:val="24"/>
          <w:rtl/>
          <w:lang w:bidi="ar"/>
        </w:rPr>
        <w:t xml:space="preserve"> لا لنلهو </w:t>
      </w:r>
      <w:r w:rsidR="00E1507C" w:rsidRPr="00F05E5C">
        <w:rPr>
          <w:rFonts w:ascii="Tahoma" w:hAnsi="Tahoma" w:cs="Tahoma" w:hint="cs"/>
          <w:sz w:val="24"/>
          <w:szCs w:val="24"/>
          <w:rtl/>
          <w:lang w:bidi="ar"/>
        </w:rPr>
        <w:t>به</w:t>
      </w:r>
      <w:r w:rsidRPr="00F05E5C">
        <w:rPr>
          <w:rFonts w:ascii="Tahoma" w:hAnsi="Tahoma" w:cs="Tahoma"/>
          <w:sz w:val="24"/>
          <w:szCs w:val="24"/>
          <w:rtl/>
          <w:lang w:bidi="ar"/>
        </w:rPr>
        <w:t xml:space="preserve"> ونعبث بل </w:t>
      </w:r>
      <w:r w:rsidR="00E1507C" w:rsidRPr="00F05E5C">
        <w:rPr>
          <w:rFonts w:ascii="Tahoma" w:hAnsi="Tahoma" w:cs="Tahoma" w:hint="cs"/>
          <w:sz w:val="24"/>
          <w:szCs w:val="24"/>
          <w:rtl/>
          <w:lang w:bidi="ar"/>
        </w:rPr>
        <w:t>لنعايشه</w:t>
      </w:r>
      <w:r w:rsidRPr="00F05E5C">
        <w:rPr>
          <w:rFonts w:ascii="Tahoma" w:hAnsi="Tahoma" w:cs="Tahoma"/>
          <w:sz w:val="24"/>
          <w:szCs w:val="24"/>
          <w:rtl/>
          <w:lang w:bidi="ar"/>
        </w:rPr>
        <w:t xml:space="preserve"> في سلام ووئام وإذا كان الإنسان هو ذلك الكائن الذي </w:t>
      </w:r>
      <w:r w:rsidR="00E1507C" w:rsidRPr="00F05E5C">
        <w:rPr>
          <w:rFonts w:ascii="Tahoma" w:hAnsi="Tahoma" w:cs="Tahoma" w:hint="cs"/>
          <w:sz w:val="24"/>
          <w:szCs w:val="24"/>
          <w:rtl/>
          <w:lang w:bidi="ar"/>
        </w:rPr>
        <w:t>شائه</w:t>
      </w:r>
      <w:r w:rsidRPr="00F05E5C">
        <w:rPr>
          <w:rFonts w:ascii="Tahoma" w:hAnsi="Tahoma" w:cs="Tahoma"/>
          <w:sz w:val="24"/>
          <w:szCs w:val="24"/>
          <w:rtl/>
          <w:lang w:bidi="ar"/>
        </w:rPr>
        <w:t xml:space="preserve"> القدرة الإلهية إن تكرمة </w:t>
      </w:r>
      <w:r w:rsidR="00E1507C" w:rsidRPr="00F05E5C">
        <w:rPr>
          <w:rFonts w:ascii="Tahoma" w:hAnsi="Tahoma" w:cs="Tahoma" w:hint="cs"/>
          <w:sz w:val="24"/>
          <w:szCs w:val="24"/>
          <w:rtl/>
          <w:lang w:bidi="ar"/>
        </w:rPr>
        <w:t>وترفعه</w:t>
      </w:r>
      <w:r w:rsidRPr="00F05E5C">
        <w:rPr>
          <w:rFonts w:ascii="Tahoma" w:hAnsi="Tahoma" w:cs="Tahoma"/>
          <w:sz w:val="24"/>
          <w:szCs w:val="24"/>
          <w:rtl/>
          <w:lang w:bidi="ar"/>
        </w:rPr>
        <w:t xml:space="preserve"> فوق كثير من الخلق فسخرت </w:t>
      </w:r>
      <w:r w:rsidR="00E1507C" w:rsidRPr="00F05E5C">
        <w:rPr>
          <w:rFonts w:ascii="Tahoma" w:hAnsi="Tahoma" w:cs="Tahoma" w:hint="cs"/>
          <w:sz w:val="24"/>
          <w:szCs w:val="24"/>
          <w:rtl/>
          <w:lang w:bidi="ar"/>
        </w:rPr>
        <w:t>له</w:t>
      </w:r>
      <w:r w:rsidRPr="00F05E5C">
        <w:rPr>
          <w:rFonts w:ascii="Tahoma" w:hAnsi="Tahoma" w:cs="Tahoma"/>
          <w:sz w:val="24"/>
          <w:szCs w:val="24"/>
          <w:rtl/>
          <w:lang w:bidi="ar"/>
        </w:rPr>
        <w:t xml:space="preserve"> الوجود كلة حتى </w:t>
      </w:r>
      <w:r w:rsidR="00E1507C" w:rsidRPr="00F05E5C">
        <w:rPr>
          <w:rFonts w:ascii="Tahoma" w:hAnsi="Tahoma" w:cs="Tahoma" w:hint="cs"/>
          <w:sz w:val="24"/>
          <w:szCs w:val="24"/>
          <w:rtl/>
          <w:lang w:bidi="ar"/>
        </w:rPr>
        <w:t>يمكنه</w:t>
      </w:r>
      <w:r w:rsidRPr="00F05E5C">
        <w:rPr>
          <w:rFonts w:ascii="Tahoma" w:hAnsi="Tahoma" w:cs="Tahoma"/>
          <w:sz w:val="24"/>
          <w:szCs w:val="24"/>
          <w:rtl/>
          <w:lang w:bidi="ar"/>
        </w:rPr>
        <w:t xml:space="preserve"> تحقيق علي الكوكب الارضي فأنها قد </w:t>
      </w:r>
      <w:r w:rsidR="00E1507C" w:rsidRPr="00F05E5C">
        <w:rPr>
          <w:rFonts w:ascii="Tahoma" w:hAnsi="Tahoma" w:cs="Tahoma" w:hint="cs"/>
          <w:sz w:val="24"/>
          <w:szCs w:val="24"/>
          <w:rtl/>
          <w:lang w:bidi="ar"/>
        </w:rPr>
        <w:t>حملته</w:t>
      </w:r>
      <w:r w:rsidRPr="00F05E5C">
        <w:rPr>
          <w:rFonts w:ascii="Tahoma" w:hAnsi="Tahoma" w:cs="Tahoma"/>
          <w:sz w:val="24"/>
          <w:szCs w:val="24"/>
          <w:rtl/>
          <w:lang w:bidi="ar"/>
        </w:rPr>
        <w:t xml:space="preserve"> حمايتها </w:t>
      </w:r>
      <w:r w:rsidR="00E1507C" w:rsidRPr="00F05E5C">
        <w:rPr>
          <w:rFonts w:ascii="Tahoma" w:hAnsi="Tahoma" w:cs="Tahoma" w:hint="cs"/>
          <w:sz w:val="24"/>
          <w:szCs w:val="24"/>
          <w:rtl/>
          <w:lang w:bidi="ar"/>
        </w:rPr>
        <w:t>ومسؤوليته</w:t>
      </w:r>
      <w:r w:rsidRPr="00F05E5C">
        <w:rPr>
          <w:rFonts w:ascii="Tahoma" w:hAnsi="Tahoma" w:cs="Tahoma"/>
          <w:sz w:val="24"/>
          <w:szCs w:val="24"/>
          <w:rtl/>
          <w:lang w:bidi="ar"/>
        </w:rPr>
        <w:t xml:space="preserve"> رعايتها فعلي الإنسان العاقل الراشد إن يقابل النعم بالشكر والعرفان لا بالجحود والكفران أو التمرد والعصيان إن الشريعة الإسلامية هي أعظم نظام للحياة وانسب شرائع العالم حتى آخر يوم في الدنيا. </w:t>
      </w:r>
      <w:r w:rsidRPr="00F05E5C">
        <w:rPr>
          <w:rFonts w:ascii="Tahoma" w:hAnsi="Tahoma" w:cs="Tahoma"/>
          <w:sz w:val="24"/>
          <w:szCs w:val="24"/>
          <w:rtl/>
          <w:lang w:bidi="ar"/>
        </w:rPr>
        <w:br/>
      </w:r>
      <w:r>
        <w:rPr>
          <w:rFonts w:ascii="Tahoma" w:hAnsi="Tahoma" w:cs="Tahoma"/>
          <w:color w:val="3E3E3E"/>
          <w:sz w:val="18"/>
          <w:szCs w:val="18"/>
          <w:rtl/>
          <w:lang w:bidi="ar"/>
        </w:rPr>
        <w:br/>
      </w:r>
      <w:r w:rsidRPr="00E1507C">
        <w:rPr>
          <w:rFonts w:asciiTheme="minorBidi" w:hAnsiTheme="minorBidi"/>
          <w:sz w:val="24"/>
          <w:szCs w:val="24"/>
          <w:rtl/>
          <w:lang w:bidi="ar"/>
        </w:rPr>
        <w:br/>
      </w:r>
      <w:r w:rsidRPr="00D91F15">
        <w:rPr>
          <w:rFonts w:asciiTheme="minorBidi" w:hAnsiTheme="minorBidi"/>
          <w:b/>
          <w:bCs/>
          <w:color w:val="FF0000"/>
          <w:sz w:val="28"/>
          <w:szCs w:val="28"/>
          <w:rtl/>
          <w:lang w:bidi="ar"/>
        </w:rPr>
        <w:t xml:space="preserve">ونعتقد أن مصادر تلوث الهواء تنقسم الى قسمين هما </w:t>
      </w:r>
      <w:r w:rsidRPr="00E1507C">
        <w:rPr>
          <w:rFonts w:asciiTheme="minorBidi" w:hAnsiTheme="minorBidi"/>
          <w:sz w:val="28"/>
          <w:szCs w:val="28"/>
          <w:rtl/>
          <w:lang w:bidi="ar"/>
        </w:rPr>
        <w:br/>
      </w:r>
      <w:r w:rsidR="00D91F15">
        <w:rPr>
          <w:rFonts w:asciiTheme="minorBidi" w:hAnsiTheme="minorBidi" w:hint="cs"/>
          <w:b/>
          <w:bCs/>
          <w:sz w:val="28"/>
          <w:szCs w:val="28"/>
          <w:rtl/>
          <w:lang w:bidi="ar"/>
        </w:rPr>
        <w:br/>
      </w:r>
      <w:r w:rsidR="00E1507C" w:rsidRPr="00D91F15">
        <w:rPr>
          <w:rFonts w:asciiTheme="minorBidi" w:hAnsiTheme="minorBidi"/>
          <w:b/>
          <w:bCs/>
          <w:color w:val="1F497D" w:themeColor="text2"/>
          <w:sz w:val="28"/>
          <w:szCs w:val="28"/>
          <w:rtl/>
          <w:lang w:bidi="ar"/>
        </w:rPr>
        <w:t>القسم الأو</w:t>
      </w:r>
      <w:r w:rsidR="00E1507C" w:rsidRPr="00D91F15">
        <w:rPr>
          <w:rFonts w:asciiTheme="minorBidi" w:hAnsiTheme="minorBidi" w:hint="cs"/>
          <w:b/>
          <w:bCs/>
          <w:color w:val="1F497D" w:themeColor="text2"/>
          <w:sz w:val="28"/>
          <w:szCs w:val="28"/>
          <w:rtl/>
          <w:lang w:bidi="ar"/>
        </w:rPr>
        <w:t xml:space="preserve">ل : </w:t>
      </w:r>
      <w:r w:rsidRPr="00E1507C">
        <w:rPr>
          <w:rFonts w:ascii="Tahoma" w:hAnsi="Tahoma" w:cs="Tahoma"/>
          <w:sz w:val="20"/>
          <w:szCs w:val="20"/>
          <w:rtl/>
          <w:lang w:bidi="ar"/>
        </w:rPr>
        <w:br/>
      </w:r>
      <w:r w:rsidRPr="00E1507C">
        <w:rPr>
          <w:rFonts w:ascii="Tahoma" w:hAnsi="Tahoma" w:cs="Tahoma"/>
          <w:sz w:val="20"/>
          <w:szCs w:val="20"/>
          <w:rtl/>
          <w:lang w:bidi="ar"/>
        </w:rPr>
        <w:br/>
      </w:r>
      <w:r w:rsidR="00E1507C" w:rsidRPr="00E1507C">
        <w:rPr>
          <w:rFonts w:ascii="Tahoma" w:hAnsi="Tahoma" w:cs="Tahoma" w:hint="cs"/>
          <w:sz w:val="24"/>
          <w:szCs w:val="24"/>
          <w:rtl/>
          <w:lang w:bidi="ar"/>
        </w:rPr>
        <w:t>مصادر طبيعية</w:t>
      </w:r>
      <w:r w:rsidRPr="00E1507C">
        <w:rPr>
          <w:rFonts w:ascii="Tahoma" w:hAnsi="Tahoma" w:cs="Tahoma"/>
          <w:sz w:val="24"/>
          <w:szCs w:val="24"/>
          <w:rtl/>
          <w:lang w:bidi="ar"/>
        </w:rPr>
        <w:t xml:space="preserve"> أي لا يكون للإنسان دخل فيها مثل الأتربة وغيرها من العوامل الأخرى . </w:t>
      </w:r>
      <w:r w:rsidRPr="00E1507C">
        <w:rPr>
          <w:rFonts w:ascii="Tahoma" w:hAnsi="Tahoma" w:cs="Tahoma"/>
          <w:rtl/>
          <w:lang w:bidi="ar"/>
        </w:rPr>
        <w:br/>
      </w:r>
      <w:r w:rsidR="00E1507C" w:rsidRPr="00E1507C">
        <w:rPr>
          <w:rFonts w:ascii="Tahoma" w:hAnsi="Tahoma" w:cs="Tahoma" w:hint="cs"/>
          <w:b/>
          <w:bCs/>
          <w:color w:val="3E3E3E"/>
          <w:rtl/>
          <w:lang w:bidi="ar"/>
        </w:rPr>
        <w:br/>
      </w:r>
      <w:r w:rsidRPr="00D91F15">
        <w:rPr>
          <w:rFonts w:asciiTheme="minorBidi" w:hAnsiTheme="minorBidi"/>
          <w:b/>
          <w:bCs/>
          <w:color w:val="1F497D" w:themeColor="text2"/>
          <w:sz w:val="28"/>
          <w:szCs w:val="28"/>
          <w:rtl/>
          <w:lang w:bidi="ar"/>
        </w:rPr>
        <w:t>القسم الثا</w:t>
      </w:r>
      <w:r w:rsidR="00E1507C" w:rsidRPr="00D91F15">
        <w:rPr>
          <w:rFonts w:asciiTheme="minorBidi" w:hAnsiTheme="minorBidi"/>
          <w:b/>
          <w:bCs/>
          <w:color w:val="1F497D" w:themeColor="text2"/>
          <w:sz w:val="28"/>
          <w:szCs w:val="28"/>
          <w:rtl/>
          <w:lang w:bidi="ar"/>
        </w:rPr>
        <w:t>ن</w:t>
      </w:r>
      <w:r w:rsidR="00E1507C" w:rsidRPr="00D91F15">
        <w:rPr>
          <w:rFonts w:asciiTheme="minorBidi" w:hAnsiTheme="minorBidi" w:hint="cs"/>
          <w:b/>
          <w:bCs/>
          <w:color w:val="1F497D" w:themeColor="text2"/>
          <w:sz w:val="28"/>
          <w:szCs w:val="28"/>
          <w:rtl/>
          <w:lang w:bidi="ar"/>
        </w:rPr>
        <w:t>ي :</w:t>
      </w:r>
      <w:r w:rsidRPr="00D91F15">
        <w:rPr>
          <w:rFonts w:ascii="Tahoma" w:hAnsi="Tahoma" w:cs="Tahoma"/>
          <w:color w:val="1F497D" w:themeColor="text2"/>
          <w:sz w:val="24"/>
          <w:szCs w:val="24"/>
          <w:rtl/>
          <w:lang w:bidi="ar"/>
        </w:rPr>
        <w:br/>
      </w:r>
      <w:r w:rsidRPr="00E1507C">
        <w:rPr>
          <w:rFonts w:ascii="Tahoma" w:hAnsi="Tahoma" w:cs="Tahoma"/>
          <w:sz w:val="24"/>
          <w:szCs w:val="24"/>
          <w:rtl/>
          <w:lang w:bidi="ar"/>
        </w:rPr>
        <w:br/>
        <w:t xml:space="preserve">مصادر صناعية أي أنها من صنع الإنسان وهو المتسبب الأول فيها فاختراعه لوسائل التكنولوجيا التي يظن أنها تزيد من سهولة ويسر حياته فهي على العكس تماما ً تزيدها تعقيدا ً وتلوثا : عوادم السيارات الناتجة عن الوقود ، توليد الكهرباء ... وغيرها مما يؤدي إلي انبعاث غازات وجسيمات دقيقة تنتشر </w:t>
      </w:r>
      <w:r w:rsidR="00F05E5C" w:rsidRPr="00E1507C">
        <w:rPr>
          <w:rFonts w:ascii="Tahoma" w:hAnsi="Tahoma" w:cs="Tahoma" w:hint="cs"/>
          <w:sz w:val="24"/>
          <w:szCs w:val="24"/>
          <w:rtl/>
          <w:lang w:bidi="ar"/>
        </w:rPr>
        <w:t>في</w:t>
      </w:r>
      <w:r w:rsidRPr="00E1507C">
        <w:rPr>
          <w:rFonts w:ascii="Tahoma" w:hAnsi="Tahoma" w:cs="Tahoma"/>
          <w:sz w:val="24"/>
          <w:szCs w:val="24"/>
          <w:rtl/>
          <w:lang w:bidi="ar"/>
        </w:rPr>
        <w:t xml:space="preserve"> الهواء من حولنا وتضر ببيئتنا الطبيعية الساحرة . </w:t>
      </w:r>
      <w:r w:rsidRPr="00E1507C">
        <w:rPr>
          <w:rFonts w:ascii="Tahoma" w:hAnsi="Tahoma" w:cs="Tahoma"/>
          <w:sz w:val="24"/>
          <w:szCs w:val="24"/>
          <w:rtl/>
          <w:lang w:bidi="ar"/>
        </w:rPr>
        <w:br/>
        <w:t xml:space="preserve">ونجد أن المدن الصناعية الكبرى </w:t>
      </w:r>
      <w:r w:rsidR="00F05E5C" w:rsidRPr="00E1507C">
        <w:rPr>
          <w:rFonts w:ascii="Tahoma" w:hAnsi="Tahoma" w:cs="Tahoma" w:hint="cs"/>
          <w:sz w:val="24"/>
          <w:szCs w:val="24"/>
          <w:rtl/>
          <w:lang w:bidi="ar"/>
        </w:rPr>
        <w:t>في</w:t>
      </w:r>
      <w:r w:rsidRPr="00E1507C">
        <w:rPr>
          <w:rFonts w:ascii="Tahoma" w:hAnsi="Tahoma" w:cs="Tahoma"/>
          <w:sz w:val="24"/>
          <w:szCs w:val="24"/>
          <w:rtl/>
          <w:lang w:bidi="ar"/>
        </w:rPr>
        <w:t xml:space="preserve"> جميع أنحاء العالم هي من أكثر المناطق تعرضا ً لظاهرة التلوث ، بالإضافة إلي الدول النامية التي لا تتوافر لها الإمكانيات للحد من تلوث البيئة . </w:t>
      </w:r>
      <w:r w:rsidRPr="00E1507C">
        <w:rPr>
          <w:rFonts w:ascii="Tahoma" w:hAnsi="Tahoma" w:cs="Tahoma"/>
          <w:sz w:val="24"/>
          <w:szCs w:val="24"/>
          <w:rtl/>
          <w:lang w:bidi="ar"/>
        </w:rPr>
        <w:br/>
      </w:r>
      <w:r w:rsidR="00E1507C" w:rsidRPr="00E1507C">
        <w:rPr>
          <w:rFonts w:asciiTheme="minorBidi" w:hAnsiTheme="minorBidi"/>
          <w:b/>
          <w:bCs/>
          <w:sz w:val="28"/>
          <w:szCs w:val="28"/>
          <w:rtl/>
          <w:lang w:bidi="ar"/>
        </w:rPr>
        <w:br/>
      </w:r>
      <w:r w:rsidRPr="00D91F15">
        <w:rPr>
          <w:rFonts w:asciiTheme="minorBidi" w:hAnsiTheme="minorBidi"/>
          <w:b/>
          <w:bCs/>
          <w:color w:val="FF0000"/>
          <w:sz w:val="28"/>
          <w:szCs w:val="28"/>
          <w:rtl/>
          <w:lang w:bidi="ar"/>
        </w:rPr>
        <w:t>ومن أكثر العناصر انتشارا والتي تسبب تلوث الهواء :-</w:t>
      </w:r>
      <w:r w:rsidRPr="00D91F15">
        <w:rPr>
          <w:rFonts w:ascii="Tahoma" w:hAnsi="Tahoma" w:cs="Tahoma"/>
          <w:b/>
          <w:bCs/>
          <w:color w:val="FF0000"/>
          <w:sz w:val="28"/>
          <w:szCs w:val="28"/>
          <w:rtl/>
          <w:lang w:bidi="ar"/>
        </w:rPr>
        <w:t xml:space="preserve"> </w:t>
      </w:r>
      <w:r>
        <w:rPr>
          <w:rFonts w:ascii="Tahoma" w:hAnsi="Tahoma" w:cs="Tahoma"/>
          <w:color w:val="3E3E3E"/>
          <w:sz w:val="18"/>
          <w:szCs w:val="18"/>
          <w:rtl/>
          <w:lang w:bidi="ar"/>
        </w:rPr>
        <w:br/>
      </w:r>
      <w:r>
        <w:rPr>
          <w:rFonts w:ascii="Tahoma" w:hAnsi="Tahoma" w:cs="Tahoma"/>
          <w:color w:val="3E3E3E"/>
          <w:sz w:val="18"/>
          <w:szCs w:val="18"/>
          <w:rtl/>
          <w:lang w:bidi="ar"/>
        </w:rPr>
        <w:br/>
      </w:r>
      <w:r w:rsidRPr="00D91F15">
        <w:rPr>
          <w:rFonts w:ascii="Tahoma" w:hAnsi="Tahoma" w:cs="Tahoma"/>
          <w:b/>
          <w:bCs/>
          <w:color w:val="4F81BD" w:themeColor="accent1"/>
          <w:sz w:val="28"/>
          <w:szCs w:val="28"/>
          <w:rtl/>
          <w:lang w:bidi="ar"/>
        </w:rPr>
        <w:t xml:space="preserve">الجسيمات الدقيقة </w:t>
      </w:r>
      <w:r w:rsidRPr="00E1507C">
        <w:rPr>
          <w:rFonts w:ascii="Tahoma" w:hAnsi="Tahoma" w:cs="Tahoma"/>
          <w:sz w:val="28"/>
          <w:szCs w:val="28"/>
          <w:rtl/>
          <w:lang w:bidi="ar"/>
        </w:rPr>
        <w:br/>
      </w:r>
      <w:r w:rsidRPr="00E1507C">
        <w:rPr>
          <w:rFonts w:ascii="Tahoma" w:hAnsi="Tahoma" w:cs="Tahoma"/>
          <w:sz w:val="18"/>
          <w:szCs w:val="18"/>
          <w:rtl/>
          <w:lang w:bidi="ar"/>
        </w:rPr>
        <w:br/>
      </w:r>
      <w:r w:rsidRPr="00E1507C">
        <w:rPr>
          <w:rFonts w:ascii="Tahoma" w:hAnsi="Tahoma" w:cs="Tahoma"/>
          <w:sz w:val="24"/>
          <w:szCs w:val="24"/>
          <w:rtl/>
          <w:lang w:bidi="ar"/>
        </w:rPr>
        <w:t xml:space="preserve">وهي الأتربة الناعمة العالقة </w:t>
      </w:r>
      <w:r w:rsidR="00F05E5C" w:rsidRPr="00E1507C">
        <w:rPr>
          <w:rFonts w:ascii="Tahoma" w:hAnsi="Tahoma" w:cs="Tahoma" w:hint="cs"/>
          <w:sz w:val="24"/>
          <w:szCs w:val="24"/>
          <w:rtl/>
          <w:lang w:bidi="ar"/>
        </w:rPr>
        <w:t>في</w:t>
      </w:r>
      <w:r w:rsidRPr="00E1507C">
        <w:rPr>
          <w:rFonts w:ascii="Tahoma" w:hAnsi="Tahoma" w:cs="Tahoma"/>
          <w:sz w:val="24"/>
          <w:szCs w:val="24"/>
          <w:rtl/>
          <w:lang w:bidi="ar"/>
        </w:rPr>
        <w:t xml:space="preserve"> الهواء والتي تأتي من المناطق الصحراوية . أو تلك الملوثات الناتجة من حرق الوقود ومخلفات الصناعة ، بالإضافة إلي وسائل النقل . </w:t>
      </w:r>
      <w:r w:rsidRPr="00E1507C">
        <w:rPr>
          <w:rFonts w:ascii="Tahoma" w:hAnsi="Tahoma" w:cs="Tahoma"/>
          <w:sz w:val="18"/>
          <w:szCs w:val="18"/>
          <w:rtl/>
          <w:lang w:bidi="ar"/>
        </w:rPr>
        <w:br/>
      </w:r>
      <w:r w:rsidR="00E1507C">
        <w:rPr>
          <w:rFonts w:ascii="Tahoma" w:hAnsi="Tahoma" w:cs="Tahoma" w:hint="cs"/>
          <w:b/>
          <w:bCs/>
          <w:color w:val="3E3E3E"/>
          <w:sz w:val="18"/>
          <w:szCs w:val="18"/>
          <w:rtl/>
          <w:lang w:bidi="ar"/>
        </w:rPr>
        <w:br/>
      </w:r>
      <w:r w:rsidRPr="00D91F15">
        <w:rPr>
          <w:rFonts w:ascii="Tahoma" w:hAnsi="Tahoma" w:cs="Tahoma"/>
          <w:b/>
          <w:bCs/>
          <w:color w:val="4F81BD" w:themeColor="accent1"/>
          <w:sz w:val="28"/>
          <w:szCs w:val="28"/>
          <w:rtl/>
          <w:lang w:bidi="ar"/>
        </w:rPr>
        <w:t xml:space="preserve">ثاني أكسيد الكربون </w:t>
      </w:r>
      <w:r w:rsidRPr="00E1507C">
        <w:rPr>
          <w:rFonts w:ascii="Tahoma" w:hAnsi="Tahoma" w:cs="Tahoma"/>
          <w:color w:val="3E3E3E"/>
          <w:sz w:val="18"/>
          <w:szCs w:val="18"/>
          <w:rtl/>
          <w:lang w:bidi="ar"/>
        </w:rPr>
        <w:br/>
      </w:r>
      <w:r w:rsidRPr="00E1507C">
        <w:rPr>
          <w:rFonts w:ascii="Tahoma" w:hAnsi="Tahoma" w:cs="Tahoma"/>
          <w:sz w:val="18"/>
          <w:szCs w:val="18"/>
          <w:rtl/>
          <w:lang w:bidi="ar"/>
        </w:rPr>
        <w:br/>
      </w:r>
      <w:r w:rsidRPr="00E1507C">
        <w:rPr>
          <w:rFonts w:ascii="Tahoma" w:hAnsi="Tahoma" w:cs="Tahoma"/>
          <w:sz w:val="24"/>
          <w:szCs w:val="24"/>
          <w:rtl/>
          <w:lang w:bidi="ar"/>
        </w:rPr>
        <w:t xml:space="preserve">المصدر الرئيسي لهذا الغاز الضار هي الصناعة. </w:t>
      </w:r>
      <w:r w:rsidRPr="00E1507C">
        <w:rPr>
          <w:rFonts w:ascii="Tahoma" w:hAnsi="Tahoma" w:cs="Tahoma"/>
          <w:sz w:val="18"/>
          <w:szCs w:val="18"/>
          <w:rtl/>
          <w:lang w:bidi="ar"/>
        </w:rPr>
        <w:br/>
      </w:r>
      <w:r w:rsidR="00E1507C" w:rsidRPr="00E1507C">
        <w:rPr>
          <w:rFonts w:ascii="Tahoma" w:hAnsi="Tahoma" w:cs="Tahoma" w:hint="cs"/>
          <w:b/>
          <w:bCs/>
          <w:sz w:val="18"/>
          <w:szCs w:val="18"/>
          <w:rtl/>
          <w:lang w:bidi="ar"/>
        </w:rPr>
        <w:br/>
      </w:r>
      <w:r w:rsidR="009657B5">
        <w:rPr>
          <w:rFonts w:ascii="Tahoma" w:hAnsi="Tahoma" w:cs="Tahoma" w:hint="cs"/>
          <w:b/>
          <w:bCs/>
          <w:sz w:val="18"/>
          <w:szCs w:val="18"/>
          <w:rtl/>
          <w:lang w:bidi="ar"/>
        </w:rPr>
        <w:br/>
      </w:r>
      <w:r w:rsidR="009657B5" w:rsidRPr="00D91F15">
        <w:rPr>
          <w:rFonts w:ascii="Tahoma" w:hAnsi="Tahoma" w:cs="Tahoma"/>
          <w:b/>
          <w:bCs/>
          <w:color w:val="FF0000"/>
          <w:sz w:val="24"/>
          <w:szCs w:val="24"/>
          <w:rtl/>
          <w:lang w:bidi="ar"/>
        </w:rPr>
        <w:lastRenderedPageBreak/>
        <w:t>أكاسيد النيتروجين</w:t>
      </w:r>
      <w:r w:rsidR="009657B5" w:rsidRPr="00D91F15">
        <w:rPr>
          <w:rFonts w:ascii="Tahoma" w:hAnsi="Tahoma" w:cs="Tahoma" w:hint="cs"/>
          <w:b/>
          <w:bCs/>
          <w:color w:val="FF0000"/>
          <w:sz w:val="24"/>
          <w:szCs w:val="24"/>
          <w:rtl/>
          <w:lang w:bidi="ar"/>
        </w:rPr>
        <w:t xml:space="preserve"> </w:t>
      </w:r>
      <w:r w:rsidRPr="00E1507C">
        <w:rPr>
          <w:rFonts w:ascii="Tahoma" w:hAnsi="Tahoma" w:cs="Tahoma"/>
          <w:sz w:val="18"/>
          <w:szCs w:val="18"/>
          <w:rtl/>
          <w:lang w:bidi="ar"/>
        </w:rPr>
        <w:br/>
      </w:r>
      <w:r w:rsidRPr="00E1507C">
        <w:rPr>
          <w:rFonts w:ascii="Tahoma" w:hAnsi="Tahoma" w:cs="Tahoma"/>
          <w:sz w:val="18"/>
          <w:szCs w:val="18"/>
          <w:rtl/>
          <w:lang w:bidi="ar"/>
        </w:rPr>
        <w:br/>
      </w:r>
      <w:r w:rsidRPr="00F05E5C">
        <w:rPr>
          <w:rFonts w:ascii="Tahoma" w:hAnsi="Tahoma" w:cs="Tahoma"/>
          <w:sz w:val="24"/>
          <w:szCs w:val="24"/>
          <w:rtl/>
          <w:lang w:bidi="ar"/>
        </w:rPr>
        <w:t xml:space="preserve">تنتج من حرق الوقود . </w:t>
      </w:r>
      <w:r w:rsidRPr="00F05E5C">
        <w:rPr>
          <w:rFonts w:ascii="Tahoma" w:hAnsi="Tahoma" w:cs="Tahoma"/>
          <w:sz w:val="24"/>
          <w:szCs w:val="24"/>
          <w:rtl/>
          <w:lang w:bidi="ar"/>
        </w:rPr>
        <w:br/>
      </w:r>
      <w:r w:rsidR="00F05E5C" w:rsidRPr="00F05E5C">
        <w:rPr>
          <w:rFonts w:asciiTheme="minorBidi" w:hAnsiTheme="minorBidi"/>
          <w:b/>
          <w:bCs/>
          <w:sz w:val="28"/>
          <w:szCs w:val="28"/>
          <w:rtl/>
          <w:lang w:bidi="ar"/>
        </w:rPr>
        <w:br/>
      </w:r>
      <w:r w:rsidRPr="00D91F15">
        <w:rPr>
          <w:rFonts w:asciiTheme="minorBidi" w:hAnsiTheme="minorBidi"/>
          <w:b/>
          <w:bCs/>
          <w:color w:val="FF0000"/>
          <w:sz w:val="28"/>
          <w:szCs w:val="28"/>
          <w:rtl/>
          <w:lang w:bidi="ar"/>
        </w:rPr>
        <w:t xml:space="preserve">الأوزون </w:t>
      </w:r>
      <w:r w:rsidRPr="00F05E5C">
        <w:rPr>
          <w:rFonts w:ascii="Tahoma" w:hAnsi="Tahoma" w:cs="Tahoma"/>
          <w:sz w:val="18"/>
          <w:szCs w:val="18"/>
          <w:rtl/>
          <w:lang w:bidi="ar"/>
        </w:rPr>
        <w:br/>
      </w:r>
      <w:r w:rsidRPr="00E1507C">
        <w:rPr>
          <w:rFonts w:ascii="Tahoma" w:hAnsi="Tahoma" w:cs="Tahoma"/>
          <w:sz w:val="18"/>
          <w:szCs w:val="18"/>
          <w:rtl/>
          <w:lang w:bidi="ar"/>
        </w:rPr>
        <w:br/>
      </w:r>
      <w:r w:rsidRPr="00F05E5C">
        <w:rPr>
          <w:rFonts w:ascii="Tahoma" w:hAnsi="Tahoma" w:cs="Tahoma"/>
          <w:sz w:val="24"/>
          <w:szCs w:val="24"/>
          <w:rtl/>
          <w:lang w:bidi="ar"/>
        </w:rPr>
        <w:t xml:space="preserve">ويأتي نتيجة تفاعل أكاسيد النيتروجين مع الهيدروكربون في وجود أشعة الشمس وهو أحد مكونات الضباب الدخاني ( </w:t>
      </w:r>
      <w:r w:rsidRPr="00F05E5C">
        <w:rPr>
          <w:rFonts w:ascii="Tahoma" w:hAnsi="Tahoma" w:cs="Tahoma"/>
          <w:sz w:val="24"/>
          <w:szCs w:val="24"/>
          <w:lang w:bidi="ar"/>
        </w:rPr>
        <w:t>Smog</w:t>
      </w:r>
      <w:r w:rsidRPr="00F05E5C">
        <w:rPr>
          <w:rFonts w:ascii="Tahoma" w:hAnsi="Tahoma" w:cs="Tahoma"/>
          <w:sz w:val="24"/>
          <w:szCs w:val="24"/>
          <w:rtl/>
          <w:lang w:bidi="ar"/>
        </w:rPr>
        <w:t xml:space="preserve"> ) . </w:t>
      </w:r>
      <w:r w:rsidR="00F05E5C">
        <w:rPr>
          <w:rFonts w:ascii="Tahoma" w:hAnsi="Tahoma" w:cs="Tahoma" w:hint="cs"/>
          <w:b/>
          <w:bCs/>
          <w:sz w:val="18"/>
          <w:szCs w:val="18"/>
          <w:rtl/>
          <w:lang w:bidi="ar"/>
        </w:rPr>
        <w:br/>
      </w:r>
      <w:r w:rsidRPr="00F05E5C">
        <w:rPr>
          <w:rFonts w:ascii="Tahoma" w:hAnsi="Tahoma" w:cs="Tahoma"/>
          <w:b/>
          <w:bCs/>
          <w:sz w:val="28"/>
          <w:szCs w:val="28"/>
          <w:rtl/>
          <w:lang w:bidi="ar"/>
        </w:rPr>
        <w:br/>
      </w:r>
      <w:r w:rsidRPr="00D91F15">
        <w:rPr>
          <w:rFonts w:ascii="Tahoma" w:hAnsi="Tahoma" w:cs="Tahoma"/>
          <w:b/>
          <w:bCs/>
          <w:color w:val="FF0000"/>
          <w:sz w:val="28"/>
          <w:szCs w:val="28"/>
          <w:rtl/>
          <w:lang w:bidi="ar"/>
        </w:rPr>
        <w:t xml:space="preserve">أول أكسيد الكربون </w:t>
      </w:r>
      <w:r w:rsidRPr="00F05E5C">
        <w:rPr>
          <w:rFonts w:ascii="Tahoma" w:hAnsi="Tahoma" w:cs="Tahoma"/>
          <w:sz w:val="28"/>
          <w:szCs w:val="28"/>
          <w:rtl/>
          <w:lang w:bidi="ar"/>
        </w:rPr>
        <w:br/>
      </w:r>
      <w:r w:rsidRPr="00E1507C">
        <w:rPr>
          <w:rFonts w:ascii="Tahoma" w:hAnsi="Tahoma" w:cs="Tahoma"/>
          <w:sz w:val="18"/>
          <w:szCs w:val="18"/>
          <w:rtl/>
          <w:lang w:bidi="ar"/>
        </w:rPr>
        <w:br/>
      </w:r>
      <w:r w:rsidRPr="00F05E5C">
        <w:rPr>
          <w:rFonts w:ascii="Tahoma" w:hAnsi="Tahoma" w:cs="Tahoma"/>
          <w:sz w:val="24"/>
          <w:szCs w:val="24"/>
          <w:rtl/>
          <w:lang w:bidi="ar"/>
        </w:rPr>
        <w:t xml:space="preserve">يوجد بتركيزات عالية وخاصة مع استعمال الغاز </w:t>
      </w:r>
      <w:r w:rsidR="00F05E5C" w:rsidRPr="00F05E5C">
        <w:rPr>
          <w:rFonts w:ascii="Tahoma" w:hAnsi="Tahoma" w:cs="Tahoma" w:hint="cs"/>
          <w:sz w:val="24"/>
          <w:szCs w:val="24"/>
          <w:rtl/>
          <w:lang w:bidi="ar"/>
        </w:rPr>
        <w:t>في</w:t>
      </w:r>
      <w:r w:rsidRPr="00F05E5C">
        <w:rPr>
          <w:rFonts w:ascii="Tahoma" w:hAnsi="Tahoma" w:cs="Tahoma"/>
          <w:sz w:val="24"/>
          <w:szCs w:val="24"/>
          <w:rtl/>
          <w:lang w:bidi="ar"/>
        </w:rPr>
        <w:t xml:space="preserve"> المنازل . </w:t>
      </w:r>
      <w:r w:rsidR="00F05E5C">
        <w:rPr>
          <w:rFonts w:ascii="Tahoma" w:hAnsi="Tahoma" w:cs="Tahoma" w:hint="cs"/>
          <w:sz w:val="24"/>
          <w:szCs w:val="24"/>
          <w:rtl/>
          <w:lang w:bidi="ar"/>
        </w:rPr>
        <w:br/>
      </w:r>
      <w:r w:rsidRPr="00F05E5C">
        <w:rPr>
          <w:rFonts w:ascii="Tahoma" w:hAnsi="Tahoma" w:cs="Tahoma"/>
          <w:sz w:val="24"/>
          <w:szCs w:val="24"/>
          <w:rtl/>
          <w:lang w:bidi="ar"/>
        </w:rPr>
        <w:br/>
      </w:r>
      <w:r w:rsidRPr="00D91F15">
        <w:rPr>
          <w:rFonts w:ascii="Tahoma" w:hAnsi="Tahoma" w:cs="Tahoma"/>
          <w:b/>
          <w:bCs/>
          <w:color w:val="FF0000"/>
          <w:sz w:val="28"/>
          <w:szCs w:val="28"/>
          <w:rtl/>
          <w:lang w:bidi="ar"/>
        </w:rPr>
        <w:t xml:space="preserve">دخان السجائر </w:t>
      </w:r>
      <w:r w:rsidRPr="00F05E5C">
        <w:rPr>
          <w:rFonts w:ascii="Tahoma" w:hAnsi="Tahoma" w:cs="Tahoma"/>
          <w:sz w:val="28"/>
          <w:szCs w:val="28"/>
          <w:rtl/>
          <w:lang w:bidi="ar"/>
        </w:rPr>
        <w:br/>
      </w:r>
      <w:r w:rsidRPr="00E1507C">
        <w:rPr>
          <w:rFonts w:ascii="Tahoma" w:hAnsi="Tahoma" w:cs="Tahoma"/>
          <w:sz w:val="18"/>
          <w:szCs w:val="18"/>
          <w:rtl/>
          <w:lang w:bidi="ar"/>
        </w:rPr>
        <w:br/>
      </w:r>
      <w:r w:rsidRPr="00F05E5C">
        <w:rPr>
          <w:rFonts w:ascii="Tahoma" w:hAnsi="Tahoma" w:cs="Tahoma"/>
          <w:sz w:val="24"/>
          <w:szCs w:val="24"/>
          <w:rtl/>
          <w:lang w:bidi="ar"/>
        </w:rPr>
        <w:t xml:space="preserve">وهو أقرب الأمثلة وأكثر شيـوعا ً </w:t>
      </w:r>
      <w:r w:rsidR="00F05E5C" w:rsidRPr="00F05E5C">
        <w:rPr>
          <w:rFonts w:ascii="Tahoma" w:hAnsi="Tahoma" w:cs="Tahoma" w:hint="cs"/>
          <w:sz w:val="24"/>
          <w:szCs w:val="24"/>
          <w:rtl/>
          <w:lang w:bidi="ar"/>
        </w:rPr>
        <w:t>في</w:t>
      </w:r>
      <w:r w:rsidRPr="00F05E5C">
        <w:rPr>
          <w:rFonts w:ascii="Tahoma" w:hAnsi="Tahoma" w:cs="Tahoma"/>
          <w:sz w:val="24"/>
          <w:szCs w:val="24"/>
          <w:rtl/>
          <w:lang w:bidi="ar"/>
        </w:rPr>
        <w:t xml:space="preserve"> إحـداث التلـوث داخـل البيئـة الصغيـرة للإنسان ( المنزل – المكتب ) . </w:t>
      </w:r>
      <w:r w:rsidR="00F05E5C">
        <w:rPr>
          <w:rFonts w:ascii="Tahoma" w:hAnsi="Tahoma" w:cs="Tahoma" w:hint="cs"/>
          <w:sz w:val="18"/>
          <w:szCs w:val="18"/>
          <w:rtl/>
          <w:lang w:bidi="ar"/>
        </w:rPr>
        <w:br/>
      </w:r>
      <w:r w:rsidRPr="00E1507C">
        <w:rPr>
          <w:rFonts w:ascii="Tahoma" w:hAnsi="Tahoma" w:cs="Tahoma"/>
          <w:sz w:val="18"/>
          <w:szCs w:val="18"/>
          <w:rtl/>
          <w:lang w:bidi="ar"/>
        </w:rPr>
        <w:br/>
      </w:r>
      <w:r w:rsidRPr="00D91F15">
        <w:rPr>
          <w:rFonts w:asciiTheme="minorBidi" w:hAnsiTheme="minorBidi"/>
          <w:b/>
          <w:bCs/>
          <w:color w:val="FF0000"/>
          <w:sz w:val="28"/>
          <w:szCs w:val="28"/>
          <w:rtl/>
          <w:lang w:bidi="ar"/>
        </w:rPr>
        <w:t xml:space="preserve">الرصاص </w:t>
      </w:r>
      <w:r w:rsidRPr="00F05E5C">
        <w:rPr>
          <w:rFonts w:ascii="Tahoma" w:hAnsi="Tahoma" w:cs="Tahoma"/>
          <w:sz w:val="18"/>
          <w:szCs w:val="18"/>
          <w:rtl/>
          <w:lang w:bidi="ar"/>
        </w:rPr>
        <w:br/>
      </w:r>
      <w:r w:rsidRPr="00F05E5C">
        <w:rPr>
          <w:rFonts w:ascii="Tahoma" w:hAnsi="Tahoma" w:cs="Tahoma"/>
          <w:sz w:val="24"/>
          <w:szCs w:val="24"/>
          <w:rtl/>
          <w:lang w:bidi="ar"/>
        </w:rPr>
        <w:br/>
        <w:t xml:space="preserve">حيث أوضحت بعض القياسات أن نسبة الرصاص </w:t>
      </w:r>
      <w:proofErr w:type="spellStart"/>
      <w:r w:rsidRPr="00F05E5C">
        <w:rPr>
          <w:rFonts w:ascii="Tahoma" w:hAnsi="Tahoma" w:cs="Tahoma"/>
          <w:sz w:val="24"/>
          <w:szCs w:val="24"/>
          <w:rtl/>
          <w:lang w:bidi="ar"/>
        </w:rPr>
        <w:t>فى</w:t>
      </w:r>
      <w:proofErr w:type="spellEnd"/>
      <w:r w:rsidRPr="00F05E5C">
        <w:rPr>
          <w:rFonts w:ascii="Tahoma" w:hAnsi="Tahoma" w:cs="Tahoma"/>
          <w:sz w:val="24"/>
          <w:szCs w:val="24"/>
          <w:rtl/>
          <w:lang w:bidi="ar"/>
        </w:rPr>
        <w:t xml:space="preserve"> هواء المنازل تصل من 6400 - 9000 جزء </w:t>
      </w:r>
      <w:proofErr w:type="spellStart"/>
      <w:r w:rsidRPr="00F05E5C">
        <w:rPr>
          <w:rFonts w:ascii="Tahoma" w:hAnsi="Tahoma" w:cs="Tahoma"/>
          <w:sz w:val="24"/>
          <w:szCs w:val="24"/>
          <w:rtl/>
          <w:lang w:bidi="ar"/>
        </w:rPr>
        <w:t>فى</w:t>
      </w:r>
      <w:proofErr w:type="spellEnd"/>
      <w:r w:rsidRPr="00F05E5C">
        <w:rPr>
          <w:rFonts w:ascii="Tahoma" w:hAnsi="Tahoma" w:cs="Tahoma"/>
          <w:sz w:val="24"/>
          <w:szCs w:val="24"/>
          <w:rtl/>
          <w:lang w:bidi="ar"/>
        </w:rPr>
        <w:t xml:space="preserve"> المليون في الأتربة داخل بعض المنازل مقارنة بـ 3000 جزء في المليون في الهواء الخارجي </w:t>
      </w:r>
      <w:r w:rsidR="00F05E5C" w:rsidRPr="00F05E5C">
        <w:rPr>
          <w:rFonts w:ascii="Tahoma" w:hAnsi="Tahoma" w:cs="Tahoma" w:hint="cs"/>
          <w:sz w:val="24"/>
          <w:szCs w:val="24"/>
          <w:rtl/>
          <w:lang w:bidi="ar"/>
        </w:rPr>
        <w:t>في</w:t>
      </w:r>
      <w:r w:rsidRPr="00F05E5C">
        <w:rPr>
          <w:rFonts w:ascii="Tahoma" w:hAnsi="Tahoma" w:cs="Tahoma"/>
          <w:sz w:val="24"/>
          <w:szCs w:val="24"/>
          <w:rtl/>
          <w:lang w:bidi="ar"/>
        </w:rPr>
        <w:t xml:space="preserve"> الشارع . </w:t>
      </w:r>
      <w:r w:rsidRPr="00E1507C">
        <w:rPr>
          <w:rFonts w:ascii="Tahoma" w:hAnsi="Tahoma" w:cs="Tahoma"/>
          <w:sz w:val="18"/>
          <w:szCs w:val="18"/>
          <w:rtl/>
          <w:lang w:bidi="ar"/>
        </w:rPr>
        <w:br/>
      </w:r>
      <w:r w:rsidR="00F05E5C">
        <w:rPr>
          <w:rFonts w:ascii="Tahoma" w:hAnsi="Tahoma" w:cs="Tahoma" w:hint="cs"/>
          <w:b/>
          <w:bCs/>
          <w:sz w:val="18"/>
          <w:szCs w:val="18"/>
          <w:rtl/>
          <w:lang w:bidi="ar"/>
        </w:rPr>
        <w:br/>
      </w:r>
      <w:r w:rsidR="00F05E5C">
        <w:rPr>
          <w:rFonts w:ascii="Tahoma" w:hAnsi="Tahoma" w:cs="Tahoma"/>
          <w:b/>
          <w:bCs/>
          <w:sz w:val="18"/>
          <w:szCs w:val="18"/>
          <w:rtl/>
          <w:lang w:bidi="ar"/>
        </w:rPr>
        <w:br/>
      </w:r>
      <w:r w:rsidR="00F05E5C">
        <w:rPr>
          <w:rFonts w:ascii="Tahoma" w:hAnsi="Tahoma" w:cs="Tahoma" w:hint="cs"/>
          <w:b/>
          <w:bCs/>
          <w:sz w:val="18"/>
          <w:szCs w:val="18"/>
          <w:rtl/>
          <w:lang w:bidi="ar"/>
        </w:rPr>
        <w:br/>
      </w:r>
      <w:r w:rsidR="00F05E5C">
        <w:rPr>
          <w:rFonts w:ascii="Tahoma" w:hAnsi="Tahoma" w:cs="Tahoma"/>
          <w:b/>
          <w:bCs/>
          <w:sz w:val="18"/>
          <w:szCs w:val="18"/>
          <w:rtl/>
          <w:lang w:bidi="ar"/>
        </w:rPr>
        <w:br/>
      </w:r>
      <w:r w:rsidR="00F05E5C">
        <w:rPr>
          <w:rFonts w:ascii="Tahoma" w:hAnsi="Tahoma" w:cs="Tahoma" w:hint="cs"/>
          <w:b/>
          <w:bCs/>
          <w:sz w:val="18"/>
          <w:szCs w:val="18"/>
          <w:rtl/>
          <w:lang w:bidi="ar"/>
        </w:rPr>
        <w:br/>
      </w:r>
      <w:r w:rsidR="00F05E5C">
        <w:rPr>
          <w:rFonts w:ascii="Tahoma" w:hAnsi="Tahoma" w:cs="Tahoma"/>
          <w:b/>
          <w:bCs/>
          <w:sz w:val="18"/>
          <w:szCs w:val="18"/>
          <w:rtl/>
          <w:lang w:bidi="ar"/>
        </w:rPr>
        <w:br/>
      </w:r>
      <w:r w:rsidR="00F05E5C">
        <w:rPr>
          <w:rFonts w:ascii="Tahoma" w:hAnsi="Tahoma" w:cs="Tahoma" w:hint="cs"/>
          <w:b/>
          <w:bCs/>
          <w:sz w:val="18"/>
          <w:szCs w:val="18"/>
          <w:rtl/>
          <w:lang w:bidi="ar"/>
        </w:rPr>
        <w:br/>
      </w:r>
      <w:r w:rsidR="00F05E5C">
        <w:rPr>
          <w:rFonts w:ascii="Tahoma" w:hAnsi="Tahoma" w:cs="Tahoma"/>
          <w:b/>
          <w:bCs/>
          <w:sz w:val="18"/>
          <w:szCs w:val="18"/>
          <w:rtl/>
          <w:lang w:bidi="ar"/>
        </w:rPr>
        <w:br/>
      </w:r>
      <w:r w:rsidR="00F05E5C">
        <w:rPr>
          <w:rFonts w:ascii="Tahoma" w:hAnsi="Tahoma" w:cs="Tahoma" w:hint="cs"/>
          <w:b/>
          <w:bCs/>
          <w:sz w:val="18"/>
          <w:szCs w:val="18"/>
          <w:rtl/>
          <w:lang w:bidi="ar"/>
        </w:rPr>
        <w:br/>
      </w:r>
      <w:r w:rsidR="00F05E5C">
        <w:rPr>
          <w:rFonts w:ascii="Tahoma" w:hAnsi="Tahoma" w:cs="Tahoma"/>
          <w:b/>
          <w:bCs/>
          <w:sz w:val="18"/>
          <w:szCs w:val="18"/>
          <w:rtl/>
          <w:lang w:bidi="ar"/>
        </w:rPr>
        <w:br/>
      </w:r>
      <w:r w:rsidR="00F05E5C">
        <w:rPr>
          <w:rFonts w:ascii="Tahoma" w:hAnsi="Tahoma" w:cs="Tahoma" w:hint="cs"/>
          <w:b/>
          <w:bCs/>
          <w:sz w:val="18"/>
          <w:szCs w:val="18"/>
          <w:rtl/>
          <w:lang w:bidi="ar"/>
        </w:rPr>
        <w:br/>
      </w:r>
      <w:r w:rsidRPr="00F05E5C">
        <w:rPr>
          <w:rFonts w:asciiTheme="minorBidi" w:hAnsiTheme="minorBidi"/>
          <w:b/>
          <w:bCs/>
          <w:sz w:val="24"/>
          <w:szCs w:val="24"/>
          <w:rtl/>
          <w:lang w:bidi="ar"/>
        </w:rPr>
        <w:t xml:space="preserve">والجدول التالي يوضح الأضرار الصحية التي من الممكن أن تلحق بصحة الإنسان عند التعرض لهذه الملوثات :- </w:t>
      </w:r>
      <w:r w:rsidRPr="00F05E5C">
        <w:rPr>
          <w:rFonts w:asciiTheme="minorBidi" w:hAnsiTheme="minorBidi"/>
          <w:sz w:val="24"/>
          <w:szCs w:val="24"/>
          <w:rtl/>
          <w:lang w:bidi="ar"/>
        </w:rPr>
        <w:br/>
      </w:r>
      <w:r w:rsidRPr="00E1507C">
        <w:rPr>
          <w:rFonts w:ascii="Tahoma" w:hAnsi="Tahoma" w:cs="Tahoma"/>
          <w:sz w:val="18"/>
          <w:szCs w:val="18"/>
          <w:rtl/>
          <w:lang w:bidi="ar"/>
        </w:rPr>
        <w:br/>
      </w:r>
      <w:r w:rsidRPr="00E1507C">
        <w:rPr>
          <w:rFonts w:ascii="Tahoma" w:hAnsi="Tahoma" w:cs="Tahoma"/>
          <w:sz w:val="18"/>
          <w:szCs w:val="18"/>
          <w:rtl/>
          <w:lang w:bidi="ar"/>
        </w:rPr>
        <w:br/>
      </w:r>
      <w:r w:rsidRPr="00F05E5C">
        <w:rPr>
          <w:rFonts w:ascii="Tahoma" w:hAnsi="Tahoma" w:cs="Tahoma"/>
          <w:noProof/>
          <w:sz w:val="20"/>
          <w:szCs w:val="20"/>
        </w:rPr>
        <w:drawing>
          <wp:inline distT="0" distB="0" distL="0" distR="0" wp14:anchorId="48DF2B2B" wp14:editId="3487DD80">
            <wp:extent cx="4044739" cy="2438400"/>
            <wp:effectExtent l="0" t="0" r="0" b="0"/>
            <wp:docPr id="5" name="صورة 5" descr="نقره لتكبير أو تصغير الصورة ونقرتين لعرض الصورة في صفحة مستقلة بحجمها الطبيعي">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قره لتكبير أو تصغير الصورة ونقرتين لعرض الصورة في صفحة مستقلة بحجمها الطبيعي">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4899" cy="2438497"/>
                    </a:xfrm>
                    <a:prstGeom prst="rect">
                      <a:avLst/>
                    </a:prstGeom>
                    <a:noFill/>
                    <a:ln>
                      <a:noFill/>
                    </a:ln>
                  </pic:spPr>
                </pic:pic>
              </a:graphicData>
            </a:graphic>
          </wp:inline>
        </w:drawing>
      </w:r>
      <w:r w:rsidR="00F05E5C" w:rsidRPr="00E1507C">
        <w:rPr>
          <w:rFonts w:ascii="Tahoma" w:hAnsi="Tahoma" w:cs="Tahoma"/>
          <w:sz w:val="18"/>
          <w:szCs w:val="18"/>
          <w:rtl/>
          <w:lang w:bidi="ar"/>
        </w:rPr>
        <w:t xml:space="preserve"> </w:t>
      </w:r>
      <w:r w:rsidR="00F05E5C">
        <w:rPr>
          <w:rFonts w:ascii="Tahoma" w:hAnsi="Tahoma" w:cs="Tahoma" w:hint="cs"/>
          <w:sz w:val="18"/>
          <w:szCs w:val="18"/>
          <w:rtl/>
          <w:lang w:bidi="ar"/>
        </w:rPr>
        <w:br/>
      </w:r>
      <w:r w:rsidR="00F05E5C">
        <w:rPr>
          <w:rFonts w:ascii="Tahoma" w:hAnsi="Tahoma" w:cs="Tahoma" w:hint="cs"/>
          <w:sz w:val="18"/>
          <w:szCs w:val="18"/>
          <w:rtl/>
          <w:lang w:bidi="ar"/>
        </w:rPr>
        <w:br/>
      </w:r>
      <w:r w:rsidRPr="00E1507C">
        <w:rPr>
          <w:rFonts w:ascii="Tahoma" w:hAnsi="Tahoma" w:cs="Tahoma"/>
          <w:sz w:val="18"/>
          <w:szCs w:val="18"/>
          <w:rtl/>
          <w:lang w:bidi="ar"/>
        </w:rPr>
        <w:br/>
      </w:r>
      <w:r w:rsidR="00F05E5C" w:rsidRPr="00D91F15">
        <w:rPr>
          <w:rFonts w:asciiTheme="minorBidi" w:hAnsiTheme="minorBidi"/>
          <w:b/>
          <w:bCs/>
          <w:color w:val="FF0000"/>
          <w:sz w:val="28"/>
          <w:szCs w:val="28"/>
          <w:rtl/>
          <w:lang w:bidi="ar"/>
        </w:rPr>
        <w:lastRenderedPageBreak/>
        <w:t>آثار التلو</w:t>
      </w:r>
      <w:r w:rsidR="00F05E5C" w:rsidRPr="00D91F15">
        <w:rPr>
          <w:rFonts w:asciiTheme="minorBidi" w:hAnsiTheme="minorBidi" w:hint="cs"/>
          <w:b/>
          <w:bCs/>
          <w:color w:val="FF0000"/>
          <w:sz w:val="28"/>
          <w:szCs w:val="28"/>
          <w:rtl/>
          <w:lang w:bidi="ar"/>
        </w:rPr>
        <w:t xml:space="preserve">ث : </w:t>
      </w:r>
      <w:r w:rsidRPr="00F05E5C">
        <w:rPr>
          <w:rFonts w:ascii="Tahoma" w:hAnsi="Tahoma" w:cs="Tahoma"/>
          <w:sz w:val="18"/>
          <w:szCs w:val="18"/>
          <w:rtl/>
          <w:lang w:bidi="ar"/>
        </w:rPr>
        <w:br/>
      </w:r>
      <w:r w:rsidRPr="00F05E5C">
        <w:rPr>
          <w:rFonts w:ascii="Tahoma" w:hAnsi="Tahoma" w:cs="Tahoma"/>
          <w:rtl/>
          <w:lang w:bidi="ar"/>
        </w:rPr>
        <w:br/>
        <w:t xml:space="preserve">هناك آثار بيئية خطيرة للملوثات ولا يقتصر تأثيرها علي الإنسان وحدة بل تمتد إلي النبات والحيوان والكائنات الحية الدقيقة </w:t>
      </w:r>
      <w:r w:rsidR="00F05E5C" w:rsidRPr="00F05E5C">
        <w:rPr>
          <w:rFonts w:ascii="Tahoma" w:hAnsi="Tahoma" w:cs="Tahoma" w:hint="cs"/>
          <w:rtl/>
          <w:lang w:bidi="ar"/>
        </w:rPr>
        <w:t>الأخرى</w:t>
      </w:r>
      <w:r w:rsidRPr="00F05E5C">
        <w:rPr>
          <w:rFonts w:ascii="Tahoma" w:hAnsi="Tahoma" w:cs="Tahoma"/>
          <w:rtl/>
          <w:lang w:bidi="ar"/>
        </w:rPr>
        <w:t xml:space="preserve"> وبعض المواد الموجودة في البيئية وسنتناول أهم </w:t>
      </w:r>
      <w:proofErr w:type="spellStart"/>
      <w:r w:rsidRPr="00F05E5C">
        <w:rPr>
          <w:rFonts w:ascii="Tahoma" w:hAnsi="Tahoma" w:cs="Tahoma"/>
          <w:rtl/>
          <w:lang w:bidi="ar"/>
        </w:rPr>
        <w:t>هذة</w:t>
      </w:r>
      <w:proofErr w:type="spellEnd"/>
      <w:r w:rsidRPr="00F05E5C">
        <w:rPr>
          <w:rFonts w:ascii="Tahoma" w:hAnsi="Tahoma" w:cs="Tahoma"/>
          <w:rtl/>
          <w:lang w:bidi="ar"/>
        </w:rPr>
        <w:t xml:space="preserve"> الآثار . </w:t>
      </w:r>
      <w:r w:rsidR="00D91F15">
        <w:rPr>
          <w:rFonts w:ascii="Tahoma" w:hAnsi="Tahoma" w:cs="Tahoma" w:hint="cs"/>
          <w:sz w:val="18"/>
          <w:szCs w:val="18"/>
          <w:rtl/>
          <w:lang w:bidi="ar"/>
        </w:rPr>
        <w:br/>
      </w:r>
      <w:r w:rsidRPr="00D91F15">
        <w:rPr>
          <w:rFonts w:ascii="Tahoma" w:hAnsi="Tahoma" w:cs="Tahoma"/>
          <w:color w:val="31849B" w:themeColor="accent5" w:themeShade="BF"/>
          <w:sz w:val="18"/>
          <w:szCs w:val="18"/>
          <w:rtl/>
          <w:lang w:bidi="ar"/>
        </w:rPr>
        <w:br/>
      </w:r>
      <w:r w:rsidRPr="00D91F15">
        <w:rPr>
          <w:rFonts w:ascii="Tahoma" w:hAnsi="Tahoma" w:cs="Tahoma"/>
          <w:b/>
          <w:bCs/>
          <w:color w:val="31849B" w:themeColor="accent5" w:themeShade="BF"/>
          <w:rtl/>
          <w:lang w:bidi="ar"/>
        </w:rPr>
        <w:t xml:space="preserve">( 1) تأثير التلوث علي الإنسان </w:t>
      </w:r>
      <w:r w:rsidRPr="00E1507C">
        <w:rPr>
          <w:rFonts w:ascii="Tahoma" w:hAnsi="Tahoma" w:cs="Tahoma"/>
          <w:sz w:val="18"/>
          <w:szCs w:val="18"/>
          <w:rtl/>
          <w:lang w:bidi="ar"/>
        </w:rPr>
        <w:br/>
      </w:r>
      <w:r w:rsidRPr="00E1507C">
        <w:rPr>
          <w:rFonts w:ascii="Tahoma" w:hAnsi="Tahoma" w:cs="Tahoma"/>
          <w:sz w:val="18"/>
          <w:szCs w:val="18"/>
          <w:rtl/>
          <w:lang w:bidi="ar"/>
        </w:rPr>
        <w:br/>
      </w:r>
      <w:r w:rsidRPr="00F05E5C">
        <w:rPr>
          <w:rFonts w:ascii="Tahoma" w:hAnsi="Tahoma" w:cs="Tahoma"/>
          <w:rtl/>
          <w:lang w:bidi="ar"/>
        </w:rPr>
        <w:t xml:space="preserve">أن تأثير التلوث علي الإنسان يتراوح ما بين الإزعاج أو أحداث الضرر </w:t>
      </w:r>
      <w:proofErr w:type="spellStart"/>
      <w:r w:rsidR="00F05E5C">
        <w:rPr>
          <w:rFonts w:ascii="Tahoma" w:hAnsi="Tahoma" w:cs="Tahoma" w:hint="cs"/>
          <w:rtl/>
          <w:lang w:bidi="ar"/>
        </w:rPr>
        <w:t>إلة</w:t>
      </w:r>
      <w:proofErr w:type="spellEnd"/>
      <w:r w:rsidRPr="00F05E5C">
        <w:rPr>
          <w:rFonts w:ascii="Tahoma" w:hAnsi="Tahoma" w:cs="Tahoma"/>
          <w:rtl/>
          <w:lang w:bidi="ar"/>
        </w:rPr>
        <w:t xml:space="preserve"> أو الإصابة بالمرض حني الوفاة فالضوضاء تصيب الإنسان بالإزعاج وبعض الإمراض العصبية و النفسية الجسيمة كذلك يؤدي تلوث </w:t>
      </w:r>
      <w:r w:rsidR="00F05E5C" w:rsidRPr="00F05E5C">
        <w:rPr>
          <w:rFonts w:ascii="Tahoma" w:hAnsi="Tahoma" w:cs="Tahoma" w:hint="cs"/>
          <w:rtl/>
          <w:lang w:bidi="ar"/>
        </w:rPr>
        <w:t>الميا</w:t>
      </w:r>
      <w:r w:rsidR="00F05E5C">
        <w:rPr>
          <w:rFonts w:ascii="Tahoma" w:hAnsi="Tahoma" w:cs="Tahoma" w:hint="cs"/>
          <w:rtl/>
          <w:lang w:bidi="ar"/>
        </w:rPr>
        <w:t>ه</w:t>
      </w:r>
      <w:r w:rsidRPr="00F05E5C">
        <w:rPr>
          <w:rFonts w:ascii="Tahoma" w:hAnsi="Tahoma" w:cs="Tahoma"/>
          <w:rtl/>
          <w:lang w:bidi="ar"/>
        </w:rPr>
        <w:t xml:space="preserve"> والهواء أو الغذاء إلي إصابة الإنسان بأمراض مختلفة تصل حتى الإصابة بمرض السرطان وأيضا قد يتسبب التلوث وفاة الإنسان مباشرا . </w:t>
      </w:r>
      <w:r w:rsidR="00F05E5C">
        <w:rPr>
          <w:rFonts w:ascii="Tahoma" w:hAnsi="Tahoma" w:cs="Tahoma" w:hint="cs"/>
          <w:rtl/>
          <w:lang w:bidi="ar"/>
        </w:rPr>
        <w:br/>
      </w:r>
      <w:r w:rsidRPr="00F05E5C">
        <w:rPr>
          <w:rFonts w:ascii="Tahoma" w:hAnsi="Tahoma" w:cs="Tahoma"/>
          <w:sz w:val="28"/>
          <w:szCs w:val="28"/>
          <w:rtl/>
          <w:lang w:bidi="ar"/>
        </w:rPr>
        <w:br/>
      </w:r>
      <w:r w:rsidRPr="00D91F15">
        <w:rPr>
          <w:rFonts w:ascii="Tahoma" w:hAnsi="Tahoma" w:cs="Tahoma"/>
          <w:b/>
          <w:bCs/>
          <w:color w:val="31849B" w:themeColor="accent5" w:themeShade="BF"/>
          <w:rtl/>
          <w:lang w:bidi="ar"/>
        </w:rPr>
        <w:t xml:space="preserve">( 2) تأثير التلوث علي النبات </w:t>
      </w:r>
      <w:r w:rsidRPr="00F05E5C">
        <w:rPr>
          <w:rFonts w:ascii="Tahoma" w:hAnsi="Tahoma" w:cs="Tahoma"/>
          <w:rtl/>
          <w:lang w:bidi="ar"/>
        </w:rPr>
        <w:br/>
      </w:r>
      <w:r w:rsidRPr="00F05E5C">
        <w:rPr>
          <w:rFonts w:ascii="Tahoma" w:hAnsi="Tahoma" w:cs="Tahoma"/>
          <w:rtl/>
          <w:lang w:bidi="ar"/>
        </w:rPr>
        <w:br/>
        <w:t xml:space="preserve">يؤدي التلوث وخاصة التلوث الهوائي والتلوث المائي إلي تلف الزرع أو قلة إنتاجها </w:t>
      </w:r>
      <w:r w:rsidR="00F05E5C" w:rsidRPr="00F05E5C">
        <w:rPr>
          <w:rFonts w:ascii="Tahoma" w:hAnsi="Tahoma" w:cs="Tahoma" w:hint="cs"/>
          <w:rtl/>
          <w:lang w:bidi="ar"/>
        </w:rPr>
        <w:t>لمحصولي</w:t>
      </w:r>
      <w:r w:rsidRPr="00F05E5C">
        <w:rPr>
          <w:rFonts w:ascii="Tahoma" w:hAnsi="Tahoma" w:cs="Tahoma"/>
          <w:rtl/>
          <w:lang w:bidi="ar"/>
        </w:rPr>
        <w:t xml:space="preserve"> كما إن النباتات الملوثة تسبب في إلحاق الضرر بالإنسان إذا تناولها . </w:t>
      </w:r>
      <w:r w:rsidR="00F05E5C">
        <w:rPr>
          <w:rFonts w:ascii="Tahoma" w:hAnsi="Tahoma" w:cs="Tahoma" w:hint="cs"/>
          <w:rtl/>
          <w:lang w:bidi="ar"/>
        </w:rPr>
        <w:br/>
      </w:r>
      <w:r w:rsidRPr="00F05E5C">
        <w:rPr>
          <w:rFonts w:ascii="Tahoma" w:hAnsi="Tahoma" w:cs="Tahoma"/>
          <w:rtl/>
          <w:lang w:bidi="ar"/>
        </w:rPr>
        <w:br/>
      </w:r>
      <w:r w:rsidRPr="00D91F15">
        <w:rPr>
          <w:rFonts w:ascii="Tahoma" w:hAnsi="Tahoma" w:cs="Tahoma"/>
          <w:b/>
          <w:bCs/>
          <w:color w:val="31849B" w:themeColor="accent5" w:themeShade="BF"/>
          <w:rtl/>
          <w:lang w:bidi="ar"/>
        </w:rPr>
        <w:t xml:space="preserve">( 3) تأثير التلوث علي الحيوان </w:t>
      </w:r>
      <w:r w:rsidRPr="00F05E5C">
        <w:rPr>
          <w:rFonts w:ascii="Tahoma" w:hAnsi="Tahoma" w:cs="Tahoma"/>
          <w:rtl/>
          <w:lang w:bidi="ar"/>
        </w:rPr>
        <w:br/>
      </w:r>
      <w:r w:rsidRPr="00F05E5C">
        <w:rPr>
          <w:rFonts w:ascii="Tahoma" w:hAnsi="Tahoma" w:cs="Tahoma"/>
          <w:rtl/>
          <w:lang w:bidi="ar"/>
        </w:rPr>
        <w:br/>
        <w:t xml:space="preserve">يؤدى التلوث بحياة الكثير من الحيوانات بل إن التلوث يؤدي إلي انقراض بعض أنواع الحيوانات الموجودة في الطبيعة كما يتسبب التلوث </w:t>
      </w:r>
      <w:r w:rsidR="00F05E5C" w:rsidRPr="00F05E5C">
        <w:rPr>
          <w:rFonts w:ascii="Tahoma" w:hAnsi="Tahoma" w:cs="Tahoma" w:hint="cs"/>
          <w:rtl/>
          <w:lang w:bidi="ar"/>
        </w:rPr>
        <w:t>المياه</w:t>
      </w:r>
      <w:r w:rsidRPr="00F05E5C">
        <w:rPr>
          <w:rFonts w:ascii="Tahoma" w:hAnsi="Tahoma" w:cs="Tahoma"/>
          <w:rtl/>
          <w:lang w:bidi="ar"/>
        </w:rPr>
        <w:t xml:space="preserve"> أو الهواء في إصابة الحيوانات بالأمراض والتي قد تنتقل بعضها إلي الإنسان . </w:t>
      </w:r>
      <w:r w:rsidRPr="00F05E5C">
        <w:rPr>
          <w:rFonts w:ascii="Tahoma" w:hAnsi="Tahoma" w:cs="Tahoma"/>
          <w:rtl/>
          <w:lang w:bidi="ar"/>
        </w:rPr>
        <w:br/>
        <w:t xml:space="preserve">يؤدي التلوث إلي إلحاق </w:t>
      </w:r>
      <w:r w:rsidR="00F05E5C" w:rsidRPr="00F05E5C">
        <w:rPr>
          <w:rFonts w:ascii="Tahoma" w:hAnsi="Tahoma" w:cs="Tahoma" w:hint="cs"/>
          <w:rtl/>
          <w:lang w:bidi="ar"/>
        </w:rPr>
        <w:t>الأذى</w:t>
      </w:r>
      <w:r w:rsidRPr="00F05E5C">
        <w:rPr>
          <w:rFonts w:ascii="Tahoma" w:hAnsi="Tahoma" w:cs="Tahoma"/>
          <w:rtl/>
          <w:lang w:bidi="ar"/>
        </w:rPr>
        <w:t xml:space="preserve"> والضرر </w:t>
      </w:r>
      <w:r w:rsidR="00F05E5C" w:rsidRPr="00F05E5C">
        <w:rPr>
          <w:rFonts w:ascii="Tahoma" w:hAnsi="Tahoma" w:cs="Tahoma" w:hint="cs"/>
          <w:rtl/>
          <w:lang w:bidi="ar"/>
        </w:rPr>
        <w:t>بالكثير</w:t>
      </w:r>
      <w:r w:rsidRPr="00F05E5C">
        <w:rPr>
          <w:rFonts w:ascii="Tahoma" w:hAnsi="Tahoma" w:cs="Tahoma"/>
          <w:rtl/>
          <w:lang w:bidi="ar"/>
        </w:rPr>
        <w:t xml:space="preserve"> من الأحياء المائية وبخاصة الأسماك حيث أن تسرب الزيوت من السفن وإلقائها للنفايات يؤدي إلي هلاك الكثير من الأسماك والي إصابة بعضها بالأمراض التي بدورها قد تسبب التلوث للإنسان إذا تناولها . </w:t>
      </w:r>
      <w:r w:rsidR="00F05E5C">
        <w:rPr>
          <w:rFonts w:ascii="Tahoma" w:hAnsi="Tahoma" w:cs="Tahoma"/>
          <w:rtl/>
          <w:lang w:bidi="ar"/>
        </w:rPr>
        <w:br/>
      </w:r>
      <w:r w:rsidR="00F05E5C" w:rsidRPr="00F05E5C">
        <w:rPr>
          <w:rFonts w:ascii="Tahoma" w:hAnsi="Tahoma" w:cs="Tahoma" w:hint="cs"/>
          <w:rtl/>
          <w:lang w:bidi="ar"/>
        </w:rPr>
        <w:br/>
      </w:r>
      <w:r w:rsidRPr="00F05E5C">
        <w:rPr>
          <w:rFonts w:ascii="Tahoma" w:hAnsi="Tahoma" w:cs="Tahoma"/>
          <w:b/>
          <w:bCs/>
          <w:sz w:val="18"/>
          <w:szCs w:val="18"/>
          <w:rtl/>
          <w:lang w:bidi="ar"/>
        </w:rPr>
        <w:br/>
      </w:r>
      <w:r w:rsidRPr="00D91F15">
        <w:rPr>
          <w:rFonts w:asciiTheme="minorBidi" w:hAnsiTheme="minorBidi"/>
          <w:b/>
          <w:bCs/>
          <w:color w:val="FF0000"/>
          <w:sz w:val="28"/>
          <w:szCs w:val="28"/>
          <w:rtl/>
          <w:lang w:bidi="ar"/>
        </w:rPr>
        <w:t xml:space="preserve">وهناك الكثير من الدراسات التي تناولت البحث في مضار التلوث وتوضيح ذلك فيما يلى : </w:t>
      </w:r>
      <w:r w:rsidRPr="00D91F15">
        <w:rPr>
          <w:rFonts w:ascii="Tahoma" w:hAnsi="Tahoma" w:cs="Tahoma"/>
          <w:color w:val="FF0000"/>
          <w:rtl/>
          <w:lang w:bidi="ar"/>
        </w:rPr>
        <w:br/>
      </w:r>
      <w:r w:rsidRPr="00F05E5C">
        <w:rPr>
          <w:rFonts w:ascii="Tahoma" w:hAnsi="Tahoma" w:cs="Tahoma"/>
          <w:sz w:val="20"/>
          <w:szCs w:val="20"/>
          <w:rtl/>
          <w:lang w:bidi="ar"/>
        </w:rPr>
        <w:br/>
      </w:r>
      <w:r w:rsidRPr="00F05E5C">
        <w:rPr>
          <w:rFonts w:ascii="Tahoma" w:hAnsi="Tahoma" w:cs="Tahoma"/>
          <w:rtl/>
          <w:lang w:bidi="ar"/>
        </w:rPr>
        <w:t xml:space="preserve">كشفت دراسة عن وجود علاقة بين ارتفاع معدلات التلوث وبين ارتفاع نسبة تعرض الانسان لخطر الاصابة بالجلطة الدماغية. </w:t>
      </w:r>
      <w:r w:rsidRPr="00F05E5C">
        <w:rPr>
          <w:rFonts w:ascii="Tahoma" w:hAnsi="Tahoma" w:cs="Tahoma"/>
          <w:rtl/>
          <w:lang w:bidi="ar"/>
        </w:rPr>
        <w:br/>
        <w:t xml:space="preserve">إذ لاحظ علماء في كلية طب </w:t>
      </w:r>
      <w:proofErr w:type="spellStart"/>
      <w:r w:rsidRPr="00F05E5C">
        <w:rPr>
          <w:rFonts w:ascii="Tahoma" w:hAnsi="Tahoma" w:cs="Tahoma"/>
          <w:rtl/>
          <w:lang w:bidi="ar"/>
        </w:rPr>
        <w:t>كاوشيونج</w:t>
      </w:r>
      <w:proofErr w:type="spellEnd"/>
      <w:r w:rsidRPr="00F05E5C">
        <w:rPr>
          <w:rFonts w:ascii="Tahoma" w:hAnsi="Tahoma" w:cs="Tahoma"/>
          <w:rtl/>
          <w:lang w:bidi="ar"/>
        </w:rPr>
        <w:t xml:space="preserve"> بتايوان تزايد أعداد الاشخاص الذين يدخلون مستشفيات المدينة للعلاج عندما تكون نسبة تلوث الهواء مرتفعة. </w:t>
      </w:r>
      <w:r w:rsidRPr="00F05E5C">
        <w:rPr>
          <w:rFonts w:ascii="Tahoma" w:hAnsi="Tahoma" w:cs="Tahoma"/>
          <w:rtl/>
          <w:lang w:bidi="ar"/>
        </w:rPr>
        <w:br/>
        <w:t xml:space="preserve">وأشار هؤلاء الباحثون إلى عاملين مشتركين من عوامل التلوث يتسمان بدرجة عالية من الخطورة هما ثاني أكسيد النيتروجين والجزيئات. </w:t>
      </w:r>
      <w:r w:rsidRPr="00F05E5C">
        <w:rPr>
          <w:rFonts w:ascii="Tahoma" w:hAnsi="Tahoma" w:cs="Tahoma"/>
          <w:rtl/>
          <w:lang w:bidi="ar"/>
        </w:rPr>
        <w:br/>
        <w:t xml:space="preserve">وقالوا أيضا في دراستهم التي نشرت في مجلة "ستروك" التي تصدرها جمعية القلب الامريكية إن هذه المشكلة تتفاقم عندما تتجاوز درجات حرارة الجو حاجز العشرين درجة مئوية. </w:t>
      </w:r>
      <w:r w:rsidRPr="00F05E5C">
        <w:rPr>
          <w:rFonts w:ascii="Tahoma" w:hAnsi="Tahoma" w:cs="Tahoma"/>
          <w:rtl/>
          <w:lang w:bidi="ar"/>
        </w:rPr>
        <w:br/>
        <w:t xml:space="preserve">وجمع الباحثون بيانات من عينة بلغ عددها 23 ألفا و179 شخصا كانوا قد دخلوا المستشفيات في الفترة من 1997 حتى 2000 في </w:t>
      </w:r>
      <w:proofErr w:type="spellStart"/>
      <w:r w:rsidRPr="00F05E5C">
        <w:rPr>
          <w:rFonts w:ascii="Tahoma" w:hAnsi="Tahoma" w:cs="Tahoma"/>
          <w:rtl/>
          <w:lang w:bidi="ar"/>
        </w:rPr>
        <w:t>كاوشيونج</w:t>
      </w:r>
      <w:proofErr w:type="spellEnd"/>
      <w:r w:rsidRPr="00F05E5C">
        <w:rPr>
          <w:rFonts w:ascii="Tahoma" w:hAnsi="Tahoma" w:cs="Tahoma"/>
          <w:rtl/>
          <w:lang w:bidi="ar"/>
        </w:rPr>
        <w:t xml:space="preserve"> ثاني أكبر مدن تايوان وهي منطقة ترتفع فيها نسب التلوث الهوائي نتيجة وجود عدد ضخم من المصانع على أرضها. </w:t>
      </w:r>
      <w:r w:rsidRPr="00F05E5C">
        <w:rPr>
          <w:rFonts w:ascii="Tahoma" w:hAnsi="Tahoma" w:cs="Tahoma"/>
          <w:rtl/>
          <w:lang w:bidi="ar"/>
        </w:rPr>
        <w:br/>
        <w:t xml:space="preserve">واعتمد العلماء في استخلاص نتائج دراستهم على عقد مقارنة بين معدلات تلوث الهواء وتواريخ دخول هذه الاعداد المستشفيات وذلك قبل أسبوع من دخولهم وبعد أسبوع من الخروج. </w:t>
      </w:r>
      <w:r w:rsidRPr="00F05E5C">
        <w:rPr>
          <w:rFonts w:ascii="Tahoma" w:hAnsi="Tahoma" w:cs="Tahoma"/>
          <w:rtl/>
          <w:lang w:bidi="ar"/>
        </w:rPr>
        <w:br/>
        <w:t xml:space="preserve">وذكرت نتائج الدراسة أن ارتفاع معدلات تلوث ثاني أكسيد النيتروجين والجزئيات في الهواء ارتبط بالتوازي بزيادة كبيرة في أعداد الذين دخلوا مستشفيات للعلاج من الجلطة الدماغية. </w:t>
      </w:r>
      <w:r w:rsidRPr="00F05E5C">
        <w:rPr>
          <w:rFonts w:ascii="Tahoma" w:hAnsi="Tahoma" w:cs="Tahoma"/>
          <w:rtl/>
          <w:lang w:bidi="ar"/>
        </w:rPr>
        <w:br/>
        <w:t xml:space="preserve">ويقسم العلماء الجلطة الدماغية إلى نوعين الاول وهو الاكثر شيوعا ويحدث نتيجة انفجار شريان في المخ بينما يحدث النوع الاخر نتيجة إصابة الانسان بتخثر يمنع تدفق الدم إلى المخ. </w:t>
      </w:r>
      <w:r w:rsidRPr="00F05E5C">
        <w:rPr>
          <w:rFonts w:ascii="Tahoma" w:hAnsi="Tahoma" w:cs="Tahoma"/>
          <w:rtl/>
          <w:lang w:bidi="ar"/>
        </w:rPr>
        <w:br/>
        <w:t xml:space="preserve">وأوضحت الدراسة أنه إذا ارتفع معدل تلوث جزئ التلوث المعروف اختصارا باسم /بي.إم-10/ بنسبة 66.33 ميكروجرام في كل متر مكعب من الهواء فإن مخاطر الدخول إلى المستشفى للعلاج من الجلطة دماغية نتيجة انفجار شريان في المخ ترتفع بنسبة 54 في المئة. </w:t>
      </w:r>
      <w:r w:rsidRPr="00F05E5C">
        <w:rPr>
          <w:rFonts w:ascii="Tahoma" w:hAnsi="Tahoma" w:cs="Tahoma"/>
          <w:rtl/>
          <w:lang w:bidi="ar"/>
        </w:rPr>
        <w:br/>
        <w:t xml:space="preserve">كما أن نفس الخطر يزداد إذا ارتفعت نسبة تلوث عامل التلوث الاخر وهو ثاني أكسيد النيتروجين بنحو 7.08 جزيء للمليار الواحد من هذا الاكسيد. </w:t>
      </w:r>
      <w:r w:rsidRPr="00F05E5C">
        <w:rPr>
          <w:rFonts w:ascii="Tahoma" w:hAnsi="Tahoma" w:cs="Tahoma"/>
          <w:rtl/>
          <w:lang w:bidi="ar"/>
        </w:rPr>
        <w:br/>
        <w:t xml:space="preserve">كانت دراسة سابقة قد ربطت بين تلوث الهواء ومعدلات الوفيات التي تحدث نتيجة لأمراض متعلقة </w:t>
      </w:r>
      <w:r w:rsidRPr="00F05E5C">
        <w:rPr>
          <w:rFonts w:ascii="Tahoma" w:hAnsi="Tahoma" w:cs="Tahoma"/>
          <w:rtl/>
          <w:lang w:bidi="ar"/>
        </w:rPr>
        <w:lastRenderedPageBreak/>
        <w:t xml:space="preserve">بالجهاز التنفسي وعضلة القلب غير أن علاقة تلوث الهواء والسكتة الدماغية لم تكن واضحة إلى حد كبير في تلك الدراسات. </w:t>
      </w:r>
      <w:r w:rsidRPr="00F05E5C">
        <w:rPr>
          <w:rFonts w:ascii="Tahoma" w:hAnsi="Tahoma" w:cs="Tahoma"/>
          <w:rtl/>
          <w:lang w:bidi="ar"/>
        </w:rPr>
        <w:br/>
        <w:t xml:space="preserve">وقال البروفيسور تشون-يوه يانج رئيس فريق الباحثين "هذه الدراسة تقدم دليلا جديدا على وجود علاقة بين ارتفاع معدلات التلوث البيئي وتفاقم مخاطر الاصابة بجلطة دماغية خاصة في الايام التي ترتفع فيها درجات الحرارة عن معدلاتها الطبيعية. </w:t>
      </w:r>
      <w:r w:rsidRPr="00F05E5C">
        <w:rPr>
          <w:rFonts w:ascii="Tahoma" w:hAnsi="Tahoma" w:cs="Tahoma"/>
          <w:rtl/>
          <w:lang w:bidi="ar"/>
        </w:rPr>
        <w:br/>
        <w:t xml:space="preserve">وأكد تشون-يوه في حديث لموقع بي.بي.سي أربيك دوت كوم قائلا "في الطقس الحار نوصي الناس بضرورة تجنب أي تلوث والمكوث في المنازل واستخدام أجهزة التكييف عند الضرورة". </w:t>
      </w:r>
      <w:r w:rsidRPr="00F05E5C">
        <w:rPr>
          <w:rFonts w:ascii="Tahoma" w:hAnsi="Tahoma" w:cs="Tahoma"/>
          <w:rtl/>
          <w:lang w:bidi="ar"/>
        </w:rPr>
        <w:br/>
        <w:t xml:space="preserve">غير أن العلماء ربطوا كذلك بين معدلات تلوث ثاني أكسيد الكربون والإصابة بالسكتات الدماغية في الايام الباردة وإن كانوا قد أعربوا عن اعتقادهم بأن ذلك ربما يحدث فقط بمحض الصدفة. </w:t>
      </w:r>
      <w:r w:rsidR="00F05E5C" w:rsidRPr="00F05E5C">
        <w:rPr>
          <w:rFonts w:ascii="Tahoma" w:hAnsi="Tahoma" w:cs="Tahoma" w:hint="cs"/>
          <w:rtl/>
          <w:lang w:bidi="ar"/>
        </w:rPr>
        <w:br/>
      </w:r>
      <w:r w:rsidRPr="00F05E5C">
        <w:rPr>
          <w:rFonts w:ascii="Tahoma" w:hAnsi="Tahoma" w:cs="Tahoma"/>
          <w:sz w:val="24"/>
          <w:szCs w:val="24"/>
          <w:rtl/>
          <w:lang w:bidi="ar"/>
        </w:rPr>
        <w:br/>
      </w:r>
      <w:r w:rsidRPr="00D91F15">
        <w:rPr>
          <w:rFonts w:asciiTheme="minorBidi" w:hAnsiTheme="minorBidi"/>
          <w:b/>
          <w:bCs/>
          <w:color w:val="FF0000"/>
          <w:sz w:val="28"/>
          <w:szCs w:val="28"/>
          <w:rtl/>
          <w:lang w:bidi="ar"/>
        </w:rPr>
        <w:t>من مسببات التلو</w:t>
      </w:r>
      <w:r w:rsidR="00F05E5C" w:rsidRPr="00D91F15">
        <w:rPr>
          <w:rFonts w:asciiTheme="minorBidi" w:hAnsiTheme="minorBidi"/>
          <w:b/>
          <w:bCs/>
          <w:color w:val="FF0000"/>
          <w:sz w:val="28"/>
          <w:szCs w:val="28"/>
          <w:rtl/>
          <w:lang w:bidi="ar"/>
        </w:rPr>
        <w:t>ث في البيئة المحلية المحيطة بن</w:t>
      </w:r>
      <w:r w:rsidR="00F05E5C" w:rsidRPr="00D91F15">
        <w:rPr>
          <w:rFonts w:asciiTheme="minorBidi" w:hAnsiTheme="minorBidi" w:hint="cs"/>
          <w:b/>
          <w:bCs/>
          <w:color w:val="FF0000"/>
          <w:sz w:val="28"/>
          <w:szCs w:val="28"/>
          <w:rtl/>
          <w:lang w:bidi="ar"/>
        </w:rPr>
        <w:t xml:space="preserve">ا : </w:t>
      </w:r>
      <w:r w:rsidRPr="00D91F15">
        <w:rPr>
          <w:rFonts w:ascii="Tahoma" w:hAnsi="Tahoma" w:cs="Tahoma"/>
          <w:color w:val="FF0000"/>
          <w:sz w:val="18"/>
          <w:szCs w:val="18"/>
          <w:rtl/>
          <w:lang w:bidi="ar"/>
        </w:rPr>
        <w:br/>
      </w:r>
      <w:r w:rsidRPr="00F05E5C">
        <w:rPr>
          <w:rFonts w:ascii="Tahoma" w:hAnsi="Tahoma" w:cs="Tahoma"/>
          <w:sz w:val="24"/>
          <w:szCs w:val="24"/>
          <w:rtl/>
          <w:lang w:bidi="ar"/>
        </w:rPr>
        <w:br/>
        <w:t xml:space="preserve">التلوث الناتج عن مصانع الطوب اللبن التي يتم حرقها وذلك يؤدى إلى تلوث الهواء حول البيوت والمدارس وكل ما يحيط بالمصنع وأيضاً ينتج عن مصانع الطوب تأثر التربة تأثير سلبى نتيجة تجريف الأرض الزراعية مما يؤدى إلى قلة إنتاجية الأرض . </w:t>
      </w:r>
      <w:r w:rsidRPr="00F05E5C">
        <w:rPr>
          <w:rFonts w:ascii="Tahoma" w:hAnsi="Tahoma" w:cs="Tahoma"/>
          <w:sz w:val="24"/>
          <w:szCs w:val="24"/>
          <w:rtl/>
          <w:lang w:bidi="ar"/>
        </w:rPr>
        <w:br/>
        <w:t xml:space="preserve">وأيـضـاً مـن مـسبـبـات تلـوث الهـواء فـي بـيـئتنا المحيطة حرق المخلفات الناتجة عن كسر قصب السكر ( </w:t>
      </w:r>
      <w:r w:rsidR="00F05E5C" w:rsidRPr="00F05E5C">
        <w:rPr>
          <w:rFonts w:ascii="Tahoma" w:hAnsi="Tahoma" w:cs="Tahoma" w:hint="cs"/>
          <w:sz w:val="24"/>
          <w:szCs w:val="24"/>
          <w:rtl/>
          <w:lang w:bidi="ar"/>
        </w:rPr>
        <w:t>أي</w:t>
      </w:r>
      <w:r w:rsidRPr="00F05E5C">
        <w:rPr>
          <w:rFonts w:ascii="Tahoma" w:hAnsi="Tahoma" w:cs="Tahoma"/>
          <w:sz w:val="24"/>
          <w:szCs w:val="24"/>
          <w:rtl/>
          <w:lang w:bidi="ar"/>
        </w:rPr>
        <w:t xml:space="preserve"> جمع المحصول ) . </w:t>
      </w:r>
      <w:r w:rsidRPr="00F05E5C">
        <w:rPr>
          <w:rFonts w:ascii="Tahoma" w:hAnsi="Tahoma" w:cs="Tahoma"/>
          <w:sz w:val="24"/>
          <w:szCs w:val="24"/>
          <w:rtl/>
          <w:lang w:bidi="ar"/>
        </w:rPr>
        <w:br/>
        <w:t xml:space="preserve">إضافة إلى ذلك التلوث الناتج عن عوادم السيارات . </w:t>
      </w:r>
      <w:r w:rsidR="00F05E5C" w:rsidRPr="00F05E5C">
        <w:rPr>
          <w:rFonts w:ascii="Tahoma" w:hAnsi="Tahoma" w:cs="Tahoma" w:hint="cs"/>
          <w:b/>
          <w:bCs/>
          <w:sz w:val="20"/>
          <w:szCs w:val="20"/>
          <w:rtl/>
          <w:lang w:bidi="ar"/>
        </w:rPr>
        <w:br/>
      </w:r>
      <w:r w:rsidR="00F05E5C">
        <w:rPr>
          <w:rFonts w:ascii="Tahoma" w:hAnsi="Tahoma" w:cs="Tahoma"/>
          <w:b/>
          <w:bCs/>
          <w:sz w:val="20"/>
          <w:szCs w:val="20"/>
          <w:rtl/>
          <w:lang w:bidi="ar"/>
        </w:rPr>
        <w:br/>
      </w:r>
      <w:r w:rsidRPr="00F05E5C">
        <w:rPr>
          <w:rFonts w:ascii="Tahoma" w:hAnsi="Tahoma" w:cs="Tahoma"/>
          <w:b/>
          <w:bCs/>
          <w:sz w:val="20"/>
          <w:szCs w:val="20"/>
          <w:rtl/>
          <w:lang w:bidi="ar"/>
        </w:rPr>
        <w:br/>
      </w:r>
      <w:r w:rsidRPr="00D91F15">
        <w:rPr>
          <w:rFonts w:asciiTheme="minorBidi" w:hAnsiTheme="minorBidi"/>
          <w:b/>
          <w:bCs/>
          <w:color w:val="FF0000"/>
          <w:sz w:val="28"/>
          <w:szCs w:val="28"/>
          <w:rtl/>
          <w:lang w:bidi="ar"/>
        </w:rPr>
        <w:t>الحلول المقترحة</w:t>
      </w:r>
      <w:r w:rsidRPr="00D91F15">
        <w:rPr>
          <w:rFonts w:ascii="Tahoma" w:hAnsi="Tahoma" w:cs="Tahoma"/>
          <w:b/>
          <w:bCs/>
          <w:color w:val="FF0000"/>
          <w:sz w:val="28"/>
          <w:szCs w:val="28"/>
          <w:rtl/>
          <w:lang w:bidi="ar"/>
        </w:rPr>
        <w:t xml:space="preserve"> </w:t>
      </w:r>
      <w:r w:rsidRPr="00E1507C">
        <w:rPr>
          <w:rFonts w:ascii="Tahoma" w:hAnsi="Tahoma" w:cs="Tahoma"/>
          <w:sz w:val="18"/>
          <w:szCs w:val="18"/>
          <w:rtl/>
          <w:lang w:bidi="ar"/>
        </w:rPr>
        <w:br/>
      </w:r>
      <w:r w:rsidRPr="00F05E5C">
        <w:rPr>
          <w:rFonts w:ascii="Tahoma" w:hAnsi="Tahoma" w:cs="Tahoma"/>
          <w:sz w:val="24"/>
          <w:szCs w:val="24"/>
          <w:rtl/>
          <w:lang w:bidi="ar"/>
        </w:rPr>
        <w:br/>
        <w:t xml:space="preserve">نشر الوعى </w:t>
      </w:r>
      <w:r w:rsidR="00F05E5C" w:rsidRPr="00F05E5C">
        <w:rPr>
          <w:rFonts w:ascii="Tahoma" w:hAnsi="Tahoma" w:cs="Tahoma" w:hint="cs"/>
          <w:sz w:val="24"/>
          <w:szCs w:val="24"/>
          <w:rtl/>
          <w:lang w:bidi="ar"/>
        </w:rPr>
        <w:t>البيئي</w:t>
      </w:r>
      <w:r w:rsidRPr="00F05E5C">
        <w:rPr>
          <w:rFonts w:ascii="Tahoma" w:hAnsi="Tahoma" w:cs="Tahoma"/>
          <w:sz w:val="24"/>
          <w:szCs w:val="24"/>
          <w:rtl/>
          <w:lang w:bidi="ar"/>
        </w:rPr>
        <w:t xml:space="preserve"> بين السكان .</w:t>
      </w:r>
      <w:r w:rsidRPr="00F05E5C">
        <w:rPr>
          <w:rFonts w:ascii="Tahoma" w:hAnsi="Tahoma" w:cs="Tahoma"/>
          <w:sz w:val="24"/>
          <w:szCs w:val="24"/>
          <w:rtl/>
          <w:lang w:bidi="ar"/>
        </w:rPr>
        <w:br/>
        <w:t>بناء المصانع خارج نطاق المناطق السكنية بمسافة كافية .</w:t>
      </w:r>
      <w:r w:rsidRPr="00F05E5C">
        <w:rPr>
          <w:rFonts w:ascii="Tahoma" w:hAnsi="Tahoma" w:cs="Tahoma"/>
          <w:sz w:val="24"/>
          <w:szCs w:val="24"/>
          <w:rtl/>
          <w:lang w:bidi="ar"/>
        </w:rPr>
        <w:br/>
        <w:t>اصدار قوانين صارمة تجرم المتسببين في التلوث سواء بالغرامات أو بالسجن .</w:t>
      </w:r>
      <w:r w:rsidRPr="00F05E5C">
        <w:rPr>
          <w:rFonts w:ascii="Tahoma" w:hAnsi="Tahoma" w:cs="Tahoma"/>
          <w:sz w:val="24"/>
          <w:szCs w:val="24"/>
          <w:rtl/>
          <w:lang w:bidi="ar"/>
        </w:rPr>
        <w:br/>
        <w:t xml:space="preserve">تطبيق نظام عمل السيارات التي تعمل بالغاز </w:t>
      </w:r>
      <w:r w:rsidR="00F05E5C" w:rsidRPr="00F05E5C">
        <w:rPr>
          <w:rFonts w:ascii="Tahoma" w:hAnsi="Tahoma" w:cs="Tahoma" w:hint="cs"/>
          <w:sz w:val="24"/>
          <w:szCs w:val="24"/>
          <w:rtl/>
          <w:lang w:bidi="ar"/>
        </w:rPr>
        <w:t>الطبيعي</w:t>
      </w:r>
      <w:r w:rsidRPr="00F05E5C">
        <w:rPr>
          <w:rFonts w:ascii="Tahoma" w:hAnsi="Tahoma" w:cs="Tahoma"/>
          <w:sz w:val="24"/>
          <w:szCs w:val="24"/>
          <w:rtl/>
          <w:lang w:bidi="ar"/>
        </w:rPr>
        <w:t xml:space="preserve"> وخاصة في الريف .</w:t>
      </w:r>
      <w:r w:rsidRPr="00F05E5C">
        <w:rPr>
          <w:rFonts w:ascii="Tahoma" w:hAnsi="Tahoma" w:cs="Tahoma"/>
          <w:sz w:val="24"/>
          <w:szCs w:val="24"/>
          <w:rtl/>
          <w:lang w:bidi="ar"/>
        </w:rPr>
        <w:br/>
        <w:t xml:space="preserve">التخلص من النفايات والمخلفات بأسلوب </w:t>
      </w:r>
      <w:r w:rsidR="00F05E5C" w:rsidRPr="00F05E5C">
        <w:rPr>
          <w:rFonts w:ascii="Tahoma" w:hAnsi="Tahoma" w:cs="Tahoma" w:hint="cs"/>
          <w:sz w:val="24"/>
          <w:szCs w:val="24"/>
          <w:rtl/>
          <w:lang w:bidi="ar"/>
        </w:rPr>
        <w:t>علمي</w:t>
      </w:r>
      <w:r w:rsidRPr="00F05E5C">
        <w:rPr>
          <w:rFonts w:ascii="Tahoma" w:hAnsi="Tahoma" w:cs="Tahoma"/>
          <w:sz w:val="24"/>
          <w:szCs w:val="24"/>
          <w:rtl/>
          <w:lang w:bidi="ar"/>
        </w:rPr>
        <w:t xml:space="preserve"> سليم .</w:t>
      </w:r>
      <w:r w:rsidRPr="00F05E5C">
        <w:rPr>
          <w:rFonts w:ascii="Tahoma" w:hAnsi="Tahoma" w:cs="Tahoma"/>
          <w:sz w:val="24"/>
          <w:szCs w:val="24"/>
          <w:rtl/>
          <w:lang w:bidi="ar"/>
        </w:rPr>
        <w:br/>
        <w:t>الانتقال بوسائل لا تسبب ضرراُ على البيئة كالدراجات .</w:t>
      </w:r>
      <w:r w:rsidRPr="00F05E5C">
        <w:rPr>
          <w:rFonts w:ascii="Tahoma" w:hAnsi="Tahoma" w:cs="Tahoma"/>
          <w:sz w:val="24"/>
          <w:szCs w:val="24"/>
          <w:rtl/>
          <w:lang w:bidi="ar"/>
        </w:rPr>
        <w:br/>
        <w:t xml:space="preserve">التوسع في انشاء الحدائق وزراعة الاشجار . </w:t>
      </w:r>
      <w:r w:rsidRPr="00F05E5C">
        <w:rPr>
          <w:rFonts w:ascii="Tahoma" w:hAnsi="Tahoma" w:cs="Tahoma"/>
          <w:sz w:val="24"/>
          <w:szCs w:val="24"/>
          <w:rtl/>
          <w:lang w:bidi="ar"/>
        </w:rPr>
        <w:br/>
        <w:t>تكاتف كافة الجهود للقضاء على مظاهر تلوث الهواء .</w:t>
      </w:r>
      <w:r w:rsidR="00F05E5C">
        <w:rPr>
          <w:rFonts w:hint="cs"/>
          <w:b/>
          <w:bCs/>
          <w:sz w:val="44"/>
          <w:szCs w:val="44"/>
          <w:rtl/>
        </w:rPr>
        <w:t xml:space="preserve"> </w:t>
      </w:r>
      <w:r w:rsidR="00F05E5C">
        <w:rPr>
          <w:b/>
          <w:bCs/>
          <w:sz w:val="44"/>
          <w:szCs w:val="44"/>
          <w:rtl/>
        </w:rPr>
        <w:br/>
      </w:r>
      <w:r w:rsidR="009657B5">
        <w:rPr>
          <w:b/>
          <w:bCs/>
          <w:sz w:val="44"/>
          <w:szCs w:val="44"/>
          <w:rtl/>
        </w:rPr>
        <w:br/>
      </w:r>
      <w:r w:rsidR="00D91F15">
        <w:rPr>
          <w:b/>
          <w:bCs/>
          <w:sz w:val="44"/>
          <w:szCs w:val="44"/>
          <w:rtl/>
        </w:rPr>
        <w:br/>
      </w:r>
      <w:r w:rsidR="00D91F15">
        <w:rPr>
          <w:rFonts w:hint="cs"/>
          <w:b/>
          <w:bCs/>
          <w:sz w:val="44"/>
          <w:szCs w:val="44"/>
          <w:rtl/>
        </w:rPr>
        <w:br/>
      </w:r>
      <w:r w:rsidR="00D91F15">
        <w:rPr>
          <w:rFonts w:hint="cs"/>
          <w:b/>
          <w:bCs/>
          <w:sz w:val="44"/>
          <w:szCs w:val="44"/>
          <w:rtl/>
        </w:rPr>
        <w:br/>
      </w:r>
      <w:r w:rsidR="00D91F15">
        <w:rPr>
          <w:rFonts w:hint="cs"/>
          <w:b/>
          <w:bCs/>
          <w:sz w:val="44"/>
          <w:szCs w:val="44"/>
          <w:rtl/>
        </w:rPr>
        <w:br/>
      </w:r>
      <w:r w:rsidR="00D91F15">
        <w:rPr>
          <w:rFonts w:hint="cs"/>
          <w:b/>
          <w:bCs/>
          <w:sz w:val="44"/>
          <w:szCs w:val="44"/>
          <w:rtl/>
        </w:rPr>
        <w:br/>
      </w:r>
      <w:r w:rsidR="00D91F15">
        <w:rPr>
          <w:rFonts w:hint="cs"/>
          <w:b/>
          <w:bCs/>
          <w:sz w:val="44"/>
          <w:szCs w:val="44"/>
          <w:rtl/>
        </w:rPr>
        <w:br/>
      </w:r>
      <w:r w:rsidR="00D91F15">
        <w:rPr>
          <w:rFonts w:hint="cs"/>
          <w:b/>
          <w:bCs/>
          <w:sz w:val="44"/>
          <w:szCs w:val="44"/>
          <w:rtl/>
        </w:rPr>
        <w:br/>
      </w:r>
      <w:r w:rsidR="00D91F15">
        <w:rPr>
          <w:rFonts w:hint="cs"/>
          <w:b/>
          <w:bCs/>
          <w:sz w:val="44"/>
          <w:szCs w:val="44"/>
          <w:rtl/>
        </w:rPr>
        <w:br/>
      </w:r>
      <w:r w:rsidR="009657B5">
        <w:rPr>
          <w:rFonts w:hint="cs"/>
          <w:b/>
          <w:bCs/>
          <w:sz w:val="44"/>
          <w:szCs w:val="44"/>
          <w:rtl/>
        </w:rPr>
        <w:br/>
      </w:r>
      <w:r w:rsidR="009657B5" w:rsidRPr="00D91F15">
        <w:rPr>
          <w:rFonts w:hint="cs"/>
          <w:b/>
          <w:bCs/>
          <w:color w:val="FF0000"/>
          <w:sz w:val="44"/>
          <w:szCs w:val="44"/>
          <w:rtl/>
        </w:rPr>
        <w:lastRenderedPageBreak/>
        <w:t xml:space="preserve">المراجع : </w:t>
      </w:r>
      <w:r w:rsidR="009657B5">
        <w:rPr>
          <w:rFonts w:hint="cs"/>
          <w:b/>
          <w:bCs/>
          <w:sz w:val="44"/>
          <w:szCs w:val="44"/>
          <w:rtl/>
        </w:rPr>
        <w:br/>
      </w:r>
      <w:r w:rsidR="009657B5">
        <w:rPr>
          <w:rFonts w:hint="cs"/>
          <w:b/>
          <w:bCs/>
          <w:sz w:val="44"/>
          <w:szCs w:val="44"/>
          <w:rtl/>
        </w:rPr>
        <w:br/>
      </w:r>
      <w:r w:rsidR="009657B5" w:rsidRPr="009657B5">
        <w:rPr>
          <w:rFonts w:ascii="Tahoma" w:eastAsia="Times New Roman" w:hAnsi="Tahoma" w:cs="Tahoma"/>
          <w:b/>
          <w:bCs/>
          <w:color w:val="3E3E3E"/>
          <w:sz w:val="24"/>
          <w:szCs w:val="24"/>
          <w:rtl/>
          <w:lang w:bidi="ar"/>
        </w:rPr>
        <w:t xml:space="preserve">أحمد محمد </w:t>
      </w:r>
      <w:proofErr w:type="spellStart"/>
      <w:r w:rsidR="009657B5" w:rsidRPr="009657B5">
        <w:rPr>
          <w:rFonts w:ascii="Tahoma" w:eastAsia="Times New Roman" w:hAnsi="Tahoma" w:cs="Tahoma"/>
          <w:b/>
          <w:bCs/>
          <w:color w:val="3E3E3E"/>
          <w:sz w:val="24"/>
          <w:szCs w:val="24"/>
          <w:rtl/>
          <w:lang w:bidi="ar"/>
        </w:rPr>
        <w:t>السنهورى</w:t>
      </w:r>
      <w:proofErr w:type="spellEnd"/>
      <w:r w:rsidR="009657B5" w:rsidRPr="009657B5">
        <w:rPr>
          <w:rFonts w:ascii="Tahoma" w:eastAsia="Times New Roman" w:hAnsi="Tahoma" w:cs="Tahoma"/>
          <w:b/>
          <w:bCs/>
          <w:color w:val="3E3E3E"/>
          <w:sz w:val="24"/>
          <w:szCs w:val="24"/>
          <w:rtl/>
          <w:lang w:bidi="ar"/>
        </w:rPr>
        <w:t xml:space="preserve"> وآخرون : الخدمة الاجتماعية وحماية البيئة ، القاهرة ، كلية الخدمة الاجتماعية بحلوان ، </w:t>
      </w:r>
      <w:proofErr w:type="spellStart"/>
      <w:r w:rsidR="009657B5" w:rsidRPr="009657B5">
        <w:rPr>
          <w:rFonts w:ascii="Tahoma" w:eastAsia="Times New Roman" w:hAnsi="Tahoma" w:cs="Tahoma"/>
          <w:b/>
          <w:bCs/>
          <w:color w:val="3E3E3E"/>
          <w:sz w:val="24"/>
          <w:szCs w:val="24"/>
          <w:rtl/>
          <w:lang w:bidi="ar"/>
        </w:rPr>
        <w:t>دارمارينا</w:t>
      </w:r>
      <w:proofErr w:type="spellEnd"/>
      <w:r w:rsidR="009657B5" w:rsidRPr="009657B5">
        <w:rPr>
          <w:rFonts w:ascii="Tahoma" w:eastAsia="Times New Roman" w:hAnsi="Tahoma" w:cs="Tahoma"/>
          <w:b/>
          <w:bCs/>
          <w:color w:val="3E3E3E"/>
          <w:sz w:val="24"/>
          <w:szCs w:val="24"/>
          <w:rtl/>
          <w:lang w:bidi="ar"/>
        </w:rPr>
        <w:t xml:space="preserve"> للطباعة والنشر . 1990 م ص </w:t>
      </w:r>
      <w:proofErr w:type="spellStart"/>
      <w:r w:rsidR="009657B5" w:rsidRPr="009657B5">
        <w:rPr>
          <w:rFonts w:ascii="Tahoma" w:eastAsia="Times New Roman" w:hAnsi="Tahoma" w:cs="Tahoma"/>
          <w:b/>
          <w:bCs/>
          <w:color w:val="3E3E3E"/>
          <w:sz w:val="24"/>
          <w:szCs w:val="24"/>
          <w:rtl/>
          <w:lang w:bidi="ar"/>
        </w:rPr>
        <w:t>ص</w:t>
      </w:r>
      <w:proofErr w:type="spellEnd"/>
      <w:r w:rsidR="009657B5" w:rsidRPr="009657B5">
        <w:rPr>
          <w:rFonts w:ascii="Tahoma" w:eastAsia="Times New Roman" w:hAnsi="Tahoma" w:cs="Tahoma"/>
          <w:b/>
          <w:bCs/>
          <w:color w:val="3E3E3E"/>
          <w:sz w:val="24"/>
          <w:szCs w:val="24"/>
          <w:rtl/>
          <w:lang w:bidi="ar"/>
        </w:rPr>
        <w:t xml:space="preserve"> 30 : 240 .</w:t>
      </w:r>
      <w:r w:rsidR="00D91F15">
        <w:rPr>
          <w:rFonts w:ascii="Tahoma" w:eastAsia="Times New Roman" w:hAnsi="Tahoma" w:cs="Tahoma"/>
          <w:b/>
          <w:bCs/>
          <w:color w:val="3E3E3E"/>
          <w:sz w:val="24"/>
          <w:szCs w:val="24"/>
          <w:rtl/>
          <w:lang w:bidi="ar"/>
        </w:rPr>
        <w:br/>
      </w:r>
      <w:r w:rsidR="009657B5">
        <w:rPr>
          <w:rFonts w:ascii="Tahoma" w:eastAsia="Times New Roman" w:hAnsi="Tahoma" w:cs="Tahoma" w:hint="cs"/>
          <w:b/>
          <w:bCs/>
          <w:color w:val="3E3E3E"/>
          <w:sz w:val="24"/>
          <w:szCs w:val="24"/>
          <w:rtl/>
          <w:lang w:bidi="ar"/>
        </w:rPr>
        <w:br/>
      </w:r>
      <w:r w:rsidR="009657B5">
        <w:rPr>
          <w:rFonts w:ascii="Tahoma" w:eastAsia="Times New Roman" w:hAnsi="Tahoma" w:cs="Tahoma" w:hint="cs"/>
          <w:b/>
          <w:bCs/>
          <w:color w:val="3E3E3E"/>
          <w:sz w:val="24"/>
          <w:szCs w:val="24"/>
          <w:rtl/>
          <w:lang w:bidi="ar"/>
        </w:rPr>
        <w:br/>
      </w:r>
      <w:r w:rsidR="009657B5" w:rsidRPr="009657B5">
        <w:rPr>
          <w:rFonts w:ascii="Tahoma" w:eastAsia="Times New Roman" w:hAnsi="Tahoma" w:cs="Tahoma"/>
          <w:b/>
          <w:bCs/>
          <w:color w:val="3E3E3E"/>
          <w:sz w:val="24"/>
          <w:szCs w:val="24"/>
          <w:rtl/>
          <w:lang w:bidi="ar"/>
        </w:rPr>
        <w:br/>
        <w:t xml:space="preserve">د / طلعت ابراهيم الأعوج : التلوث </w:t>
      </w:r>
      <w:r w:rsidR="009657B5" w:rsidRPr="009657B5">
        <w:rPr>
          <w:rFonts w:ascii="Tahoma" w:eastAsia="Times New Roman" w:hAnsi="Tahoma" w:cs="Tahoma" w:hint="cs"/>
          <w:b/>
          <w:bCs/>
          <w:color w:val="3E3E3E"/>
          <w:sz w:val="24"/>
          <w:szCs w:val="24"/>
          <w:rtl/>
          <w:lang w:bidi="ar"/>
        </w:rPr>
        <w:t>الهوائي</w:t>
      </w:r>
      <w:r w:rsidR="009657B5" w:rsidRPr="009657B5">
        <w:rPr>
          <w:rFonts w:ascii="Tahoma" w:eastAsia="Times New Roman" w:hAnsi="Tahoma" w:cs="Tahoma"/>
          <w:b/>
          <w:bCs/>
          <w:color w:val="3E3E3E"/>
          <w:sz w:val="24"/>
          <w:szCs w:val="24"/>
          <w:rtl/>
          <w:lang w:bidi="ar"/>
        </w:rPr>
        <w:t xml:space="preserve"> والبيئة ، القاهرة مهرجان القراءة للجميع . 1999 م ص </w:t>
      </w:r>
      <w:proofErr w:type="spellStart"/>
      <w:r w:rsidR="009657B5" w:rsidRPr="009657B5">
        <w:rPr>
          <w:rFonts w:ascii="Tahoma" w:eastAsia="Times New Roman" w:hAnsi="Tahoma" w:cs="Tahoma"/>
          <w:b/>
          <w:bCs/>
          <w:color w:val="3E3E3E"/>
          <w:sz w:val="24"/>
          <w:szCs w:val="24"/>
          <w:rtl/>
          <w:lang w:bidi="ar"/>
        </w:rPr>
        <w:t>ص</w:t>
      </w:r>
      <w:proofErr w:type="spellEnd"/>
      <w:r w:rsidR="009657B5" w:rsidRPr="009657B5">
        <w:rPr>
          <w:rFonts w:ascii="Tahoma" w:eastAsia="Times New Roman" w:hAnsi="Tahoma" w:cs="Tahoma"/>
          <w:b/>
          <w:bCs/>
          <w:color w:val="3E3E3E"/>
          <w:sz w:val="24"/>
          <w:szCs w:val="24"/>
          <w:rtl/>
          <w:lang w:bidi="ar"/>
        </w:rPr>
        <w:t xml:space="preserve"> 13 : 14.</w:t>
      </w:r>
      <w:r w:rsidR="009657B5">
        <w:rPr>
          <w:rFonts w:ascii="Tahoma" w:eastAsia="Times New Roman" w:hAnsi="Tahoma" w:cs="Tahoma" w:hint="cs"/>
          <w:b/>
          <w:bCs/>
          <w:color w:val="3E3E3E"/>
          <w:sz w:val="24"/>
          <w:szCs w:val="24"/>
          <w:rtl/>
          <w:lang w:bidi="ar"/>
        </w:rPr>
        <w:br/>
      </w:r>
      <w:r w:rsidR="00D91F15">
        <w:rPr>
          <w:rFonts w:ascii="Tahoma" w:eastAsia="Times New Roman" w:hAnsi="Tahoma" w:cs="Tahoma"/>
          <w:b/>
          <w:bCs/>
          <w:color w:val="3E3E3E"/>
          <w:sz w:val="24"/>
          <w:szCs w:val="24"/>
          <w:rtl/>
          <w:lang w:bidi="ar"/>
        </w:rPr>
        <w:br/>
      </w:r>
      <w:r w:rsidR="00D91F15">
        <w:rPr>
          <w:rFonts w:ascii="Tahoma" w:eastAsia="Times New Roman" w:hAnsi="Tahoma" w:cs="Tahoma" w:hint="cs"/>
          <w:b/>
          <w:bCs/>
          <w:color w:val="3E3E3E"/>
          <w:sz w:val="24"/>
          <w:szCs w:val="24"/>
          <w:rtl/>
          <w:lang w:bidi="ar"/>
        </w:rPr>
        <w:br/>
      </w:r>
      <w:bookmarkStart w:id="0" w:name="_GoBack"/>
      <w:bookmarkEnd w:id="0"/>
      <w:r w:rsidR="009657B5">
        <w:rPr>
          <w:rFonts w:ascii="Tahoma" w:eastAsia="Times New Roman" w:hAnsi="Tahoma" w:cs="Tahoma" w:hint="cs"/>
          <w:b/>
          <w:bCs/>
          <w:color w:val="3E3E3E"/>
          <w:sz w:val="24"/>
          <w:szCs w:val="24"/>
          <w:rtl/>
          <w:lang w:bidi="ar"/>
        </w:rPr>
        <w:br/>
      </w:r>
      <w:r w:rsidR="009657B5" w:rsidRPr="009657B5">
        <w:rPr>
          <w:rFonts w:ascii="Tahoma" w:eastAsia="Times New Roman" w:hAnsi="Tahoma" w:cs="Tahoma"/>
          <w:b/>
          <w:bCs/>
          <w:color w:val="3E3E3E"/>
          <w:rtl/>
          <w:lang w:bidi="ar"/>
        </w:rPr>
        <w:br/>
        <w:t xml:space="preserve">أحمد محمد </w:t>
      </w:r>
      <w:proofErr w:type="spellStart"/>
      <w:r w:rsidR="009657B5" w:rsidRPr="009657B5">
        <w:rPr>
          <w:rFonts w:ascii="Tahoma" w:eastAsia="Times New Roman" w:hAnsi="Tahoma" w:cs="Tahoma"/>
          <w:b/>
          <w:bCs/>
          <w:color w:val="3E3E3E"/>
          <w:rtl/>
          <w:lang w:bidi="ar"/>
        </w:rPr>
        <w:t>هريدى</w:t>
      </w:r>
      <w:proofErr w:type="spellEnd"/>
      <w:r w:rsidR="009657B5" w:rsidRPr="009657B5">
        <w:rPr>
          <w:rFonts w:ascii="Tahoma" w:eastAsia="Times New Roman" w:hAnsi="Tahoma" w:cs="Tahoma"/>
          <w:b/>
          <w:bCs/>
          <w:color w:val="3E3E3E"/>
          <w:rtl/>
          <w:lang w:bidi="ar"/>
        </w:rPr>
        <w:t xml:space="preserve"> وآخرون : لغتنا الجميلة ( القراءة والنصوص ) الصف الأول </w:t>
      </w:r>
      <w:r w:rsidR="009657B5" w:rsidRPr="009657B5">
        <w:rPr>
          <w:rFonts w:ascii="Tahoma" w:eastAsia="Times New Roman" w:hAnsi="Tahoma" w:cs="Tahoma" w:hint="cs"/>
          <w:b/>
          <w:bCs/>
          <w:color w:val="3E3E3E"/>
          <w:rtl/>
          <w:lang w:bidi="ar"/>
        </w:rPr>
        <w:t>الإعدادي</w:t>
      </w:r>
      <w:r w:rsidR="009657B5" w:rsidRPr="009657B5">
        <w:rPr>
          <w:rFonts w:ascii="Tahoma" w:eastAsia="Times New Roman" w:hAnsi="Tahoma" w:cs="Tahoma"/>
          <w:b/>
          <w:bCs/>
          <w:color w:val="3E3E3E"/>
          <w:rtl/>
          <w:lang w:bidi="ar"/>
        </w:rPr>
        <w:t xml:space="preserve"> ــ الفصل </w:t>
      </w:r>
      <w:r w:rsidR="009657B5" w:rsidRPr="009657B5">
        <w:rPr>
          <w:rFonts w:ascii="Tahoma" w:eastAsia="Times New Roman" w:hAnsi="Tahoma" w:cs="Tahoma" w:hint="cs"/>
          <w:b/>
          <w:bCs/>
          <w:color w:val="3E3E3E"/>
          <w:rtl/>
          <w:lang w:bidi="ar"/>
        </w:rPr>
        <w:t>الدراسي</w:t>
      </w:r>
      <w:r w:rsidR="009657B5" w:rsidRPr="009657B5">
        <w:rPr>
          <w:rFonts w:ascii="Tahoma" w:eastAsia="Times New Roman" w:hAnsi="Tahoma" w:cs="Tahoma"/>
          <w:b/>
          <w:bCs/>
          <w:color w:val="3E3E3E"/>
          <w:rtl/>
          <w:lang w:bidi="ar"/>
        </w:rPr>
        <w:t xml:space="preserve"> </w:t>
      </w:r>
      <w:r w:rsidR="009657B5" w:rsidRPr="009657B5">
        <w:rPr>
          <w:rFonts w:ascii="Tahoma" w:eastAsia="Times New Roman" w:hAnsi="Tahoma" w:cs="Tahoma" w:hint="cs"/>
          <w:b/>
          <w:bCs/>
          <w:color w:val="3E3E3E"/>
          <w:rtl/>
          <w:lang w:bidi="ar"/>
        </w:rPr>
        <w:t>الثاني</w:t>
      </w:r>
      <w:r w:rsidR="009657B5" w:rsidRPr="009657B5">
        <w:rPr>
          <w:rFonts w:ascii="Tahoma" w:eastAsia="Times New Roman" w:hAnsi="Tahoma" w:cs="Tahoma"/>
          <w:b/>
          <w:bCs/>
          <w:color w:val="3E3E3E"/>
          <w:rtl/>
          <w:lang w:bidi="ar"/>
        </w:rPr>
        <w:t xml:space="preserve"> 2003 / 2004 ص 21 </w:t>
      </w:r>
      <w:r w:rsidR="009657B5" w:rsidRPr="009657B5">
        <w:rPr>
          <w:rFonts w:ascii="Tahoma" w:eastAsia="Times New Roman" w:hAnsi="Tahoma" w:cs="Tahoma" w:hint="cs"/>
          <w:b/>
          <w:bCs/>
          <w:color w:val="3E3E3E"/>
          <w:rtl/>
          <w:lang w:bidi="ar"/>
        </w:rPr>
        <w:t xml:space="preserve"> </w:t>
      </w:r>
      <w:r w:rsidR="009657B5" w:rsidRPr="009657B5">
        <w:rPr>
          <w:rFonts w:ascii="Tahoma" w:eastAsia="Times New Roman" w:hAnsi="Tahoma" w:cs="Tahoma"/>
          <w:b/>
          <w:bCs/>
          <w:color w:val="3E3E3E"/>
          <w:rtl/>
          <w:lang w:bidi="ar"/>
        </w:rPr>
        <w:t xml:space="preserve">الإنترنت من هذا الموقع ( </w:t>
      </w:r>
      <w:hyperlink r:id="rId9" w:tgtFrame="_blank" w:history="1">
        <w:r w:rsidR="009657B5" w:rsidRPr="009657B5">
          <w:rPr>
            <w:rFonts w:ascii="Tahoma" w:eastAsia="Times New Roman" w:hAnsi="Tahoma" w:cs="Tahoma"/>
            <w:b/>
            <w:bCs/>
            <w:color w:val="0D4C5C"/>
            <w:rtl/>
            <w:lang w:bidi="ar"/>
          </w:rPr>
          <w:t>الدورية الطبية العربية - الرائدة في الوطن العربي</w:t>
        </w:r>
      </w:hyperlink>
      <w:r w:rsidR="009657B5" w:rsidRPr="009657B5">
        <w:rPr>
          <w:rFonts w:ascii="Tahoma" w:eastAsia="Times New Roman" w:hAnsi="Tahoma" w:cs="Tahoma"/>
          <w:b/>
          <w:bCs/>
          <w:color w:val="3E3E3E"/>
          <w:rtl/>
          <w:lang w:bidi="ar"/>
        </w:rPr>
        <w:t xml:space="preserve"> ) </w:t>
      </w:r>
      <w:r w:rsidR="00F05E5C" w:rsidRPr="009657B5">
        <w:rPr>
          <w:rFonts w:hint="cs"/>
          <w:b/>
          <w:bCs/>
          <w:sz w:val="52"/>
          <w:szCs w:val="52"/>
          <w:rtl/>
        </w:rPr>
        <w:br/>
      </w:r>
    </w:p>
    <w:sectPr w:rsidR="00A955A6" w:rsidRPr="009657B5" w:rsidSect="005B724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03396"/>
    <w:multiLevelType w:val="multilevel"/>
    <w:tmpl w:val="61021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F83"/>
    <w:rsid w:val="005B7241"/>
    <w:rsid w:val="009657B5"/>
    <w:rsid w:val="00A955A6"/>
    <w:rsid w:val="00C23F83"/>
    <w:rsid w:val="00D91F15"/>
    <w:rsid w:val="00E1507C"/>
    <w:rsid w:val="00F05E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23F8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23F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23F8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23F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739671">
      <w:bodyDiv w:val="1"/>
      <w:marLeft w:val="0"/>
      <w:marRight w:val="0"/>
      <w:marTop w:val="0"/>
      <w:marBottom w:val="0"/>
      <w:divBdr>
        <w:top w:val="none" w:sz="0" w:space="0" w:color="auto"/>
        <w:left w:val="none" w:sz="0" w:space="0" w:color="auto"/>
        <w:bottom w:val="none" w:sz="0" w:space="0" w:color="auto"/>
        <w:right w:val="none" w:sz="0" w:space="0" w:color="auto"/>
      </w:divBdr>
      <w:divsChild>
        <w:div w:id="1124419261">
          <w:marLeft w:val="0"/>
          <w:marRight w:val="0"/>
          <w:marTop w:val="0"/>
          <w:marBottom w:val="0"/>
          <w:divBdr>
            <w:top w:val="none" w:sz="0" w:space="0" w:color="auto"/>
            <w:left w:val="none" w:sz="0" w:space="0" w:color="auto"/>
            <w:bottom w:val="none" w:sz="0" w:space="0" w:color="auto"/>
            <w:right w:val="none" w:sz="0" w:space="0" w:color="auto"/>
          </w:divBdr>
          <w:divsChild>
            <w:div w:id="469398411">
              <w:marLeft w:val="0"/>
              <w:marRight w:val="0"/>
              <w:marTop w:val="0"/>
              <w:marBottom w:val="0"/>
              <w:divBdr>
                <w:top w:val="none" w:sz="0" w:space="0" w:color="auto"/>
                <w:left w:val="none" w:sz="0" w:space="0" w:color="auto"/>
                <w:bottom w:val="none" w:sz="0" w:space="0" w:color="auto"/>
                <w:right w:val="none" w:sz="0" w:space="0" w:color="auto"/>
              </w:divBdr>
              <w:divsChild>
                <w:div w:id="15353274">
                  <w:marLeft w:val="225"/>
                  <w:marRight w:val="225"/>
                  <w:marTop w:val="0"/>
                  <w:marBottom w:val="0"/>
                  <w:divBdr>
                    <w:top w:val="none" w:sz="0" w:space="0" w:color="auto"/>
                    <w:left w:val="none" w:sz="0" w:space="0" w:color="auto"/>
                    <w:bottom w:val="none" w:sz="0" w:space="0" w:color="auto"/>
                    <w:right w:val="none" w:sz="0" w:space="0" w:color="auto"/>
                  </w:divBdr>
                  <w:divsChild>
                    <w:div w:id="1333140565">
                      <w:marLeft w:val="300"/>
                      <w:marRight w:val="300"/>
                      <w:marTop w:val="0"/>
                      <w:marBottom w:val="0"/>
                      <w:divBdr>
                        <w:top w:val="none" w:sz="0" w:space="0" w:color="auto"/>
                        <w:left w:val="none" w:sz="0" w:space="0" w:color="auto"/>
                        <w:bottom w:val="none" w:sz="0" w:space="0" w:color="auto"/>
                        <w:right w:val="none" w:sz="0" w:space="0" w:color="auto"/>
                      </w:divBdr>
                      <w:divsChild>
                        <w:div w:id="732775607">
                          <w:marLeft w:val="0"/>
                          <w:marRight w:val="0"/>
                          <w:marTop w:val="75"/>
                          <w:marBottom w:val="150"/>
                          <w:divBdr>
                            <w:top w:val="none" w:sz="0" w:space="0" w:color="auto"/>
                            <w:left w:val="none" w:sz="0" w:space="0" w:color="auto"/>
                            <w:bottom w:val="none" w:sz="0" w:space="0" w:color="auto"/>
                            <w:right w:val="none" w:sz="0" w:space="0" w:color="auto"/>
                          </w:divBdr>
                          <w:divsChild>
                            <w:div w:id="726535984">
                              <w:marLeft w:val="0"/>
                              <w:marRight w:val="0"/>
                              <w:marTop w:val="0"/>
                              <w:marBottom w:val="0"/>
                              <w:divBdr>
                                <w:top w:val="none" w:sz="0" w:space="0" w:color="auto"/>
                                <w:left w:val="none" w:sz="0" w:space="0" w:color="auto"/>
                                <w:bottom w:val="none" w:sz="0" w:space="0" w:color="auto"/>
                                <w:right w:val="none" w:sz="0" w:space="0" w:color="auto"/>
                              </w:divBdr>
                              <w:divsChild>
                                <w:div w:id="1813064024">
                                  <w:marLeft w:val="0"/>
                                  <w:marRight w:val="0"/>
                                  <w:marTop w:val="0"/>
                                  <w:marBottom w:val="0"/>
                                  <w:divBdr>
                                    <w:top w:val="none" w:sz="0" w:space="0" w:color="auto"/>
                                    <w:left w:val="none" w:sz="0" w:space="0" w:color="auto"/>
                                    <w:bottom w:val="none" w:sz="0" w:space="0" w:color="auto"/>
                                    <w:right w:val="none" w:sz="0" w:space="0" w:color="auto"/>
                                  </w:divBdr>
                                  <w:divsChild>
                                    <w:div w:id="767459166">
                                      <w:marLeft w:val="0"/>
                                      <w:marRight w:val="0"/>
                                      <w:marTop w:val="0"/>
                                      <w:marBottom w:val="0"/>
                                      <w:divBdr>
                                        <w:top w:val="none" w:sz="0" w:space="0" w:color="auto"/>
                                        <w:left w:val="none" w:sz="0" w:space="0" w:color="auto"/>
                                        <w:bottom w:val="none" w:sz="0" w:space="0" w:color="auto"/>
                                        <w:right w:val="none" w:sz="0" w:space="0" w:color="auto"/>
                                      </w:divBdr>
                                      <w:divsChild>
                                        <w:div w:id="2023513062">
                                          <w:marLeft w:val="0"/>
                                          <w:marRight w:val="0"/>
                                          <w:marTop w:val="0"/>
                                          <w:marBottom w:val="0"/>
                                          <w:divBdr>
                                            <w:top w:val="none" w:sz="0" w:space="0" w:color="auto"/>
                                            <w:left w:val="none" w:sz="0" w:space="0" w:color="auto"/>
                                            <w:bottom w:val="none" w:sz="0" w:space="0" w:color="auto"/>
                                            <w:right w:val="none" w:sz="0" w:space="0" w:color="auto"/>
                                          </w:divBdr>
                                          <w:divsChild>
                                            <w:div w:id="1472284657">
                                              <w:marLeft w:val="0"/>
                                              <w:marRight w:val="0"/>
                                              <w:marTop w:val="0"/>
                                              <w:marBottom w:val="0"/>
                                              <w:divBdr>
                                                <w:top w:val="none" w:sz="0" w:space="0" w:color="auto"/>
                                                <w:left w:val="none" w:sz="0" w:space="0" w:color="auto"/>
                                                <w:bottom w:val="none" w:sz="0" w:space="0" w:color="auto"/>
                                                <w:right w:val="none" w:sz="0" w:space="0" w:color="auto"/>
                                              </w:divBdr>
                                              <w:divsChild>
                                                <w:div w:id="113796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3.kenanaonline.com/photos/1110883584.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rabmedmag.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1544</Words>
  <Characters>8805</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زايد</dc:creator>
  <cp:lastModifiedBy>زايد</cp:lastModifiedBy>
  <cp:revision>2</cp:revision>
  <cp:lastPrinted>2012-01-29T17:30:00Z</cp:lastPrinted>
  <dcterms:created xsi:type="dcterms:W3CDTF">2012-01-29T16:47:00Z</dcterms:created>
  <dcterms:modified xsi:type="dcterms:W3CDTF">2012-01-29T17:45:00Z</dcterms:modified>
</cp:coreProperties>
</file>