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19E" w:rsidRPr="0072519E" w:rsidRDefault="0072519E" w:rsidP="0072519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</w:rPr>
      </w:pPr>
      <w:r w:rsidRPr="0072519E">
        <w:rPr>
          <w:rFonts w:ascii="Times New Roman" w:eastAsia="Times New Roman" w:hAnsi="Times New Roman" w:cs="Times New Roman"/>
          <w:b/>
          <w:bCs/>
          <w:kern w:val="36"/>
          <w:sz w:val="72"/>
          <w:szCs w:val="72"/>
        </w:rPr>
        <w:t>What is Air Pollution?</w:t>
      </w:r>
    </w:p>
    <w:p w:rsidR="0072519E" w:rsidRPr="0072519E" w:rsidRDefault="0072519E" w:rsidP="00725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72519E">
        <w:rPr>
          <w:rFonts w:ascii="Times New Roman" w:eastAsia="Times New Roman" w:hAnsi="Times New Roman" w:cs="Times New Roman"/>
          <w:noProof/>
          <w:sz w:val="36"/>
          <w:szCs w:val="36"/>
        </w:rPr>
        <w:drawing>
          <wp:inline distT="0" distB="0" distL="0" distR="0">
            <wp:extent cx="5400675" cy="47625"/>
            <wp:effectExtent l="19050" t="0" r="9525" b="0"/>
            <wp:docPr id="1" name="Picture 1" descr="-------------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-------------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19E" w:rsidRPr="00FD43A1" w:rsidRDefault="0072519E" w:rsidP="0072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FD43A1">
        <w:rPr>
          <w:rFonts w:ascii="Times New Roman" w:eastAsia="Times New Roman" w:hAnsi="Times New Roman" w:cs="Times New Roman"/>
          <w:sz w:val="36"/>
          <w:szCs w:val="36"/>
        </w:rPr>
        <w:t xml:space="preserve">Air is the ocean we breathe. Air supplies us with </w:t>
      </w:r>
      <w:r w:rsidRPr="00FD43A1">
        <w:rPr>
          <w:rFonts w:ascii="Times New Roman" w:eastAsia="Times New Roman" w:hAnsi="Times New Roman" w:cs="Times New Roman"/>
          <w:i/>
          <w:iCs/>
          <w:sz w:val="36"/>
          <w:szCs w:val="36"/>
        </w:rPr>
        <w:t xml:space="preserve">oxygen </w:t>
      </w:r>
      <w:r w:rsidRPr="00FD43A1">
        <w:rPr>
          <w:rFonts w:ascii="Times New Roman" w:eastAsia="Times New Roman" w:hAnsi="Times New Roman" w:cs="Times New Roman"/>
          <w:sz w:val="36"/>
          <w:szCs w:val="36"/>
        </w:rPr>
        <w:t xml:space="preserve">which is essential for our bodies to live. Air is 99.9% nitrogen, oxygen, water vapor and inert gases. Human activities can release substances into the air, some of which can cause problems for </w:t>
      </w:r>
      <w:r w:rsidRPr="00FD43A1">
        <w:rPr>
          <w:rFonts w:ascii="Times New Roman" w:eastAsia="Times New Roman" w:hAnsi="Times New Roman" w:cs="Times New Roman"/>
          <w:noProof/>
          <w:sz w:val="36"/>
          <w:szCs w:val="36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-333375</wp:posOffset>
            </wp:positionH>
            <wp:positionV relativeFrom="line">
              <wp:posOffset>442595</wp:posOffset>
            </wp:positionV>
            <wp:extent cx="2400300" cy="2171700"/>
            <wp:effectExtent l="19050" t="0" r="0" b="0"/>
            <wp:wrapSquare wrapText="bothSides"/>
            <wp:docPr id="2" name="Picture 2" descr="http://www.lbl.gov/Education/HGP-images/factor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bl.gov/Education/HGP-images/factory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43A1">
        <w:rPr>
          <w:rFonts w:ascii="Times New Roman" w:eastAsia="Times New Roman" w:hAnsi="Times New Roman" w:cs="Times New Roman"/>
          <w:sz w:val="36"/>
          <w:szCs w:val="36"/>
        </w:rPr>
        <w:t xml:space="preserve">humans, plants, and animals. </w:t>
      </w:r>
    </w:p>
    <w:p w:rsidR="0072519E" w:rsidRPr="00FD43A1" w:rsidRDefault="0072519E" w:rsidP="0072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FD43A1">
        <w:rPr>
          <w:rFonts w:ascii="Times New Roman" w:eastAsia="Times New Roman" w:hAnsi="Times New Roman" w:cs="Times New Roman"/>
          <w:sz w:val="36"/>
          <w:szCs w:val="36"/>
        </w:rPr>
        <w:t xml:space="preserve">There are several main </w:t>
      </w:r>
      <w:r w:rsidRPr="00FD43A1">
        <w:rPr>
          <w:rFonts w:ascii="Times New Roman" w:eastAsia="Times New Roman" w:hAnsi="Times New Roman" w:cs="Times New Roman"/>
          <w:i/>
          <w:iCs/>
          <w:sz w:val="36"/>
          <w:szCs w:val="36"/>
        </w:rPr>
        <w:t xml:space="preserve">types </w:t>
      </w:r>
      <w:r w:rsidRPr="00FD43A1">
        <w:rPr>
          <w:rFonts w:ascii="Times New Roman" w:eastAsia="Times New Roman" w:hAnsi="Times New Roman" w:cs="Times New Roman"/>
          <w:sz w:val="36"/>
          <w:szCs w:val="36"/>
        </w:rPr>
        <w:t xml:space="preserve">of pollution and well-known </w:t>
      </w:r>
      <w:r w:rsidRPr="00FD43A1">
        <w:rPr>
          <w:rFonts w:ascii="Times New Roman" w:eastAsia="Times New Roman" w:hAnsi="Times New Roman" w:cs="Times New Roman"/>
          <w:i/>
          <w:iCs/>
          <w:sz w:val="36"/>
          <w:szCs w:val="36"/>
        </w:rPr>
        <w:t xml:space="preserve">effects </w:t>
      </w:r>
      <w:r w:rsidRPr="00FD43A1">
        <w:rPr>
          <w:rFonts w:ascii="Times New Roman" w:eastAsia="Times New Roman" w:hAnsi="Times New Roman" w:cs="Times New Roman"/>
          <w:sz w:val="36"/>
          <w:szCs w:val="36"/>
        </w:rPr>
        <w:t xml:space="preserve">of pollution which are commonly discussed. These include smog, acid rain, the greenhouse effect, and "holes" in the ozone layer. Each of these problems has serious implications for our </w:t>
      </w:r>
      <w:hyperlink r:id="rId6" w:history="1">
        <w:r w:rsidRPr="00FD43A1">
          <w:rPr>
            <w:rFonts w:ascii="Times New Roman" w:eastAsia="Times New Roman" w:hAnsi="Times New Roman" w:cs="Times New Roman"/>
            <w:sz w:val="36"/>
            <w:szCs w:val="36"/>
          </w:rPr>
          <w:t>health</w:t>
        </w:r>
      </w:hyperlink>
      <w:r w:rsidRPr="00FD43A1">
        <w:rPr>
          <w:rFonts w:ascii="Times New Roman" w:eastAsia="Times New Roman" w:hAnsi="Times New Roman" w:cs="Times New Roman"/>
          <w:sz w:val="36"/>
          <w:szCs w:val="36"/>
        </w:rPr>
        <w:t xml:space="preserve"> and well-being as well as for the whole environment. </w:t>
      </w:r>
    </w:p>
    <w:p w:rsidR="0072519E" w:rsidRPr="00FD43A1" w:rsidRDefault="0072519E" w:rsidP="0072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FD43A1">
        <w:rPr>
          <w:rFonts w:ascii="Times New Roman" w:eastAsia="Times New Roman" w:hAnsi="Times New Roman" w:cs="Times New Roman"/>
          <w:sz w:val="36"/>
          <w:szCs w:val="36"/>
        </w:rPr>
        <w:t xml:space="preserve">One type of air pollution is the release of </w:t>
      </w:r>
      <w:r w:rsidRPr="00FD43A1">
        <w:rPr>
          <w:rFonts w:ascii="Times New Roman" w:eastAsia="Times New Roman" w:hAnsi="Times New Roman" w:cs="Times New Roman"/>
          <w:b/>
          <w:bCs/>
          <w:sz w:val="36"/>
          <w:szCs w:val="36"/>
        </w:rPr>
        <w:t>particles</w:t>
      </w:r>
      <w:r w:rsidRPr="00FD43A1">
        <w:rPr>
          <w:rFonts w:ascii="Times New Roman" w:eastAsia="Times New Roman" w:hAnsi="Times New Roman" w:cs="Times New Roman"/>
          <w:sz w:val="36"/>
          <w:szCs w:val="36"/>
        </w:rPr>
        <w:t xml:space="preserve"> into the air from burning fuel for energy. Diesel smoke is a good example of this </w:t>
      </w:r>
      <w:r w:rsidRPr="00FD43A1">
        <w:rPr>
          <w:rFonts w:ascii="Times New Roman" w:eastAsia="Times New Roman" w:hAnsi="Times New Roman" w:cs="Times New Roman"/>
          <w:i/>
          <w:iCs/>
          <w:sz w:val="36"/>
          <w:szCs w:val="36"/>
        </w:rPr>
        <w:t xml:space="preserve">particulate </w:t>
      </w:r>
      <w:proofErr w:type="gramStart"/>
      <w:r w:rsidRPr="00FD43A1">
        <w:rPr>
          <w:rFonts w:ascii="Times New Roman" w:eastAsia="Times New Roman" w:hAnsi="Times New Roman" w:cs="Times New Roman"/>
          <w:i/>
          <w:iCs/>
          <w:sz w:val="36"/>
          <w:szCs w:val="36"/>
        </w:rPr>
        <w:t xml:space="preserve">matter </w:t>
      </w:r>
      <w:r w:rsidRPr="00FD43A1">
        <w:rPr>
          <w:rFonts w:ascii="Times New Roman" w:eastAsia="Times New Roman" w:hAnsi="Times New Roman" w:cs="Times New Roman"/>
          <w:sz w:val="36"/>
          <w:szCs w:val="36"/>
        </w:rPr>
        <w:t>.</w:t>
      </w:r>
      <w:proofErr w:type="gramEnd"/>
      <w:r w:rsidRPr="00FD43A1">
        <w:rPr>
          <w:rFonts w:ascii="Times New Roman" w:eastAsia="Times New Roman" w:hAnsi="Times New Roman" w:cs="Times New Roman"/>
          <w:sz w:val="36"/>
          <w:szCs w:val="36"/>
        </w:rPr>
        <w:t xml:space="preserve"> The particles are very small pieces of matter measuring about 2.5 microns or about .0001 inches. This type of pollution is sometimes referred to as </w:t>
      </w:r>
      <w:hyperlink r:id="rId7" w:history="1">
        <w:r w:rsidRPr="00FD43A1">
          <w:rPr>
            <w:rFonts w:ascii="Times New Roman" w:eastAsia="Times New Roman" w:hAnsi="Times New Roman" w:cs="Times New Roman"/>
            <w:sz w:val="36"/>
            <w:szCs w:val="36"/>
          </w:rPr>
          <w:t>"black carbon" pollution</w:t>
        </w:r>
      </w:hyperlink>
      <w:r w:rsidRPr="00FD43A1">
        <w:rPr>
          <w:rFonts w:ascii="Times New Roman" w:eastAsia="Times New Roman" w:hAnsi="Times New Roman" w:cs="Times New Roman"/>
          <w:sz w:val="36"/>
          <w:szCs w:val="36"/>
        </w:rPr>
        <w:t xml:space="preserve">. The exhaust from burning fuels in automobiles, homes, and industries is a major source of pollution in the air. Some authorities believe that even the burning of wood and charcoal in fireplaces and barbeques can release significant </w:t>
      </w:r>
      <w:proofErr w:type="spellStart"/>
      <w:r w:rsidRPr="00FD43A1">
        <w:rPr>
          <w:rFonts w:ascii="Times New Roman" w:eastAsia="Times New Roman" w:hAnsi="Times New Roman" w:cs="Times New Roman"/>
          <w:sz w:val="36"/>
          <w:szCs w:val="36"/>
        </w:rPr>
        <w:t>quanitites</w:t>
      </w:r>
      <w:proofErr w:type="spellEnd"/>
      <w:r w:rsidRPr="00FD43A1">
        <w:rPr>
          <w:rFonts w:ascii="Times New Roman" w:eastAsia="Times New Roman" w:hAnsi="Times New Roman" w:cs="Times New Roman"/>
          <w:sz w:val="36"/>
          <w:szCs w:val="36"/>
        </w:rPr>
        <w:t xml:space="preserve"> of soot into the air. </w:t>
      </w:r>
    </w:p>
    <w:p w:rsidR="0072519E" w:rsidRPr="00FD43A1" w:rsidRDefault="0072519E" w:rsidP="0072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FD43A1">
        <w:rPr>
          <w:rFonts w:ascii="Times New Roman" w:eastAsia="Times New Roman" w:hAnsi="Times New Roman" w:cs="Times New Roman"/>
          <w:sz w:val="36"/>
          <w:szCs w:val="36"/>
        </w:rPr>
        <w:lastRenderedPageBreak/>
        <w:t xml:space="preserve">Another type of pollution is the release of </w:t>
      </w:r>
      <w:r w:rsidRPr="00FD43A1">
        <w:rPr>
          <w:rFonts w:ascii="Times New Roman" w:eastAsia="Times New Roman" w:hAnsi="Times New Roman" w:cs="Times New Roman"/>
          <w:b/>
          <w:bCs/>
          <w:sz w:val="36"/>
          <w:szCs w:val="36"/>
        </w:rPr>
        <w:t>noxious gases</w:t>
      </w:r>
      <w:r w:rsidRPr="00FD43A1">
        <w:rPr>
          <w:rFonts w:ascii="Times New Roman" w:eastAsia="Times New Roman" w:hAnsi="Times New Roman" w:cs="Times New Roman"/>
          <w:sz w:val="36"/>
          <w:szCs w:val="36"/>
        </w:rPr>
        <w:t xml:space="preserve">, such as sulfur dioxide, carbon monoxide, nitrogen oxides, and chemical vapors. These can take part in further chemical reactions once they are in the atmosphere, forming </w:t>
      </w:r>
      <w:hyperlink r:id="rId8" w:anchor="smog" w:history="1">
        <w:r w:rsidRPr="00FD43A1">
          <w:rPr>
            <w:rFonts w:ascii="Times New Roman" w:eastAsia="Times New Roman" w:hAnsi="Times New Roman" w:cs="Times New Roman"/>
            <w:sz w:val="36"/>
            <w:szCs w:val="36"/>
          </w:rPr>
          <w:t>smog</w:t>
        </w:r>
      </w:hyperlink>
      <w:r w:rsidRPr="00FD43A1">
        <w:rPr>
          <w:rFonts w:ascii="Times New Roman" w:eastAsia="Times New Roman" w:hAnsi="Times New Roman" w:cs="Times New Roman"/>
          <w:sz w:val="36"/>
          <w:szCs w:val="36"/>
        </w:rPr>
        <w:t xml:space="preserve"> and </w:t>
      </w:r>
      <w:hyperlink r:id="rId9" w:anchor="acid-rain" w:history="1">
        <w:r w:rsidRPr="00FD43A1">
          <w:rPr>
            <w:rFonts w:ascii="Times New Roman" w:eastAsia="Times New Roman" w:hAnsi="Times New Roman" w:cs="Times New Roman"/>
            <w:sz w:val="36"/>
            <w:szCs w:val="36"/>
          </w:rPr>
          <w:t>acid rain</w:t>
        </w:r>
      </w:hyperlink>
      <w:r w:rsidRPr="00FD43A1">
        <w:rPr>
          <w:rFonts w:ascii="Times New Roman" w:eastAsia="Times New Roman" w:hAnsi="Times New Roman" w:cs="Times New Roman"/>
          <w:sz w:val="36"/>
          <w:szCs w:val="36"/>
        </w:rPr>
        <w:t xml:space="preserve">. </w:t>
      </w:r>
    </w:p>
    <w:p w:rsidR="0072519E" w:rsidRPr="00FD43A1" w:rsidRDefault="0072519E" w:rsidP="0072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FD43A1">
        <w:rPr>
          <w:rFonts w:ascii="Times New Roman" w:eastAsia="Times New Roman" w:hAnsi="Times New Roman" w:cs="Times New Roman"/>
          <w:sz w:val="36"/>
          <w:szCs w:val="36"/>
        </w:rPr>
        <w:t xml:space="preserve">Pollution also needs to be considered </w:t>
      </w:r>
      <w:r w:rsidRPr="00FD43A1">
        <w:rPr>
          <w:rFonts w:ascii="Times New Roman" w:eastAsia="Times New Roman" w:hAnsi="Times New Roman" w:cs="Times New Roman"/>
          <w:i/>
          <w:iCs/>
          <w:sz w:val="36"/>
          <w:szCs w:val="36"/>
        </w:rPr>
        <w:t xml:space="preserve">inside </w:t>
      </w:r>
      <w:r w:rsidRPr="00FD43A1">
        <w:rPr>
          <w:rFonts w:ascii="Times New Roman" w:eastAsia="Times New Roman" w:hAnsi="Times New Roman" w:cs="Times New Roman"/>
          <w:sz w:val="36"/>
          <w:szCs w:val="36"/>
        </w:rPr>
        <w:t xml:space="preserve">our homes, offices, and schools. Some of these pollutants can be created by indoor activities such as smoking and cooking. In the United States, we spend about 80-90% of our time inside buildings, and so our exposure to harmful indoor pollutants can be serious. It is therefore important to consider both </w:t>
      </w:r>
      <w:hyperlink r:id="rId10" w:history="1">
        <w:r w:rsidRPr="00FD43A1">
          <w:rPr>
            <w:rFonts w:ascii="Times New Roman" w:eastAsia="Times New Roman" w:hAnsi="Times New Roman" w:cs="Times New Roman"/>
            <w:sz w:val="36"/>
            <w:szCs w:val="36"/>
          </w:rPr>
          <w:t>indoor</w:t>
        </w:r>
      </w:hyperlink>
      <w:r w:rsidRPr="00FD43A1">
        <w:rPr>
          <w:rFonts w:ascii="Times New Roman" w:eastAsia="Times New Roman" w:hAnsi="Times New Roman" w:cs="Times New Roman"/>
          <w:sz w:val="36"/>
          <w:szCs w:val="36"/>
        </w:rPr>
        <w:t xml:space="preserve"> and </w:t>
      </w:r>
      <w:hyperlink r:id="rId11" w:history="1">
        <w:r w:rsidRPr="00FD43A1">
          <w:rPr>
            <w:rFonts w:ascii="Times New Roman" w:eastAsia="Times New Roman" w:hAnsi="Times New Roman" w:cs="Times New Roman"/>
            <w:sz w:val="36"/>
            <w:szCs w:val="36"/>
          </w:rPr>
          <w:t>outdoor</w:t>
        </w:r>
      </w:hyperlink>
      <w:r w:rsidRPr="00FD43A1">
        <w:rPr>
          <w:rFonts w:ascii="Times New Roman" w:eastAsia="Times New Roman" w:hAnsi="Times New Roman" w:cs="Times New Roman"/>
          <w:sz w:val="36"/>
          <w:szCs w:val="36"/>
        </w:rPr>
        <w:t xml:space="preserve"> air pollution.</w:t>
      </w:r>
    </w:p>
    <w:p w:rsidR="0072519E" w:rsidRPr="00FD43A1" w:rsidRDefault="0072519E" w:rsidP="0072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72519E" w:rsidRPr="00FD43A1" w:rsidRDefault="0072519E" w:rsidP="0072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D43A1">
        <w:rPr>
          <w:rFonts w:ascii="Times New Roman" w:eastAsia="Times New Roman" w:hAnsi="Times New Roman" w:cs="Times New Roman"/>
          <w:b/>
          <w:bCs/>
          <w:sz w:val="36"/>
          <w:szCs w:val="36"/>
        </w:rPr>
        <w:t>http://www.lbl.gov/Education/ELSI/pollution-main.html</w:t>
      </w:r>
    </w:p>
    <w:p w:rsidR="00274896" w:rsidRPr="00FD43A1" w:rsidRDefault="00274896">
      <w:pPr>
        <w:rPr>
          <w:sz w:val="32"/>
          <w:szCs w:val="32"/>
        </w:rPr>
      </w:pPr>
    </w:p>
    <w:sectPr w:rsidR="00274896" w:rsidRPr="00FD43A1" w:rsidSect="00FD43A1">
      <w:pgSz w:w="12240" w:h="15840"/>
      <w:pgMar w:top="1440" w:right="1440" w:bottom="1440" w:left="1440" w:header="720" w:footer="720" w:gutter="0"/>
      <w:pgBorders w:offsetFrom="page">
        <w:top w:val="single" w:sz="24" w:space="24" w:color="548DD4" w:themeColor="text2" w:themeTint="99"/>
        <w:left w:val="single" w:sz="24" w:space="24" w:color="548DD4" w:themeColor="text2" w:themeTint="99"/>
        <w:bottom w:val="single" w:sz="24" w:space="24" w:color="548DD4" w:themeColor="text2" w:themeTint="99"/>
        <w:right w:val="single" w:sz="24" w:space="24" w:color="548DD4" w:themeColor="text2" w:themeTint="99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519E"/>
    <w:rsid w:val="00274896"/>
    <w:rsid w:val="0072519E"/>
    <w:rsid w:val="007C0754"/>
    <w:rsid w:val="00FD4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896"/>
  </w:style>
  <w:style w:type="paragraph" w:styleId="Heading1">
    <w:name w:val="heading 1"/>
    <w:basedOn w:val="Normal"/>
    <w:link w:val="Heading1Char"/>
    <w:uiPriority w:val="9"/>
    <w:qFormat/>
    <w:rsid w:val="007251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1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25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2519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2519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2519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1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7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bl.gov/Education/ELSI/Frames/pollution-outdoor-f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lbl.gov/Education/ELSI/Frames/pollution-black-carbon-f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bl.gov/Education/ELSI/Frames/pollution-health-effects-f.html" TargetMode="External"/><Relationship Id="rId11" Type="http://schemas.openxmlformats.org/officeDocument/2006/relationships/hyperlink" Target="http://www.lbl.gov/Education/ELSI/Frames/pollution-outdoor-f.html" TargetMode="External"/><Relationship Id="rId5" Type="http://schemas.openxmlformats.org/officeDocument/2006/relationships/image" Target="media/image2.gif"/><Relationship Id="rId10" Type="http://schemas.openxmlformats.org/officeDocument/2006/relationships/hyperlink" Target="http://www.lbl.gov/Education/ELSI/Frames/pollution-indoor-f.html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www.lbl.gov/Education/ELSI/Frames/pollution-outdoor-f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2012-02-15T16:37:00Z</cp:lastPrinted>
  <dcterms:created xsi:type="dcterms:W3CDTF">2011-02-15T13:49:00Z</dcterms:created>
  <dcterms:modified xsi:type="dcterms:W3CDTF">2012-02-15T16:39:00Z</dcterms:modified>
</cp:coreProperties>
</file>