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0E" w:rsidRPr="00A81309" w:rsidRDefault="00A81309" w:rsidP="008F580C">
      <w:pPr>
        <w:rPr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وزارة التربية والتعليم                                     المادة : </w:t>
      </w:r>
      <w:r w:rsidR="008F580C">
        <w:rPr>
          <w:rFonts w:hint="cs"/>
          <w:b/>
          <w:bCs/>
          <w:sz w:val="32"/>
          <w:szCs w:val="32"/>
          <w:rtl/>
          <w:lang w:bidi="ar-AE"/>
        </w:rPr>
        <w:t xml:space="preserve">لغة عربية </w:t>
      </w:r>
    </w:p>
    <w:p w:rsidR="00A81309" w:rsidRPr="00A81309" w:rsidRDefault="00A81309" w:rsidP="00A81309">
      <w:pPr>
        <w:tabs>
          <w:tab w:val="left" w:pos="6305"/>
        </w:tabs>
        <w:rPr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منطقة الفجيرة التعليمية         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                      </w:t>
      </w:r>
      <w:r w:rsidRPr="00A81309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زمن الإجابة : ساعتين </w:t>
      </w:r>
    </w:p>
    <w:p w:rsidR="00A81309" w:rsidRDefault="00BA4B01" w:rsidP="00A81309">
      <w:pPr>
        <w:tabs>
          <w:tab w:val="left" w:pos="6305"/>
        </w:tabs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rect id="_x0000_s1026" style="position:absolute;left:0;text-align:left;margin-left:17.55pt;margin-top:35.9pt;width:399.25pt;height:47.65pt;z-index:251658240">
            <v:textbox>
              <w:txbxContent>
                <w:p w:rsidR="00A81309" w:rsidRPr="00A81309" w:rsidRDefault="00A81309" w:rsidP="00A81309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A81309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إمتحان الصف التاسع الأساسي</w:t>
                  </w:r>
                </w:p>
              </w:txbxContent>
            </v:textbox>
            <w10:wrap anchorx="page"/>
          </v:rect>
        </w:pict>
      </w:r>
      <w:r w:rsidR="00A81309" w:rsidRPr="00A81309">
        <w:rPr>
          <w:rFonts w:hint="cs"/>
          <w:b/>
          <w:bCs/>
          <w:sz w:val="32"/>
          <w:szCs w:val="32"/>
          <w:rtl/>
          <w:lang w:bidi="ar-AE"/>
        </w:rPr>
        <w:t xml:space="preserve">مركز تطوير الإمتحانات </w:t>
      </w:r>
      <w:r w:rsidR="00A81309">
        <w:rPr>
          <w:rFonts w:hint="cs"/>
          <w:b/>
          <w:bCs/>
          <w:sz w:val="32"/>
          <w:szCs w:val="32"/>
          <w:rtl/>
          <w:lang w:bidi="ar-AE"/>
        </w:rPr>
        <w:t xml:space="preserve">                                </w:t>
      </w:r>
      <w:r w:rsidR="00A81309" w:rsidRPr="00A81309">
        <w:rPr>
          <w:rFonts w:hint="cs"/>
          <w:b/>
          <w:bCs/>
          <w:sz w:val="32"/>
          <w:szCs w:val="32"/>
          <w:rtl/>
          <w:lang w:bidi="ar-AE"/>
        </w:rPr>
        <w:t xml:space="preserve"> عدد الصفحات (  ) ورقات </w:t>
      </w:r>
    </w:p>
    <w:p w:rsidR="00A81309" w:rsidRPr="00A81309" w:rsidRDefault="00A81309" w:rsidP="00A81309">
      <w:pPr>
        <w:rPr>
          <w:sz w:val="32"/>
          <w:szCs w:val="32"/>
          <w:rtl/>
          <w:lang w:bidi="ar-AE"/>
        </w:rPr>
      </w:pPr>
    </w:p>
    <w:p w:rsidR="00A81309" w:rsidRDefault="00A81309" w:rsidP="00A81309">
      <w:pPr>
        <w:rPr>
          <w:sz w:val="32"/>
          <w:szCs w:val="32"/>
          <w:rtl/>
          <w:lang w:bidi="ar-AE"/>
        </w:rPr>
      </w:pPr>
    </w:p>
    <w:p w:rsidR="00A81309" w:rsidRDefault="00A81309" w:rsidP="00A81309">
      <w:pPr>
        <w:tabs>
          <w:tab w:val="left" w:pos="900"/>
        </w:tabs>
        <w:jc w:val="center"/>
        <w:rPr>
          <w:b/>
          <w:bCs/>
          <w:sz w:val="36"/>
          <w:szCs w:val="36"/>
          <w:rtl/>
          <w:lang w:bidi="ar-AE"/>
        </w:rPr>
      </w:pPr>
      <w:r w:rsidRPr="00A81309">
        <w:rPr>
          <w:rFonts w:hint="cs"/>
          <w:b/>
          <w:bCs/>
          <w:sz w:val="36"/>
          <w:szCs w:val="36"/>
          <w:rtl/>
          <w:lang w:bidi="ar-AE"/>
        </w:rPr>
        <w:t xml:space="preserve">نهاية الفصل الدراسي الثاني </w:t>
      </w:r>
      <w:r w:rsidRPr="00A81309">
        <w:rPr>
          <w:b/>
          <w:bCs/>
          <w:sz w:val="36"/>
          <w:szCs w:val="36"/>
          <w:rtl/>
          <w:lang w:bidi="ar-AE"/>
        </w:rPr>
        <w:t>–</w:t>
      </w:r>
      <w:r w:rsidRPr="00A81309">
        <w:rPr>
          <w:rFonts w:hint="cs"/>
          <w:b/>
          <w:bCs/>
          <w:sz w:val="36"/>
          <w:szCs w:val="36"/>
          <w:rtl/>
          <w:lang w:bidi="ar-AE"/>
        </w:rPr>
        <w:t xml:space="preserve"> مارس 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A81309">
        <w:rPr>
          <w:rFonts w:hint="cs"/>
          <w:b/>
          <w:bCs/>
          <w:sz w:val="36"/>
          <w:szCs w:val="36"/>
          <w:rtl/>
          <w:lang w:bidi="ar-AE"/>
        </w:rPr>
        <w:t>2012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</w:p>
    <w:p w:rsidR="00A81309" w:rsidRDefault="00A81309" w:rsidP="00A81309">
      <w:pPr>
        <w:tabs>
          <w:tab w:val="left" w:pos="900"/>
        </w:tabs>
        <w:jc w:val="center"/>
        <w:rPr>
          <w:b/>
          <w:bCs/>
          <w:sz w:val="32"/>
          <w:szCs w:val="32"/>
          <w:rtl/>
          <w:lang w:bidi="ar-AE"/>
        </w:rPr>
      </w:pPr>
      <w:r w:rsidRPr="00A81309">
        <w:rPr>
          <w:rFonts w:hint="cs"/>
          <w:b/>
          <w:bCs/>
          <w:sz w:val="32"/>
          <w:szCs w:val="32"/>
          <w:rtl/>
          <w:lang w:bidi="ar-AE"/>
        </w:rPr>
        <w:t>( على الطالب التأكد من عدد ورقات الامتحان قبل البدء بالامتحان )</w:t>
      </w:r>
    </w:p>
    <w:p w:rsidR="00A81309" w:rsidRDefault="00BA4B01" w:rsidP="00A81309">
      <w:pPr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rect id="_x0000_s1027" style="position:absolute;left:0;text-align:left;margin-left:-86.25pt;margin-top:.85pt;width:584.4pt;height:42.1pt;z-index:251659264">
            <v:textbox>
              <w:txbxContent>
                <w:p w:rsidR="00A81309" w:rsidRPr="004F2101" w:rsidRDefault="00A81309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السؤال الأول                                                              </w:t>
                  </w:r>
                  <w:r w:rsidR="004F2101"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30</w:t>
                  </w:r>
                  <w:r w:rsidRPr="004F2101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 درجة </w:t>
                  </w:r>
                </w:p>
              </w:txbxContent>
            </v:textbox>
            <w10:wrap anchorx="page"/>
          </v:rect>
        </w:pict>
      </w:r>
    </w:p>
    <w:p w:rsidR="00A81309" w:rsidRDefault="00A81309" w:rsidP="00A81309">
      <w:pPr>
        <w:rPr>
          <w:sz w:val="32"/>
          <w:szCs w:val="32"/>
          <w:rtl/>
          <w:lang w:bidi="ar-AE"/>
        </w:rPr>
      </w:pPr>
    </w:p>
    <w:p w:rsidR="006F02DA" w:rsidRPr="006F02DA" w:rsidRDefault="006F02DA" w:rsidP="006F02DA">
      <w:pPr>
        <w:bidi w:val="0"/>
        <w:jc w:val="right"/>
        <w:rPr>
          <w:b/>
          <w:bCs/>
          <w:sz w:val="32"/>
          <w:szCs w:val="32"/>
          <w:rtl/>
          <w:lang w:bidi="ar-AE"/>
        </w:rPr>
      </w:pPr>
      <w:r w:rsidRPr="006F02DA">
        <w:rPr>
          <w:rFonts w:hint="cs"/>
          <w:b/>
          <w:bCs/>
          <w:sz w:val="32"/>
          <w:szCs w:val="32"/>
          <w:rtl/>
          <w:lang w:bidi="ar-AE"/>
        </w:rPr>
        <w:t xml:space="preserve">أولا : القراءة </w:t>
      </w:r>
    </w:p>
    <w:p w:rsidR="006F02DA" w:rsidRDefault="006F02DA" w:rsidP="006F02DA">
      <w:pPr>
        <w:bidi w:val="0"/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إقرأ النص التالي ثم أجب عن الأسئلة التي تليه :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قد يعتمد أسلوب الهجوم عند بعض الكائنات الحية على مبدأ المبادرة ، كما في المعارك التي تدور بين العقرب والشبث ( أبو صوفة ). وكلاهما من المفترسات الصحراوية التي تتعرف فرائسها بحاسة اللمس ، وغالبا ما يلتقيان في معارك مباشرة بينهما حيث يكون النصر حليف المبادر الأول . أما حيوان الورل فيدخل في معارك حاسمة مع أعدائه وفرائسه ، وتعد الثعابين وجبته المفضلة وقد يدخل في صراع طاحن يعتمد فيه على قوة المبادرة ، فيستخدم ضربات ذيله التي تشبه الصوت ، ويسدد عضات مؤلمة بأسنانه .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كيف يصطاد الورل فريسته ؟                                                               ( 1 )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2/ اذكر وسيلتين من وسائل الخداع والتضليل عند الحيوان .                                ( 2 )</w:t>
      </w:r>
    </w:p>
    <w:p w:rsidR="006F02DA" w:rsidRDefault="006F02DA" w:rsidP="006F02DA">
      <w:pPr>
        <w:bidi w:val="0"/>
        <w:jc w:val="center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/ ......................................................................................................</w:t>
      </w:r>
      <w:r>
        <w:rPr>
          <w:sz w:val="28"/>
          <w:szCs w:val="28"/>
          <w:lang w:bidi="ar-AE"/>
        </w:rPr>
        <w:t>1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.....................................................................................................</w:t>
      </w:r>
      <w:r>
        <w:rPr>
          <w:sz w:val="28"/>
          <w:szCs w:val="28"/>
          <w:lang w:bidi="ar-AE"/>
        </w:rPr>
        <w:t>/2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3/ علام يدل الاختلاف في وسائل الدفاع والهجوم عند الحيوان ؟                           ( 1 )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علل :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يختار الذئب لهجومه الجهة المعاكسة للريح .                                            ( 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ينتصر المبادر في المعركة بين العقرب والشبث .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يلتقط الخفاش الحشرات بطريقة دقيقة .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أذكر الحيوان الذي تدل عليه كل من طرق الهجوم التالية :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استخدام البيت وسيلة للدفاع .          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استغلال الوقت المناسب للهجوم على الفريسة .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استخدام السمع في تحديد مكان الفريسة .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حدد المعنى الذي أضافته ( قد ) فيما يلي :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قد استخدم الحيوان أسلوب التضليل . 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قد يتغلب العقل على العضلات .      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قد تشرق الشمس من الغرب .        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4/ قد يصطاد الخفاش في النهار .                                                          ( 1 )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</w:t>
      </w:r>
    </w:p>
    <w:p w:rsidR="006F02DA" w:rsidRPr="004F2101" w:rsidRDefault="006F02DA" w:rsidP="006F02DA">
      <w:pPr>
        <w:bidi w:val="0"/>
        <w:jc w:val="right"/>
        <w:rPr>
          <w:b/>
          <w:bCs/>
          <w:sz w:val="32"/>
          <w:szCs w:val="32"/>
          <w:lang w:bidi="ar-AE"/>
        </w:rPr>
      </w:pPr>
      <w:r w:rsidRPr="004F2101">
        <w:rPr>
          <w:rFonts w:hint="cs"/>
          <w:b/>
          <w:bCs/>
          <w:sz w:val="32"/>
          <w:szCs w:val="32"/>
          <w:rtl/>
          <w:lang w:bidi="ar-AE"/>
        </w:rPr>
        <w:t xml:space="preserve">ثانيا :النصوص </w:t>
      </w:r>
    </w:p>
    <w:p w:rsidR="006F02DA" w:rsidRP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 w:rsidRPr="006F02DA">
        <w:rPr>
          <w:rFonts w:hint="cs"/>
          <w:sz w:val="28"/>
          <w:szCs w:val="28"/>
          <w:rtl/>
          <w:lang w:bidi="ar-AE"/>
        </w:rPr>
        <w:lastRenderedPageBreak/>
        <w:t xml:space="preserve">اقرأ النص ثم أجب عن الأسئلة التي تليه : </w:t>
      </w:r>
    </w:p>
    <w:p w:rsidR="006F02DA" w:rsidRDefault="006F02DA" w:rsidP="006F02DA">
      <w:pPr>
        <w:bidi w:val="0"/>
        <w:jc w:val="center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استعان بغير الــلــه في طـلـب &amp;&amp;&amp; فإن ناصره عجز وخذلان</w:t>
      </w:r>
    </w:p>
    <w:p w:rsidR="006F02DA" w:rsidRDefault="006F02DA" w:rsidP="006F02DA">
      <w:pPr>
        <w:bidi w:val="0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كان للخير مناعا فليس له &amp;&amp;&amp; على الحقيقة إخوان وأخــدان</w:t>
      </w:r>
    </w:p>
    <w:p w:rsidR="006F02DA" w:rsidRDefault="006F02DA" w:rsidP="006F02DA">
      <w:pPr>
        <w:bidi w:val="0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جاد بالمال مال الناس قاطبة &amp;&amp;&amp; إليه والمال لـــلإنسان فتان</w:t>
      </w:r>
    </w:p>
    <w:p w:rsidR="006F02DA" w:rsidRDefault="006F02DA" w:rsidP="006F02DA">
      <w:pPr>
        <w:bidi w:val="0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يزرع الشر يحصد في عواقبه &amp;&amp;&amp; نــــدامة ولحصد الزرع إبان</w:t>
      </w:r>
    </w:p>
    <w:p w:rsidR="006F02DA" w:rsidRDefault="006F02DA" w:rsidP="006F02DA">
      <w:pPr>
        <w:bidi w:val="0"/>
        <w:jc w:val="center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حسب الفتى عقله خلا يعاشره &amp;&amp;&amp; إذا تــــحــــامـــاه إخوان وخلان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هات من النص :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طباق ..................................  2/ معنى جاد .............................     ( 2 )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إلام يدعو أبو الفتح في هذه الأبيات .                                                    ( 3 )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......................................................................................................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......................................................................................................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3/ .....................................................................................................</w:t>
      </w:r>
    </w:p>
    <w:p w:rsidR="006F02DA" w:rsidRDefault="006F02DA" w:rsidP="004F2101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4/ ما أثر المال في العلاقات بين الناس .                                                   (</w:t>
      </w:r>
      <w:r w:rsidR="004F2101">
        <w:rPr>
          <w:rFonts w:hint="cs"/>
          <w:sz w:val="28"/>
          <w:szCs w:val="28"/>
          <w:rtl/>
          <w:lang w:bidi="ar-AE"/>
        </w:rPr>
        <w:t xml:space="preserve"> 2 </w:t>
      </w:r>
      <w:r>
        <w:rPr>
          <w:rFonts w:hint="cs"/>
          <w:sz w:val="28"/>
          <w:szCs w:val="28"/>
          <w:rtl/>
          <w:lang w:bidi="ar-AE"/>
        </w:rPr>
        <w:t xml:space="preserve">) </w:t>
      </w:r>
    </w:p>
    <w:p w:rsidR="006F02DA" w:rsidRDefault="006F02DA" w:rsidP="006F02DA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6F02DA" w:rsidRDefault="006F02DA" w:rsidP="004F2101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5/ </w:t>
      </w:r>
      <w:r w:rsidR="002176FB">
        <w:rPr>
          <w:rFonts w:hint="cs"/>
          <w:sz w:val="28"/>
          <w:szCs w:val="28"/>
          <w:rtl/>
          <w:lang w:bidi="ar-AE"/>
        </w:rPr>
        <w:t>ما نتيجة مسالمة الناس .                                                                  (</w:t>
      </w:r>
      <w:r w:rsidR="004F2101">
        <w:rPr>
          <w:rFonts w:hint="cs"/>
          <w:sz w:val="28"/>
          <w:szCs w:val="28"/>
          <w:rtl/>
          <w:lang w:bidi="ar-AE"/>
        </w:rPr>
        <w:t xml:space="preserve"> 2 </w:t>
      </w:r>
      <w:r w:rsidR="002176FB">
        <w:rPr>
          <w:rFonts w:hint="cs"/>
          <w:sz w:val="28"/>
          <w:szCs w:val="28"/>
          <w:rtl/>
          <w:lang w:bidi="ar-AE"/>
        </w:rPr>
        <w:t xml:space="preserve">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.........................................................................................................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6/ أتفضل مسالمة الضعيف أم القوي ، ولماذا ؟                                            ( 2 )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هات جواب الشرط ، واضبط آخر الأفعال :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من يصبر ..................................................                               ( 1 )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من يتعب في الصغر ....................................................                 ( 1 )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من يزرع .................................................                                ( 1 )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4/ من يعمل خيرا .................................................                          ( 1 ) </w:t>
      </w:r>
    </w:p>
    <w:p w:rsidR="002176FB" w:rsidRDefault="002176FB" w:rsidP="002176FB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5/ من يدرس .................................................                               ( 1 ) </w:t>
      </w:r>
    </w:p>
    <w:p w:rsidR="002176FB" w:rsidRPr="0065396E" w:rsidRDefault="00BA4B01" w:rsidP="002176FB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lastRenderedPageBreak/>
        <w:pict>
          <v:rect id="_x0000_s1028" style="position:absolute;left:0;text-align:left;margin-left:-89.25pt;margin-top:-49.5pt;width:592.5pt;height:40.5pt;z-index:251660288">
            <v:textbox>
              <w:txbxContent>
                <w:p w:rsidR="004F2101" w:rsidRPr="004F2101" w:rsidRDefault="004F2101">
                  <w:pPr>
                    <w:rPr>
                      <w:b/>
                      <w:bCs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السؤال الثاني                                                                    </w:t>
                  </w:r>
                  <w:r w:rsidR="00CC3FF5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24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 xml:space="preserve">  درجة </w:t>
                  </w:r>
                </w:p>
              </w:txbxContent>
            </v:textbox>
            <w10:wrap anchorx="page"/>
          </v:rect>
        </w:pict>
      </w:r>
      <w:r w:rsidR="0065396E" w:rsidRPr="0065396E">
        <w:rPr>
          <w:rFonts w:hint="cs"/>
          <w:b/>
          <w:bCs/>
          <w:sz w:val="28"/>
          <w:szCs w:val="28"/>
          <w:rtl/>
          <w:lang w:bidi="ar-AE"/>
        </w:rPr>
        <w:t xml:space="preserve">أولا : النحو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إقرأ النص التالي ثم أجب عن الأسئلة التي تليه :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كان 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أمير</w:t>
      </w:r>
      <w:r>
        <w:rPr>
          <w:rFonts w:hint="cs"/>
          <w:sz w:val="28"/>
          <w:szCs w:val="28"/>
          <w:rtl/>
          <w:lang w:bidi="ar-AE"/>
        </w:rPr>
        <w:t xml:space="preserve"> ولدا صالحا وفي يوم من الأيام قابل ولدا مثله وكان هذا الولد من عائلة تعرف بالمشاكل وأمير لا يعرف ذلك فصادقه فأصبع 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الناس</w:t>
      </w:r>
      <w:r>
        <w:rPr>
          <w:rFonts w:hint="cs"/>
          <w:sz w:val="28"/>
          <w:szCs w:val="28"/>
          <w:rtl/>
          <w:lang w:bidi="ar-AE"/>
        </w:rPr>
        <w:t xml:space="preserve"> يبتعدون عن أمير ولا يتكلمون معه لمصادقته لذلك الولد وبعد فترة من الزمن جعل ذلك الولد أمير ولدا سيئا ف</w:t>
      </w:r>
      <w:r w:rsidRPr="0065396E">
        <w:rPr>
          <w:rFonts w:hint="cs"/>
          <w:sz w:val="28"/>
          <w:szCs w:val="28"/>
          <w:u w:val="single"/>
          <w:rtl/>
          <w:lang w:bidi="ar-AE"/>
        </w:rPr>
        <w:t>صارح</w:t>
      </w:r>
      <w:r>
        <w:rPr>
          <w:rFonts w:hint="cs"/>
          <w:sz w:val="28"/>
          <w:szCs w:val="28"/>
          <w:rtl/>
          <w:lang w:bidi="ar-AE"/>
        </w:rPr>
        <w:t xml:space="preserve"> الناس أمير بحقيقة ذلك الولد فابتعد عنه أمير فرجع أمير لحالته الأصلية وعاش حياة سعيدة .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إستخرج من النص :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1/ فعل من الأفعال التي تنصب مفعولين أصلهما مبتدأ وخبر ............................... ( 1 )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 مفعول به ............................ 3/ أحد أخوات كان ........................... ( 2 )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إعرب ما تحته خط :                                                                        ( 3 )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أمير : ..................................................................................................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الناس : .................................................................................................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صارح : ................................................................................................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إستخرج العدد والمعدود : </w:t>
      </w:r>
      <w:r w:rsidR="00CC3FF5"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( 5 ) </w:t>
      </w:r>
    </w:p>
    <w:p w:rsidR="0065396E" w:rsidRDefault="00CC3FF5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حضرت خمس عشرة درسا .    2/ ولد محمد سنة ست وتسعين . 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قطفت من الغابة أربع زهرات .   4/ حضر المؤتمر مئة باحث و أربعون طالب علم . 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CC3FF5" w:rsidTr="00CC3FF5">
        <w:tc>
          <w:tcPr>
            <w:tcW w:w="4261" w:type="dxa"/>
          </w:tcPr>
          <w:p w:rsidR="00CC3FF5" w:rsidRPr="00CC3FF5" w:rsidRDefault="00CC3FF5" w:rsidP="00CC3FF5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CC3FF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المعدود</w:t>
            </w:r>
          </w:p>
        </w:tc>
        <w:tc>
          <w:tcPr>
            <w:tcW w:w="4261" w:type="dxa"/>
          </w:tcPr>
          <w:p w:rsidR="00CC3FF5" w:rsidRPr="00CC3FF5" w:rsidRDefault="00CC3FF5" w:rsidP="00CC3FF5">
            <w:pPr>
              <w:bidi w:val="0"/>
              <w:jc w:val="center"/>
              <w:rPr>
                <w:b/>
                <w:bCs/>
                <w:sz w:val="28"/>
                <w:szCs w:val="28"/>
                <w:rtl/>
                <w:lang w:bidi="ar-AE"/>
              </w:rPr>
            </w:pPr>
            <w:r w:rsidRPr="00CC3FF5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العدد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1/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2/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3/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4/ </w:t>
            </w:r>
          </w:p>
        </w:tc>
      </w:tr>
      <w:tr w:rsidR="00CC3FF5" w:rsidTr="00CC3FF5"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lang w:bidi="ar-AE"/>
              </w:rPr>
            </w:pPr>
          </w:p>
        </w:tc>
        <w:tc>
          <w:tcPr>
            <w:tcW w:w="4261" w:type="dxa"/>
          </w:tcPr>
          <w:p w:rsidR="00CC3FF5" w:rsidRDefault="00CC3FF5" w:rsidP="00CC3FF5">
            <w:pPr>
              <w:bidi w:val="0"/>
              <w:jc w:val="right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 xml:space="preserve">5/ </w:t>
            </w:r>
          </w:p>
        </w:tc>
      </w:tr>
    </w:tbl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</w:p>
    <w:p w:rsidR="0065396E" w:rsidRPr="0065396E" w:rsidRDefault="0065396E" w:rsidP="0065396E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 w:rsidRPr="0065396E">
        <w:rPr>
          <w:rFonts w:hint="cs"/>
          <w:b/>
          <w:bCs/>
          <w:sz w:val="28"/>
          <w:szCs w:val="28"/>
          <w:rtl/>
          <w:lang w:bidi="ar-AE"/>
        </w:rPr>
        <w:t xml:space="preserve">ثانيا :الإملاء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اختر الإجابة الصحيحة : 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1/ انتصر المسلمون على ........................ ( أعدائهم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أعداءهم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أعداؤهم ) .   ( 1 )</w:t>
      </w:r>
    </w:p>
    <w:p w:rsidR="0065396E" w:rsidRDefault="0065396E" w:rsidP="0065396E">
      <w:pPr>
        <w:bidi w:val="0"/>
        <w:jc w:val="right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2/  الأبناء يحترمون ................... ( الأباء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الآباء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الإباء ) .                      ( 1 )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3/ دخل .................... القلوب ( ألإيمان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الإيمان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الأيمان ) .                      ( 1 )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4/ ................... المؤمنون إخوة ( إنما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أن ما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إن ما ) .                           ( 1 ) </w:t>
      </w:r>
    </w:p>
    <w:p w:rsidR="0065396E" w:rsidRDefault="0065396E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5/ اصح مبكرا ................. ( كيلا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لكي لا </w:t>
      </w:r>
      <w:r>
        <w:rPr>
          <w:sz w:val="28"/>
          <w:szCs w:val="28"/>
          <w:rtl/>
          <w:lang w:bidi="ar-AE"/>
        </w:rPr>
        <w:t>–</w:t>
      </w:r>
      <w:r>
        <w:rPr>
          <w:rFonts w:hint="cs"/>
          <w:sz w:val="28"/>
          <w:szCs w:val="28"/>
          <w:rtl/>
          <w:lang w:bidi="ar-AE"/>
        </w:rPr>
        <w:t xml:space="preserve"> كي لا ) .                              ( 1 ) </w:t>
      </w:r>
    </w:p>
    <w:p w:rsidR="0065396E" w:rsidRDefault="00CC3FF5" w:rsidP="0065396E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أكتب ما يملى عليك :                                                                          ( 8 ) 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</w:t>
      </w: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jc w:val="right"/>
        <w:rPr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jc w:val="center"/>
        <w:rPr>
          <w:rFonts w:cs="AGA Nada Regular"/>
          <w:b/>
          <w:bCs/>
          <w:sz w:val="28"/>
          <w:szCs w:val="28"/>
          <w:rtl/>
          <w:lang w:bidi="ar-AE"/>
        </w:rPr>
      </w:pPr>
      <w:r w:rsidRPr="00CC3FF5">
        <w:rPr>
          <w:rFonts w:cs="AGA Nada Regular" w:hint="cs"/>
          <w:b/>
          <w:bCs/>
          <w:sz w:val="28"/>
          <w:szCs w:val="28"/>
          <w:rtl/>
          <w:lang w:bidi="ar-AE"/>
        </w:rPr>
        <w:t xml:space="preserve">بالتوفيق بإذن الله </w:t>
      </w:r>
    </w:p>
    <w:p w:rsidR="00CC3FF5" w:rsidRDefault="00CC3FF5" w:rsidP="00CC3FF5">
      <w:pPr>
        <w:bidi w:val="0"/>
        <w:jc w:val="center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P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Default="00CC3FF5" w:rsidP="00CC3FF5">
      <w:pPr>
        <w:bidi w:val="0"/>
        <w:rPr>
          <w:rFonts w:cs="AGA Nada Regular"/>
          <w:sz w:val="28"/>
          <w:szCs w:val="28"/>
          <w:rtl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  <w:r>
        <w:rPr>
          <w:rFonts w:cs="AGA Nada Regular"/>
          <w:sz w:val="28"/>
          <w:szCs w:val="28"/>
          <w:lang w:bidi="ar-AE"/>
        </w:rPr>
        <w:tab/>
      </w: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rPr>
          <w:rFonts w:cs="AGA Nada Regular"/>
          <w:sz w:val="28"/>
          <w:szCs w:val="28"/>
          <w:lang w:bidi="ar-AE"/>
        </w:rPr>
      </w:pPr>
    </w:p>
    <w:p w:rsidR="00CC3FF5" w:rsidRDefault="00CC3FF5" w:rsidP="00CC3FF5">
      <w:pPr>
        <w:tabs>
          <w:tab w:val="left" w:pos="5010"/>
        </w:tabs>
        <w:bidi w:val="0"/>
        <w:jc w:val="center"/>
        <w:rPr>
          <w:rFonts w:cs="AGA Nada Regular"/>
          <w:sz w:val="40"/>
          <w:szCs w:val="40"/>
          <w:rtl/>
          <w:lang w:bidi="ar-AE"/>
        </w:rPr>
      </w:pPr>
      <w:r w:rsidRPr="00CC3FF5">
        <w:rPr>
          <w:rFonts w:cs="AGA Nada Regular" w:hint="cs"/>
          <w:sz w:val="40"/>
          <w:szCs w:val="40"/>
          <w:rtl/>
          <w:lang w:bidi="ar-AE"/>
        </w:rPr>
        <w:t>القطعة الإملائية</w:t>
      </w:r>
    </w:p>
    <w:p w:rsidR="00CC3FF5" w:rsidRPr="00CC3FF5" w:rsidRDefault="00CC3FF5" w:rsidP="00CC3FF5">
      <w:pPr>
        <w:tabs>
          <w:tab w:val="left" w:pos="5010"/>
        </w:tabs>
        <w:bidi w:val="0"/>
        <w:rPr>
          <w:rFonts w:asciiTheme="majorBidi" w:hAnsiTheme="majorBidi" w:cstheme="majorBidi"/>
          <w:sz w:val="36"/>
          <w:szCs w:val="36"/>
          <w:rtl/>
        </w:rPr>
      </w:pPr>
      <w:r>
        <w:rPr>
          <w:rFonts w:cs="AGA Nada Regular"/>
          <w:sz w:val="40"/>
          <w:szCs w:val="40"/>
          <w:lang w:bidi="ar-AE"/>
        </w:rPr>
        <w:lastRenderedPageBreak/>
        <w:tab/>
      </w:r>
    </w:p>
    <w:p w:rsidR="00CC3FF5" w:rsidRPr="00CC3FF5" w:rsidRDefault="00CC3FF5" w:rsidP="00CC3FF5">
      <w:pPr>
        <w:tabs>
          <w:tab w:val="left" w:pos="5010"/>
        </w:tabs>
        <w:rPr>
          <w:rFonts w:asciiTheme="majorBidi" w:hAnsiTheme="majorBidi" w:cstheme="majorBidi"/>
          <w:sz w:val="36"/>
          <w:szCs w:val="36"/>
          <w:rtl/>
        </w:rPr>
      </w:pPr>
      <w:r w:rsidRPr="00CC3FF5">
        <w:rPr>
          <w:rFonts w:asciiTheme="majorBidi" w:hAnsiTheme="majorBidi" w:cstheme="majorBidi"/>
          <w:sz w:val="36"/>
          <w:szCs w:val="36"/>
          <w:rtl/>
        </w:rPr>
        <w:t>المرء يهنأ إذا اعتمد مبدأ أن الله هو الملجأ عند منشأ الخطر ، فابدأ بالرجوع إليه</w:t>
      </w:r>
      <w:r w:rsidRPr="00CC3FF5">
        <w:rPr>
          <w:rFonts w:asciiTheme="majorBidi" w:hAnsiTheme="majorBidi" w:cstheme="majorBidi"/>
          <w:sz w:val="36"/>
          <w:szCs w:val="36"/>
        </w:rPr>
        <w:t xml:space="preserve"> . </w:t>
      </w:r>
      <w:r w:rsidRPr="00CC3FF5">
        <w:rPr>
          <w:rFonts w:asciiTheme="majorBidi" w:hAnsiTheme="majorBidi" w:cstheme="majorBidi"/>
          <w:sz w:val="36"/>
          <w:szCs w:val="36"/>
          <w:rtl/>
        </w:rPr>
        <w:t>و اعلم أن منهجه مرفأ النجاة . فالويل لمن استهزأ بدينه و أبطأ في التقرب إليه</w:t>
      </w:r>
      <w:r w:rsidRPr="00CC3FF5">
        <w:rPr>
          <w:rFonts w:asciiTheme="majorBidi" w:hAnsiTheme="majorBidi" w:cstheme="majorBidi"/>
          <w:sz w:val="36"/>
          <w:szCs w:val="36"/>
        </w:rPr>
        <w:t xml:space="preserve"> . </w:t>
      </w:r>
      <w:r w:rsidRPr="00CC3FF5">
        <w:rPr>
          <w:rFonts w:asciiTheme="majorBidi" w:hAnsiTheme="majorBidi" w:cstheme="majorBidi"/>
          <w:sz w:val="36"/>
          <w:szCs w:val="36"/>
          <w:rtl/>
        </w:rPr>
        <w:t>والفوز لمن هيأ نفسه للقائه ، فنال بذلك أعظم الجزاء</w:t>
      </w:r>
      <w:r w:rsidRPr="00CC3FF5">
        <w:rPr>
          <w:rFonts w:asciiTheme="majorBidi" w:hAnsiTheme="majorBidi" w:cstheme="majorBidi"/>
          <w:sz w:val="36"/>
          <w:szCs w:val="36"/>
        </w:rPr>
        <w:t xml:space="preserve"> .</w:t>
      </w:r>
      <w:r w:rsidRPr="00CC3FF5">
        <w:rPr>
          <w:rFonts w:asciiTheme="majorBidi" w:hAnsiTheme="majorBidi" w:cstheme="majorBidi"/>
          <w:sz w:val="36"/>
          <w:szCs w:val="36"/>
        </w:rPr>
        <w:br/>
      </w:r>
    </w:p>
    <w:sectPr w:rsidR="00CC3FF5" w:rsidRPr="00CC3FF5" w:rsidSect="00E16C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Nada Regul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1309"/>
    <w:rsid w:val="0010457E"/>
    <w:rsid w:val="002176FB"/>
    <w:rsid w:val="004F2101"/>
    <w:rsid w:val="00550A0E"/>
    <w:rsid w:val="0065396E"/>
    <w:rsid w:val="006F02DA"/>
    <w:rsid w:val="008F580C"/>
    <w:rsid w:val="009320CF"/>
    <w:rsid w:val="00971924"/>
    <w:rsid w:val="00A81309"/>
    <w:rsid w:val="00A8177A"/>
    <w:rsid w:val="00BA4B01"/>
    <w:rsid w:val="00CC3FF5"/>
    <w:rsid w:val="00E16C37"/>
    <w:rsid w:val="00E44E63"/>
    <w:rsid w:val="00EA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0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2012-03-12T12:28:00Z</dcterms:created>
  <dcterms:modified xsi:type="dcterms:W3CDTF">2012-03-12T12:28:00Z</dcterms:modified>
</cp:coreProperties>
</file>